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388C8" w14:textId="614A5C35" w:rsidR="005907CB" w:rsidRDefault="005907CB">
      <w:r>
        <w:t>April 23, 2020</w:t>
      </w:r>
    </w:p>
    <w:p w14:paraId="360CC40A" w14:textId="77777777" w:rsidR="005907CB" w:rsidRDefault="005907CB"/>
    <w:p w14:paraId="4029CAFD" w14:textId="548FFA23" w:rsidR="00840530" w:rsidRDefault="005907CB">
      <w:r>
        <w:t>It was a normal day for the beginning of a pandemic. Of course, at the time I didn’t know it was the beginning: we thought it was going to end soon – two more weeks? Three? Fairly soon, in any case.</w:t>
      </w:r>
    </w:p>
    <w:sectPr w:rsidR="0084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CB"/>
    <w:rsid w:val="0033000E"/>
    <w:rsid w:val="005907CB"/>
    <w:rsid w:val="007A17F5"/>
    <w:rsid w:val="0084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8593B"/>
  <w15:chartTrackingRefBased/>
  <w15:docId w15:val="{C27A5CAD-55E2-154D-9F49-B4992286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Jesse</dc:creator>
  <cp:keywords/>
  <dc:description/>
  <cp:lastModifiedBy>Johnston, Jesse</cp:lastModifiedBy>
  <cp:revision>1</cp:revision>
  <dcterms:created xsi:type="dcterms:W3CDTF">2022-09-05T22:22:00Z</dcterms:created>
  <dcterms:modified xsi:type="dcterms:W3CDTF">2022-09-05T22:23:00Z</dcterms:modified>
</cp:coreProperties>
</file>