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4309" w14:textId="77777777" w:rsidR="00CF0CF0" w:rsidRPr="009A3E39" w:rsidRDefault="00D46CA9" w:rsidP="00B069A4">
      <w:pPr>
        <w:pStyle w:val="Heading1"/>
      </w:pPr>
      <w:r>
        <w:t>A Manifest of All the Files Will Be Displayed Later</w:t>
      </w:r>
    </w:p>
    <w:p w14:paraId="3ABD7CEC" w14:textId="77777777" w:rsidR="00CF0CF0" w:rsidRDefault="00CF0CF0"/>
    <w:p w14:paraId="126E3C9C" w14:textId="77777777" w:rsidR="00D46CA9" w:rsidRDefault="00D46CA9" w:rsidP="00D46CA9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 id,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dolor.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libero.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diam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ex.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Sed id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id in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Vestibulum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Aenean </w:t>
      </w:r>
      <w:proofErr w:type="spellStart"/>
      <w:r>
        <w:t>tempor</w:t>
      </w:r>
      <w:proofErr w:type="spellEnd"/>
      <w:r>
        <w:t xml:space="preserve"> libero id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libero non ante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lorem sed </w:t>
      </w:r>
      <w:proofErr w:type="spellStart"/>
      <w:r>
        <w:t>facilisis</w:t>
      </w:r>
      <w:proofErr w:type="spellEnd"/>
      <w:r>
        <w:t xml:space="preserve">. Nam maximus </w:t>
      </w:r>
      <w:proofErr w:type="spellStart"/>
      <w:r>
        <w:t>vehicula</w:t>
      </w:r>
      <w:proofErr w:type="spellEnd"/>
      <w:r>
        <w:t xml:space="preserve"> cursus. Integer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. Donec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vel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Donec </w:t>
      </w:r>
      <w:proofErr w:type="spellStart"/>
      <w:r>
        <w:t>congue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2A17DC1A" w14:textId="77777777" w:rsidR="00D46CA9" w:rsidRDefault="00D46CA9" w:rsidP="00D46CA9"/>
    <w:p w14:paraId="7063AA75" w14:textId="77777777" w:rsidR="00D46CA9" w:rsidRDefault="00D46CA9" w:rsidP="00D46CA9">
      <w:r>
        <w:rPr>
          <w:noProof/>
        </w:rPr>
        <w:drawing>
          <wp:anchor distT="0" distB="0" distL="114300" distR="114300" simplePos="0" relativeHeight="251658240" behindDoc="0" locked="0" layoutInCell="1" allowOverlap="1" wp14:anchorId="22848440" wp14:editId="50D2470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270000" cy="127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Etiam</w:t>
      </w:r>
      <w:proofErr w:type="spellEnd"/>
      <w:r>
        <w:t xml:space="preserve"> semper dolor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ac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Nam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pulvinar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porta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vel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Ut </w:t>
      </w:r>
      <w:proofErr w:type="spellStart"/>
      <w:r>
        <w:t>ultrices</w:t>
      </w:r>
      <w:proofErr w:type="spellEnd"/>
      <w:r>
        <w:t xml:space="preserve"> dolor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Sed gravida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pulvinar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</w:t>
      </w:r>
      <w:proofErr w:type="spellStart"/>
      <w:r>
        <w:t>sem</w:t>
      </w:r>
      <w:proofErr w:type="spellEnd"/>
      <w:r>
        <w:t xml:space="preserve">, id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non. Cras sed </w:t>
      </w:r>
      <w:proofErr w:type="spellStart"/>
      <w:r>
        <w:t>elit</w:t>
      </w:r>
      <w:proofErr w:type="spellEnd"/>
      <w:r>
        <w:t xml:space="preserve"> id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mi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a gravida </w:t>
      </w:r>
      <w:proofErr w:type="gramStart"/>
      <w:r>
        <w:t>vitae</w:t>
      </w:r>
      <w:proofErr w:type="gramEnd"/>
      <w:r>
        <w:t xml:space="preserve">, </w:t>
      </w:r>
      <w:proofErr w:type="spellStart"/>
      <w:r>
        <w:t>commodo</w:t>
      </w:r>
      <w:proofErr w:type="spellEnd"/>
      <w:r>
        <w:t xml:space="preserve"> ac ex.</w:t>
      </w:r>
    </w:p>
    <w:p w14:paraId="3A8F429D" w14:textId="77777777" w:rsidR="00D46CA9" w:rsidRDefault="00D46CA9" w:rsidP="00D46CA9"/>
    <w:p w14:paraId="24FB6178" w14:textId="77777777" w:rsidR="00D46CA9" w:rsidRDefault="00D46CA9" w:rsidP="00D46CA9">
      <w:r>
        <w:t xml:space="preserve">Proin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ac </w:t>
      </w:r>
      <w:proofErr w:type="spellStart"/>
      <w:r>
        <w:t>rutrum</w:t>
      </w:r>
      <w:proofErr w:type="spellEnd"/>
      <w:r>
        <w:t xml:space="preserve"> dolor. Duis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id libero vel semper.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porta libero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ligula sed ligula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Nam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vel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maximus, dolor vitae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nisi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ipsum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5AD709AA" w14:textId="77777777" w:rsidR="00D46CA9" w:rsidRDefault="00D46CA9" w:rsidP="00D46CA9"/>
    <w:p w14:paraId="069AAD22" w14:textId="77777777" w:rsidR="00D46CA9" w:rsidRDefault="00D46CA9" w:rsidP="00D46CA9"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ullamcorper</w:t>
      </w:r>
      <w:proofErr w:type="spellEnd"/>
      <w:r>
        <w:t xml:space="preserve">, fermentum </w:t>
      </w:r>
      <w:proofErr w:type="spellStart"/>
      <w:r>
        <w:t>nulla</w:t>
      </w:r>
      <w:proofErr w:type="spellEnd"/>
      <w:r>
        <w:t xml:space="preserve"> a,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Nam nisi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eros tempus.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tempus dictum </w:t>
      </w:r>
      <w:proofErr w:type="spellStart"/>
      <w:r>
        <w:t>tortor</w:t>
      </w:r>
      <w:proofErr w:type="spellEnd"/>
      <w:r>
        <w:t xml:space="preserve">. Morbi </w:t>
      </w:r>
      <w:proofErr w:type="spellStart"/>
      <w:r>
        <w:t>euismod</w:t>
      </w:r>
      <w:proofErr w:type="spellEnd"/>
      <w:r>
        <w:t xml:space="preserve"> id </w:t>
      </w:r>
      <w:proofErr w:type="spellStart"/>
      <w:r>
        <w:t>massa</w:t>
      </w:r>
      <w:proofErr w:type="spellEnd"/>
      <w:r>
        <w:t xml:space="preserve"> et </w:t>
      </w:r>
      <w:proofErr w:type="spellStart"/>
      <w:r>
        <w:t>dignissim</w:t>
      </w:r>
      <w:proofErr w:type="spellEnd"/>
      <w:r>
        <w:t xml:space="preserve">. Donec fermentum,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ante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libero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tempus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gravida,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Sed </w:t>
      </w:r>
      <w:proofErr w:type="spellStart"/>
      <w:r>
        <w:t>faucibus</w:t>
      </w:r>
      <w:proofErr w:type="spellEnd"/>
      <w:r>
        <w:t xml:space="preserve"> lorem at </w:t>
      </w:r>
      <w:proofErr w:type="spellStart"/>
      <w:r>
        <w:t>risus</w:t>
      </w:r>
      <w:proofErr w:type="spellEnd"/>
      <w:r>
        <w:t xml:space="preserve"> lacinia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Vestibulum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ac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dictum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maximus.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lorem, </w:t>
      </w:r>
      <w:proofErr w:type="gramStart"/>
      <w:r>
        <w:t>a</w:t>
      </w:r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 ipsum.</w:t>
      </w:r>
    </w:p>
    <w:p w14:paraId="76F093D1" w14:textId="77777777" w:rsidR="00D46CA9" w:rsidRDefault="00D46CA9" w:rsidP="00D46CA9"/>
    <w:p w14:paraId="0663A80C" w14:textId="77777777" w:rsidR="00D46CA9" w:rsidRDefault="00D46CA9" w:rsidP="00D46CA9">
      <w:r>
        <w:lastRenderedPageBreak/>
        <w:t xml:space="preserve">Donec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magna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Ut vel </w:t>
      </w:r>
      <w:proofErr w:type="spellStart"/>
      <w:r>
        <w:t>tortor</w:t>
      </w:r>
      <w:proofErr w:type="spellEnd"/>
      <w:r>
        <w:t xml:space="preserve"> vitae mi </w:t>
      </w:r>
      <w:proofErr w:type="spellStart"/>
      <w:r>
        <w:t>vehicula</w:t>
      </w:r>
      <w:proofErr w:type="spellEnd"/>
      <w:r>
        <w:t xml:space="preserve"> fermentum.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pulvinar. Cras ac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efficitur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vel </w:t>
      </w:r>
      <w:proofErr w:type="spellStart"/>
      <w:r>
        <w:t>placerat</w:t>
      </w:r>
      <w:proofErr w:type="spellEnd"/>
      <w:r>
        <w:t xml:space="preserve"> ex </w:t>
      </w:r>
      <w:proofErr w:type="spellStart"/>
      <w:r>
        <w:t>suscipit</w:t>
      </w:r>
      <w:proofErr w:type="spellEnd"/>
      <w:r>
        <w:t xml:space="preserve"> et. Integer at auctor libero.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Morbi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14:paraId="38329639" w14:textId="77777777" w:rsidR="00D46CA9" w:rsidRDefault="00D46CA9" w:rsidP="00D46CA9"/>
    <w:p w14:paraId="07B9D596" w14:textId="77777777" w:rsidR="00D46CA9" w:rsidRDefault="00D46CA9" w:rsidP="00D46CA9"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ante, </w:t>
      </w:r>
      <w:proofErr w:type="spellStart"/>
      <w:r>
        <w:t>tincidunt</w:t>
      </w:r>
      <w:proofErr w:type="spellEnd"/>
      <w:r>
        <w:t xml:space="preserve"> sed pulvinar et, semper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Aenean dictum convallis pulvinar. Aenean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mi, id vestibulum </w:t>
      </w:r>
      <w:proofErr w:type="spellStart"/>
      <w:r>
        <w:t>sem</w:t>
      </w:r>
      <w:proofErr w:type="spellEnd"/>
      <w:r>
        <w:t xml:space="preserve"> porta non.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Duis convallis, ipsum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ex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gravida </w:t>
      </w:r>
      <w:proofErr w:type="spellStart"/>
      <w:r>
        <w:t>nulla</w:t>
      </w:r>
      <w:proofErr w:type="spellEnd"/>
      <w:r>
        <w:t xml:space="preserve"> eros a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convallis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auctor </w:t>
      </w:r>
      <w:proofErr w:type="spellStart"/>
      <w:r>
        <w:t>nisl</w:t>
      </w:r>
      <w:proofErr w:type="spellEnd"/>
      <w:r>
        <w:t xml:space="preserve">. Ut dictum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Sed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diam </w:t>
      </w:r>
      <w:proofErr w:type="spellStart"/>
      <w:r>
        <w:t>leo</w:t>
      </w:r>
      <w:proofErr w:type="spellEnd"/>
      <w:r>
        <w:t>.</w:t>
      </w:r>
    </w:p>
    <w:p w14:paraId="7F439CE7" w14:textId="77777777" w:rsidR="00D46CA9" w:rsidRDefault="00D46CA9" w:rsidP="00D46CA9"/>
    <w:p w14:paraId="5FE739B6" w14:textId="77777777" w:rsidR="00D46CA9" w:rsidRDefault="00D46CA9" w:rsidP="00D46CA9">
      <w:r>
        <w:t xml:space="preserve">Morbi ac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Donec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tempus. </w:t>
      </w:r>
      <w:proofErr w:type="spellStart"/>
      <w:r>
        <w:t>Nulla</w:t>
      </w:r>
      <w:proofErr w:type="spellEnd"/>
      <w:r>
        <w:t xml:space="preserve"> vitae ligula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nisi vel,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Duis </w:t>
      </w:r>
      <w:proofErr w:type="spellStart"/>
      <w:r>
        <w:t>placerat</w:t>
      </w:r>
      <w:proofErr w:type="spellEnd"/>
      <w:r>
        <w:t xml:space="preserve"> tempus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Cras sed nisi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pulvinar magna id diam </w:t>
      </w:r>
      <w:proofErr w:type="spellStart"/>
      <w:r>
        <w:t>volutpat</w:t>
      </w:r>
      <w:proofErr w:type="spellEnd"/>
      <w:r>
        <w:t xml:space="preserve"> maximus.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eros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dui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vel gravida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ligula. Donec semper non ex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Integer gravida ipsum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</w:p>
    <w:p w14:paraId="449DD542" w14:textId="77777777" w:rsidR="00D46CA9" w:rsidRDefault="00D46CA9" w:rsidP="00D46CA9"/>
    <w:p w14:paraId="760B0C28" w14:textId="77777777" w:rsidR="00D46CA9" w:rsidRDefault="00D46CA9" w:rsidP="00D46CA9">
      <w:r>
        <w:t xml:space="preserve">Donec </w:t>
      </w:r>
      <w:proofErr w:type="spellStart"/>
      <w:r>
        <w:t>aliquam</w:t>
      </w:r>
      <w:proofErr w:type="spellEnd"/>
      <w:r>
        <w:t xml:space="preserve"> nisi et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Duis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Ut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Maecenas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Duis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Nunc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pulvinar,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non,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</w:p>
    <w:p w14:paraId="20DE49CD" w14:textId="77777777" w:rsidR="00D46CA9" w:rsidRDefault="00D46CA9" w:rsidP="00D46CA9"/>
    <w:p w14:paraId="0AC20D46" w14:textId="77777777" w:rsidR="00D46CA9" w:rsidRDefault="00D46CA9" w:rsidP="00D46CA9">
      <w:r>
        <w:t xml:space="preserve">Vestibulum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vitae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convallis non </w:t>
      </w:r>
      <w:proofErr w:type="spellStart"/>
      <w:r>
        <w:t>eget</w:t>
      </w:r>
      <w:proofErr w:type="spellEnd"/>
      <w:r>
        <w:t xml:space="preserve"> sem. In </w:t>
      </w:r>
      <w:proofErr w:type="spellStart"/>
      <w:r>
        <w:t>venenatis</w:t>
      </w:r>
      <w:proofErr w:type="spellEnd"/>
      <w:r>
        <w:t xml:space="preserve"> mi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diam, auctor </w:t>
      </w:r>
      <w:proofErr w:type="spellStart"/>
      <w:r>
        <w:t>eu</w:t>
      </w:r>
      <w:proofErr w:type="spellEnd"/>
      <w:r>
        <w:t xml:space="preserve"> nisi id, pharetra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Donec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Proin </w:t>
      </w:r>
      <w:proofErr w:type="spellStart"/>
      <w:r>
        <w:t>ornare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lorem ipsum,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vel, cursus </w:t>
      </w:r>
      <w:proofErr w:type="spellStart"/>
      <w:r>
        <w:t>quis</w:t>
      </w:r>
      <w:proofErr w:type="spellEnd"/>
      <w:r>
        <w:t xml:space="preserve"> lorem. Sed lacinia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et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ipsum at,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Integer id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</w:p>
    <w:p w14:paraId="5183FB10" w14:textId="77777777" w:rsidR="00D46CA9" w:rsidRDefault="00D46CA9" w:rsidP="00D46CA9"/>
    <w:p w14:paraId="4F437D56" w14:textId="77777777" w:rsidR="00D46CA9" w:rsidRDefault="00D46CA9" w:rsidP="00D46CA9">
      <w:proofErr w:type="spellStart"/>
      <w:r>
        <w:t>Nulla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tempus sed. Donec at ipsum </w:t>
      </w:r>
      <w:proofErr w:type="spellStart"/>
      <w:r>
        <w:t>pretium</w:t>
      </w:r>
      <w:proofErr w:type="spellEnd"/>
      <w:r>
        <w:t xml:space="preserve">, porta </w:t>
      </w:r>
      <w:proofErr w:type="spellStart"/>
      <w:r>
        <w:t>quam</w:t>
      </w:r>
      <w:proofErr w:type="spellEnd"/>
      <w:r>
        <w:t xml:space="preserve"> in,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a. Donec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lacinia,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non, pharetra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dictum a tempus </w:t>
      </w:r>
      <w:proofErr w:type="spellStart"/>
      <w:r>
        <w:t>eu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a est.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sed eros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et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gravida. </w:t>
      </w:r>
      <w:proofErr w:type="spellStart"/>
      <w:r>
        <w:t>Praesent</w:t>
      </w:r>
      <w:proofErr w:type="spellEnd"/>
      <w:r>
        <w:t xml:space="preserve"> cursus non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Morbi in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id </w:t>
      </w:r>
      <w:proofErr w:type="spellStart"/>
      <w:r>
        <w:t>tempor</w:t>
      </w:r>
      <w:proofErr w:type="spellEnd"/>
      <w:r>
        <w:t xml:space="preserve"> eros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nisi ipsum, </w:t>
      </w:r>
      <w:proofErr w:type="spellStart"/>
      <w:r>
        <w:t>molestie</w:t>
      </w:r>
      <w:proofErr w:type="spellEnd"/>
      <w:r>
        <w:t xml:space="preserve"> ac dolor sed, pharetra </w:t>
      </w:r>
      <w:proofErr w:type="spellStart"/>
      <w:r>
        <w:lastRenderedPageBreak/>
        <w:t>finibus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</w:p>
    <w:p w14:paraId="6B2C34FD" w14:textId="1475BCEA" w:rsidR="00D46CA9" w:rsidRDefault="00D46CA9"/>
    <w:p w14:paraId="03DD1E6D" w14:textId="54E4DEAA" w:rsidR="00B069A4" w:rsidRDefault="00B069A4"/>
    <w:p w14:paraId="6B3EF9E5" w14:textId="46FF221E" w:rsidR="00B069A4" w:rsidRDefault="00B069A4"/>
    <w:p w14:paraId="44CCB6DC" w14:textId="1C95275B" w:rsidR="00B069A4" w:rsidRPr="00B069A4" w:rsidRDefault="00B069A4">
      <w:pPr>
        <w:rPr>
          <w:b/>
          <w:bCs/>
        </w:rPr>
      </w:pPr>
      <w:r w:rsidRPr="00B069A4">
        <w:rPr>
          <w:b/>
          <w:bCs/>
        </w:rPr>
        <w:t>List of the files as of January 2023</w:t>
      </w:r>
    </w:p>
    <w:p w14:paraId="0962A183" w14:textId="77777777" w:rsidR="00DB7D7C" w:rsidRDefault="00DB7D7C" w:rsidP="00DB7D7C">
      <w:r>
        <w:t>01N-0256_emc-000171-01.wps</w:t>
      </w:r>
    </w:p>
    <w:p w14:paraId="27DAE0D4" w14:textId="77777777" w:rsidR="00DB7D7C" w:rsidRDefault="00DB7D7C" w:rsidP="00DB7D7C">
      <w:r>
        <w:t>0528.jp2</w:t>
      </w:r>
    </w:p>
    <w:p w14:paraId="12EFEE60" w14:textId="77777777" w:rsidR="00DB7D7C" w:rsidRDefault="00DB7D7C" w:rsidP="00DB7D7C">
      <w:r>
        <w:t>0528.pdf</w:t>
      </w:r>
    </w:p>
    <w:p w14:paraId="199885AF" w14:textId="77777777" w:rsidR="00DB7D7C" w:rsidRDefault="00DB7D7C" w:rsidP="00DB7D7C">
      <w:r>
        <w:t>0528.xml</w:t>
      </w:r>
    </w:p>
    <w:p w14:paraId="0B4D55E1" w14:textId="77777777" w:rsidR="00DB7D7C" w:rsidRDefault="00DB7D7C" w:rsidP="00DB7D7C">
      <w:r>
        <w:t>080-b2-tambarani.mp3</w:t>
      </w:r>
    </w:p>
    <w:p w14:paraId="30E46145" w14:textId="77777777" w:rsidR="00DB7D7C" w:rsidRDefault="00DB7D7C" w:rsidP="00DB7D7C">
      <w:r>
        <w:t>1898111001_1.txt</w:t>
      </w:r>
    </w:p>
    <w:p w14:paraId="44746750" w14:textId="77777777" w:rsidR="00DB7D7C" w:rsidRDefault="00DB7D7C" w:rsidP="00DB7D7C">
      <w:r>
        <w:t>a0000003c.gdbtable.sdc</w:t>
      </w:r>
    </w:p>
    <w:p w14:paraId="40AC3A56" w14:textId="77777777" w:rsidR="00DB7D7C" w:rsidRDefault="00DB7D7C" w:rsidP="00DB7D7C">
      <w:r>
        <w:t>ch00001.rtf</w:t>
      </w:r>
    </w:p>
    <w:p w14:paraId="2A46B9A7" w14:textId="77777777" w:rsidR="00DB7D7C" w:rsidRDefault="00DB7D7C" w:rsidP="00DB7D7C">
      <w:r>
        <w:t>fertilizeruse.xls</w:t>
      </w:r>
    </w:p>
    <w:p w14:paraId="764D0F49" w14:textId="77777777" w:rsidR="00DB7D7C" w:rsidRDefault="00DB7D7C" w:rsidP="00DB7D7C">
      <w:r>
        <w:t>inventory.docx</w:t>
      </w:r>
    </w:p>
    <w:p w14:paraId="055058A3" w14:textId="77777777" w:rsidR="00DB7D7C" w:rsidRDefault="00DB7D7C" w:rsidP="00DB7D7C">
      <w:r>
        <w:t>manifest-details.txt</w:t>
      </w:r>
    </w:p>
    <w:p w14:paraId="37A62C41" w14:textId="1EE7162F" w:rsidR="00B069A4" w:rsidRDefault="00DB7D7C" w:rsidP="00DB7D7C">
      <w:r>
        <w:t>manifest-files.txt</w:t>
      </w:r>
    </w:p>
    <w:p w14:paraId="224AC23F" w14:textId="290AB511" w:rsidR="00DB7D7C" w:rsidRDefault="00DB7D7C" w:rsidP="00DB7D7C"/>
    <w:p w14:paraId="1AD12046" w14:textId="77777777" w:rsidR="00DB7D7C" w:rsidRDefault="00DB7D7C" w:rsidP="00DB7D7C"/>
    <w:p w14:paraId="4989D00B" w14:textId="77777777" w:rsidR="00B069A4" w:rsidRPr="00DB7D7C" w:rsidRDefault="00B069A4">
      <w:pPr>
        <w:rPr>
          <w:b/>
          <w:bCs/>
        </w:rPr>
      </w:pPr>
      <w:r w:rsidRPr="00DB7D7C">
        <w:rPr>
          <w:b/>
          <w:bCs/>
        </w:rPr>
        <w:t xml:space="preserve">Context for some of the files </w:t>
      </w:r>
    </w:p>
    <w:p w14:paraId="19F9CB91" w14:textId="1AABBD4C" w:rsidR="00CF0CF0" w:rsidRPr="00B069A4" w:rsidRDefault="00CF0CF0">
      <w:pPr>
        <w:rPr>
          <w:b/>
          <w:bCs/>
        </w:rPr>
      </w:pPr>
      <w:r w:rsidRPr="00B069A4">
        <w:rPr>
          <w:b/>
          <w:bCs/>
        </w:rPr>
        <w:t>Text</w:t>
      </w:r>
    </w:p>
    <w:p w14:paraId="1F0344AE" w14:textId="77777777" w:rsidR="00CF0CF0" w:rsidRDefault="00CF0CF0" w:rsidP="00CF0CF0">
      <w:pPr>
        <w:pStyle w:val="ListParagraph"/>
        <w:numPr>
          <w:ilvl w:val="0"/>
          <w:numId w:val="2"/>
        </w:numPr>
      </w:pPr>
      <w:r>
        <w:t>Xml (NDNP METS metadata for page 1 of the National Tribune published on November 10, 1898)</w:t>
      </w:r>
    </w:p>
    <w:p w14:paraId="5B6E9A3B" w14:textId="77777777" w:rsidR="00CF0CF0" w:rsidRDefault="009A3E39" w:rsidP="00CF0CF0">
      <w:pPr>
        <w:pStyle w:val="ListParagraph"/>
        <w:numPr>
          <w:ilvl w:val="0"/>
          <w:numId w:val="2"/>
        </w:numPr>
      </w:pPr>
      <w:r>
        <w:t>.docx this list of files</w:t>
      </w:r>
    </w:p>
    <w:p w14:paraId="3D1FAD2A" w14:textId="77777777" w:rsidR="00CF0CF0" w:rsidRDefault="00CF0CF0">
      <w:r w:rsidRPr="00B069A4">
        <w:rPr>
          <w:b/>
          <w:bCs/>
        </w:rPr>
        <w:t>Image</w:t>
      </w:r>
      <w:r>
        <w:t xml:space="preserve"> (</w:t>
      </w:r>
      <w:r w:rsidRPr="00CF0CF0">
        <w:t>page 1 of the National Tribune published on November 10, 1898</w:t>
      </w:r>
      <w:r>
        <w:t>)</w:t>
      </w:r>
    </w:p>
    <w:p w14:paraId="0342F509" w14:textId="77777777" w:rsidR="00CF0CF0" w:rsidRDefault="00CF0CF0" w:rsidP="00CF0CF0">
      <w:pPr>
        <w:pStyle w:val="ListParagraph"/>
        <w:numPr>
          <w:ilvl w:val="0"/>
          <w:numId w:val="1"/>
        </w:numPr>
      </w:pPr>
      <w:r>
        <w:t xml:space="preserve">.jpg from </w:t>
      </w:r>
      <w:hyperlink r:id="rId6" w:history="1">
        <w:r w:rsidRPr="00591F96">
          <w:rPr>
            <w:rStyle w:val="Hyperlink"/>
          </w:rPr>
          <w:t>http://www.loc.</w:t>
        </w:r>
        <w:r w:rsidRPr="00591F96">
          <w:rPr>
            <w:rStyle w:val="Hyperlink"/>
          </w:rPr>
          <w:t>g</w:t>
        </w:r>
        <w:r w:rsidRPr="00591F96">
          <w:rPr>
            <w:rStyle w:val="Hyperlink"/>
          </w:rPr>
          <w:t>ov/ndnp/guidelines/examples.html</w:t>
        </w:r>
      </w:hyperlink>
      <w:r>
        <w:t xml:space="preserve"> </w:t>
      </w:r>
    </w:p>
    <w:p w14:paraId="3ABF0667" w14:textId="77777777" w:rsidR="00CF0CF0" w:rsidRPr="00B069A4" w:rsidRDefault="00CF0CF0">
      <w:pPr>
        <w:rPr>
          <w:b/>
          <w:bCs/>
        </w:rPr>
      </w:pPr>
      <w:r w:rsidRPr="00B069A4">
        <w:rPr>
          <w:b/>
          <w:bCs/>
        </w:rPr>
        <w:t>Audio</w:t>
      </w:r>
    </w:p>
    <w:p w14:paraId="0FF3998F" w14:textId="2B8E7D9D" w:rsidR="00B069A4" w:rsidRDefault="00CF0CF0" w:rsidP="00B069A4">
      <w:pPr>
        <w:pStyle w:val="ListParagraph"/>
        <w:numPr>
          <w:ilvl w:val="0"/>
          <w:numId w:val="1"/>
        </w:numPr>
      </w:pPr>
      <w:r>
        <w:t xml:space="preserve">mp3 from </w:t>
      </w:r>
      <w:proofErr w:type="spellStart"/>
      <w:r>
        <w:t>Babloom</w:t>
      </w:r>
      <w:proofErr w:type="spellEnd"/>
      <w:r>
        <w:t xml:space="preserve"> Modern Taarab (recorded in Tanzania, 1909s)</w:t>
      </w:r>
    </w:p>
    <w:p w14:paraId="4888E88E" w14:textId="77777777" w:rsidR="00CF0CF0" w:rsidRDefault="009A3E39">
      <w:r w:rsidRPr="00B069A4">
        <w:rPr>
          <w:b/>
          <w:bCs/>
        </w:rPr>
        <w:t>Data</w:t>
      </w:r>
      <w:r>
        <w:t xml:space="preserve"> (</w:t>
      </w:r>
      <w:r w:rsidR="00CF0CF0">
        <w:t>Spreadsheet</w:t>
      </w:r>
      <w:r>
        <w:t>/Tabular)</w:t>
      </w:r>
    </w:p>
    <w:p w14:paraId="474E7CC2" w14:textId="77777777" w:rsidR="00CF0CF0" w:rsidRDefault="00CF0CF0" w:rsidP="00CF0CF0">
      <w:pPr>
        <w:pStyle w:val="ListParagraph"/>
        <w:numPr>
          <w:ilvl w:val="0"/>
          <w:numId w:val="1"/>
        </w:numPr>
      </w:pPr>
      <w:proofErr w:type="spellStart"/>
      <w:r>
        <w:t>xls</w:t>
      </w:r>
      <w:proofErr w:type="spellEnd"/>
      <w:r>
        <w:t xml:space="preserve"> of </w:t>
      </w:r>
      <w:r w:rsidR="009A3E39">
        <w:t xml:space="preserve">data on US fertilizer use, 1960-2012 from </w:t>
      </w:r>
      <w:hyperlink r:id="rId7" w:history="1">
        <w:r w:rsidR="009A3E39" w:rsidRPr="00591F96">
          <w:rPr>
            <w:rStyle w:val="Hyperlink"/>
          </w:rPr>
          <w:t>http://catalog.data.gov/dataset/fertilizer-use-and-price</w:t>
        </w:r>
      </w:hyperlink>
      <w:r w:rsidR="009A3E39">
        <w:t xml:space="preserve"> </w:t>
      </w:r>
    </w:p>
    <w:p w14:paraId="2914EAE8" w14:textId="77777777" w:rsidR="009A3E39" w:rsidRDefault="009A3E39" w:rsidP="009A3E39">
      <w:pPr>
        <w:pStyle w:val="ListParagraph"/>
      </w:pPr>
    </w:p>
    <w:sectPr w:rsidR="009A3E39" w:rsidSect="00EC0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9EA"/>
    <w:multiLevelType w:val="hybridMultilevel"/>
    <w:tmpl w:val="017C6E16"/>
    <w:lvl w:ilvl="0" w:tplc="BC7EDA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9FD"/>
    <w:multiLevelType w:val="hybridMultilevel"/>
    <w:tmpl w:val="3B443210"/>
    <w:lvl w:ilvl="0" w:tplc="737605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0143">
    <w:abstractNumId w:val="0"/>
  </w:num>
  <w:num w:numId="2" w16cid:durableId="98057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CF0"/>
    <w:rsid w:val="009A3E39"/>
    <w:rsid w:val="00B069A4"/>
    <w:rsid w:val="00CD3C1C"/>
    <w:rsid w:val="00CF0CF0"/>
    <w:rsid w:val="00D46CA9"/>
    <w:rsid w:val="00D621D6"/>
    <w:rsid w:val="00DB7D7C"/>
    <w:rsid w:val="00E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508C7"/>
  <w14:defaultImageDpi w14:val="300"/>
  <w15:docId w15:val="{700A90E8-7155-D747-B81B-6DB247D7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D3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talog.data.gov/dataset/fertilizer-use-and-pr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c.gov/ndnp/guidelines/examp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College of Information Studi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 PUNZALAN</dc:creator>
  <cp:keywords/>
  <dc:description/>
  <cp:lastModifiedBy>Johnston, Jesse</cp:lastModifiedBy>
  <cp:revision>3</cp:revision>
  <dcterms:created xsi:type="dcterms:W3CDTF">2015-10-14T19:25:00Z</dcterms:created>
  <dcterms:modified xsi:type="dcterms:W3CDTF">2023-01-20T23:51:00Z</dcterms:modified>
</cp:coreProperties>
</file>