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Объявлена дата выхода героя Кулака Смерти для Overwatch</w:t>
      </w:r>
    </w:p>
    <w:p>
      <w:r>
        <w:drawing>
          <wp:inline xmlns:a="http://schemas.openxmlformats.org/drawingml/2006/main" xmlns:pic="http://schemas.openxmlformats.org/drawingml/2006/picture">
            <wp:extent cx="2971800" cy="15601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fab908b4d6cae5d23a17217500b622__1200x6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60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Компания Blizzard объявила дату выхода персонажа Кулака Смерти для командного шутера Overwatch.</w:t>
        <w:br/>
        <w:br/>
        <w:t>Стало известно, что Кулак Смерти станет доступен для игры в Overwatch на PS, PS4 и Xbox One уже 27 июля.</w:t>
        <w:br/>
        <w:br/>
        <w:t>До этого герой был доступен на тестовом сервере, где он уже подвергся снижению характеристик. Игроки жаловались, что Кулак Смерти был слишком силён в сравнении с другими персонажами Overwatch. Особенностью героя стала механическая перчатка на правой руке, обладающая огромной разрушительной силой.</w:t>
        <w:br/>
        <w:br/>
        <w:t>Объявлена дата выхода героя Кулака Смерти для Overwatch</w:t>
        <w:br/>
        <w:br/>
        <w:t>Вопреки слухам, Кулака Смерти всё-таки не озвучил актёр Терри Крюс.</w:t>
        <w:br/>
        <w:br/>
        <w:t>Overwatch доступна на PC, PS4 и Xbox One.</w:t>
      </w:r>
    </w:p>
    <w:p>
      <w:r>
        <w:t>Videos from this webpage are available: ['https://www.youtube.com/embed/lBaWAxeHcw0']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