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B232" w14:textId="45AFE20B" w:rsidR="00001EF1" w:rsidRPr="002760EB" w:rsidRDefault="00001EF1" w:rsidP="00001EF1">
      <w:pPr>
        <w:spacing w:line="360" w:lineRule="auto"/>
        <w:jc w:val="right"/>
        <w:rPr>
          <w:rFonts w:asciiTheme="majorBidi" w:hAnsiTheme="majorBidi" w:cstheme="majorBidi"/>
          <w:b/>
          <w:bCs/>
          <w:sz w:val="36"/>
          <w:szCs w:val="36"/>
          <w:lang w:bidi="ar-EG"/>
        </w:rPr>
      </w:pPr>
      <w:r w:rsidRPr="002760EB">
        <w:rPr>
          <w:rFonts w:asciiTheme="majorBidi" w:hAnsiTheme="majorBidi" w:cstheme="majorBidi"/>
          <w:noProof/>
        </w:rPr>
        <w:drawing>
          <wp:anchor distT="0" distB="0" distL="114300" distR="114300" simplePos="0" relativeHeight="251653632" behindDoc="0" locked="0" layoutInCell="1" allowOverlap="1" wp14:anchorId="73318BC2" wp14:editId="33FB37F8">
            <wp:simplePos x="0" y="0"/>
            <wp:positionH relativeFrom="margin">
              <wp:align>right</wp:align>
            </wp:positionH>
            <wp:positionV relativeFrom="paragraph">
              <wp:posOffset>0</wp:posOffset>
            </wp:positionV>
            <wp:extent cx="888365" cy="962660"/>
            <wp:effectExtent l="0" t="0" r="6985" b="8890"/>
            <wp:wrapSquare wrapText="bothSides"/>
            <wp:docPr id="2076493567"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close-up of a logo&#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962660"/>
                    </a:xfrm>
                    <a:prstGeom prst="rect">
                      <a:avLst/>
                    </a:prstGeom>
                    <a:noFill/>
                  </pic:spPr>
                </pic:pic>
              </a:graphicData>
            </a:graphic>
            <wp14:sizeRelH relativeFrom="margin">
              <wp14:pctWidth>0</wp14:pctWidth>
            </wp14:sizeRelH>
            <wp14:sizeRelV relativeFrom="margin">
              <wp14:pctHeight>0</wp14:pctHeight>
            </wp14:sizeRelV>
          </wp:anchor>
        </w:drawing>
      </w:r>
      <w:r w:rsidRPr="002760EB">
        <w:rPr>
          <w:rFonts w:asciiTheme="majorBidi" w:hAnsiTheme="majorBidi" w:cstheme="majorBidi"/>
          <w:noProof/>
        </w:rPr>
        <w:drawing>
          <wp:anchor distT="0" distB="0" distL="114300" distR="114300" simplePos="0" relativeHeight="251654656" behindDoc="0" locked="0" layoutInCell="1" allowOverlap="1" wp14:anchorId="4ECB8C49" wp14:editId="373E973A">
            <wp:simplePos x="0" y="0"/>
            <wp:positionH relativeFrom="margin">
              <wp:align>left</wp:align>
            </wp:positionH>
            <wp:positionV relativeFrom="paragraph">
              <wp:posOffset>0</wp:posOffset>
            </wp:positionV>
            <wp:extent cx="1244600" cy="1089660"/>
            <wp:effectExtent l="0" t="0" r="0" b="0"/>
            <wp:wrapSquare wrapText="bothSides"/>
            <wp:docPr id="667612397"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1089660"/>
                    </a:xfrm>
                    <a:prstGeom prst="rect">
                      <a:avLst/>
                    </a:prstGeom>
                    <a:noFill/>
                  </pic:spPr>
                </pic:pic>
              </a:graphicData>
            </a:graphic>
            <wp14:sizeRelH relativeFrom="page">
              <wp14:pctWidth>0</wp14:pctWidth>
            </wp14:sizeRelH>
            <wp14:sizeRelV relativeFrom="page">
              <wp14:pctHeight>0</wp14:pctHeight>
            </wp14:sizeRelV>
          </wp:anchor>
        </w:drawing>
      </w:r>
    </w:p>
    <w:p w14:paraId="14AE14AA" w14:textId="77777777" w:rsidR="00001EF1" w:rsidRPr="002760EB" w:rsidRDefault="00001EF1" w:rsidP="00001EF1">
      <w:pPr>
        <w:spacing w:line="360" w:lineRule="auto"/>
        <w:jc w:val="right"/>
        <w:rPr>
          <w:rFonts w:asciiTheme="majorBidi" w:hAnsiTheme="majorBidi" w:cstheme="majorBidi"/>
          <w:b/>
          <w:bCs/>
          <w:sz w:val="36"/>
          <w:szCs w:val="36"/>
          <w:rtl/>
          <w:lang w:bidi="ar-EG"/>
        </w:rPr>
      </w:pPr>
    </w:p>
    <w:p w14:paraId="755B71D4" w14:textId="77777777" w:rsidR="00001EF1" w:rsidRPr="002760EB" w:rsidRDefault="00001EF1" w:rsidP="00001EF1">
      <w:pPr>
        <w:spacing w:line="360" w:lineRule="auto"/>
        <w:jc w:val="right"/>
        <w:rPr>
          <w:rFonts w:asciiTheme="majorBidi" w:hAnsiTheme="majorBidi" w:cstheme="majorBidi"/>
          <w:b/>
          <w:bCs/>
          <w:sz w:val="36"/>
          <w:szCs w:val="36"/>
          <w:rtl/>
          <w:lang w:bidi="ar-EG"/>
        </w:rPr>
      </w:pPr>
    </w:p>
    <w:p w14:paraId="502ADB6F" w14:textId="77777777" w:rsidR="00001EF1" w:rsidRPr="002760EB" w:rsidRDefault="00001EF1" w:rsidP="00001EF1">
      <w:pPr>
        <w:spacing w:line="360" w:lineRule="auto"/>
        <w:jc w:val="right"/>
        <w:rPr>
          <w:rFonts w:asciiTheme="majorBidi" w:hAnsiTheme="majorBidi" w:cstheme="majorBidi"/>
          <w:b/>
          <w:bCs/>
          <w:sz w:val="36"/>
          <w:szCs w:val="36"/>
          <w:rtl/>
          <w:lang w:bidi="ar-EG"/>
        </w:rPr>
      </w:pPr>
    </w:p>
    <w:p w14:paraId="60FAA8EA" w14:textId="6989A629" w:rsidR="00001EF1" w:rsidRPr="00FB3B0A" w:rsidRDefault="00516AB8" w:rsidP="00001EF1">
      <w:pPr>
        <w:spacing w:line="360" w:lineRule="auto"/>
        <w:jc w:val="center"/>
        <w:rPr>
          <w:rFonts w:asciiTheme="majorBidi" w:hAnsiTheme="majorBidi" w:cstheme="majorBidi"/>
          <w:b/>
          <w:bCs/>
          <w:sz w:val="52"/>
          <w:szCs w:val="52"/>
          <w:lang w:bidi="ar-EG"/>
        </w:rPr>
      </w:pPr>
      <w:r>
        <w:rPr>
          <w:rFonts w:asciiTheme="majorBidi" w:hAnsiTheme="majorBidi" w:cstheme="majorBidi"/>
          <w:b/>
          <w:bCs/>
          <w:sz w:val="52"/>
          <w:szCs w:val="52"/>
          <w:lang w:bidi="ar-EG"/>
        </w:rPr>
        <w:t>AIR CONDION SYSTEM</w:t>
      </w:r>
    </w:p>
    <w:p w14:paraId="4371879D" w14:textId="77777777" w:rsidR="00001EF1" w:rsidRPr="002760EB" w:rsidRDefault="00001EF1" w:rsidP="00001EF1">
      <w:pPr>
        <w:spacing w:line="360" w:lineRule="auto"/>
        <w:jc w:val="center"/>
        <w:rPr>
          <w:rFonts w:asciiTheme="majorBidi" w:hAnsiTheme="majorBidi" w:cstheme="majorBidi"/>
          <w:sz w:val="36"/>
          <w:szCs w:val="36"/>
          <w:lang w:bidi="ar-EG"/>
        </w:rPr>
      </w:pPr>
    </w:p>
    <w:p w14:paraId="5A7EED0A" w14:textId="111E5FA2" w:rsidR="00001EF1" w:rsidRPr="002760EB" w:rsidRDefault="00FB3B0A" w:rsidP="00001EF1">
      <w:pPr>
        <w:spacing w:line="360" w:lineRule="auto"/>
        <w:jc w:val="center"/>
        <w:rPr>
          <w:rFonts w:asciiTheme="majorBidi" w:hAnsiTheme="majorBidi" w:cstheme="majorBidi"/>
          <w:sz w:val="36"/>
          <w:szCs w:val="36"/>
          <w:lang w:bidi="ar-EG"/>
        </w:rPr>
      </w:pPr>
      <w:r>
        <w:rPr>
          <w:rFonts w:asciiTheme="majorBidi" w:hAnsiTheme="majorBidi" w:cstheme="majorBidi"/>
          <w:sz w:val="36"/>
          <w:szCs w:val="36"/>
          <w:lang w:bidi="ar-EG"/>
        </w:rPr>
        <w:t xml:space="preserve">8051’s </w:t>
      </w:r>
      <w:r w:rsidR="00001EF1" w:rsidRPr="002760EB">
        <w:rPr>
          <w:rFonts w:asciiTheme="majorBidi" w:hAnsiTheme="majorBidi" w:cstheme="majorBidi"/>
          <w:sz w:val="36"/>
          <w:szCs w:val="36"/>
          <w:lang w:bidi="ar-EG"/>
        </w:rPr>
        <w:t>Microcontroller</w:t>
      </w:r>
      <w:r>
        <w:rPr>
          <w:rFonts w:asciiTheme="majorBidi" w:hAnsiTheme="majorBidi" w:cstheme="majorBidi"/>
          <w:sz w:val="36"/>
          <w:szCs w:val="36"/>
          <w:lang w:bidi="ar-EG"/>
        </w:rPr>
        <w:t xml:space="preserve"> </w:t>
      </w:r>
    </w:p>
    <w:p w14:paraId="310A71FE" w14:textId="77777777" w:rsidR="00001EF1" w:rsidRPr="002760EB" w:rsidRDefault="00001EF1" w:rsidP="00001EF1">
      <w:pPr>
        <w:spacing w:line="360" w:lineRule="auto"/>
        <w:jc w:val="center"/>
        <w:rPr>
          <w:rFonts w:asciiTheme="majorBidi" w:hAnsiTheme="majorBidi" w:cstheme="majorBidi"/>
          <w:sz w:val="36"/>
          <w:szCs w:val="36"/>
          <w:lang w:bidi="ar-EG"/>
        </w:rPr>
      </w:pPr>
    </w:p>
    <w:p w14:paraId="4D3AC7B6" w14:textId="77777777" w:rsidR="002760EB" w:rsidRDefault="002760EB" w:rsidP="00001EF1">
      <w:pPr>
        <w:spacing w:line="360" w:lineRule="auto"/>
        <w:rPr>
          <w:rFonts w:asciiTheme="majorBidi" w:hAnsiTheme="majorBidi" w:cstheme="majorBidi"/>
          <w:sz w:val="36"/>
          <w:szCs w:val="36"/>
          <w:lang w:bidi="ar-EG"/>
        </w:rPr>
      </w:pPr>
    </w:p>
    <w:p w14:paraId="11CC1B1F" w14:textId="1F745703" w:rsidR="00001EF1" w:rsidRPr="002760EB" w:rsidRDefault="00001EF1" w:rsidP="00001EF1">
      <w:pPr>
        <w:spacing w:line="360" w:lineRule="auto"/>
        <w:rPr>
          <w:rFonts w:asciiTheme="majorBidi" w:hAnsiTheme="majorBidi" w:cstheme="majorBidi"/>
          <w:sz w:val="36"/>
          <w:szCs w:val="36"/>
          <w:lang w:bidi="ar-EG"/>
        </w:rPr>
      </w:pPr>
      <w:r w:rsidRPr="002760EB">
        <w:rPr>
          <w:rFonts w:asciiTheme="majorBidi" w:hAnsiTheme="majorBidi" w:cstheme="majorBidi"/>
          <w:sz w:val="36"/>
          <w:szCs w:val="36"/>
          <w:lang w:bidi="ar-EG"/>
        </w:rPr>
        <w:t>Team:</w:t>
      </w:r>
    </w:p>
    <w:p w14:paraId="04FFBB2F" w14:textId="040CF76A" w:rsidR="00001EF1" w:rsidRPr="002760EB" w:rsidRDefault="00001EF1" w:rsidP="00001EF1">
      <w:pPr>
        <w:spacing w:line="360" w:lineRule="auto"/>
        <w:rPr>
          <w:rFonts w:asciiTheme="majorBidi" w:hAnsiTheme="majorBidi" w:cstheme="majorBidi"/>
          <w:sz w:val="36"/>
          <w:szCs w:val="36"/>
          <w:lang w:bidi="ar-EG"/>
        </w:rPr>
      </w:pPr>
      <w:r w:rsidRPr="002760EB">
        <w:rPr>
          <w:rFonts w:asciiTheme="majorBidi" w:hAnsiTheme="majorBidi" w:cstheme="majorBidi"/>
          <w:sz w:val="36"/>
          <w:szCs w:val="36"/>
          <w:lang w:bidi="ar-EG"/>
        </w:rPr>
        <w:t>Mahmoud Morsy Abdallah Abdelrahman</w:t>
      </w:r>
    </w:p>
    <w:p w14:paraId="26BE99C9" w14:textId="3B7DEDC1" w:rsidR="00001EF1" w:rsidRPr="002760EB" w:rsidRDefault="00001EF1" w:rsidP="00001EF1">
      <w:pPr>
        <w:spacing w:line="360" w:lineRule="auto"/>
        <w:rPr>
          <w:rFonts w:asciiTheme="majorBidi" w:hAnsiTheme="majorBidi" w:cstheme="majorBidi"/>
          <w:sz w:val="36"/>
          <w:szCs w:val="36"/>
          <w:lang w:bidi="ar-EG"/>
        </w:rPr>
      </w:pPr>
      <w:r w:rsidRPr="002760EB">
        <w:rPr>
          <w:rFonts w:asciiTheme="majorBidi" w:hAnsiTheme="majorBidi" w:cstheme="majorBidi"/>
          <w:sz w:val="36"/>
          <w:szCs w:val="36"/>
          <w:lang w:bidi="ar-EG"/>
        </w:rPr>
        <w:t xml:space="preserve">Abdelrahman Mohamed </w:t>
      </w:r>
      <w:proofErr w:type="spellStart"/>
      <w:r w:rsidRPr="002760EB">
        <w:rPr>
          <w:rFonts w:asciiTheme="majorBidi" w:hAnsiTheme="majorBidi" w:cstheme="majorBidi"/>
          <w:sz w:val="36"/>
          <w:szCs w:val="36"/>
          <w:lang w:bidi="ar-EG"/>
        </w:rPr>
        <w:t>AboAlfotoh</w:t>
      </w:r>
      <w:proofErr w:type="spellEnd"/>
    </w:p>
    <w:p w14:paraId="7A1D14E3" w14:textId="3217601A" w:rsidR="00001EF1" w:rsidRPr="002760EB" w:rsidRDefault="00001EF1" w:rsidP="00001EF1">
      <w:pPr>
        <w:spacing w:line="360" w:lineRule="auto"/>
        <w:rPr>
          <w:rFonts w:asciiTheme="majorBidi" w:hAnsiTheme="majorBidi" w:cstheme="majorBidi"/>
          <w:sz w:val="36"/>
          <w:szCs w:val="36"/>
          <w:lang w:bidi="ar-EG"/>
        </w:rPr>
      </w:pPr>
      <w:r w:rsidRPr="002760EB">
        <w:rPr>
          <w:rFonts w:asciiTheme="majorBidi" w:hAnsiTheme="majorBidi" w:cstheme="majorBidi"/>
          <w:sz w:val="36"/>
          <w:szCs w:val="36"/>
          <w:lang w:bidi="ar-EG"/>
        </w:rPr>
        <w:t>Mahmoud Atif Ahmed</w:t>
      </w:r>
    </w:p>
    <w:p w14:paraId="20BC1C79" w14:textId="35474EF5" w:rsidR="00001EF1" w:rsidRPr="002760EB" w:rsidRDefault="00001EF1" w:rsidP="00001EF1">
      <w:pPr>
        <w:spacing w:line="360" w:lineRule="auto"/>
        <w:rPr>
          <w:rFonts w:asciiTheme="majorBidi" w:hAnsiTheme="majorBidi" w:cstheme="majorBidi"/>
          <w:sz w:val="36"/>
          <w:szCs w:val="36"/>
          <w:lang w:bidi="ar-EG"/>
        </w:rPr>
      </w:pPr>
      <w:r w:rsidRPr="002760EB">
        <w:rPr>
          <w:rFonts w:asciiTheme="majorBidi" w:hAnsiTheme="majorBidi" w:cstheme="majorBidi"/>
          <w:sz w:val="36"/>
          <w:szCs w:val="36"/>
          <w:lang w:bidi="ar-EG"/>
        </w:rPr>
        <w:t xml:space="preserve">Mahmoud </w:t>
      </w:r>
      <w:proofErr w:type="spellStart"/>
      <w:r w:rsidRPr="002760EB">
        <w:rPr>
          <w:rFonts w:asciiTheme="majorBidi" w:hAnsiTheme="majorBidi" w:cstheme="majorBidi"/>
          <w:sz w:val="36"/>
          <w:szCs w:val="36"/>
          <w:lang w:bidi="ar-EG"/>
        </w:rPr>
        <w:t>Sherif</w:t>
      </w:r>
      <w:proofErr w:type="spellEnd"/>
      <w:r w:rsidRPr="002760EB">
        <w:rPr>
          <w:rFonts w:asciiTheme="majorBidi" w:hAnsiTheme="majorBidi" w:cstheme="majorBidi"/>
          <w:sz w:val="36"/>
          <w:szCs w:val="36"/>
          <w:lang w:bidi="ar-EG"/>
        </w:rPr>
        <w:t xml:space="preserve"> </w:t>
      </w:r>
      <w:proofErr w:type="spellStart"/>
      <w:r w:rsidRPr="002760EB">
        <w:rPr>
          <w:rFonts w:asciiTheme="majorBidi" w:hAnsiTheme="majorBidi" w:cstheme="majorBidi"/>
          <w:sz w:val="36"/>
          <w:szCs w:val="36"/>
          <w:lang w:bidi="ar-EG"/>
        </w:rPr>
        <w:t>Abdalazem</w:t>
      </w:r>
      <w:proofErr w:type="spellEnd"/>
    </w:p>
    <w:p w14:paraId="00663D92" w14:textId="2666D4DC" w:rsidR="00001EF1" w:rsidRDefault="00001EF1" w:rsidP="00001EF1">
      <w:pPr>
        <w:spacing w:line="360" w:lineRule="auto"/>
        <w:rPr>
          <w:rFonts w:asciiTheme="majorBidi" w:hAnsiTheme="majorBidi" w:cstheme="majorBidi"/>
          <w:sz w:val="36"/>
          <w:szCs w:val="36"/>
          <w:lang w:bidi="ar-EG"/>
        </w:rPr>
      </w:pPr>
      <w:r w:rsidRPr="002760EB">
        <w:rPr>
          <w:rFonts w:asciiTheme="majorBidi" w:hAnsiTheme="majorBidi" w:cstheme="majorBidi"/>
          <w:sz w:val="36"/>
          <w:szCs w:val="36"/>
          <w:lang w:bidi="ar-EG"/>
        </w:rPr>
        <w:t xml:space="preserve">Mahmoud Hamed </w:t>
      </w:r>
      <w:proofErr w:type="spellStart"/>
      <w:r w:rsidRPr="002760EB">
        <w:rPr>
          <w:rFonts w:asciiTheme="majorBidi" w:hAnsiTheme="majorBidi" w:cstheme="majorBidi"/>
          <w:sz w:val="36"/>
          <w:szCs w:val="36"/>
          <w:lang w:bidi="ar-EG"/>
        </w:rPr>
        <w:t>Alsaid</w:t>
      </w:r>
      <w:proofErr w:type="spellEnd"/>
      <w:r w:rsidRPr="002760EB">
        <w:rPr>
          <w:rFonts w:asciiTheme="majorBidi" w:hAnsiTheme="majorBidi" w:cstheme="majorBidi"/>
          <w:sz w:val="36"/>
          <w:szCs w:val="36"/>
          <w:lang w:bidi="ar-EG"/>
        </w:rPr>
        <w:t xml:space="preserve"> </w:t>
      </w:r>
    </w:p>
    <w:p w14:paraId="1E3765BC" w14:textId="77777777" w:rsidR="00A44805" w:rsidRDefault="00A44805" w:rsidP="00001EF1">
      <w:pPr>
        <w:spacing w:line="360" w:lineRule="auto"/>
        <w:rPr>
          <w:rFonts w:asciiTheme="majorBidi" w:hAnsiTheme="majorBidi" w:cstheme="majorBidi"/>
          <w:sz w:val="36"/>
          <w:szCs w:val="36"/>
          <w:lang w:bidi="ar-EG"/>
        </w:rPr>
      </w:pPr>
    </w:p>
    <w:p w14:paraId="6C9B7FC1" w14:textId="441EDF4B" w:rsidR="002760EB" w:rsidRPr="002760EB" w:rsidRDefault="002760EB" w:rsidP="00001EF1">
      <w:pPr>
        <w:spacing w:line="360" w:lineRule="auto"/>
        <w:rPr>
          <w:rFonts w:asciiTheme="majorBidi" w:hAnsiTheme="majorBidi" w:cstheme="majorBidi"/>
          <w:sz w:val="36"/>
          <w:szCs w:val="36"/>
          <w:lang w:bidi="ar-EG"/>
        </w:rPr>
      </w:pPr>
      <w:r>
        <w:rPr>
          <w:rFonts w:asciiTheme="majorBidi" w:hAnsiTheme="majorBidi" w:cstheme="majorBidi"/>
          <w:sz w:val="36"/>
          <w:szCs w:val="36"/>
          <w:lang w:bidi="ar-EG"/>
        </w:rPr>
        <w:t xml:space="preserve">Supervisor: </w:t>
      </w:r>
      <w:r w:rsidR="00A44805">
        <w:rPr>
          <w:rFonts w:asciiTheme="majorBidi" w:hAnsiTheme="majorBidi" w:cstheme="majorBidi"/>
          <w:sz w:val="36"/>
          <w:szCs w:val="36"/>
          <w:lang w:bidi="ar-EG"/>
        </w:rPr>
        <w:t xml:space="preserve"> </w:t>
      </w:r>
      <w:r w:rsidR="00516AB8">
        <w:rPr>
          <w:rFonts w:asciiTheme="majorBidi" w:hAnsiTheme="majorBidi" w:cstheme="majorBidi"/>
          <w:b/>
          <w:bCs/>
          <w:sz w:val="36"/>
          <w:szCs w:val="36"/>
          <w:lang w:bidi="ar-EG"/>
        </w:rPr>
        <w:t>DR. Mahmoud Adel</w:t>
      </w:r>
    </w:p>
    <w:p w14:paraId="32D7EFC5" w14:textId="77777777" w:rsidR="002760EB" w:rsidRPr="009A0DE0" w:rsidRDefault="002760EB">
      <w:pPr>
        <w:rPr>
          <w:rFonts w:asciiTheme="majorBidi" w:hAnsiTheme="majorBidi" w:cstheme="majorBidi"/>
          <w:sz w:val="20"/>
          <w:szCs w:val="20"/>
          <w:lang w:bidi="ar-EG"/>
        </w:rPr>
      </w:pPr>
    </w:p>
    <w:p w14:paraId="2363594C" w14:textId="77777777" w:rsidR="00B2355C" w:rsidRPr="002C0569" w:rsidRDefault="00B2355C" w:rsidP="00B2355C">
      <w:pPr>
        <w:rPr>
          <w:rFonts w:asciiTheme="majorBidi" w:hAnsiTheme="majorBidi" w:cstheme="majorBidi"/>
          <w:b/>
          <w:bCs/>
          <w:sz w:val="28"/>
          <w:szCs w:val="28"/>
          <w:lang w:bidi="ar-EG"/>
        </w:rPr>
      </w:pPr>
      <w:r w:rsidRPr="002C0569">
        <w:rPr>
          <w:rFonts w:asciiTheme="majorBidi" w:hAnsiTheme="majorBidi" w:cstheme="majorBidi"/>
          <w:b/>
          <w:bCs/>
          <w:sz w:val="28"/>
          <w:szCs w:val="28"/>
          <w:lang w:bidi="ar-EG"/>
        </w:rPr>
        <w:lastRenderedPageBreak/>
        <w:t>Project Definition:</w:t>
      </w:r>
    </w:p>
    <w:p w14:paraId="15ED7AA1" w14:textId="77777777" w:rsidR="00516AB8" w:rsidRPr="00516AB8" w:rsidRDefault="00516AB8" w:rsidP="00016E0B">
      <w:pPr>
        <w:jc w:val="both"/>
        <w:rPr>
          <w:rFonts w:asciiTheme="majorBidi" w:hAnsiTheme="majorBidi" w:cstheme="majorBidi"/>
          <w:sz w:val="24"/>
          <w:szCs w:val="24"/>
          <w:lang w:bidi="ar-EG"/>
        </w:rPr>
      </w:pPr>
      <w:r w:rsidRPr="00516AB8">
        <w:rPr>
          <w:rFonts w:asciiTheme="majorBidi" w:hAnsiTheme="majorBidi" w:cstheme="majorBidi"/>
          <w:sz w:val="24"/>
          <w:szCs w:val="24"/>
          <w:lang w:bidi="ar-EG"/>
        </w:rPr>
        <w:t>The Air Conditioning System with Fan Speed Control is a project aimed at providing efficient temperature regulation in a controlled environment. This project utilizes assembly language programming and the popular 8051 microcontroller along with essential components such as a temperature sensor (LM35), an analog-to-digital converter (ADC0804), and a fan. The system automatically adjusts the fan speed based on the measured temperature, providing optimal cooling performance while minimizing power consumption.</w:t>
      </w:r>
    </w:p>
    <w:p w14:paraId="0295E1F0" w14:textId="77777777" w:rsidR="00516AB8" w:rsidRPr="00516AB8" w:rsidRDefault="00516AB8" w:rsidP="00016E0B">
      <w:pPr>
        <w:jc w:val="both"/>
        <w:rPr>
          <w:rFonts w:asciiTheme="majorBidi" w:hAnsiTheme="majorBidi" w:cstheme="majorBidi"/>
          <w:sz w:val="24"/>
          <w:szCs w:val="24"/>
          <w:lang w:bidi="ar-EG"/>
        </w:rPr>
      </w:pPr>
      <w:r w:rsidRPr="00516AB8">
        <w:rPr>
          <w:rFonts w:asciiTheme="majorBidi" w:hAnsiTheme="majorBidi" w:cstheme="majorBidi"/>
          <w:sz w:val="24"/>
          <w:szCs w:val="24"/>
          <w:lang w:bidi="ar-EG"/>
        </w:rPr>
        <w:t>The primary objective of this project is to create a reliable and cost-effective air conditioning system using the 8051 microcontroller's capabilities. By leveraging assembly language programming, we can achieve precise control over the hardware components, ensuring efficient temperature management and energy utilization.</w:t>
      </w:r>
    </w:p>
    <w:p w14:paraId="0CC800A1" w14:textId="77777777" w:rsidR="00516AB8" w:rsidRPr="00516AB8" w:rsidRDefault="00516AB8" w:rsidP="00016E0B">
      <w:pPr>
        <w:jc w:val="both"/>
        <w:rPr>
          <w:rFonts w:asciiTheme="majorBidi" w:hAnsiTheme="majorBidi" w:cstheme="majorBidi"/>
          <w:sz w:val="24"/>
          <w:szCs w:val="24"/>
          <w:lang w:bidi="ar-EG"/>
        </w:rPr>
      </w:pPr>
      <w:r w:rsidRPr="00516AB8">
        <w:rPr>
          <w:rFonts w:asciiTheme="majorBidi" w:hAnsiTheme="majorBidi" w:cstheme="majorBidi"/>
          <w:sz w:val="24"/>
          <w:szCs w:val="24"/>
          <w:lang w:bidi="ar-EG"/>
        </w:rPr>
        <w:t>System Operation:</w:t>
      </w:r>
    </w:p>
    <w:p w14:paraId="6FCCCD4B" w14:textId="77777777" w:rsidR="00516AB8" w:rsidRPr="00516AB8" w:rsidRDefault="00516AB8" w:rsidP="00016E0B">
      <w:pPr>
        <w:jc w:val="both"/>
        <w:rPr>
          <w:rFonts w:asciiTheme="majorBidi" w:hAnsiTheme="majorBidi" w:cstheme="majorBidi"/>
          <w:sz w:val="24"/>
          <w:szCs w:val="24"/>
          <w:lang w:bidi="ar-EG"/>
        </w:rPr>
      </w:pPr>
      <w:r w:rsidRPr="00516AB8">
        <w:rPr>
          <w:rFonts w:asciiTheme="majorBidi" w:hAnsiTheme="majorBidi" w:cstheme="majorBidi"/>
          <w:sz w:val="24"/>
          <w:szCs w:val="24"/>
          <w:lang w:bidi="ar-EG"/>
        </w:rPr>
        <w:t>The system operates by continuously monitoring the ambient temperature using the LM35 temperature sensor. The analog voltage output from the LM35 is then fed into the ADC0804 ADC converter, which converts it into a digital value. The 8051 microcontroller reads this digital value and applies a temperature-to-fan-speed mapping algorithm to determine the appropriate fan speed level.</w:t>
      </w:r>
    </w:p>
    <w:p w14:paraId="77F2849C" w14:textId="77777777" w:rsidR="00516AB8" w:rsidRPr="00516AB8" w:rsidRDefault="00516AB8" w:rsidP="00016E0B">
      <w:pPr>
        <w:jc w:val="both"/>
        <w:rPr>
          <w:rFonts w:asciiTheme="majorBidi" w:hAnsiTheme="majorBidi" w:cstheme="majorBidi"/>
          <w:sz w:val="24"/>
          <w:szCs w:val="24"/>
          <w:lang w:bidi="ar-EG"/>
        </w:rPr>
      </w:pPr>
      <w:r w:rsidRPr="00516AB8">
        <w:rPr>
          <w:rFonts w:asciiTheme="majorBidi" w:hAnsiTheme="majorBidi" w:cstheme="majorBidi"/>
          <w:sz w:val="24"/>
          <w:szCs w:val="24"/>
          <w:lang w:bidi="ar-EG"/>
        </w:rPr>
        <w:t>Based on the temperature reading, the microcontroller adjusts the fan speed accordingly. When the temperature is high, the fan operates at maximum speed to provide rapid cooling. For moderate temperatures, the fan operates at a lower speed, ensuring a comfortable environment without excessive power consumption. In cold conditions, the fan operates at its lowest speed to prevent excessive cooling.</w:t>
      </w:r>
    </w:p>
    <w:p w14:paraId="12914667" w14:textId="77777777" w:rsidR="00516AB8" w:rsidRDefault="00516AB8" w:rsidP="00016E0B">
      <w:pPr>
        <w:jc w:val="both"/>
        <w:rPr>
          <w:rFonts w:asciiTheme="majorBidi" w:hAnsiTheme="majorBidi" w:cstheme="majorBidi"/>
          <w:sz w:val="24"/>
          <w:szCs w:val="24"/>
          <w:lang w:bidi="ar-EG"/>
        </w:rPr>
      </w:pPr>
      <w:r w:rsidRPr="00516AB8">
        <w:rPr>
          <w:rFonts w:asciiTheme="majorBidi" w:hAnsiTheme="majorBidi" w:cstheme="majorBidi"/>
          <w:sz w:val="24"/>
          <w:szCs w:val="24"/>
          <w:lang w:bidi="ar-EG"/>
        </w:rPr>
        <w:t>The use of assembly language programming and the 8051 microcontroller offers precise control over the air conditioning system's functionality, enabling efficient temperature regulation while considering power conservation.</w:t>
      </w:r>
    </w:p>
    <w:p w14:paraId="030783D9" w14:textId="702C7690" w:rsidR="00973B56" w:rsidRPr="00516AB8" w:rsidRDefault="00973B56" w:rsidP="00016E0B">
      <w:pPr>
        <w:jc w:val="both"/>
        <w:rPr>
          <w:rFonts w:asciiTheme="majorBidi" w:hAnsiTheme="majorBidi" w:cstheme="majorBidi"/>
          <w:sz w:val="24"/>
          <w:szCs w:val="24"/>
          <w:lang w:bidi="ar-EG"/>
        </w:rPr>
      </w:pPr>
      <w:r>
        <w:rPr>
          <w:rFonts w:asciiTheme="majorBidi" w:hAnsiTheme="majorBidi" w:cstheme="majorBidi"/>
          <w:sz w:val="24"/>
          <w:szCs w:val="24"/>
          <w:lang w:bidi="ar-EG"/>
        </w:rPr>
        <w:t xml:space="preserve">We use the Timer and </w:t>
      </w:r>
      <w:proofErr w:type="gramStart"/>
      <w:r>
        <w:rPr>
          <w:rFonts w:asciiTheme="majorBidi" w:hAnsiTheme="majorBidi" w:cstheme="majorBidi"/>
          <w:sz w:val="24"/>
          <w:szCs w:val="24"/>
          <w:lang w:bidi="ar-EG"/>
        </w:rPr>
        <w:t>Interrupt, and</w:t>
      </w:r>
      <w:proofErr w:type="gramEnd"/>
      <w:r>
        <w:rPr>
          <w:rFonts w:asciiTheme="majorBidi" w:hAnsiTheme="majorBidi" w:cstheme="majorBidi"/>
          <w:sz w:val="24"/>
          <w:szCs w:val="24"/>
          <w:lang w:bidi="ar-EG"/>
        </w:rPr>
        <w:t xml:space="preserve"> using them because there is no PWM we get from the microcontroller, so we get by controlling the timer to control the pulses.</w:t>
      </w:r>
    </w:p>
    <w:p w14:paraId="6A46A233" w14:textId="77777777" w:rsidR="00516AB8" w:rsidRPr="00516AB8" w:rsidRDefault="00516AB8" w:rsidP="00516AB8">
      <w:pPr>
        <w:rPr>
          <w:rFonts w:asciiTheme="majorBidi" w:hAnsiTheme="majorBidi" w:cstheme="majorBidi"/>
          <w:sz w:val="24"/>
          <w:szCs w:val="24"/>
          <w:lang w:bidi="ar-EG"/>
        </w:rPr>
      </w:pPr>
    </w:p>
    <w:p w14:paraId="37F87857" w14:textId="77777777" w:rsidR="000269F1" w:rsidRDefault="000269F1" w:rsidP="00516AB8">
      <w:pPr>
        <w:rPr>
          <w:rFonts w:asciiTheme="majorBidi" w:hAnsiTheme="majorBidi" w:cstheme="majorBidi"/>
          <w:b/>
          <w:bCs/>
          <w:sz w:val="28"/>
          <w:szCs w:val="28"/>
          <w:lang w:bidi="ar-EG"/>
        </w:rPr>
      </w:pPr>
    </w:p>
    <w:p w14:paraId="336772CC" w14:textId="77777777" w:rsidR="000269F1" w:rsidRDefault="000269F1" w:rsidP="00516AB8">
      <w:pPr>
        <w:rPr>
          <w:rFonts w:asciiTheme="majorBidi" w:hAnsiTheme="majorBidi" w:cstheme="majorBidi"/>
          <w:b/>
          <w:bCs/>
          <w:sz w:val="28"/>
          <w:szCs w:val="28"/>
          <w:lang w:bidi="ar-EG"/>
        </w:rPr>
      </w:pPr>
    </w:p>
    <w:p w14:paraId="344A27D0" w14:textId="77777777" w:rsidR="000269F1" w:rsidRDefault="000269F1" w:rsidP="00516AB8">
      <w:pPr>
        <w:rPr>
          <w:rFonts w:asciiTheme="majorBidi" w:hAnsiTheme="majorBidi" w:cstheme="majorBidi"/>
          <w:b/>
          <w:bCs/>
          <w:sz w:val="28"/>
          <w:szCs w:val="28"/>
          <w:lang w:bidi="ar-EG"/>
        </w:rPr>
      </w:pPr>
    </w:p>
    <w:p w14:paraId="54477121" w14:textId="77777777" w:rsidR="00016E0B" w:rsidRDefault="00016E0B" w:rsidP="00516AB8">
      <w:pPr>
        <w:rPr>
          <w:rFonts w:asciiTheme="majorBidi" w:hAnsiTheme="majorBidi" w:cstheme="majorBidi"/>
          <w:b/>
          <w:bCs/>
          <w:sz w:val="28"/>
          <w:szCs w:val="28"/>
          <w:lang w:bidi="ar-EG"/>
        </w:rPr>
      </w:pPr>
    </w:p>
    <w:p w14:paraId="4FB43E64" w14:textId="77777777" w:rsidR="00016E0B" w:rsidRDefault="00016E0B" w:rsidP="00516AB8">
      <w:pPr>
        <w:rPr>
          <w:rFonts w:asciiTheme="majorBidi" w:hAnsiTheme="majorBidi" w:cstheme="majorBidi"/>
          <w:b/>
          <w:bCs/>
          <w:sz w:val="28"/>
          <w:szCs w:val="28"/>
          <w:lang w:bidi="ar-EG"/>
        </w:rPr>
      </w:pPr>
    </w:p>
    <w:p w14:paraId="00D9914B" w14:textId="77777777" w:rsidR="00016E0B" w:rsidRDefault="00016E0B" w:rsidP="00516AB8">
      <w:pPr>
        <w:rPr>
          <w:rFonts w:asciiTheme="majorBidi" w:hAnsiTheme="majorBidi" w:cstheme="majorBidi"/>
          <w:b/>
          <w:bCs/>
          <w:sz w:val="28"/>
          <w:szCs w:val="28"/>
          <w:lang w:bidi="ar-EG"/>
        </w:rPr>
      </w:pPr>
    </w:p>
    <w:p w14:paraId="7ABC4F7B" w14:textId="77777777" w:rsidR="00016E0B" w:rsidRDefault="00016E0B" w:rsidP="00516AB8">
      <w:pPr>
        <w:rPr>
          <w:rFonts w:asciiTheme="majorBidi" w:hAnsiTheme="majorBidi" w:cstheme="majorBidi"/>
          <w:b/>
          <w:bCs/>
          <w:sz w:val="28"/>
          <w:szCs w:val="28"/>
          <w:lang w:bidi="ar-EG"/>
        </w:rPr>
      </w:pPr>
    </w:p>
    <w:p w14:paraId="73014B51" w14:textId="77777777" w:rsidR="00016E0B" w:rsidRDefault="00016E0B" w:rsidP="00516AB8">
      <w:pPr>
        <w:rPr>
          <w:rFonts w:asciiTheme="majorBidi" w:hAnsiTheme="majorBidi" w:cstheme="majorBidi"/>
          <w:b/>
          <w:bCs/>
          <w:sz w:val="28"/>
          <w:szCs w:val="28"/>
          <w:lang w:bidi="ar-EG"/>
        </w:rPr>
      </w:pPr>
    </w:p>
    <w:p w14:paraId="644BA744" w14:textId="77777777" w:rsidR="00016E0B" w:rsidRDefault="00016E0B" w:rsidP="00516AB8">
      <w:pPr>
        <w:rPr>
          <w:rFonts w:asciiTheme="majorBidi" w:hAnsiTheme="majorBidi" w:cstheme="majorBidi"/>
          <w:b/>
          <w:bCs/>
          <w:sz w:val="28"/>
          <w:szCs w:val="28"/>
          <w:lang w:bidi="ar-EG"/>
        </w:rPr>
      </w:pPr>
    </w:p>
    <w:p w14:paraId="119BFC70" w14:textId="77777777" w:rsidR="00016E0B" w:rsidRDefault="00016E0B" w:rsidP="00516AB8">
      <w:pPr>
        <w:rPr>
          <w:rFonts w:asciiTheme="majorBidi" w:hAnsiTheme="majorBidi" w:cstheme="majorBidi"/>
          <w:b/>
          <w:bCs/>
          <w:sz w:val="28"/>
          <w:szCs w:val="28"/>
          <w:lang w:bidi="ar-EG"/>
        </w:rPr>
      </w:pPr>
    </w:p>
    <w:p w14:paraId="4664324F" w14:textId="22ABCFA8" w:rsidR="00B2355C" w:rsidRPr="002C0569" w:rsidRDefault="00B2355C" w:rsidP="00516AB8">
      <w:pPr>
        <w:rPr>
          <w:rFonts w:asciiTheme="majorBidi" w:hAnsiTheme="majorBidi" w:cstheme="majorBidi"/>
          <w:b/>
          <w:bCs/>
          <w:sz w:val="28"/>
          <w:szCs w:val="28"/>
          <w:lang w:bidi="ar-EG"/>
        </w:rPr>
      </w:pPr>
      <w:r w:rsidRPr="002C0569">
        <w:rPr>
          <w:rFonts w:asciiTheme="majorBidi" w:hAnsiTheme="majorBidi" w:cstheme="majorBidi"/>
          <w:b/>
          <w:bCs/>
          <w:sz w:val="28"/>
          <w:szCs w:val="28"/>
          <w:lang w:bidi="ar-EG"/>
        </w:rPr>
        <w:t>Key Components:</w:t>
      </w:r>
    </w:p>
    <w:p w14:paraId="08F44666" w14:textId="290DBB9D" w:rsidR="002C0569" w:rsidRPr="00B2355C" w:rsidRDefault="002C0569" w:rsidP="002C0569">
      <w:pPr>
        <w:jc w:val="both"/>
        <w:rPr>
          <w:rFonts w:asciiTheme="majorBidi" w:hAnsiTheme="majorBidi" w:cstheme="majorBidi"/>
          <w:sz w:val="24"/>
          <w:szCs w:val="24"/>
          <w:lang w:bidi="ar-EG"/>
        </w:rPr>
      </w:pPr>
      <w:r>
        <w:rPr>
          <w:noProof/>
        </w:rPr>
        <w:drawing>
          <wp:anchor distT="0" distB="0" distL="114300" distR="114300" simplePos="0" relativeHeight="251655680" behindDoc="0" locked="0" layoutInCell="1" allowOverlap="1" wp14:anchorId="1223D16E" wp14:editId="1A9B98C7">
            <wp:simplePos x="0" y="0"/>
            <wp:positionH relativeFrom="margin">
              <wp:align>right</wp:align>
            </wp:positionH>
            <wp:positionV relativeFrom="paragraph">
              <wp:posOffset>636905</wp:posOffset>
            </wp:positionV>
            <wp:extent cx="5730875" cy="3726180"/>
            <wp:effectExtent l="0" t="0" r="3175" b="7620"/>
            <wp:wrapTopAndBottom/>
            <wp:docPr id="769806603" name="Picture 3" descr="What is 89c51 Microcontroller | 89c51 Free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89c51 Microcontroller | 89c51 Free Course"/>
                    <pic:cNvPicPr>
                      <a:picLocks noChangeAspect="1" noChangeArrowheads="1"/>
                    </pic:cNvPicPr>
                  </pic:nvPicPr>
                  <pic:blipFill rotWithShape="1">
                    <a:blip r:embed="rId10">
                      <a:extLst>
                        <a:ext uri="{28A0092B-C50C-407E-A947-70E740481C1C}">
                          <a14:useLocalDpi xmlns:a14="http://schemas.microsoft.com/office/drawing/2010/main" val="0"/>
                        </a:ext>
                      </a:extLst>
                    </a:blip>
                    <a:srcRect t="15731" b="21787"/>
                    <a:stretch/>
                  </pic:blipFill>
                  <pic:spPr bwMode="auto">
                    <a:xfrm>
                      <a:off x="0" y="0"/>
                      <a:ext cx="5737794" cy="373073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2355C" w:rsidRPr="00B2355C">
        <w:rPr>
          <w:rFonts w:asciiTheme="majorBidi" w:hAnsiTheme="majorBidi" w:cstheme="majorBidi"/>
          <w:sz w:val="24"/>
          <w:szCs w:val="24"/>
          <w:lang w:bidi="ar-EG"/>
        </w:rPr>
        <w:t xml:space="preserve">1. </w:t>
      </w:r>
      <w:r w:rsidR="00B2355C" w:rsidRPr="00B2355C">
        <w:rPr>
          <w:rFonts w:asciiTheme="majorBidi" w:hAnsiTheme="majorBidi" w:cstheme="majorBidi"/>
          <w:b/>
          <w:bCs/>
          <w:sz w:val="24"/>
          <w:szCs w:val="24"/>
          <w:lang w:bidi="ar-EG"/>
        </w:rPr>
        <w:t>AT89C51 Microcontroller:</w:t>
      </w:r>
      <w:r w:rsidR="00B2355C" w:rsidRPr="00B2355C">
        <w:rPr>
          <w:rFonts w:asciiTheme="majorBidi" w:hAnsiTheme="majorBidi" w:cstheme="majorBidi"/>
          <w:sz w:val="24"/>
          <w:szCs w:val="24"/>
          <w:lang w:bidi="ar-EG"/>
        </w:rPr>
        <w:t xml:space="preserve"> This microcontroller, </w:t>
      </w:r>
      <w:r w:rsidRPr="00B2355C">
        <w:rPr>
          <w:rFonts w:asciiTheme="majorBidi" w:hAnsiTheme="majorBidi" w:cstheme="majorBidi"/>
          <w:sz w:val="24"/>
          <w:szCs w:val="24"/>
          <w:lang w:bidi="ar-EG"/>
        </w:rPr>
        <w:t>like</w:t>
      </w:r>
      <w:r w:rsidR="00B2355C" w:rsidRPr="00B2355C">
        <w:rPr>
          <w:rFonts w:asciiTheme="majorBidi" w:hAnsiTheme="majorBidi" w:cstheme="majorBidi"/>
          <w:sz w:val="24"/>
          <w:szCs w:val="24"/>
          <w:lang w:bidi="ar-EG"/>
        </w:rPr>
        <w:t xml:space="preserve"> the 8051 Microcontroller, serves as the main control unit for the project. It provides the necessary processing power and I/O capabilities to interface with the various components.</w:t>
      </w:r>
    </w:p>
    <w:p w14:paraId="2D5FADFB" w14:textId="77777777" w:rsidR="002C0569" w:rsidRDefault="002C0569" w:rsidP="00B2355C">
      <w:pPr>
        <w:rPr>
          <w:rFonts w:asciiTheme="majorBidi" w:hAnsiTheme="majorBidi" w:cstheme="majorBidi"/>
          <w:sz w:val="24"/>
          <w:szCs w:val="24"/>
          <w:lang w:bidi="ar-EG"/>
        </w:rPr>
      </w:pPr>
    </w:p>
    <w:p w14:paraId="5794EBCC" w14:textId="194CC25E" w:rsidR="00B2355C" w:rsidRDefault="002C0569" w:rsidP="00E34A52">
      <w:pPr>
        <w:jc w:val="both"/>
        <w:rPr>
          <w:rFonts w:asciiTheme="majorBidi" w:hAnsiTheme="majorBidi" w:cstheme="majorBidi"/>
          <w:sz w:val="24"/>
          <w:szCs w:val="24"/>
          <w:lang w:bidi="ar-EG"/>
        </w:rPr>
      </w:pPr>
      <w:r>
        <w:rPr>
          <w:noProof/>
        </w:rPr>
        <w:drawing>
          <wp:anchor distT="0" distB="0" distL="114300" distR="114300" simplePos="0" relativeHeight="251656704" behindDoc="0" locked="0" layoutInCell="1" allowOverlap="1" wp14:anchorId="230DF9C7" wp14:editId="5BDCA276">
            <wp:simplePos x="0" y="0"/>
            <wp:positionH relativeFrom="margin">
              <wp:align>center</wp:align>
            </wp:positionH>
            <wp:positionV relativeFrom="paragraph">
              <wp:posOffset>487680</wp:posOffset>
            </wp:positionV>
            <wp:extent cx="1895475" cy="1733550"/>
            <wp:effectExtent l="0" t="0" r="9525" b="0"/>
            <wp:wrapTopAndBottom/>
            <wp:docPr id="1882598586" name="Picture 4" descr="Crystal 12MHZ (4 Pack) - Micro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12MHZ (4 Pack) - Micro Robotics"/>
                    <pic:cNvPicPr>
                      <a:picLocks noChangeAspect="1" noChangeArrowheads="1"/>
                    </pic:cNvPicPr>
                  </pic:nvPicPr>
                  <pic:blipFill rotWithShape="1">
                    <a:blip r:embed="rId11">
                      <a:extLst>
                        <a:ext uri="{28A0092B-C50C-407E-A947-70E740481C1C}">
                          <a14:useLocalDpi xmlns:a14="http://schemas.microsoft.com/office/drawing/2010/main" val="0"/>
                        </a:ext>
                      </a:extLst>
                    </a:blip>
                    <a:srcRect l="29832" t="15999" r="28361" b="16103"/>
                    <a:stretch/>
                  </pic:blipFill>
                  <pic:spPr bwMode="auto">
                    <a:xfrm>
                      <a:off x="0" y="0"/>
                      <a:ext cx="1895475"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55C" w:rsidRPr="00B2355C">
        <w:rPr>
          <w:rFonts w:asciiTheme="majorBidi" w:hAnsiTheme="majorBidi" w:cstheme="majorBidi"/>
          <w:sz w:val="24"/>
          <w:szCs w:val="24"/>
          <w:lang w:bidi="ar-EG"/>
        </w:rPr>
        <w:t xml:space="preserve">2. </w:t>
      </w:r>
      <w:r w:rsidR="00B2355C" w:rsidRPr="00B2355C">
        <w:rPr>
          <w:rFonts w:asciiTheme="majorBidi" w:hAnsiTheme="majorBidi" w:cstheme="majorBidi"/>
          <w:b/>
          <w:bCs/>
          <w:sz w:val="24"/>
          <w:szCs w:val="24"/>
          <w:lang w:bidi="ar-EG"/>
        </w:rPr>
        <w:t>Crystals (12MHz):</w:t>
      </w:r>
      <w:r w:rsidR="00B2355C" w:rsidRPr="00B2355C">
        <w:rPr>
          <w:rFonts w:asciiTheme="majorBidi" w:hAnsiTheme="majorBidi" w:cstheme="majorBidi"/>
          <w:sz w:val="24"/>
          <w:szCs w:val="24"/>
          <w:lang w:bidi="ar-EG"/>
        </w:rPr>
        <w:t xml:space="preserve"> Two crystals are used to provide the necessary clock signal for the microcontroller, ensuring accurate timing and synchronization of operations.</w:t>
      </w:r>
    </w:p>
    <w:p w14:paraId="22EAD5FD" w14:textId="77777777" w:rsidR="002C0569" w:rsidRDefault="002C0569">
      <w:pPr>
        <w:spacing w:line="259" w:lineRule="auto"/>
        <w:rPr>
          <w:rFonts w:asciiTheme="majorBidi" w:hAnsiTheme="majorBidi" w:cstheme="majorBidi"/>
          <w:sz w:val="24"/>
          <w:szCs w:val="24"/>
          <w:lang w:bidi="ar-EG"/>
        </w:rPr>
      </w:pPr>
      <w:r>
        <w:rPr>
          <w:rFonts w:asciiTheme="majorBidi" w:hAnsiTheme="majorBidi" w:cstheme="majorBidi"/>
          <w:sz w:val="24"/>
          <w:szCs w:val="24"/>
          <w:lang w:bidi="ar-EG"/>
        </w:rPr>
        <w:br w:type="page"/>
      </w:r>
    </w:p>
    <w:p w14:paraId="772A939A" w14:textId="7E851BD9" w:rsidR="00B2355C" w:rsidRDefault="002C0569" w:rsidP="00E34A52">
      <w:pPr>
        <w:jc w:val="both"/>
        <w:rPr>
          <w:rFonts w:asciiTheme="majorBidi" w:hAnsiTheme="majorBidi" w:cstheme="majorBidi"/>
          <w:sz w:val="24"/>
          <w:szCs w:val="24"/>
          <w:lang w:bidi="ar-EG"/>
        </w:rPr>
      </w:pPr>
      <w:r>
        <w:rPr>
          <w:noProof/>
        </w:rPr>
        <w:lastRenderedPageBreak/>
        <w:drawing>
          <wp:anchor distT="0" distB="0" distL="114300" distR="114300" simplePos="0" relativeHeight="251657728" behindDoc="0" locked="0" layoutInCell="1" allowOverlap="1" wp14:anchorId="41885E37" wp14:editId="5BED9E43">
            <wp:simplePos x="0" y="0"/>
            <wp:positionH relativeFrom="margin">
              <wp:align>center</wp:align>
            </wp:positionH>
            <wp:positionV relativeFrom="paragraph">
              <wp:posOffset>647700</wp:posOffset>
            </wp:positionV>
            <wp:extent cx="1642110" cy="1562100"/>
            <wp:effectExtent l="0" t="0" r="0" b="0"/>
            <wp:wrapTopAndBottom/>
            <wp:docPr id="1503151226" name="Picture 5" descr="Using Push Button Switch with Atmega32 Microcontroller Atme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Push Button Switch with Atmega32 Microcontroller Atmel Studio"/>
                    <pic:cNvPicPr>
                      <a:picLocks noChangeAspect="1" noChangeArrowheads="1"/>
                    </pic:cNvPicPr>
                  </pic:nvPicPr>
                  <pic:blipFill rotWithShape="1">
                    <a:blip r:embed="rId12">
                      <a:extLst>
                        <a:ext uri="{28A0092B-C50C-407E-A947-70E740481C1C}">
                          <a14:useLocalDpi xmlns:a14="http://schemas.microsoft.com/office/drawing/2010/main" val="0"/>
                        </a:ext>
                      </a:extLst>
                    </a:blip>
                    <a:srcRect l="13924" t="15190" r="12869" b="15190"/>
                    <a:stretch/>
                  </pic:blipFill>
                  <pic:spPr bwMode="auto">
                    <a:xfrm>
                      <a:off x="0" y="0"/>
                      <a:ext cx="1642110" cy="156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55C" w:rsidRPr="00B2355C">
        <w:rPr>
          <w:rFonts w:asciiTheme="majorBidi" w:hAnsiTheme="majorBidi" w:cstheme="majorBidi"/>
          <w:sz w:val="24"/>
          <w:szCs w:val="24"/>
          <w:lang w:bidi="ar-EG"/>
        </w:rPr>
        <w:t xml:space="preserve">3. </w:t>
      </w:r>
      <w:r w:rsidR="00B2355C" w:rsidRPr="00B2355C">
        <w:rPr>
          <w:rFonts w:asciiTheme="majorBidi" w:hAnsiTheme="majorBidi" w:cstheme="majorBidi"/>
          <w:b/>
          <w:bCs/>
          <w:sz w:val="24"/>
          <w:szCs w:val="24"/>
          <w:lang w:bidi="ar-EG"/>
        </w:rPr>
        <w:t>Push Buttons:</w:t>
      </w:r>
      <w:r w:rsidR="00B2355C" w:rsidRPr="00B2355C">
        <w:rPr>
          <w:rFonts w:asciiTheme="majorBidi" w:hAnsiTheme="majorBidi" w:cstheme="majorBidi"/>
          <w:sz w:val="24"/>
          <w:szCs w:val="24"/>
          <w:lang w:bidi="ar-EG"/>
        </w:rPr>
        <w:t xml:space="preserve"> Seven push buttons are incorporated into the interface to allow users to input the desired angle of rotation for the servo motor. These buttons enable the user to increment or decrement the angle and provide control over the rotation.</w:t>
      </w:r>
    </w:p>
    <w:p w14:paraId="11A55FDD" w14:textId="4E0FD18B" w:rsidR="000269F1" w:rsidRPr="00516AB8" w:rsidRDefault="000269F1" w:rsidP="000269F1">
      <w:pPr>
        <w:rPr>
          <w:rFonts w:asciiTheme="majorBidi" w:hAnsiTheme="majorBidi" w:cstheme="majorBidi"/>
          <w:sz w:val="24"/>
          <w:szCs w:val="24"/>
          <w:lang w:bidi="ar-EG"/>
        </w:rPr>
      </w:pPr>
      <w:r>
        <w:rPr>
          <w:noProof/>
        </w:rPr>
        <w:drawing>
          <wp:anchor distT="0" distB="0" distL="114300" distR="114300" simplePos="0" relativeHeight="251661824" behindDoc="0" locked="0" layoutInCell="1" allowOverlap="1" wp14:anchorId="2B407D0A" wp14:editId="5BD0F033">
            <wp:simplePos x="0" y="0"/>
            <wp:positionH relativeFrom="margin">
              <wp:align>center</wp:align>
            </wp:positionH>
            <wp:positionV relativeFrom="paragraph">
              <wp:posOffset>1995805</wp:posOffset>
            </wp:positionV>
            <wp:extent cx="1489710" cy="1489710"/>
            <wp:effectExtent l="0" t="0" r="0" b="0"/>
            <wp:wrapTopAndBottom/>
            <wp:docPr id="33999258" name="Picture 1" descr="LM35 - Temperature Sensor – Buy Online In Hyderabad And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 Temperature Sensor – Buy Online In Hyderabad And In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9710" cy="1489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AB8">
        <w:rPr>
          <w:rFonts w:asciiTheme="majorBidi" w:hAnsiTheme="majorBidi" w:cstheme="majorBidi"/>
          <w:sz w:val="24"/>
          <w:szCs w:val="24"/>
          <w:lang w:bidi="ar-EG"/>
        </w:rPr>
        <w:t>2. LM35 Temperature Sensor: A highly accurate analog temperature sensor that provides the microcontroller with real-time temperature readings.</w:t>
      </w:r>
      <w:r w:rsidRPr="000269F1">
        <w:t xml:space="preserve"> </w:t>
      </w:r>
    </w:p>
    <w:p w14:paraId="105B53B7" w14:textId="1E103DDC" w:rsidR="000269F1" w:rsidRPr="00516AB8" w:rsidRDefault="000269F1" w:rsidP="000269F1">
      <w:pPr>
        <w:rPr>
          <w:rFonts w:asciiTheme="majorBidi" w:hAnsiTheme="majorBidi" w:cstheme="majorBidi"/>
          <w:sz w:val="24"/>
          <w:szCs w:val="24"/>
          <w:lang w:bidi="ar-EG"/>
        </w:rPr>
      </w:pPr>
      <w:r>
        <w:rPr>
          <w:noProof/>
        </w:rPr>
        <w:drawing>
          <wp:anchor distT="0" distB="0" distL="114300" distR="114300" simplePos="0" relativeHeight="251662848" behindDoc="0" locked="0" layoutInCell="1" allowOverlap="1" wp14:anchorId="2EDE2E82" wp14:editId="1354F3E2">
            <wp:simplePos x="0" y="0"/>
            <wp:positionH relativeFrom="margin">
              <wp:posOffset>2023110</wp:posOffset>
            </wp:positionH>
            <wp:positionV relativeFrom="paragraph">
              <wp:posOffset>1937385</wp:posOffset>
            </wp:positionV>
            <wp:extent cx="1718310" cy="1535430"/>
            <wp:effectExtent l="0" t="0" r="0" b="7620"/>
            <wp:wrapTopAndBottom/>
            <wp:docPr id="290462856" name="Picture 2" descr="ADC0804 8-bit Analog to Digital Converter IC - PI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C0804 8-bit Analog to Digital Converter IC - PIE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691" t="15678" r="13774" b="18626"/>
                    <a:stretch/>
                  </pic:blipFill>
                  <pic:spPr bwMode="auto">
                    <a:xfrm>
                      <a:off x="0" y="0"/>
                      <a:ext cx="1718310" cy="1535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AB8">
        <w:rPr>
          <w:rFonts w:asciiTheme="majorBidi" w:hAnsiTheme="majorBidi" w:cstheme="majorBidi"/>
          <w:sz w:val="24"/>
          <w:szCs w:val="24"/>
          <w:lang w:bidi="ar-EG"/>
        </w:rPr>
        <w:t>3. ADC0804 ADC Converter: Converts the analog voltage output from the LM35 sensor into digital values that the microcontroller can process.</w:t>
      </w:r>
      <w:r w:rsidRPr="000269F1">
        <w:t xml:space="preserve"> </w:t>
      </w:r>
    </w:p>
    <w:p w14:paraId="10A6513D" w14:textId="64ABEC27" w:rsidR="000269F1" w:rsidRPr="006436DC" w:rsidRDefault="000269F1" w:rsidP="006436DC">
      <w:pPr>
        <w:rPr>
          <w:rFonts w:asciiTheme="majorBidi" w:hAnsiTheme="majorBidi" w:cstheme="majorBidi"/>
          <w:sz w:val="24"/>
          <w:szCs w:val="24"/>
          <w:lang w:bidi="ar-EG"/>
        </w:rPr>
      </w:pPr>
      <w:r>
        <w:rPr>
          <w:noProof/>
        </w:rPr>
        <w:drawing>
          <wp:anchor distT="0" distB="0" distL="114300" distR="114300" simplePos="0" relativeHeight="251663872" behindDoc="0" locked="0" layoutInCell="1" allowOverlap="1" wp14:anchorId="26512862" wp14:editId="06AB5D7D">
            <wp:simplePos x="0" y="0"/>
            <wp:positionH relativeFrom="margin">
              <wp:align>center</wp:align>
            </wp:positionH>
            <wp:positionV relativeFrom="paragraph">
              <wp:posOffset>2065231</wp:posOffset>
            </wp:positionV>
            <wp:extent cx="2338070" cy="1879600"/>
            <wp:effectExtent l="0" t="0" r="5080" b="6350"/>
            <wp:wrapTopAndBottom/>
            <wp:docPr id="1992888265" name="Picture 3" descr="GDT Computer Case Fans Computers/Tablets &amp; Networking | Computer f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T Computer Case Fans Computers/Tablets &amp; Networking | Computer fan ..."/>
                    <pic:cNvPicPr>
                      <a:picLocks noChangeAspect="1" noChangeArrowheads="1"/>
                    </pic:cNvPicPr>
                  </pic:nvPicPr>
                  <pic:blipFill rotWithShape="1">
                    <a:blip r:embed="rId15">
                      <a:extLst>
                        <a:ext uri="{28A0092B-C50C-407E-A947-70E740481C1C}">
                          <a14:useLocalDpi xmlns:a14="http://schemas.microsoft.com/office/drawing/2010/main" val="0"/>
                        </a:ext>
                      </a:extLst>
                    </a:blip>
                    <a:srcRect l="7704" t="18021" r="9923" b="25255"/>
                    <a:stretch/>
                  </pic:blipFill>
                  <pic:spPr bwMode="auto">
                    <a:xfrm>
                      <a:off x="0" y="0"/>
                      <a:ext cx="2338070" cy="1879600"/>
                    </a:xfrm>
                    <a:prstGeom prst="rect">
                      <a:avLst/>
                    </a:prstGeom>
                    <a:noFill/>
                    <a:ln>
                      <a:noFill/>
                    </a:ln>
                    <a:extLst>
                      <a:ext uri="{53640926-AAD7-44D8-BBD7-CCE9431645EC}">
                        <a14:shadowObscured xmlns:a14="http://schemas.microsoft.com/office/drawing/2010/main"/>
                      </a:ext>
                    </a:extLst>
                  </pic:spPr>
                </pic:pic>
              </a:graphicData>
            </a:graphic>
          </wp:anchor>
        </w:drawing>
      </w:r>
      <w:r w:rsidRPr="00516AB8">
        <w:rPr>
          <w:rFonts w:asciiTheme="majorBidi" w:hAnsiTheme="majorBidi" w:cstheme="majorBidi"/>
          <w:sz w:val="24"/>
          <w:szCs w:val="24"/>
          <w:lang w:bidi="ar-EG"/>
        </w:rPr>
        <w:t>4. Fan: An essential component used for air circulation and cooling, controlled by the microcontroller to regulate its speed.</w:t>
      </w:r>
      <w:r w:rsidRPr="000269F1">
        <w:t xml:space="preserve"> </w:t>
      </w:r>
    </w:p>
    <w:p w14:paraId="4DF75241" w14:textId="77777777" w:rsidR="001C0CAA" w:rsidRDefault="001C0CAA" w:rsidP="00B2355C">
      <w:pPr>
        <w:rPr>
          <w:rFonts w:asciiTheme="majorBidi" w:hAnsiTheme="majorBidi" w:cstheme="majorBidi"/>
          <w:sz w:val="28"/>
          <w:szCs w:val="28"/>
          <w:lang w:bidi="ar-EG"/>
        </w:rPr>
      </w:pPr>
    </w:p>
    <w:p w14:paraId="4B481BDC" w14:textId="67F38D97" w:rsidR="001C0CAA" w:rsidRDefault="001C0CAA" w:rsidP="00B2355C">
      <w:pPr>
        <w:rPr>
          <w:rFonts w:asciiTheme="majorBidi" w:hAnsiTheme="majorBidi" w:cstheme="majorBidi"/>
          <w:sz w:val="28"/>
          <w:szCs w:val="28"/>
          <w:lang w:bidi="ar-EG"/>
        </w:rPr>
      </w:pPr>
      <w:r w:rsidRPr="001C0CAA">
        <w:rPr>
          <w:rFonts w:asciiTheme="majorBidi" w:hAnsiTheme="majorBidi" w:cstheme="majorBidi"/>
          <w:sz w:val="28"/>
          <w:szCs w:val="28"/>
          <w:lang w:bidi="ar-EG"/>
        </w:rPr>
        <w:lastRenderedPageBreak/>
        <w:drawing>
          <wp:anchor distT="0" distB="0" distL="114300" distR="114300" simplePos="0" relativeHeight="251664896" behindDoc="0" locked="0" layoutInCell="1" allowOverlap="1" wp14:anchorId="592583D5" wp14:editId="222A71D6">
            <wp:simplePos x="0" y="0"/>
            <wp:positionH relativeFrom="margin">
              <wp:posOffset>-67733</wp:posOffset>
            </wp:positionH>
            <wp:positionV relativeFrom="paragraph">
              <wp:posOffset>507789</wp:posOffset>
            </wp:positionV>
            <wp:extent cx="5646420" cy="7043522"/>
            <wp:effectExtent l="0" t="0" r="0" b="5080"/>
            <wp:wrapTopAndBottom/>
            <wp:docPr id="1447385949" name="Picture 1" descr="A diagram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85949" name="Picture 1" descr="A diagram of a program&#10;&#10;Description automatically generated with low confidence"/>
                    <pic:cNvPicPr/>
                  </pic:nvPicPr>
                  <pic:blipFill rotWithShape="1">
                    <a:blip r:embed="rId16">
                      <a:extLst>
                        <a:ext uri="{28A0092B-C50C-407E-A947-70E740481C1C}">
                          <a14:useLocalDpi xmlns:a14="http://schemas.microsoft.com/office/drawing/2010/main" val="0"/>
                        </a:ext>
                      </a:extLst>
                    </a:blip>
                    <a:srcRect l="1477"/>
                    <a:stretch/>
                  </pic:blipFill>
                  <pic:spPr bwMode="auto">
                    <a:xfrm>
                      <a:off x="0" y="0"/>
                      <a:ext cx="5646420" cy="7043522"/>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hAnsiTheme="majorBidi" w:cstheme="majorBidi"/>
          <w:sz w:val="28"/>
          <w:szCs w:val="28"/>
          <w:lang w:bidi="ar-EG"/>
        </w:rPr>
        <w:t>Flow chart:</w:t>
      </w:r>
    </w:p>
    <w:p w14:paraId="749C2671" w14:textId="425C73E5" w:rsidR="001C0CAA" w:rsidRDefault="001C0CAA" w:rsidP="00B2355C">
      <w:pPr>
        <w:rPr>
          <w:rFonts w:asciiTheme="majorBidi" w:hAnsiTheme="majorBidi" w:cstheme="majorBidi"/>
          <w:sz w:val="28"/>
          <w:szCs w:val="28"/>
          <w:lang w:bidi="ar-EG"/>
        </w:rPr>
      </w:pPr>
    </w:p>
    <w:p w14:paraId="47BF83B7" w14:textId="25EF49EB" w:rsidR="001C0CAA" w:rsidRDefault="001C0CAA" w:rsidP="00B2355C">
      <w:pPr>
        <w:rPr>
          <w:rFonts w:asciiTheme="majorBidi" w:hAnsiTheme="majorBidi" w:cstheme="majorBidi"/>
          <w:sz w:val="28"/>
          <w:szCs w:val="28"/>
          <w:lang w:bidi="ar-EG"/>
        </w:rPr>
      </w:pPr>
    </w:p>
    <w:p w14:paraId="02605B36" w14:textId="27C9AD0A" w:rsidR="00E15101" w:rsidRDefault="00516AB8" w:rsidP="00B2355C">
      <w:pPr>
        <w:rPr>
          <w:rFonts w:asciiTheme="majorBidi" w:hAnsiTheme="majorBidi" w:cstheme="majorBidi"/>
          <w:sz w:val="28"/>
          <w:szCs w:val="28"/>
          <w:lang w:bidi="ar-EG"/>
        </w:rPr>
      </w:pPr>
      <w:r w:rsidRPr="00516AB8">
        <w:rPr>
          <w:rFonts w:asciiTheme="majorBidi" w:hAnsiTheme="majorBidi" w:cstheme="majorBidi"/>
          <w:sz w:val="28"/>
          <w:szCs w:val="28"/>
          <w:lang w:bidi="ar-EG"/>
        </w:rPr>
        <w:lastRenderedPageBreak/>
        <w:drawing>
          <wp:anchor distT="0" distB="0" distL="114300" distR="114300" simplePos="0" relativeHeight="251660800" behindDoc="0" locked="0" layoutInCell="1" allowOverlap="1" wp14:anchorId="36CFE6D0" wp14:editId="642154CB">
            <wp:simplePos x="0" y="0"/>
            <wp:positionH relativeFrom="margin">
              <wp:align>center</wp:align>
            </wp:positionH>
            <wp:positionV relativeFrom="paragraph">
              <wp:posOffset>465678</wp:posOffset>
            </wp:positionV>
            <wp:extent cx="6392390" cy="3325091"/>
            <wp:effectExtent l="0" t="0" r="8890" b="8890"/>
            <wp:wrapTopAndBottom/>
            <wp:docPr id="1040377919"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77919" name="Picture 1" descr="A picture containing text, diagram, plan, parall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2390" cy="3325091"/>
                    </a:xfrm>
                    <a:prstGeom prst="rect">
                      <a:avLst/>
                    </a:prstGeom>
                  </pic:spPr>
                </pic:pic>
              </a:graphicData>
            </a:graphic>
            <wp14:sizeRelH relativeFrom="margin">
              <wp14:pctWidth>0</wp14:pctWidth>
            </wp14:sizeRelH>
            <wp14:sizeRelV relativeFrom="margin">
              <wp14:pctHeight>0</wp14:pctHeight>
            </wp14:sizeRelV>
          </wp:anchor>
        </w:drawing>
      </w:r>
      <w:r w:rsidR="00E15101">
        <w:rPr>
          <w:rFonts w:asciiTheme="majorBidi" w:hAnsiTheme="majorBidi" w:cstheme="majorBidi"/>
          <w:sz w:val="28"/>
          <w:szCs w:val="28"/>
          <w:lang w:bidi="ar-EG"/>
        </w:rPr>
        <w:t>Simulations:</w:t>
      </w:r>
    </w:p>
    <w:p w14:paraId="7E0A7147" w14:textId="77777777" w:rsidR="000269F1" w:rsidRDefault="000269F1" w:rsidP="000269F1">
      <w:pPr>
        <w:rPr>
          <w:rFonts w:asciiTheme="majorBidi" w:hAnsiTheme="majorBidi" w:cstheme="majorBidi"/>
          <w:lang w:bidi="ar-EG"/>
        </w:rPr>
        <w:sectPr w:rsidR="000269F1" w:rsidSect="000269F1">
          <w:footerReference w:type="default" r:id="rId18"/>
          <w:pgSz w:w="11906" w:h="16838" w:code="9"/>
          <w:pgMar w:top="1440" w:right="1440" w:bottom="1440" w:left="1440" w:header="720" w:footer="720" w:gutter="0"/>
          <w:cols w:space="720"/>
          <w:docGrid w:linePitch="360"/>
        </w:sectPr>
      </w:pPr>
    </w:p>
    <w:p w14:paraId="0624226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ORG 0000H</w:t>
      </w:r>
    </w:p>
    <w:p w14:paraId="33487FD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LJMP MAIN</w:t>
      </w:r>
    </w:p>
    <w:p w14:paraId="7F5C49D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p0 for ADC</w:t>
      </w:r>
    </w:p>
    <w:p w14:paraId="1288CF6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p2 for LCD</w:t>
      </w:r>
    </w:p>
    <w:p w14:paraId="2589CBFC" w14:textId="77777777" w:rsidR="000269F1" w:rsidRPr="000269F1" w:rsidRDefault="000269F1" w:rsidP="000269F1">
      <w:pPr>
        <w:rPr>
          <w:rFonts w:asciiTheme="majorBidi" w:hAnsiTheme="majorBidi" w:cstheme="majorBidi"/>
          <w:lang w:bidi="ar-EG"/>
        </w:rPr>
      </w:pPr>
    </w:p>
    <w:p w14:paraId="3263380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ORG 000BH</w:t>
      </w:r>
    </w:p>
    <w:p w14:paraId="2369F25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LJMP INTERRUPT</w:t>
      </w:r>
    </w:p>
    <w:p w14:paraId="328390A2" w14:textId="77777777" w:rsidR="000269F1" w:rsidRPr="000269F1" w:rsidRDefault="000269F1" w:rsidP="000269F1">
      <w:pPr>
        <w:rPr>
          <w:rFonts w:asciiTheme="majorBidi" w:hAnsiTheme="majorBidi" w:cstheme="majorBidi"/>
          <w:lang w:bidi="ar-EG"/>
        </w:rPr>
      </w:pPr>
    </w:p>
    <w:p w14:paraId="7C506F3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ORG 0030H</w:t>
      </w:r>
    </w:p>
    <w:p w14:paraId="34C68A8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MAIN:</w:t>
      </w:r>
      <w:r w:rsidRPr="000269F1">
        <w:rPr>
          <w:rFonts w:asciiTheme="majorBidi" w:hAnsiTheme="majorBidi" w:cstheme="majorBidi"/>
          <w:lang w:bidi="ar-EG"/>
        </w:rPr>
        <w:tab/>
      </w:r>
    </w:p>
    <w:p w14:paraId="3FBE6F2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P</w:t>
      </w:r>
      <w:proofErr w:type="gramStart"/>
      <w:r w:rsidRPr="000269F1">
        <w:rPr>
          <w:rFonts w:asciiTheme="majorBidi" w:hAnsiTheme="majorBidi" w:cstheme="majorBidi"/>
          <w:lang w:bidi="ar-EG"/>
        </w:rPr>
        <w:t>0,#</w:t>
      </w:r>
      <w:proofErr w:type="gramEnd"/>
      <w:r w:rsidRPr="000269F1">
        <w:rPr>
          <w:rFonts w:asciiTheme="majorBidi" w:hAnsiTheme="majorBidi" w:cstheme="majorBidi"/>
          <w:lang w:bidi="ar-EG"/>
        </w:rPr>
        <w:t xml:space="preserve">0FFH ;ADC Converter The Analog Signal That Comes From </w:t>
      </w:r>
      <w:proofErr w:type="spellStart"/>
      <w:r w:rsidRPr="000269F1">
        <w:rPr>
          <w:rFonts w:asciiTheme="majorBidi" w:hAnsiTheme="majorBidi" w:cstheme="majorBidi"/>
          <w:lang w:bidi="ar-EG"/>
        </w:rPr>
        <w:t>Tempreture</w:t>
      </w:r>
      <w:proofErr w:type="spellEnd"/>
      <w:r w:rsidRPr="000269F1">
        <w:rPr>
          <w:rFonts w:asciiTheme="majorBidi" w:hAnsiTheme="majorBidi" w:cstheme="majorBidi"/>
          <w:lang w:bidi="ar-EG"/>
        </w:rPr>
        <w:t xml:space="preserve"> Sensor to the 8051</w:t>
      </w:r>
    </w:p>
    <w:p w14:paraId="07BC32B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SETB P1.5  </w:t>
      </w:r>
      <w:proofErr w:type="gramStart"/>
      <w:r w:rsidRPr="000269F1">
        <w:rPr>
          <w:rFonts w:asciiTheme="majorBidi" w:hAnsiTheme="majorBidi" w:cstheme="majorBidi"/>
          <w:lang w:bidi="ar-EG"/>
        </w:rPr>
        <w:t xml:space="preserve">  ;</w:t>
      </w:r>
      <w:proofErr w:type="gramEnd"/>
      <w:r w:rsidRPr="000269F1">
        <w:rPr>
          <w:rFonts w:asciiTheme="majorBidi" w:hAnsiTheme="majorBidi" w:cstheme="majorBidi"/>
          <w:lang w:bidi="ar-EG"/>
        </w:rPr>
        <w:t xml:space="preserve"> The Motor</w:t>
      </w:r>
    </w:p>
    <w:p w14:paraId="59F3869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38H   ;tells the lcd to set the cursor to the first line and the first column</w:t>
      </w:r>
    </w:p>
    <w:p w14:paraId="6E7FAB2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32D5852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44630E5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0EH   ;tells the lcd to clear the screen</w:t>
      </w:r>
    </w:p>
    <w:p w14:paraId="272A67F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20E33D5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48B4AE1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01H   ;tells the lcd to set the display mode</w:t>
      </w:r>
    </w:p>
    <w:p w14:paraId="568845E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44EEB80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5171A8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080H  ;tells the lcd to display the character at the address 080h</w:t>
      </w:r>
    </w:p>
    <w:p w14:paraId="3262283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7AAD275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FCADCE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LJMP AGAIN1</w:t>
      </w:r>
    </w:p>
    <w:p w14:paraId="0489F2B9" w14:textId="77777777" w:rsidR="000269F1" w:rsidRPr="000269F1" w:rsidRDefault="000269F1" w:rsidP="000269F1">
      <w:pPr>
        <w:rPr>
          <w:rFonts w:asciiTheme="majorBidi" w:hAnsiTheme="majorBidi" w:cstheme="majorBidi"/>
          <w:lang w:bidi="ar-EG"/>
        </w:rPr>
      </w:pPr>
    </w:p>
    <w:p w14:paraId="3B31646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COMMAND:</w:t>
      </w:r>
    </w:p>
    <w:p w14:paraId="70E5519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P</w:t>
      </w:r>
      <w:proofErr w:type="gramStart"/>
      <w:r w:rsidRPr="000269F1">
        <w:rPr>
          <w:rFonts w:asciiTheme="majorBidi" w:hAnsiTheme="majorBidi" w:cstheme="majorBidi"/>
          <w:lang w:bidi="ar-EG"/>
        </w:rPr>
        <w:t>2,A</w:t>
      </w:r>
      <w:proofErr w:type="gramEnd"/>
      <w:r w:rsidRPr="000269F1">
        <w:rPr>
          <w:rFonts w:asciiTheme="majorBidi" w:hAnsiTheme="majorBidi" w:cstheme="majorBidi"/>
          <w:lang w:bidi="ar-EG"/>
        </w:rPr>
        <w:t xml:space="preserve">  ;LCD</w:t>
      </w:r>
    </w:p>
    <w:p w14:paraId="2877814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CLR </w:t>
      </w:r>
      <w:proofErr w:type="gramStart"/>
      <w:r w:rsidRPr="000269F1">
        <w:rPr>
          <w:rFonts w:asciiTheme="majorBidi" w:hAnsiTheme="majorBidi" w:cstheme="majorBidi"/>
          <w:lang w:bidi="ar-EG"/>
        </w:rPr>
        <w:t>P3.1  ;</w:t>
      </w:r>
      <w:proofErr w:type="gramEnd"/>
      <w:r w:rsidRPr="000269F1">
        <w:rPr>
          <w:rFonts w:asciiTheme="majorBidi" w:hAnsiTheme="majorBidi" w:cstheme="majorBidi"/>
          <w:lang w:bidi="ar-EG"/>
        </w:rPr>
        <w:t>RS</w:t>
      </w:r>
    </w:p>
    <w:p w14:paraId="0BA6FA2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CLR </w:t>
      </w:r>
      <w:proofErr w:type="gramStart"/>
      <w:r w:rsidRPr="000269F1">
        <w:rPr>
          <w:rFonts w:asciiTheme="majorBidi" w:hAnsiTheme="majorBidi" w:cstheme="majorBidi"/>
          <w:lang w:bidi="ar-EG"/>
        </w:rPr>
        <w:t>P3.0  ;</w:t>
      </w:r>
      <w:proofErr w:type="gramEnd"/>
      <w:r w:rsidRPr="000269F1">
        <w:rPr>
          <w:rFonts w:asciiTheme="majorBidi" w:hAnsiTheme="majorBidi" w:cstheme="majorBidi"/>
          <w:lang w:bidi="ar-EG"/>
        </w:rPr>
        <w:t>RW</w:t>
      </w:r>
    </w:p>
    <w:p w14:paraId="1FD6711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SETB </w:t>
      </w:r>
      <w:proofErr w:type="gramStart"/>
      <w:r w:rsidRPr="000269F1">
        <w:rPr>
          <w:rFonts w:asciiTheme="majorBidi" w:hAnsiTheme="majorBidi" w:cstheme="majorBidi"/>
          <w:lang w:bidi="ar-EG"/>
        </w:rPr>
        <w:t>P3.2 ;E</w:t>
      </w:r>
      <w:proofErr w:type="gramEnd"/>
    </w:p>
    <w:p w14:paraId="00BD8CE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2D30B9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CLR </w:t>
      </w:r>
      <w:proofErr w:type="gramStart"/>
      <w:r w:rsidRPr="000269F1">
        <w:rPr>
          <w:rFonts w:asciiTheme="majorBidi" w:hAnsiTheme="majorBidi" w:cstheme="majorBidi"/>
          <w:lang w:bidi="ar-EG"/>
        </w:rPr>
        <w:t>P3.2  ;</w:t>
      </w:r>
      <w:proofErr w:type="gramEnd"/>
      <w:r w:rsidRPr="000269F1">
        <w:rPr>
          <w:rFonts w:asciiTheme="majorBidi" w:hAnsiTheme="majorBidi" w:cstheme="majorBidi"/>
          <w:lang w:bidi="ar-EG"/>
        </w:rPr>
        <w:t>E</w:t>
      </w:r>
    </w:p>
    <w:p w14:paraId="7570E7B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lastRenderedPageBreak/>
        <w:t>RET</w:t>
      </w:r>
    </w:p>
    <w:p w14:paraId="077540FD" w14:textId="77777777" w:rsidR="000269F1" w:rsidRPr="000269F1" w:rsidRDefault="000269F1" w:rsidP="000269F1">
      <w:pPr>
        <w:rPr>
          <w:rFonts w:asciiTheme="majorBidi" w:hAnsiTheme="majorBidi" w:cstheme="majorBidi"/>
          <w:lang w:bidi="ar-EG"/>
        </w:rPr>
      </w:pPr>
    </w:p>
    <w:p w14:paraId="384AE06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DELAY:</w:t>
      </w:r>
    </w:p>
    <w:p w14:paraId="2B8EEB7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3,#</w:t>
      </w:r>
      <w:proofErr w:type="gramEnd"/>
      <w:r w:rsidRPr="000269F1">
        <w:rPr>
          <w:rFonts w:asciiTheme="majorBidi" w:hAnsiTheme="majorBidi" w:cstheme="majorBidi"/>
          <w:lang w:bidi="ar-EG"/>
        </w:rPr>
        <w:t>0FFH</w:t>
      </w:r>
    </w:p>
    <w:p w14:paraId="24EC023C" w14:textId="77777777" w:rsidR="000269F1" w:rsidRPr="000269F1" w:rsidRDefault="000269F1" w:rsidP="000269F1">
      <w:pPr>
        <w:rPr>
          <w:rFonts w:asciiTheme="majorBidi" w:hAnsiTheme="majorBidi" w:cstheme="majorBidi"/>
          <w:lang w:bidi="ar-EG"/>
        </w:rPr>
      </w:pPr>
      <w:proofErr w:type="gramStart"/>
      <w:r w:rsidRPr="000269F1">
        <w:rPr>
          <w:rFonts w:asciiTheme="majorBidi" w:hAnsiTheme="majorBidi" w:cstheme="majorBidi"/>
          <w:lang w:bidi="ar-EG"/>
        </w:rPr>
        <w:t>AGAIN :</w:t>
      </w:r>
      <w:proofErr w:type="gramEnd"/>
      <w:r w:rsidRPr="000269F1">
        <w:rPr>
          <w:rFonts w:asciiTheme="majorBidi" w:hAnsiTheme="majorBidi" w:cstheme="majorBidi"/>
          <w:lang w:bidi="ar-EG"/>
        </w:rPr>
        <w:t xml:space="preserve"> DJNZ R3,AGAIN</w:t>
      </w:r>
    </w:p>
    <w:p w14:paraId="0D1E6EA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63878848" w14:textId="77777777" w:rsidR="000269F1" w:rsidRPr="000269F1" w:rsidRDefault="000269F1" w:rsidP="000269F1">
      <w:pPr>
        <w:rPr>
          <w:rFonts w:asciiTheme="majorBidi" w:hAnsiTheme="majorBidi" w:cstheme="majorBidi"/>
          <w:lang w:bidi="ar-EG"/>
        </w:rPr>
      </w:pPr>
    </w:p>
    <w:p w14:paraId="618411E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AGAIN1:</w:t>
      </w:r>
    </w:p>
    <w:p w14:paraId="22B01D1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 '</w:t>
      </w:r>
    </w:p>
    <w:p w14:paraId="5958E87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42DA6F9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0F8290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'M'</w:t>
      </w:r>
    </w:p>
    <w:p w14:paraId="5B4AF9B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6659B05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9CF374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'I'</w:t>
      </w:r>
    </w:p>
    <w:p w14:paraId="3D8761D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DC0B1C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346FBAE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'C'</w:t>
      </w:r>
    </w:p>
    <w:p w14:paraId="3D62644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2AD8CE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7041C1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'R'</w:t>
      </w:r>
    </w:p>
    <w:p w14:paraId="53B7715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F83B0D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3A23A4E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'O'</w:t>
      </w:r>
    </w:p>
    <w:p w14:paraId="0479533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D7A01A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C9F397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'C'</w:t>
      </w:r>
    </w:p>
    <w:p w14:paraId="536D62F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267AE03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2F9990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'O'</w:t>
      </w:r>
    </w:p>
    <w:p w14:paraId="4C7111C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28C34CB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6762F16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'N'</w:t>
      </w:r>
    </w:p>
    <w:p w14:paraId="59D2FB7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E05ED4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46CAFF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'T'</w:t>
      </w:r>
    </w:p>
    <w:p w14:paraId="28A72AD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0223B1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2C42A14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'R'</w:t>
      </w:r>
    </w:p>
    <w:p w14:paraId="1332D1A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FA2B75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4061124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'O'</w:t>
      </w:r>
    </w:p>
    <w:p w14:paraId="6706D6B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C6797F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7D3E0A7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'L'</w:t>
      </w:r>
    </w:p>
    <w:p w14:paraId="50245D5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E1E5C1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DBF33F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'L'</w:t>
      </w:r>
    </w:p>
    <w:p w14:paraId="7B38AC1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482F051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4EE3EEB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'E'</w:t>
      </w:r>
    </w:p>
    <w:p w14:paraId="1948EF3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E0EE96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3D1DD48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'R'</w:t>
      </w:r>
    </w:p>
    <w:p w14:paraId="3C6E7E3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75ED72B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315631F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0C1H ;turn you to the next row</w:t>
      </w:r>
    </w:p>
    <w:p w14:paraId="52C8A59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7685037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67E2F13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'P'</w:t>
      </w:r>
    </w:p>
    <w:p w14:paraId="084D27C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2FC7BE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7B2A08A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'R'</w:t>
      </w:r>
    </w:p>
    <w:p w14:paraId="169A262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2B5ED2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lastRenderedPageBreak/>
        <w:t>ACALL DELAY</w:t>
      </w:r>
    </w:p>
    <w:p w14:paraId="08579BE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'O'</w:t>
      </w:r>
    </w:p>
    <w:p w14:paraId="2403CEB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411F3E3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66A2B31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'J'</w:t>
      </w:r>
    </w:p>
    <w:p w14:paraId="0ABDAE3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29D1F9B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77655A4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'E'</w:t>
      </w:r>
    </w:p>
    <w:p w14:paraId="064591F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5FC81E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33111D7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'C'</w:t>
      </w:r>
    </w:p>
    <w:p w14:paraId="32A52DA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5D6744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F37C29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'T'</w:t>
      </w:r>
    </w:p>
    <w:p w14:paraId="69315C9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25BB0EF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439CCF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DELAY1</w:t>
      </w:r>
    </w:p>
    <w:p w14:paraId="08799C5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01H ;to clear lcd</w:t>
      </w:r>
    </w:p>
    <w:p w14:paraId="3C6E8ED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7869B50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A52A3D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 '</w:t>
      </w:r>
    </w:p>
    <w:p w14:paraId="1F65125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37DE1F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F5256F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'T'</w:t>
      </w:r>
    </w:p>
    <w:p w14:paraId="64DFD95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7AA29A2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4AFFB98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'E'</w:t>
      </w:r>
    </w:p>
    <w:p w14:paraId="4F7E673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F4A484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FC488F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'M'</w:t>
      </w:r>
    </w:p>
    <w:p w14:paraId="51C7412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641B2B5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15A8EF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'P'</w:t>
      </w:r>
    </w:p>
    <w:p w14:paraId="0A2B2B7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3530362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599353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 '</w:t>
      </w:r>
    </w:p>
    <w:p w14:paraId="319A668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B5C942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79ABD64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'C'</w:t>
      </w:r>
    </w:p>
    <w:p w14:paraId="5049000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B94049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881A14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'O'</w:t>
      </w:r>
    </w:p>
    <w:p w14:paraId="4013E02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558B121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341884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'N'</w:t>
      </w:r>
    </w:p>
    <w:p w14:paraId="1415945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AE875D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62FDA7B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'T'</w:t>
      </w:r>
    </w:p>
    <w:p w14:paraId="38175BC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73282A9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66F6F27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'R'</w:t>
      </w:r>
    </w:p>
    <w:p w14:paraId="2AC1AD8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632BFBF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296F568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'O'</w:t>
      </w:r>
    </w:p>
    <w:p w14:paraId="2F58552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6AC7DBF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04F477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'L'</w:t>
      </w:r>
    </w:p>
    <w:p w14:paraId="4C7454F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25EBD02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629C8AB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 '</w:t>
      </w:r>
    </w:p>
    <w:p w14:paraId="2A8314B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1BF19E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B50C5A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'F'</w:t>
      </w:r>
    </w:p>
    <w:p w14:paraId="04BC37C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43B45AB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lastRenderedPageBreak/>
        <w:t>ACALL DELAY</w:t>
      </w:r>
    </w:p>
    <w:p w14:paraId="790898E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'A'</w:t>
      </w:r>
    </w:p>
    <w:p w14:paraId="59DFF81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03D808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27832F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'N'</w:t>
      </w:r>
    </w:p>
    <w:p w14:paraId="68477CC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198BBB9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20A9222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LJMP AGAIN2</w:t>
      </w:r>
    </w:p>
    <w:p w14:paraId="1390A4F0" w14:textId="77777777" w:rsidR="000269F1" w:rsidRPr="000269F1" w:rsidRDefault="000269F1" w:rsidP="000269F1">
      <w:pPr>
        <w:rPr>
          <w:rFonts w:asciiTheme="majorBidi" w:hAnsiTheme="majorBidi" w:cstheme="majorBidi"/>
          <w:lang w:bidi="ar-EG"/>
        </w:rPr>
      </w:pPr>
    </w:p>
    <w:p w14:paraId="2F14527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LCDWRITE:</w:t>
      </w:r>
    </w:p>
    <w:p w14:paraId="39ABAF4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P</w:t>
      </w:r>
      <w:proofErr w:type="gramStart"/>
      <w:r w:rsidRPr="000269F1">
        <w:rPr>
          <w:rFonts w:asciiTheme="majorBidi" w:hAnsiTheme="majorBidi" w:cstheme="majorBidi"/>
          <w:lang w:bidi="ar-EG"/>
        </w:rPr>
        <w:t>2,A</w:t>
      </w:r>
      <w:proofErr w:type="gramEnd"/>
    </w:p>
    <w:p w14:paraId="0A70757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P3.1</w:t>
      </w:r>
    </w:p>
    <w:p w14:paraId="1757FA7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P3.0</w:t>
      </w:r>
    </w:p>
    <w:p w14:paraId="252FF6E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P3.2</w:t>
      </w:r>
    </w:p>
    <w:p w14:paraId="3C1FCFB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2B6F6FA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P3.2</w:t>
      </w:r>
    </w:p>
    <w:p w14:paraId="6D1A1B0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1D8C97F8" w14:textId="77777777" w:rsidR="000269F1" w:rsidRPr="000269F1" w:rsidRDefault="000269F1" w:rsidP="000269F1">
      <w:pPr>
        <w:rPr>
          <w:rFonts w:asciiTheme="majorBidi" w:hAnsiTheme="majorBidi" w:cstheme="majorBidi"/>
          <w:lang w:bidi="ar-EG"/>
        </w:rPr>
      </w:pPr>
    </w:p>
    <w:p w14:paraId="35AEBB4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DELAY1:                </w:t>
      </w:r>
    </w:p>
    <w:p w14:paraId="0B53060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3,#</w:t>
      </w:r>
      <w:proofErr w:type="gramEnd"/>
      <w:r w:rsidRPr="000269F1">
        <w:rPr>
          <w:rFonts w:asciiTheme="majorBidi" w:hAnsiTheme="majorBidi" w:cstheme="majorBidi"/>
          <w:lang w:bidi="ar-EG"/>
        </w:rPr>
        <w:t>0FFH</w:t>
      </w:r>
    </w:p>
    <w:p w14:paraId="0B1C259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HERE1: MOV R</w:t>
      </w:r>
      <w:proofErr w:type="gramStart"/>
      <w:r w:rsidRPr="000269F1">
        <w:rPr>
          <w:rFonts w:asciiTheme="majorBidi" w:hAnsiTheme="majorBidi" w:cstheme="majorBidi"/>
          <w:lang w:bidi="ar-EG"/>
        </w:rPr>
        <w:t>5,#</w:t>
      </w:r>
      <w:proofErr w:type="gramEnd"/>
      <w:r w:rsidRPr="000269F1">
        <w:rPr>
          <w:rFonts w:asciiTheme="majorBidi" w:hAnsiTheme="majorBidi" w:cstheme="majorBidi"/>
          <w:lang w:bidi="ar-EG"/>
        </w:rPr>
        <w:t>0FFH</w:t>
      </w:r>
    </w:p>
    <w:p w14:paraId="51DA2DC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HERE2: MOV 75</w:t>
      </w:r>
      <w:proofErr w:type="gramStart"/>
      <w:r w:rsidRPr="000269F1">
        <w:rPr>
          <w:rFonts w:asciiTheme="majorBidi" w:hAnsiTheme="majorBidi" w:cstheme="majorBidi"/>
          <w:lang w:bidi="ar-EG"/>
        </w:rPr>
        <w:t>H,#</w:t>
      </w:r>
      <w:proofErr w:type="gramEnd"/>
      <w:r w:rsidRPr="000269F1">
        <w:rPr>
          <w:rFonts w:asciiTheme="majorBidi" w:hAnsiTheme="majorBidi" w:cstheme="majorBidi"/>
          <w:lang w:bidi="ar-EG"/>
        </w:rPr>
        <w:t>02FH</w:t>
      </w:r>
    </w:p>
    <w:p w14:paraId="3A1A052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HERE3: DJNZ 75</w:t>
      </w:r>
      <w:proofErr w:type="gramStart"/>
      <w:r w:rsidRPr="000269F1">
        <w:rPr>
          <w:rFonts w:asciiTheme="majorBidi" w:hAnsiTheme="majorBidi" w:cstheme="majorBidi"/>
          <w:lang w:bidi="ar-EG"/>
        </w:rPr>
        <w:t>H,HERE</w:t>
      </w:r>
      <w:proofErr w:type="gramEnd"/>
      <w:r w:rsidRPr="000269F1">
        <w:rPr>
          <w:rFonts w:asciiTheme="majorBidi" w:hAnsiTheme="majorBidi" w:cstheme="majorBidi"/>
          <w:lang w:bidi="ar-EG"/>
        </w:rPr>
        <w:t>3</w:t>
      </w:r>
    </w:p>
    <w:p w14:paraId="134574C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HERE4: DJNZ R</w:t>
      </w:r>
      <w:proofErr w:type="gramStart"/>
      <w:r w:rsidRPr="000269F1">
        <w:rPr>
          <w:rFonts w:asciiTheme="majorBidi" w:hAnsiTheme="majorBidi" w:cstheme="majorBidi"/>
          <w:lang w:bidi="ar-EG"/>
        </w:rPr>
        <w:t>5,HERE</w:t>
      </w:r>
      <w:proofErr w:type="gramEnd"/>
      <w:r w:rsidRPr="000269F1">
        <w:rPr>
          <w:rFonts w:asciiTheme="majorBidi" w:hAnsiTheme="majorBidi" w:cstheme="majorBidi"/>
          <w:lang w:bidi="ar-EG"/>
        </w:rPr>
        <w:t>2</w:t>
      </w:r>
    </w:p>
    <w:p w14:paraId="6A9EB41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DJNZ R</w:t>
      </w:r>
      <w:proofErr w:type="gramStart"/>
      <w:r w:rsidRPr="000269F1">
        <w:rPr>
          <w:rFonts w:asciiTheme="majorBidi" w:hAnsiTheme="majorBidi" w:cstheme="majorBidi"/>
          <w:lang w:bidi="ar-EG"/>
        </w:rPr>
        <w:t>3,HERE</w:t>
      </w:r>
      <w:proofErr w:type="gramEnd"/>
      <w:r w:rsidRPr="000269F1">
        <w:rPr>
          <w:rFonts w:asciiTheme="majorBidi" w:hAnsiTheme="majorBidi" w:cstheme="majorBidi"/>
          <w:lang w:bidi="ar-EG"/>
        </w:rPr>
        <w:t>1</w:t>
      </w:r>
    </w:p>
    <w:p w14:paraId="656EB09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627A58F7" w14:textId="77777777" w:rsidR="000269F1" w:rsidRPr="000269F1" w:rsidRDefault="000269F1" w:rsidP="000269F1">
      <w:pPr>
        <w:rPr>
          <w:rFonts w:asciiTheme="majorBidi" w:hAnsiTheme="majorBidi" w:cstheme="majorBidi"/>
          <w:lang w:bidi="ar-EG"/>
        </w:rPr>
      </w:pPr>
    </w:p>
    <w:p w14:paraId="0AB3E51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AGAIN2:</w:t>
      </w:r>
    </w:p>
    <w:p w14:paraId="326818F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P3.5</w:t>
      </w:r>
    </w:p>
    <w:p w14:paraId="5E91A5D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P3.3</w:t>
      </w:r>
    </w:p>
    <w:p w14:paraId="1495516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P3.4</w:t>
      </w:r>
    </w:p>
    <w:p w14:paraId="3F618E4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P3.4</w:t>
      </w:r>
    </w:p>
    <w:p w14:paraId="1C9BFEC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HERE5: JB </w:t>
      </w:r>
      <w:proofErr w:type="gramStart"/>
      <w:r w:rsidRPr="000269F1">
        <w:rPr>
          <w:rFonts w:asciiTheme="majorBidi" w:hAnsiTheme="majorBidi" w:cstheme="majorBidi"/>
          <w:lang w:bidi="ar-EG"/>
        </w:rPr>
        <w:t>P3.5,HERE</w:t>
      </w:r>
      <w:proofErr w:type="gramEnd"/>
      <w:r w:rsidRPr="000269F1">
        <w:rPr>
          <w:rFonts w:asciiTheme="majorBidi" w:hAnsiTheme="majorBidi" w:cstheme="majorBidi"/>
          <w:lang w:bidi="ar-EG"/>
        </w:rPr>
        <w:t>5</w:t>
      </w:r>
    </w:p>
    <w:p w14:paraId="278AE37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CLR </w:t>
      </w:r>
      <w:proofErr w:type="gramStart"/>
      <w:r w:rsidRPr="000269F1">
        <w:rPr>
          <w:rFonts w:asciiTheme="majorBidi" w:hAnsiTheme="majorBidi" w:cstheme="majorBidi"/>
          <w:lang w:bidi="ar-EG"/>
        </w:rPr>
        <w:t>P3.3 ;</w:t>
      </w:r>
      <w:proofErr w:type="gramEnd"/>
      <w:r w:rsidRPr="000269F1">
        <w:rPr>
          <w:rFonts w:asciiTheme="majorBidi" w:hAnsiTheme="majorBidi" w:cstheme="majorBidi"/>
          <w:lang w:bidi="ar-EG"/>
        </w:rPr>
        <w:t xml:space="preserve"> </w:t>
      </w:r>
      <w:proofErr w:type="spellStart"/>
      <w:r w:rsidRPr="000269F1">
        <w:rPr>
          <w:rFonts w:asciiTheme="majorBidi" w:hAnsiTheme="majorBidi" w:cstheme="majorBidi"/>
          <w:lang w:bidi="ar-EG"/>
        </w:rPr>
        <w:t>intialization</w:t>
      </w:r>
      <w:proofErr w:type="spellEnd"/>
      <w:r w:rsidRPr="000269F1">
        <w:rPr>
          <w:rFonts w:asciiTheme="majorBidi" w:hAnsiTheme="majorBidi" w:cstheme="majorBidi"/>
          <w:lang w:bidi="ar-EG"/>
        </w:rPr>
        <w:t xml:space="preserve"> for ADC</w:t>
      </w:r>
    </w:p>
    <w:p w14:paraId="1645937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0C1H ; next to the next row</w:t>
      </w:r>
    </w:p>
    <w:p w14:paraId="0637156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COMMAND</w:t>
      </w:r>
    </w:p>
    <w:p w14:paraId="0A3CA36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535471F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TMOD,#</w:t>
      </w:r>
      <w:proofErr w:type="gramEnd"/>
      <w:r w:rsidRPr="000269F1">
        <w:rPr>
          <w:rFonts w:asciiTheme="majorBidi" w:hAnsiTheme="majorBidi" w:cstheme="majorBidi"/>
          <w:lang w:bidi="ar-EG"/>
        </w:rPr>
        <w:t xml:space="preserve">02H ;timer </w:t>
      </w:r>
    </w:p>
    <w:p w14:paraId="69A5E82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IE,#</w:t>
      </w:r>
      <w:proofErr w:type="gramEnd"/>
      <w:r w:rsidRPr="000269F1">
        <w:rPr>
          <w:rFonts w:asciiTheme="majorBidi" w:hAnsiTheme="majorBidi" w:cstheme="majorBidi"/>
          <w:lang w:bidi="ar-EG"/>
        </w:rPr>
        <w:t>82H   ;interrupt</w:t>
      </w:r>
    </w:p>
    <w:p w14:paraId="1CC6FF1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1,P</w:t>
      </w:r>
      <w:proofErr w:type="gramEnd"/>
      <w:r w:rsidRPr="000269F1">
        <w:rPr>
          <w:rFonts w:asciiTheme="majorBidi" w:hAnsiTheme="majorBidi" w:cstheme="majorBidi"/>
          <w:lang w:bidi="ar-EG"/>
        </w:rPr>
        <w:t>0</w:t>
      </w:r>
    </w:p>
    <w:p w14:paraId="1934418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A,R</w:t>
      </w:r>
      <w:proofErr w:type="gramEnd"/>
      <w:r w:rsidRPr="000269F1">
        <w:rPr>
          <w:rFonts w:asciiTheme="majorBidi" w:hAnsiTheme="majorBidi" w:cstheme="majorBidi"/>
          <w:lang w:bidi="ar-EG"/>
        </w:rPr>
        <w:t>1  ;</w:t>
      </w:r>
      <w:proofErr w:type="spellStart"/>
      <w:r w:rsidRPr="000269F1">
        <w:rPr>
          <w:rFonts w:asciiTheme="majorBidi" w:hAnsiTheme="majorBidi" w:cstheme="majorBidi"/>
          <w:lang w:bidi="ar-EG"/>
        </w:rPr>
        <w:t>can not</w:t>
      </w:r>
      <w:proofErr w:type="spellEnd"/>
      <w:r w:rsidRPr="000269F1">
        <w:rPr>
          <w:rFonts w:asciiTheme="majorBidi" w:hAnsiTheme="majorBidi" w:cstheme="majorBidi"/>
          <w:lang w:bidi="ar-EG"/>
        </w:rPr>
        <w:t xml:space="preserve"> turn from r1 to r4 </w:t>
      </w:r>
    </w:p>
    <w:p w14:paraId="04C20E9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4,A</w:t>
      </w:r>
      <w:proofErr w:type="gramEnd"/>
    </w:p>
    <w:p w14:paraId="23B7769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COMPARE</w:t>
      </w:r>
    </w:p>
    <w:p w14:paraId="504CC19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A,R</w:t>
      </w:r>
      <w:proofErr w:type="gramEnd"/>
      <w:r w:rsidRPr="000269F1">
        <w:rPr>
          <w:rFonts w:asciiTheme="majorBidi" w:hAnsiTheme="majorBidi" w:cstheme="majorBidi"/>
          <w:lang w:bidi="ar-EG"/>
        </w:rPr>
        <w:t>4</w:t>
      </w:r>
    </w:p>
    <w:p w14:paraId="2BAA9B3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LCALL CONVERSION</w:t>
      </w:r>
    </w:p>
    <w:p w14:paraId="4B104D2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LCALL LCDWRITETMP</w:t>
      </w:r>
    </w:p>
    <w:p w14:paraId="4B6D1E1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DELAY1</w:t>
      </w:r>
    </w:p>
    <w:p w14:paraId="342876C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LJMP MAIN</w:t>
      </w:r>
    </w:p>
    <w:p w14:paraId="0F60A382" w14:textId="77777777" w:rsidR="000269F1" w:rsidRPr="000269F1" w:rsidRDefault="000269F1" w:rsidP="000269F1">
      <w:pPr>
        <w:rPr>
          <w:rFonts w:asciiTheme="majorBidi" w:hAnsiTheme="majorBidi" w:cstheme="majorBidi"/>
          <w:lang w:bidi="ar-EG"/>
        </w:rPr>
      </w:pPr>
    </w:p>
    <w:p w14:paraId="096D5A1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COMPARE:</w:t>
      </w:r>
    </w:p>
    <w:p w14:paraId="4325F01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C</w:t>
      </w:r>
    </w:p>
    <w:p w14:paraId="21792E2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CJNE R</w:t>
      </w:r>
      <w:proofErr w:type="gramStart"/>
      <w:r w:rsidRPr="000269F1">
        <w:rPr>
          <w:rFonts w:asciiTheme="majorBidi" w:hAnsiTheme="majorBidi" w:cstheme="majorBidi"/>
          <w:lang w:bidi="ar-EG"/>
        </w:rPr>
        <w:t>1,#</w:t>
      </w:r>
      <w:proofErr w:type="gramEnd"/>
      <w:r w:rsidRPr="000269F1">
        <w:rPr>
          <w:rFonts w:asciiTheme="majorBidi" w:hAnsiTheme="majorBidi" w:cstheme="majorBidi"/>
          <w:lang w:bidi="ar-EG"/>
        </w:rPr>
        <w:t>35,GAIN</w:t>
      </w:r>
    </w:p>
    <w:p w14:paraId="40EC48B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GAIN: JNC GAIN1</w:t>
      </w:r>
    </w:p>
    <w:p w14:paraId="43AD5C7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C</w:t>
      </w:r>
    </w:p>
    <w:p w14:paraId="6CC0CA2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CJNE R</w:t>
      </w:r>
      <w:proofErr w:type="gramStart"/>
      <w:r w:rsidRPr="000269F1">
        <w:rPr>
          <w:rFonts w:asciiTheme="majorBidi" w:hAnsiTheme="majorBidi" w:cstheme="majorBidi"/>
          <w:lang w:bidi="ar-EG"/>
        </w:rPr>
        <w:t>1,#</w:t>
      </w:r>
      <w:proofErr w:type="gramEnd"/>
      <w:r w:rsidRPr="000269F1">
        <w:rPr>
          <w:rFonts w:asciiTheme="majorBidi" w:hAnsiTheme="majorBidi" w:cstheme="majorBidi"/>
          <w:lang w:bidi="ar-EG"/>
        </w:rPr>
        <w:t>25,GAIN2</w:t>
      </w:r>
    </w:p>
    <w:p w14:paraId="3B17DEE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GAIN2: JNC GAIN3</w:t>
      </w:r>
    </w:p>
    <w:p w14:paraId="1DCE5E3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TR0</w:t>
      </w:r>
    </w:p>
    <w:p w14:paraId="110237B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LJMP GAIN4                              </w:t>
      </w:r>
    </w:p>
    <w:p w14:paraId="1D1FE3A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GAIN1: ACALL GREATER</w:t>
      </w:r>
    </w:p>
    <w:p w14:paraId="6B6D9A1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LJMP GAIN4</w:t>
      </w:r>
    </w:p>
    <w:p w14:paraId="66BE54E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GAIN3: ACALL LOWER</w:t>
      </w:r>
    </w:p>
    <w:p w14:paraId="2ECCF4D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GAIN4: CLR C</w:t>
      </w:r>
    </w:p>
    <w:p w14:paraId="07D8E546"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26E05EC3" w14:textId="77777777" w:rsidR="000269F1" w:rsidRPr="000269F1" w:rsidRDefault="000269F1" w:rsidP="000269F1">
      <w:pPr>
        <w:rPr>
          <w:rFonts w:asciiTheme="majorBidi" w:hAnsiTheme="majorBidi" w:cstheme="majorBidi"/>
          <w:lang w:bidi="ar-EG"/>
        </w:rPr>
      </w:pPr>
    </w:p>
    <w:p w14:paraId="08A0186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lastRenderedPageBreak/>
        <w:t xml:space="preserve">GREATER:  </w:t>
      </w:r>
    </w:p>
    <w:p w14:paraId="00D454A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TR0</w:t>
      </w:r>
    </w:p>
    <w:p w14:paraId="6CBF3C9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2,#</w:t>
      </w:r>
      <w:proofErr w:type="gramEnd"/>
      <w:r w:rsidRPr="000269F1">
        <w:rPr>
          <w:rFonts w:asciiTheme="majorBidi" w:hAnsiTheme="majorBidi" w:cstheme="majorBidi"/>
          <w:lang w:bidi="ar-EG"/>
        </w:rPr>
        <w:t>0AAH</w:t>
      </w:r>
    </w:p>
    <w:p w14:paraId="7F853F9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TH</w:t>
      </w:r>
      <w:proofErr w:type="gramStart"/>
      <w:r w:rsidRPr="000269F1">
        <w:rPr>
          <w:rFonts w:asciiTheme="majorBidi" w:hAnsiTheme="majorBidi" w:cstheme="majorBidi"/>
          <w:lang w:bidi="ar-EG"/>
        </w:rPr>
        <w:t>0,#</w:t>
      </w:r>
      <w:proofErr w:type="gramEnd"/>
      <w:r w:rsidRPr="000269F1">
        <w:rPr>
          <w:rFonts w:asciiTheme="majorBidi" w:hAnsiTheme="majorBidi" w:cstheme="majorBidi"/>
          <w:lang w:bidi="ar-EG"/>
        </w:rPr>
        <w:t>0FFH</w:t>
      </w:r>
    </w:p>
    <w:p w14:paraId="35E60A5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TR0</w:t>
      </w:r>
    </w:p>
    <w:p w14:paraId="55271D71"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58A16B97" w14:textId="77777777" w:rsidR="000269F1" w:rsidRPr="000269F1" w:rsidRDefault="000269F1" w:rsidP="000269F1">
      <w:pPr>
        <w:rPr>
          <w:rFonts w:asciiTheme="majorBidi" w:hAnsiTheme="majorBidi" w:cstheme="majorBidi"/>
          <w:lang w:bidi="ar-EG"/>
        </w:rPr>
      </w:pPr>
    </w:p>
    <w:p w14:paraId="43A95D2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LOWER:               </w:t>
      </w:r>
    </w:p>
    <w:p w14:paraId="53670D6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TR0</w:t>
      </w:r>
    </w:p>
    <w:p w14:paraId="33796A9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2,#</w:t>
      </w:r>
      <w:proofErr w:type="gramEnd"/>
      <w:r w:rsidRPr="000269F1">
        <w:rPr>
          <w:rFonts w:asciiTheme="majorBidi" w:hAnsiTheme="majorBidi" w:cstheme="majorBidi"/>
          <w:lang w:bidi="ar-EG"/>
        </w:rPr>
        <w:t>0AAH</w:t>
      </w:r>
    </w:p>
    <w:p w14:paraId="53FB756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TH</w:t>
      </w:r>
      <w:proofErr w:type="gramStart"/>
      <w:r w:rsidRPr="000269F1">
        <w:rPr>
          <w:rFonts w:asciiTheme="majorBidi" w:hAnsiTheme="majorBidi" w:cstheme="majorBidi"/>
          <w:lang w:bidi="ar-EG"/>
        </w:rPr>
        <w:t>0,#</w:t>
      </w:r>
      <w:proofErr w:type="gramEnd"/>
      <w:r w:rsidRPr="000269F1">
        <w:rPr>
          <w:rFonts w:asciiTheme="majorBidi" w:hAnsiTheme="majorBidi" w:cstheme="majorBidi"/>
          <w:lang w:bidi="ar-EG"/>
        </w:rPr>
        <w:t>1FH</w:t>
      </w:r>
    </w:p>
    <w:p w14:paraId="70D3D9F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TR0</w:t>
      </w:r>
    </w:p>
    <w:p w14:paraId="0A5EBC7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6F71F1BB" w14:textId="77777777" w:rsidR="000269F1" w:rsidRPr="000269F1" w:rsidRDefault="000269F1" w:rsidP="000269F1">
      <w:pPr>
        <w:rPr>
          <w:rFonts w:asciiTheme="majorBidi" w:hAnsiTheme="majorBidi" w:cstheme="majorBidi"/>
          <w:lang w:bidi="ar-EG"/>
        </w:rPr>
      </w:pPr>
    </w:p>
    <w:p w14:paraId="0153897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CONVERSION:</w:t>
      </w:r>
    </w:p>
    <w:p w14:paraId="7CCDA83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B,#</w:t>
      </w:r>
      <w:proofErr w:type="gramEnd"/>
      <w:r w:rsidRPr="000269F1">
        <w:rPr>
          <w:rFonts w:asciiTheme="majorBidi" w:hAnsiTheme="majorBidi" w:cstheme="majorBidi"/>
          <w:lang w:bidi="ar-EG"/>
        </w:rPr>
        <w:t>10</w:t>
      </w:r>
    </w:p>
    <w:p w14:paraId="78BB4E3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DIV AB</w:t>
      </w:r>
    </w:p>
    <w:p w14:paraId="44B3E87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7,B</w:t>
      </w:r>
      <w:proofErr w:type="gramEnd"/>
    </w:p>
    <w:p w14:paraId="44E9493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B,#</w:t>
      </w:r>
      <w:proofErr w:type="gramEnd"/>
      <w:r w:rsidRPr="000269F1">
        <w:rPr>
          <w:rFonts w:asciiTheme="majorBidi" w:hAnsiTheme="majorBidi" w:cstheme="majorBidi"/>
          <w:lang w:bidi="ar-EG"/>
        </w:rPr>
        <w:t>10</w:t>
      </w:r>
    </w:p>
    <w:p w14:paraId="44AB6B3F"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DIV AB</w:t>
      </w:r>
    </w:p>
    <w:p w14:paraId="7F3E31A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6,B</w:t>
      </w:r>
      <w:proofErr w:type="gramEnd"/>
    </w:p>
    <w:p w14:paraId="1004488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 MOV </w:t>
      </w:r>
      <w:proofErr w:type="gramStart"/>
      <w:r w:rsidRPr="000269F1">
        <w:rPr>
          <w:rFonts w:asciiTheme="majorBidi" w:hAnsiTheme="majorBidi" w:cstheme="majorBidi"/>
          <w:lang w:bidi="ar-EG"/>
        </w:rPr>
        <w:t>A,R</w:t>
      </w:r>
      <w:proofErr w:type="gramEnd"/>
      <w:r w:rsidRPr="000269F1">
        <w:rPr>
          <w:rFonts w:asciiTheme="majorBidi" w:hAnsiTheme="majorBidi" w:cstheme="majorBidi"/>
          <w:lang w:bidi="ar-EG"/>
        </w:rPr>
        <w:t>6</w:t>
      </w:r>
    </w:p>
    <w:p w14:paraId="0F5F7A5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ADD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30H</w:t>
      </w:r>
    </w:p>
    <w:p w14:paraId="5CE491B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6,A</w:t>
      </w:r>
      <w:proofErr w:type="gramEnd"/>
    </w:p>
    <w:p w14:paraId="47B762A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A,R</w:t>
      </w:r>
      <w:proofErr w:type="gramEnd"/>
      <w:r w:rsidRPr="000269F1">
        <w:rPr>
          <w:rFonts w:asciiTheme="majorBidi" w:hAnsiTheme="majorBidi" w:cstheme="majorBidi"/>
          <w:lang w:bidi="ar-EG"/>
        </w:rPr>
        <w:t>7</w:t>
      </w:r>
    </w:p>
    <w:p w14:paraId="6150E24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ADD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30H</w:t>
      </w:r>
    </w:p>
    <w:p w14:paraId="7705CBC7"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R</w:t>
      </w:r>
      <w:proofErr w:type="gramStart"/>
      <w:r w:rsidRPr="000269F1">
        <w:rPr>
          <w:rFonts w:asciiTheme="majorBidi" w:hAnsiTheme="majorBidi" w:cstheme="majorBidi"/>
          <w:lang w:bidi="ar-EG"/>
        </w:rPr>
        <w:t>7,A</w:t>
      </w:r>
      <w:proofErr w:type="gramEnd"/>
    </w:p>
    <w:p w14:paraId="3467998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05791920" w14:textId="77777777" w:rsidR="000269F1" w:rsidRPr="000269F1" w:rsidRDefault="000269F1" w:rsidP="000269F1">
      <w:pPr>
        <w:rPr>
          <w:rFonts w:asciiTheme="majorBidi" w:hAnsiTheme="majorBidi" w:cstheme="majorBidi"/>
          <w:lang w:bidi="ar-EG"/>
        </w:rPr>
      </w:pPr>
    </w:p>
    <w:p w14:paraId="11C58EA2"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LCDWRITETMP:</w:t>
      </w:r>
    </w:p>
    <w:p w14:paraId="62FDA48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A,R</w:t>
      </w:r>
      <w:proofErr w:type="gramEnd"/>
      <w:r w:rsidRPr="000269F1">
        <w:rPr>
          <w:rFonts w:asciiTheme="majorBidi" w:hAnsiTheme="majorBidi" w:cstheme="majorBidi"/>
          <w:lang w:bidi="ar-EG"/>
        </w:rPr>
        <w:t>6</w:t>
      </w:r>
    </w:p>
    <w:p w14:paraId="379ED54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6368914E"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3D9B43F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A,R</w:t>
      </w:r>
      <w:proofErr w:type="gramEnd"/>
      <w:r w:rsidRPr="000269F1">
        <w:rPr>
          <w:rFonts w:asciiTheme="majorBidi" w:hAnsiTheme="majorBidi" w:cstheme="majorBidi"/>
          <w:lang w:bidi="ar-EG"/>
        </w:rPr>
        <w:t>7</w:t>
      </w:r>
    </w:p>
    <w:p w14:paraId="088C14E9"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010AD383"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17610A28"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 xml:space="preserve">MOV </w:t>
      </w:r>
      <w:proofErr w:type="gramStart"/>
      <w:r w:rsidRPr="000269F1">
        <w:rPr>
          <w:rFonts w:asciiTheme="majorBidi" w:hAnsiTheme="majorBidi" w:cstheme="majorBidi"/>
          <w:lang w:bidi="ar-EG"/>
        </w:rPr>
        <w:t>A,#</w:t>
      </w:r>
      <w:proofErr w:type="gramEnd"/>
      <w:r w:rsidRPr="000269F1">
        <w:rPr>
          <w:rFonts w:asciiTheme="majorBidi" w:hAnsiTheme="majorBidi" w:cstheme="majorBidi"/>
          <w:lang w:bidi="ar-EG"/>
        </w:rPr>
        <w:t>'C'</w:t>
      </w:r>
    </w:p>
    <w:p w14:paraId="00CF518A"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LCDWRITE</w:t>
      </w:r>
    </w:p>
    <w:p w14:paraId="2C77D22B"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ACALL DELAY</w:t>
      </w:r>
    </w:p>
    <w:p w14:paraId="0BC6923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w:t>
      </w:r>
    </w:p>
    <w:p w14:paraId="5BE3A2AA" w14:textId="77777777" w:rsidR="000269F1" w:rsidRPr="000269F1" w:rsidRDefault="000269F1" w:rsidP="000269F1">
      <w:pPr>
        <w:rPr>
          <w:rFonts w:asciiTheme="majorBidi" w:hAnsiTheme="majorBidi" w:cstheme="majorBidi"/>
          <w:lang w:bidi="ar-EG"/>
        </w:rPr>
      </w:pPr>
    </w:p>
    <w:p w14:paraId="46E4426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INTERRUPT:</w:t>
      </w:r>
    </w:p>
    <w:p w14:paraId="3DD5344D"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CPL P1.5</w:t>
      </w:r>
    </w:p>
    <w:p w14:paraId="37444C9C"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CLR TR0</w:t>
      </w:r>
    </w:p>
    <w:p w14:paraId="523BBFF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MOV 76</w:t>
      </w:r>
      <w:proofErr w:type="gramStart"/>
      <w:r w:rsidRPr="000269F1">
        <w:rPr>
          <w:rFonts w:asciiTheme="majorBidi" w:hAnsiTheme="majorBidi" w:cstheme="majorBidi"/>
          <w:lang w:bidi="ar-EG"/>
        </w:rPr>
        <w:t>H,R</w:t>
      </w:r>
      <w:proofErr w:type="gramEnd"/>
      <w:r w:rsidRPr="000269F1">
        <w:rPr>
          <w:rFonts w:asciiTheme="majorBidi" w:hAnsiTheme="majorBidi" w:cstheme="majorBidi"/>
          <w:lang w:bidi="ar-EG"/>
        </w:rPr>
        <w:t>2</w:t>
      </w:r>
    </w:p>
    <w:p w14:paraId="593FF83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HERER: DJNZ 76</w:t>
      </w:r>
      <w:proofErr w:type="gramStart"/>
      <w:r w:rsidRPr="000269F1">
        <w:rPr>
          <w:rFonts w:asciiTheme="majorBidi" w:hAnsiTheme="majorBidi" w:cstheme="majorBidi"/>
          <w:lang w:bidi="ar-EG"/>
        </w:rPr>
        <w:t>H,HERER</w:t>
      </w:r>
      <w:proofErr w:type="gramEnd"/>
    </w:p>
    <w:p w14:paraId="06212FA5"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SETB TR0</w:t>
      </w:r>
    </w:p>
    <w:p w14:paraId="422D7720"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CPL P1.5</w:t>
      </w:r>
    </w:p>
    <w:p w14:paraId="653FEA94" w14:textId="77777777" w:rsidR="000269F1" w:rsidRPr="000269F1" w:rsidRDefault="000269F1" w:rsidP="000269F1">
      <w:pPr>
        <w:rPr>
          <w:rFonts w:asciiTheme="majorBidi" w:hAnsiTheme="majorBidi" w:cstheme="majorBidi"/>
          <w:lang w:bidi="ar-EG"/>
        </w:rPr>
      </w:pPr>
      <w:r w:rsidRPr="000269F1">
        <w:rPr>
          <w:rFonts w:asciiTheme="majorBidi" w:hAnsiTheme="majorBidi" w:cstheme="majorBidi"/>
          <w:lang w:bidi="ar-EG"/>
        </w:rPr>
        <w:t>RETI</w:t>
      </w:r>
    </w:p>
    <w:p w14:paraId="20ACC9CF" w14:textId="60171571" w:rsidR="004911D9" w:rsidRPr="002760EB" w:rsidRDefault="000269F1" w:rsidP="000269F1">
      <w:pPr>
        <w:rPr>
          <w:rFonts w:asciiTheme="majorBidi" w:hAnsiTheme="majorBidi" w:cstheme="majorBidi"/>
          <w:lang w:bidi="ar-EG"/>
        </w:rPr>
      </w:pPr>
      <w:r w:rsidRPr="000269F1">
        <w:rPr>
          <w:rFonts w:asciiTheme="majorBidi" w:hAnsiTheme="majorBidi" w:cstheme="majorBidi"/>
          <w:lang w:bidi="ar-EG"/>
        </w:rPr>
        <w:t>END</w:t>
      </w:r>
    </w:p>
    <w:sectPr w:rsidR="004911D9" w:rsidRPr="002760EB" w:rsidSect="000269F1">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E55F" w14:textId="77777777" w:rsidR="00A07320" w:rsidRDefault="00A07320" w:rsidP="007F20E4">
      <w:pPr>
        <w:spacing w:after="0" w:line="240" w:lineRule="auto"/>
      </w:pPr>
      <w:r>
        <w:separator/>
      </w:r>
    </w:p>
  </w:endnote>
  <w:endnote w:type="continuationSeparator" w:id="0">
    <w:p w14:paraId="43FE302F" w14:textId="77777777" w:rsidR="00A07320" w:rsidRDefault="00A07320" w:rsidP="007F2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790172341"/>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676FAAB3" w14:textId="2903B8E3" w:rsidR="007F20E4" w:rsidRDefault="007F20E4">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0460F1EB" w14:textId="77777777" w:rsidR="007F20E4" w:rsidRDefault="007F2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FA95" w14:textId="77777777" w:rsidR="00A07320" w:rsidRDefault="00A07320" w:rsidP="007F20E4">
      <w:pPr>
        <w:spacing w:after="0" w:line="240" w:lineRule="auto"/>
      </w:pPr>
      <w:r>
        <w:separator/>
      </w:r>
    </w:p>
  </w:footnote>
  <w:footnote w:type="continuationSeparator" w:id="0">
    <w:p w14:paraId="060BCA69" w14:textId="77777777" w:rsidR="00A07320" w:rsidRDefault="00A07320" w:rsidP="007F2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45F06"/>
    <w:multiLevelType w:val="hybridMultilevel"/>
    <w:tmpl w:val="0BC2978A"/>
    <w:lvl w:ilvl="0" w:tplc="1EA86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xt7QwtTA1NzYzNjRR0lEKTi0uzszPAykwrAUAd/r8OywAAAA="/>
  </w:docVars>
  <w:rsids>
    <w:rsidRoot w:val="00FB7F3D"/>
    <w:rsid w:val="00001EF1"/>
    <w:rsid w:val="00016E0B"/>
    <w:rsid w:val="000269F1"/>
    <w:rsid w:val="00047F83"/>
    <w:rsid w:val="000A3050"/>
    <w:rsid w:val="00193D42"/>
    <w:rsid w:val="001B3174"/>
    <w:rsid w:val="001C0CAA"/>
    <w:rsid w:val="0020669E"/>
    <w:rsid w:val="0026681D"/>
    <w:rsid w:val="002760EB"/>
    <w:rsid w:val="002C0569"/>
    <w:rsid w:val="004911D9"/>
    <w:rsid w:val="004B0B43"/>
    <w:rsid w:val="00516AB8"/>
    <w:rsid w:val="005903D7"/>
    <w:rsid w:val="006436DC"/>
    <w:rsid w:val="00667928"/>
    <w:rsid w:val="0077007A"/>
    <w:rsid w:val="007F20E4"/>
    <w:rsid w:val="008C1062"/>
    <w:rsid w:val="008C6C5E"/>
    <w:rsid w:val="00973B56"/>
    <w:rsid w:val="0098348B"/>
    <w:rsid w:val="009A0DE0"/>
    <w:rsid w:val="00A07320"/>
    <w:rsid w:val="00A44805"/>
    <w:rsid w:val="00A714B7"/>
    <w:rsid w:val="00B2355C"/>
    <w:rsid w:val="00CC10E1"/>
    <w:rsid w:val="00D222AF"/>
    <w:rsid w:val="00E15101"/>
    <w:rsid w:val="00E34A52"/>
    <w:rsid w:val="00FB3B0A"/>
    <w:rsid w:val="00FB7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0702"/>
  <w15:chartTrackingRefBased/>
  <w15:docId w15:val="{FBC66005-D067-4DBB-B01F-9E891023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EF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55C"/>
    <w:pPr>
      <w:ind w:left="720"/>
      <w:contextualSpacing/>
    </w:pPr>
  </w:style>
  <w:style w:type="paragraph" w:styleId="Header">
    <w:name w:val="header"/>
    <w:basedOn w:val="Normal"/>
    <w:link w:val="HeaderChar"/>
    <w:uiPriority w:val="99"/>
    <w:unhideWhenUsed/>
    <w:rsid w:val="007F2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0E4"/>
    <w:rPr>
      <w:kern w:val="0"/>
      <w14:ligatures w14:val="none"/>
    </w:rPr>
  </w:style>
  <w:style w:type="paragraph" w:styleId="Footer">
    <w:name w:val="footer"/>
    <w:basedOn w:val="Normal"/>
    <w:link w:val="FooterChar"/>
    <w:uiPriority w:val="99"/>
    <w:unhideWhenUsed/>
    <w:rsid w:val="007F2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0E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95A0-855B-4763-B156-622EBAC3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mahmoud191267@beng.bu.edu.eg</dc:creator>
  <cp:keywords/>
  <dc:description/>
  <cp:lastModifiedBy>mahmoud191267@beng.bu.edu.eg</cp:lastModifiedBy>
  <cp:revision>25</cp:revision>
  <dcterms:created xsi:type="dcterms:W3CDTF">2023-05-22T00:11:00Z</dcterms:created>
  <dcterms:modified xsi:type="dcterms:W3CDTF">2023-05-25T09:42:00Z</dcterms:modified>
</cp:coreProperties>
</file>