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Маркин</w:t>
      </w:r>
      <w:r>
        <w:t xml:space="preserve"> </w:t>
      </w:r>
      <w:r>
        <w:t xml:space="preserve">Артем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'rvest'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NormalTok"/>
        </w:rPr>
        <w:t xml:space="preserve">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'https://market.yandex.ru/catalog--kholodilniki/71639/list?cpa=0&amp;hid=15450081&amp;lr=213&amp;onstock=1&amp;local-offers-first=0'</w:t>
      </w:r>
      <w:r>
        <w:br/>
      </w:r>
      <w:r>
        <w:rPr>
          <w:rStyle w:val="NormalTok"/>
        </w:rPr>
        <w:t xml:space="preserve">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'https://market.yandex.ru/catalog--kholodilniki/71639/list?cpa=0&amp;hid=15450081&amp;onstock=1&amp;page=2&amp;local-offers-first=0'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Название холодильника</w:t>
      </w:r>
      <w:r>
        <w:br/>
      </w:r>
      <w:r>
        <w:rPr>
          <w:rStyle w:val="NormalTok"/>
        </w:rPr>
        <w:t xml:space="preserve">names1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names2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(names1, names2)</w:t>
      </w:r>
      <w:r>
        <w:br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 [1] "Холодильник BBK RF-068"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"Холодильник BBK RF-049"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"Холодильник BBK RF-098"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"Холодильник BBK RF-090"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"Холодильник LG GA-B509CEUM"                                                                                       </w:t>
      </w:r>
      <w:r>
        <w:br/>
      </w:r>
      <w:r>
        <w:rPr>
          <w:rStyle w:val="VerbatimChar"/>
        </w:rPr>
        <w:t xml:space="preserve">##  [6] "Холодильник Gorenje NRK 6191 ES4"                                                                                 </w:t>
      </w:r>
      <w:r>
        <w:br/>
      </w:r>
      <w:r>
        <w:rPr>
          <w:rStyle w:val="VerbatimChar"/>
        </w:rPr>
        <w:t xml:space="preserve">##  [7] "Холодильник LG DoorCooling+ GA-B509 SVUM"                                                                         </w:t>
      </w:r>
      <w:r>
        <w:br/>
      </w:r>
      <w:r>
        <w:rPr>
          <w:rStyle w:val="VerbatimChar"/>
        </w:rPr>
        <w:t xml:space="preserve">##  [8] "Холодильник LG GC-L247 CBDC"                                                                                      </w:t>
      </w:r>
      <w:r>
        <w:br/>
      </w:r>
      <w:r>
        <w:rPr>
          <w:rStyle w:val="VerbatimChar"/>
        </w:rPr>
        <w:t xml:space="preserve">##  [9] "Холодильник Weissgauff WRK 2000 XBNF"                                                                             </w:t>
      </w:r>
      <w:r>
        <w:br/>
      </w:r>
      <w:r>
        <w:rPr>
          <w:rStyle w:val="VerbatimChar"/>
        </w:rPr>
        <w:t xml:space="preserve">## [10] "Холодильник LG DoorCooling+ GA-B509SEUM"                                                                          </w:t>
      </w:r>
      <w:r>
        <w:br/>
      </w:r>
      <w:r>
        <w:rPr>
          <w:rStyle w:val="VerbatimChar"/>
        </w:rPr>
        <w:t xml:space="preserve">## [11] "Холодильник Weissgauff WCD 337 NFX"                                                                               </w:t>
      </w:r>
      <w:r>
        <w:br/>
      </w:r>
      <w:r>
        <w:rPr>
          <w:rStyle w:val="VerbatimChar"/>
        </w:rPr>
        <w:t xml:space="preserve">## [12] "Холодильник ATLANT ХМ 4208-000"                                                                                   </w:t>
      </w:r>
      <w:r>
        <w:br/>
      </w:r>
      <w:r>
        <w:rPr>
          <w:rStyle w:val="VerbatimChar"/>
        </w:rPr>
        <w:t xml:space="preserve">## [13] "Холодильник Weissgauff WRK 2000 WNF"                                                                              </w:t>
      </w:r>
      <w:r>
        <w:br/>
      </w:r>
      <w:r>
        <w:rPr>
          <w:rStyle w:val="VerbatimChar"/>
        </w:rPr>
        <w:t xml:space="preserve">## [14] "Холодильник Haier HB25FSSAAA"                                                                                     </w:t>
      </w:r>
      <w:r>
        <w:br/>
      </w:r>
      <w:r>
        <w:rPr>
          <w:rStyle w:val="VerbatimChar"/>
        </w:rPr>
        <w:t xml:space="preserve">## [15] "Холодильник LG GA-B379 SLUL"                                                                                      </w:t>
      </w:r>
      <w:r>
        <w:br/>
      </w:r>
      <w:r>
        <w:rPr>
          <w:rStyle w:val="VerbatimChar"/>
        </w:rPr>
        <w:t xml:space="preserve">## [16] "Холодильник Haier C2F636CFRG"                                                                                     </w:t>
      </w:r>
      <w:r>
        <w:br/>
      </w:r>
      <w:r>
        <w:rPr>
          <w:rStyle w:val="VerbatimChar"/>
        </w:rPr>
        <w:t xml:space="preserve">## [17] "Холодильник Bosch KGN39UL22R"                                                                                     </w:t>
      </w:r>
      <w:r>
        <w:br/>
      </w:r>
      <w:r>
        <w:rPr>
          <w:rStyle w:val="VerbatimChar"/>
        </w:rPr>
        <w:t xml:space="preserve">## [18] "Холодильник LG DoorCooling+ GA-B509 SAUM"                                                                         </w:t>
      </w:r>
      <w:r>
        <w:br/>
      </w:r>
      <w:r>
        <w:rPr>
          <w:rStyle w:val="VerbatimChar"/>
        </w:rPr>
        <w:t xml:space="preserve">## [19] "Холодильник Galaxy GL3103"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"Холодильник LG DoorCooling+ GC-Q22 FTBKL"                                                                         </w:t>
      </w:r>
      <w:r>
        <w:br/>
      </w:r>
      <w:r>
        <w:rPr>
          <w:rStyle w:val="VerbatimChar"/>
        </w:rPr>
        <w:t xml:space="preserve">## [21] "Холодильник LG DoorCooling+ GA-B 509PBAM"                                                                         </w:t>
      </w:r>
      <w:r>
        <w:br/>
      </w:r>
      <w:r>
        <w:rPr>
          <w:rStyle w:val="VerbatimChar"/>
        </w:rPr>
        <w:t xml:space="preserve">## [22] "Холодильник LG DoorCooling+ GA-B509MEUM"                                                                          </w:t>
      </w:r>
      <w:r>
        <w:br/>
      </w:r>
      <w:r>
        <w:rPr>
          <w:rStyle w:val="VerbatimChar"/>
        </w:rPr>
        <w:t xml:space="preserve">## [23] "Холодильник LG DoorCooling+ GA-B509CQWL"                                                                          </w:t>
      </w:r>
      <w:r>
        <w:br/>
      </w:r>
      <w:r>
        <w:rPr>
          <w:rStyle w:val="VerbatimChar"/>
        </w:rPr>
        <w:t xml:space="preserve">## [24] "Холодильник LG GA-B419 SQGL"                                                                                      </w:t>
      </w:r>
      <w:r>
        <w:br/>
      </w:r>
      <w:r>
        <w:rPr>
          <w:rStyle w:val="VerbatimChar"/>
        </w:rPr>
        <w:t xml:space="preserve">## [25] "Холодильник Бирюса SBS 587 I"                                                                                     </w:t>
      </w:r>
      <w:r>
        <w:br/>
      </w:r>
      <w:r>
        <w:rPr>
          <w:rStyle w:val="VerbatimChar"/>
        </w:rPr>
        <w:t xml:space="preserve">## [26] "Холодильник LG DoorCooling+ B509SBUM"                                                                             </w:t>
      </w:r>
      <w:r>
        <w:br/>
      </w:r>
      <w:r>
        <w:rPr>
          <w:rStyle w:val="VerbatimChar"/>
        </w:rPr>
        <w:t xml:space="preserve">## [27] "Холодильник LG DoorCooling+ GA-B509MMZL"                                                                          </w:t>
      </w:r>
      <w:r>
        <w:br/>
      </w:r>
      <w:r>
        <w:rPr>
          <w:rStyle w:val="VerbatimChar"/>
        </w:rPr>
        <w:t xml:space="preserve">## [28] "Холодильник Weissgauff WRK 2000 XNF"                                                                              </w:t>
      </w:r>
      <w:r>
        <w:br/>
      </w:r>
      <w:r>
        <w:rPr>
          <w:rStyle w:val="VerbatimChar"/>
        </w:rPr>
        <w:t xml:space="preserve">## [29] "Холодильник Bosch KGV36NL1AR"                                                                                     </w:t>
      </w:r>
      <w:r>
        <w:br/>
      </w:r>
      <w:r>
        <w:rPr>
          <w:rStyle w:val="VerbatimChar"/>
        </w:rPr>
        <w:t xml:space="preserve">## [30] "Холодильник Haier CEF537AWD"                                                                                      </w:t>
      </w:r>
      <w:r>
        <w:br/>
      </w:r>
      <w:r>
        <w:rPr>
          <w:rStyle w:val="VerbatimChar"/>
        </w:rPr>
        <w:t xml:space="preserve">## [31] "Холодильник LG GC-Q22FTAKL"                                                                                       </w:t>
      </w:r>
      <w:r>
        <w:br/>
      </w:r>
      <w:r>
        <w:rPr>
          <w:rStyle w:val="VerbatimChar"/>
        </w:rPr>
        <w:t xml:space="preserve">## [32] "Холодильник Бирюса 118"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"Холодильник ATLANT ХМ 6025-031"                                                                                   </w:t>
      </w:r>
      <w:r>
        <w:br/>
      </w:r>
      <w:r>
        <w:rPr>
          <w:rStyle w:val="VerbatimChar"/>
        </w:rPr>
        <w:t xml:space="preserve">## [34] "Холодильник Weissgauff WCD 486 NFB"                                                                               </w:t>
      </w:r>
      <w:r>
        <w:br/>
      </w:r>
      <w:r>
        <w:rPr>
          <w:rStyle w:val="VerbatimChar"/>
        </w:rPr>
        <w:t xml:space="preserve">## [35] "Холодильник LG GA-B419 SLGL"                                                                                      </w:t>
      </w:r>
      <w:r>
        <w:br/>
      </w:r>
      <w:r>
        <w:rPr>
          <w:rStyle w:val="VerbatimChar"/>
        </w:rPr>
        <w:t xml:space="preserve">## [36] "Холодильник Indesit EF 16"                                                                                        </w:t>
      </w:r>
      <w:r>
        <w:br/>
      </w:r>
      <w:r>
        <w:rPr>
          <w:rStyle w:val="VerbatimChar"/>
        </w:rPr>
        <w:t xml:space="preserve">## [37] "Холодильник Hyundai CS4502F"                                                                                      </w:t>
      </w:r>
      <w:r>
        <w:br/>
      </w:r>
      <w:r>
        <w:rPr>
          <w:rStyle w:val="VerbatimChar"/>
        </w:rPr>
        <w:t xml:space="preserve">## [38] "Холодильник LG DoorCooling+ GA-B509CCUM"                                                                          </w:t>
      </w:r>
      <w:r>
        <w:br/>
      </w:r>
      <w:r>
        <w:rPr>
          <w:rStyle w:val="VerbatimChar"/>
        </w:rPr>
        <w:t xml:space="preserve">## [39] "Холодильник LG GA-B509 CCIL"                                                                                      </w:t>
      </w:r>
      <w:r>
        <w:br/>
      </w:r>
      <w:r>
        <w:rPr>
          <w:rStyle w:val="VerbatimChar"/>
        </w:rPr>
        <w:t xml:space="preserve">## [40] "Холодильник LG DoorCooling+ GA-B509 MCUM"                                                                         </w:t>
      </w:r>
      <w:r>
        <w:br/>
      </w:r>
      <w:r>
        <w:rPr>
          <w:rStyle w:val="VerbatimChar"/>
        </w:rPr>
        <w:t xml:space="preserve">## [41] "Холодильник Haier C2F537CWG"                                                                                      </w:t>
      </w:r>
      <w:r>
        <w:br/>
      </w:r>
      <w:r>
        <w:rPr>
          <w:rStyle w:val="VerbatimChar"/>
        </w:rPr>
        <w:t xml:space="preserve">## [42] "Холодильник Haier C2F537CMSG"                                                                                     </w:t>
      </w:r>
      <w:r>
        <w:br/>
      </w:r>
      <w:r>
        <w:rPr>
          <w:rStyle w:val="VerbatimChar"/>
        </w:rPr>
        <w:t xml:space="preserve">## [43] "Холодильник Candy CCRN 6200 W"                                                                                    </w:t>
      </w:r>
      <w:r>
        <w:br/>
      </w:r>
      <w:r>
        <w:rPr>
          <w:rStyle w:val="VerbatimChar"/>
        </w:rPr>
        <w:t xml:space="preserve">## [44] "Холодильник ATLANT Х 1602-100"                                                                                    </w:t>
      </w:r>
      <w:r>
        <w:br/>
      </w:r>
      <w:r>
        <w:rPr>
          <w:rStyle w:val="VerbatimChar"/>
        </w:rPr>
        <w:t xml:space="preserve">## [45] "Холодильник Indesit ITF 018 W"                                                                                    </w:t>
      </w:r>
      <w:r>
        <w:br/>
      </w:r>
      <w:r>
        <w:rPr>
          <w:rStyle w:val="VerbatimChar"/>
        </w:rPr>
        <w:t xml:space="preserve">## [46] "Холодильник Weissgauff WCD 486 NFX"                                                                               </w:t>
      </w:r>
      <w:r>
        <w:br/>
      </w:r>
      <w:r>
        <w:rPr>
          <w:rStyle w:val="VerbatimChar"/>
        </w:rPr>
        <w:t xml:space="preserve">## [47] "Холодильник Бирюса M90"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[48] "Холодильник LG DoorCooling+ GA-B509CLWL"</w:t>
      </w:r>
    </w:p>
    <w:p>
      <w:pPr>
        <w:pStyle w:val="SourceCode"/>
      </w:pPr>
      <w:r>
        <w:rPr>
          <w:rStyle w:val="DocumentationTok"/>
        </w:rPr>
        <w:t xml:space="preserve">## Описание холодильника</w:t>
      </w:r>
      <w:r>
        <w:br/>
      </w:r>
      <w:r>
        <w:rPr>
          <w:rStyle w:val="NormalTok"/>
        </w:rPr>
        <w:t xml:space="preserve">description1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description2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(description1, description2)</w:t>
      </w:r>
      <w:r>
        <w:br/>
      </w:r>
      <w:r>
        <w:rPr>
          <w:rStyle w:val="NormalTok"/>
        </w:rPr>
        <w:t xml:space="preserve">description</w:t>
      </w:r>
    </w:p>
    <w:p>
      <w:pPr>
        <w:pStyle w:val="SourceCode"/>
      </w:pPr>
      <w:r>
        <w:rPr>
          <w:rStyle w:val="VerbatimChar"/>
        </w:rPr>
        <w:t xml:space="preserve">##  [1] "ШхВхГ: 44.50х62х46.50 смобщий объем: 68 лкласс энергопотребления: A+ручное размораживаниеобъем холодильной камеры: 62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"ШхВхГ: 45х51х45 смобщий объем: 45 лкласс энергопотребления: Aручное размораживаниеобъем холодильной камеры: 42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"ШхВхГ: 45.50х83.20х54 смобщий объем: 98 лкласс энергопотребления: A+ручное размораживаниеобъем холодильной камеры: 65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"ШхВхГ: 44.50х83х46.50 смобщий объем: 90 лкласс энергопотребления: A+ручное размораживаниеобъем холодильной камеры: 82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"ШхВхГ: 60х185х59.20 смобщий объем: 302 лкласс энергопотребления: A+No Frostобъем холодильной камеры: 203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"ШхВхГ: 91.20х179х73.80 смобщий объем: 601 лNo Frostобъем холодильной камеры: 405 лобъем морозильной камеры: 196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"ШхВхГ: 60х193.50х67 смобщий объем: 342 лкласс энергопотребления: A+No Frostобъем холодильной камеры: 245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"ШхВхГ: 59.50х203х68.20 смобщий объем: 384 лкласс энергопотребления: A+No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"ШхВхГ: 79.50х180х61.20 смобщий объем: 404 лкласс энергопотребления: A+No Frostобъем холодильной камеры: 225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"линейка: COMPACT 42 SerieШхВхГ: 54.50х142.50х57.20 смобщий объем: 173 лкласс энергопотребления: Aкапельная система разморозки"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[13] "ШхВхГ: 60х193.50х67 смобщий объем: 342 лкласс энергопотребления: A+No Frostобъем холодильной камеры: 245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"ШхВхГ: 100.50х190х76 смобщий объем: 655 лкласс энергопотребления: A++No Frostобъем холодильной камеры: 426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"ШхВхГ: 59.50х173.70х65.50 смобщий объем: 261 лкласс энергопотребления: A+No Frostобъем холодильной камеры: 182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"ШхВхГ: 59.50х190х67.20 смобщий объем: 364 лкласс энергопотребления: A+No Frostобъем холодильной камеры: 235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"линейка: Serie 4ШхВхГ: 60х203х66 смобщий объем: 419 лкласс энергопотребления: A+No Frost"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[19] "ШхВхГ: 43х49х45 смобщий объем: 45 лкласс энергопотребления: Aручное размораживаниеобъем холодильной камеры: 42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"ШхВхГ: 83.50х178.70х73.40 смобщий объем: 458 лкласс энергопотребления: A+No Frostобъем холодильной камеры: 315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[23] "ШхВхГ: 59.50х203х68.20 смобщий объем: 384 лкласс энергопотребления: A+No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[24] "ШхВхГ: 59.50х190.70х65.50 смобщий объем: 302 лкласс энергопотребления: A+No Frostобъем холодильной камеры: 223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[25] "ШхВхГ: 89.50х178.80х69 смобщий объем: 510 лкласс энергопотребления: A+No Frostобъем холодильной камеры: 335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[28] "ШхВхГ: 60х193.50х67 смобщий объем: 342 лкласс энергопотребления: A+No Frostобъем холодильной камеры: 245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[29] "ШхВхГ: 60х185х65 смобщий объем: 317 лкласс энергопотребления: Aкапельная система разморозкиобъем холодильной камеры: 223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[30] "ШхВхГ: 59.50х200х65 смобщий объем: 368 лкласс энергопотребления: ANo Frostобъем холодильной камеры: 263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[31] "ШхВхГ: 83.50х178.70х73.40 смобщий объем: 458 лкласс энергопотребления: A+No Frostобъем холодильной камеры: 315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[32] "ШхВхГ: 48х145х60.50 смобщий объем: 180 лкласс энергопотребления: Aкапельная система разморозкиобъем холодильной камеры: 125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"линейка: SOFT LINE 60 SerieШхВхГ: 60х205х63 смобщий объем: 364 лкласс энергопотребления: Aкапельная система разморозки"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[34] "ШхВхГ: 79.50х180х69.20 смобщий объем: 401 лкласс энергопотребления: A+No Frostобъем холодильной камеры: 268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[35] "ШхВхГ: 59.50х190.70х65.50 смобщий объем: 302 лкласс энергопотребления: A+No Frostобъем холодильной камеры: 223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[36] "ШхВхГ: 60х167х64 смобщий объем: 256 лкласс энергопотребления: ANo Frostобъем холодильной камеры: 181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[37] "ШхВхГ: 83.60х178х63.60 смобщий объем: 476 лкласс энергопотребления: A+No Frostобъем холодильной камеры: 271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[39] "ШхВхГ: 59.50х203х68.20 смобщий объем: 384 лкласс энергопотребления: A+No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[40] "ШхВхГ: 59.50х203х68.20 смобщий объем: 384 лкласс энергопотребления: A++No Frostобъем холодильной камеры: 277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[41] "ШхВхГ: 59.50х199.80х67.20 смобщий объем: 386 лкласс энергопотребления: ANo Frostобъем холодильной камеры: 278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[42] "ШхВхГ: 59.50х199.80х67.20 смобщий объем: 386 лкласс энергопотребления: ANo Frostобъем холодильной камеры: 278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[43] "ШхВхГ: 59.50х200х65.70 смобщий объем: 370 лкласс энергопотребления: ANo Frostобъем холодильной камеры: 264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"ШхВхГ: 59.50х186.80х62.90 смобщий объем: 371 лкласс энергопотребления: A+капельная система разморозкиобъем холодильной камеры: 370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[45] "ШхВхГ: 60х185х64 смобщий объем: 298 лкласс энергопотребления: ANo Frostобъем холодильной камеры: 223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[46] "ШхВхГ: 79.50х180х69.20 смобщий объем: 472 лкласс энергопотребления: A+No Frostобъем холодильной камеры: 268 л"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[47] "ШхВхГ: 47х85х45 смобщий объем: 93 лкласс энергопотребления: A+ручное размораживаниеколичество компрессоров: один"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[48] "ШхВхГ: 59.50х203х68.20 смобщий объем: 384 лкласс энергопотребления: A+No Frostобъем холодильной камеры: 277 л"</w:t>
      </w:r>
    </w:p>
    <w:p>
      <w:pPr>
        <w:pStyle w:val="SourceCode"/>
      </w:pPr>
      <w:r>
        <w:rPr>
          <w:rStyle w:val="DocumentationTok"/>
        </w:rPr>
        <w:t xml:space="preserve">## Цена холодильника</w:t>
      </w:r>
      <w:r>
        <w:br/>
      </w:r>
      <w:r>
        <w:rPr>
          <w:rStyle w:val="NormalTok"/>
        </w:rPr>
        <w:t xml:space="preserve">price1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price2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(price1, price2)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"7 400 &lt;U+20BD&gt;" "6 815 &lt;U+20BD&gt;" "12 319 &lt;U+20BD&gt;" "9 498 &lt;U+20BD&gt;" "49 990 &lt;U+20BD&gt;" "25 550 &lt;U+20BD&gt;"</w:t>
      </w:r>
      <w:r>
        <w:br/>
      </w:r>
      <w:r>
        <w:rPr>
          <w:rStyle w:val="VerbatimChar"/>
        </w:rPr>
        <w:t xml:space="preserve">##  [7] "34 990 &lt;U+20BD&gt;" "119 690 &lt;U+20BD&gt;" "43 990 &lt;U+20BD&gt;" "44 990 &lt;U+20BD&gt;" "59 990 &lt;U+20BD&gt;" "18 132 &lt;U+20BD&gt;"</w:t>
      </w:r>
      <w:r>
        <w:br/>
      </w:r>
      <w:r>
        <w:rPr>
          <w:rStyle w:val="VerbatimChar"/>
        </w:rPr>
        <w:t xml:space="preserve">## [13] "40 990 &lt;U+20BD&gt;" "193 238 &lt;U+20BD&gt;" "32 499 &lt;U+20BD&gt;" "43 990 &lt;U+20BD&gt;" "49 990 &lt;U+20BD&gt;" "53 700 &lt;U+20BD&gt;"</w:t>
      </w:r>
      <w:r>
        <w:br/>
      </w:r>
      <w:r>
        <w:rPr>
          <w:rStyle w:val="VerbatimChar"/>
        </w:rPr>
        <w:t xml:space="preserve">## [19] "8 423 &lt;U+20BD&gt;" "123 000 &lt;U+20BD&gt;" "60 400 &lt;U+20BD&gt;" "44 400 &lt;U+20BD&gt;" "33 485 &lt;U+20BD&gt;" "29 490 &lt;U+20BD&gt;"</w:t>
      </w:r>
      <w:r>
        <w:br/>
      </w:r>
      <w:r>
        <w:rPr>
          <w:rStyle w:val="VerbatimChar"/>
        </w:rPr>
        <w:t xml:space="preserve">## [25] "36 240 &lt;U+20BD&gt;" "59 100 &lt;U+20BD&gt;" "32 760 &lt;U+20BD&gt;" "42 990 &lt;U+20BD&gt;" "29 180 &lt;U+20BD&gt;" "37 990 &lt;U+20BD&gt;"</w:t>
      </w:r>
      <w:r>
        <w:br/>
      </w:r>
      <w:r>
        <w:rPr>
          <w:rStyle w:val="VerbatimChar"/>
        </w:rPr>
        <w:t xml:space="preserve">## [31] "117 990 &lt;U+20BD&gt;" "13 299 &lt;U+20BD&gt;" "25 990 &lt;U+20BD&gt;" "69 990 &lt;U+20BD&gt;" "32 490 &lt;U+20BD&gt;" "20 899 &lt;U+20BD&gt;"</w:t>
      </w:r>
      <w:r>
        <w:br/>
      </w:r>
      <w:r>
        <w:rPr>
          <w:rStyle w:val="VerbatimChar"/>
        </w:rPr>
        <w:t xml:space="preserve">## [37] "35 690 &lt;U+20BD&gt;" "43 000 &lt;U+20BD&gt;" "56 990 &lt;U+20BD&gt;" "49 990 &lt;U+20BD&gt;" "40 000 &lt;U+20BD&gt;" "40 100 &lt;U+20BD&gt;"</w:t>
      </w:r>
      <w:r>
        <w:br/>
      </w:r>
      <w:r>
        <w:rPr>
          <w:rStyle w:val="VerbatimChar"/>
        </w:rPr>
        <w:t xml:space="preserve">## [43] "23 190 &lt;U+20BD&gt;" "21 489 &lt;U+20BD&gt;" "20 070 &lt;U+20BD&gt;" "69 990 &lt;U+20BD&gt;" "7 899 &lt;U+20BD&gt;" "29 999 &lt;U+20BD&gt;"</w:t>
      </w:r>
    </w:p>
    <w:p>
      <w:pPr>
        <w:pStyle w:val="SourceCode"/>
      </w:pP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price)</w:t>
      </w:r>
      <w:r>
        <w:br/>
      </w:r>
      <w:r>
        <w:rPr>
          <w:rStyle w:val="CommentTok"/>
        </w:rPr>
        <w:t xml:space="preserve"># Меняем тип со строки в числа</w:t>
      </w:r>
      <w:r>
        <w:br/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  7400   6815  12319   9498  49990  25550  34990 119690  43990  44990</w:t>
      </w:r>
      <w:r>
        <w:br/>
      </w:r>
      <w:r>
        <w:rPr>
          <w:rStyle w:val="VerbatimChar"/>
        </w:rPr>
        <w:t xml:space="preserve">## [11]  59990  18132  40990 193238  32499  43990  49990  53700   8423 123000</w:t>
      </w:r>
      <w:r>
        <w:br/>
      </w:r>
      <w:r>
        <w:rPr>
          <w:rStyle w:val="VerbatimChar"/>
        </w:rPr>
        <w:t xml:space="preserve">## [21]  60400  44400  33485  29490  36240  59100  32760  42990  29180  37990</w:t>
      </w:r>
      <w:r>
        <w:br/>
      </w:r>
      <w:r>
        <w:rPr>
          <w:rStyle w:val="VerbatimChar"/>
        </w:rPr>
        <w:t xml:space="preserve">## [31] 117990  13299  25990  69990  32490  20899  35690  43000  56990  49990</w:t>
      </w:r>
      <w:r>
        <w:br/>
      </w:r>
      <w:r>
        <w:rPr>
          <w:rStyle w:val="VerbatimChar"/>
        </w:rPr>
        <w:t xml:space="preserve">## [41]  40000  40100  23190  21489  20070  69990   7899  29999</w:t>
      </w:r>
    </w:p>
    <w:p>
      <w:pPr>
        <w:pStyle w:val="SourceCode"/>
      </w:pPr>
      <w:r>
        <w:rPr>
          <w:rStyle w:val="DocumentationTok"/>
        </w:rPr>
        <w:t xml:space="preserve">## Рейтинг холодильника</w:t>
      </w:r>
      <w:r>
        <w:br/>
      </w:r>
      <w:r>
        <w:rPr>
          <w:rStyle w:val="CommentTok"/>
        </w:rPr>
        <w:t xml:space="preserve"># функция перебора тегов внутри тегов более высокого уровня</w:t>
      </w:r>
      <w:r>
        <w:br/>
      </w:r>
      <w:r>
        <w:rPr>
          <w:rStyle w:val="NormalTok"/>
        </w:rPr>
        <w:t xml:space="preserve">get_tags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найти все теги с рейтингом</w:t>
      </w:r>
      <w:r>
        <w:br/>
      </w:r>
      <w:r>
        <w:rPr>
          <w:rStyle w:val="NormalTok"/>
        </w:rPr>
        <w:t xml:space="preserve">  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(node, selector)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html_text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значения нулевой длины меняем на пропуски</w:t>
      </w:r>
      <w:r>
        <w:br/>
      </w:r>
      <w:r>
        <w:rPr>
          <w:rStyle w:val="NormalTok"/>
        </w:rPr>
        <w:t xml:space="preserve">  data_NAs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raw_data)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'._1iKHblnc3a'</w:t>
      </w:r>
      <w:r>
        <w:br/>
      </w:r>
      <w:r>
        <w:br/>
      </w:r>
      <w:r>
        <w:rPr>
          <w:rStyle w:val="CommentTok"/>
        </w:rPr>
        <w:t xml:space="preserve"># Парсим рейтинг с первой страницы</w:t>
      </w:r>
      <w:r>
        <w:br/>
      </w:r>
      <w:r>
        <w:rPr>
          <w:rStyle w:val="NormalTok"/>
        </w:rPr>
        <w:t xml:space="preserve">doc1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CommentTok"/>
        </w:rPr>
        <w:t xml:space="preserve"># Парсим рейтинг со второй страницы</w:t>
      </w:r>
      <w:r>
        <w:br/>
      </w:r>
      <w:r>
        <w:rPr>
          <w:rStyle w:val="NormalTok"/>
        </w:rPr>
        <w:t xml:space="preserve">doc2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(rating1, rating2)</w:t>
      </w:r>
      <w:r>
        <w:br/>
      </w:r>
      <w:r>
        <w:rPr>
          <w:rStyle w:val="CommentTok"/>
        </w:rPr>
        <w:t xml:space="preserve"># Превращаем строку в число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(rating)</w:t>
      </w:r>
      <w:r>
        <w:br/>
      </w:r>
      <w:r>
        <w:rPr>
          <w:rStyle w:val="NormalTok"/>
        </w:rPr>
        <w:t xml:space="preserve">rating</w:t>
      </w:r>
    </w:p>
    <w:p>
      <w:pPr>
        <w:pStyle w:val="SourceCode"/>
      </w:pPr>
      <w:r>
        <w:rPr>
          <w:rStyle w:val="VerbatimChar"/>
        </w:rPr>
        <w:t xml:space="preserve">##  [1] 4.3 4.4 4.6 4.2 5.0 4.7 4.3 5.0 4.9 4.8 4.6 4.5 4.6 4.8 4.6 4.7 4.8 4.4  NA</w:t>
      </w:r>
      <w:r>
        <w:br/>
      </w:r>
      <w:r>
        <w:rPr>
          <w:rStyle w:val="VerbatimChar"/>
        </w:rPr>
        <w:t xml:space="preserve">## [20] 4.6 5.0 5.0 4.7 4.5 4.7 4.3  NA 4.7 4.5  NA 4.5 4.5 4.6 4.9 4.5 4.6 4.8  NA</w:t>
      </w:r>
      <w:r>
        <w:br/>
      </w:r>
      <w:r>
        <w:rPr>
          <w:rStyle w:val="VerbatimChar"/>
        </w:rPr>
        <w:t xml:space="preserve">## [39] 4.3  NA 4.5 4.7 4.6 4.6 4.6 4.8 4.8 4.7</w:t>
      </w:r>
    </w:p>
    <w:p>
      <w:pPr>
        <w:pStyle w:val="SourceCode"/>
      </w:pPr>
      <w:r>
        <w:rPr>
          <w:rStyle w:val="DocumentationTok"/>
        </w:rPr>
        <w:t xml:space="preserve">## Количество отзывов</w:t>
      </w:r>
      <w:r>
        <w:br/>
      </w:r>
      <w:r>
        <w:rPr>
          <w:rStyle w:val="NormalTok"/>
        </w:rPr>
        <w:t xml:space="preserve">selector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'.KdrkCVDrVm'</w:t>
      </w:r>
      <w:r>
        <w:br/>
      </w:r>
      <w:r>
        <w:rPr>
          <w:rStyle w:val="NormalTok"/>
        </w:rPr>
        <w:t xml:space="preserve">doc1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NormalTok"/>
        </w:rPr>
        <w:t xml:space="preserve">doc2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(feedback1, feedback2)</w:t>
      </w:r>
      <w:r>
        <w:br/>
      </w: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feedback)</w:t>
      </w:r>
      <w:r>
        <w:br/>
      </w:r>
      <w:r>
        <w:rPr>
          <w:rStyle w:val="CommentTok"/>
        </w:rPr>
        <w:t xml:space="preserve"># Строку в число</w:t>
      </w:r>
      <w:r>
        <w:br/>
      </w:r>
      <w:r>
        <w:rPr>
          <w:rStyle w:val="NormalTok"/>
        </w:rPr>
        <w:t xml:space="preserve">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(feedback)</w:t>
      </w:r>
      <w:r>
        <w:br/>
      </w:r>
      <w:r>
        <w:rPr>
          <w:rStyle w:val="NormalTok"/>
        </w:rPr>
        <w:t xml:space="preserve">feedback</w:t>
      </w:r>
    </w:p>
    <w:p>
      <w:pPr>
        <w:pStyle w:val="SourceCode"/>
      </w:pPr>
      <w:r>
        <w:rPr>
          <w:rStyle w:val="VerbatimChar"/>
        </w:rPr>
        <w:t xml:space="preserve">##  [1]   8   4   3   7   4  19   7   5  17   4  23 195  29   4  82  20  20  10  NA</w:t>
      </w:r>
      <w:r>
        <w:br/>
      </w:r>
      <w:r>
        <w:rPr>
          <w:rStyle w:val="VerbatimChar"/>
        </w:rPr>
        <w:t xml:space="preserve">## [20]  19   3   2  48  53  16   9  NA  37  27  NA  NA  77 240  24  34  64  11  NA</w:t>
      </w:r>
      <w:r>
        <w:br/>
      </w:r>
      <w:r>
        <w:rPr>
          <w:rStyle w:val="VerbatimChar"/>
        </w:rPr>
        <w:t xml:space="preserve">## [39]   6  NA  19  19  36  26  36  21   1  75</w:t>
      </w:r>
    </w:p>
    <w:p>
      <w:pPr>
        <w:pStyle w:val="SourceCode"/>
      </w:pPr>
      <w:r>
        <w:rPr>
          <w:rStyle w:val="NormalTok"/>
        </w:rPr>
        <w:t xml:space="preserve">data.dir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'./data'</w:t>
      </w:r>
      <w:r>
        <w:br/>
      </w:r>
      <w:r>
        <w:br/>
      </w:r>
      <w:r>
        <w:rPr>
          <w:rStyle w:val="CommentTok"/>
        </w:rPr>
        <w:t xml:space="preserve"># Создаём директорию для данных, если она ещё не существует: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(data.dir))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(data.dir)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Создаём файл с логом загрузок, если он ещё не существует:</w:t>
      </w:r>
      <w:r>
        <w:br/>
      </w:r>
      <w:r>
        <w:rPr>
          <w:rStyle w:val="NormalTok"/>
        </w:rPr>
        <w:t xml:space="preserve">log.filename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'./data/download.log'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(log.filename)) </w:t>
      </w:r>
      <w:r>
        <w:rPr>
          <w:rStyle w:val="FunctionTok"/>
        </w:rPr>
        <w:t xml:space="preserve">file.create</w:t>
      </w:r>
      <w:r>
        <w:rPr>
          <w:rStyle w:val="NormalTok"/>
        </w:rPr>
        <w:t xml:space="preserve">(log.filename)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description,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rating,  </w:t>
      </w:r>
      <w:r>
        <w:rPr>
          <w:rStyle w:val="AttributeTok"/>
        </w:rPr>
        <w:t xml:space="preserve">Feedback =</w:t>
      </w:r>
      <w:r>
        <w:rPr>
          <w:rStyle w:val="NormalTok"/>
        </w:rPr>
        <w:t xml:space="preserve"> feedback)</w:t>
      </w:r>
      <w:r>
        <w:br/>
      </w:r>
      <w:r>
        <w:br/>
      </w:r>
      <w:r>
        <w:rPr>
          <w:rStyle w:val="CommentTok"/>
        </w:rPr>
        <w:t xml:space="preserve"># Записываем в .csv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'./data//yandex_market.csv'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запись в лог</w:t>
      </w:r>
      <w:r>
        <w:br/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 "yandex_market.csv" создан:'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log.filename,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№1</dc:title>
  <dc:creator>Маркин Артем</dc:creator>
  <cp:keywords/>
  <dcterms:created xsi:type="dcterms:W3CDTF">2021-02-23T08:20:04Z</dcterms:created>
  <dcterms:modified xsi:type="dcterms:W3CDTF">2021-02-23T08:20:04Z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21 02 2021</vt:lpwstr>
  </property>
  <property fmtid="{D5CDD505-2E9C-101B-9397-08002B2CF9AE}" pid="3" name="output">
    <vt:lpwstr>word_document</vt:lpwstr>
  </property>
</Properties>
</file>