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712B" w14:textId="77777777" w:rsidR="00C217BD" w:rsidRPr="00C217BD" w:rsidRDefault="00C217BD" w:rsidP="00C217BD">
      <w:r w:rsidRPr="00C217BD">
        <w:rPr>
          <w:b/>
          <w:bCs/>
        </w:rPr>
        <w:t xml:space="preserve">Manual de Utilização do Site da </w:t>
      </w:r>
      <w:proofErr w:type="spellStart"/>
      <w:r w:rsidRPr="00C217BD">
        <w:rPr>
          <w:b/>
          <w:bCs/>
        </w:rPr>
        <w:t>OrtoMédica</w:t>
      </w:r>
      <w:proofErr w:type="spellEnd"/>
      <w:r w:rsidRPr="00C217BD">
        <w:t> </w:t>
      </w:r>
      <w:r w:rsidRPr="00C217BD">
        <w:rPr>
          <w:i/>
          <w:iCs/>
        </w:rPr>
        <w:t>(Atualizado)</w:t>
      </w:r>
    </w:p>
    <w:p w14:paraId="082E4488" w14:textId="77777777" w:rsidR="00C217BD" w:rsidRPr="00C217BD" w:rsidRDefault="00C217BD" w:rsidP="00C217BD">
      <w:r w:rsidRPr="00C217BD">
        <w:pict w14:anchorId="7BE4FA3F">
          <v:rect id="_x0000_i1073" style="width:0;height:.75pt" o:hralign="center" o:hrstd="t" o:hrnoshade="t" o:hr="t" fillcolor="#f8faff" stroked="f"/>
        </w:pict>
      </w:r>
    </w:p>
    <w:p w14:paraId="7207DAF0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1. Introdução</w:t>
      </w:r>
    </w:p>
    <w:p w14:paraId="3267189B" w14:textId="77777777" w:rsidR="00C217BD" w:rsidRPr="00C217BD" w:rsidRDefault="00C217BD" w:rsidP="00C217BD">
      <w:r w:rsidRPr="00C217BD">
        <w:t xml:space="preserve">Este manual fornece instruções detalhadas para navegar no site da </w:t>
      </w:r>
      <w:proofErr w:type="spellStart"/>
      <w:r w:rsidRPr="00C217BD">
        <w:t>OrtoMédica</w:t>
      </w:r>
      <w:proofErr w:type="spellEnd"/>
      <w:r w:rsidRPr="00C217BD">
        <w:t>, incluindo todas as seções, botões e funcionalidades. O site foi projetado para oferecer uma experiência intuitiva, com foco em:</w:t>
      </w:r>
    </w:p>
    <w:p w14:paraId="3827D00B" w14:textId="77777777" w:rsidR="00C217BD" w:rsidRPr="00C217BD" w:rsidRDefault="00C217BD" w:rsidP="00C217BD">
      <w:pPr>
        <w:numPr>
          <w:ilvl w:val="0"/>
          <w:numId w:val="1"/>
        </w:numPr>
      </w:pPr>
      <w:r w:rsidRPr="00C217BD">
        <w:t>Apresentação da empresa.</w:t>
      </w:r>
    </w:p>
    <w:p w14:paraId="6A6518C0" w14:textId="77777777" w:rsidR="00C217BD" w:rsidRPr="00C217BD" w:rsidRDefault="00C217BD" w:rsidP="00C217BD">
      <w:pPr>
        <w:numPr>
          <w:ilvl w:val="0"/>
          <w:numId w:val="1"/>
        </w:numPr>
      </w:pPr>
      <w:r w:rsidRPr="00C217BD">
        <w:t>Catálogo de produtos ortopédicos e hospitalares.</w:t>
      </w:r>
    </w:p>
    <w:p w14:paraId="43736706" w14:textId="77777777" w:rsidR="00C217BD" w:rsidRPr="00C217BD" w:rsidRDefault="00C217BD" w:rsidP="00C217BD">
      <w:pPr>
        <w:numPr>
          <w:ilvl w:val="0"/>
          <w:numId w:val="1"/>
        </w:numPr>
      </w:pPr>
      <w:r w:rsidRPr="00C217BD">
        <w:t>Localização da loja física.</w:t>
      </w:r>
    </w:p>
    <w:p w14:paraId="3D4432E3" w14:textId="77777777" w:rsidR="00C217BD" w:rsidRPr="00C217BD" w:rsidRDefault="00C217BD" w:rsidP="00C217BD">
      <w:pPr>
        <w:numPr>
          <w:ilvl w:val="0"/>
          <w:numId w:val="1"/>
        </w:numPr>
      </w:pPr>
      <w:r w:rsidRPr="00C217BD">
        <w:t>Contato via redes sociais e formulário.</w:t>
      </w:r>
    </w:p>
    <w:p w14:paraId="7C6102E8" w14:textId="77777777" w:rsidR="00C217BD" w:rsidRPr="00C217BD" w:rsidRDefault="00C217BD" w:rsidP="00C217BD">
      <w:r w:rsidRPr="00C217BD">
        <w:pict w14:anchorId="1A614916">
          <v:rect id="_x0000_i1074" style="width:0;height:.75pt" o:hralign="center" o:hrstd="t" o:hrnoshade="t" o:hr="t" fillcolor="#f8faff" stroked="f"/>
        </w:pict>
      </w:r>
    </w:p>
    <w:p w14:paraId="30B97352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2. Estrutura do Site</w:t>
      </w:r>
    </w:p>
    <w:p w14:paraId="5589E023" w14:textId="77777777" w:rsidR="00C217BD" w:rsidRPr="00C217BD" w:rsidRDefault="00C217BD" w:rsidP="00C217BD">
      <w:r w:rsidRPr="00C217BD">
        <w:t>O site possui as seguintes seções:</w:t>
      </w:r>
    </w:p>
    <w:p w14:paraId="25688645" w14:textId="77777777" w:rsidR="00C217BD" w:rsidRPr="00C217BD" w:rsidRDefault="00C217BD" w:rsidP="00C217BD">
      <w:pPr>
        <w:numPr>
          <w:ilvl w:val="0"/>
          <w:numId w:val="2"/>
        </w:numPr>
      </w:pPr>
      <w:r w:rsidRPr="00C217BD">
        <w:rPr>
          <w:b/>
          <w:bCs/>
        </w:rPr>
        <w:t>Cabeçalho Fixo</w:t>
      </w:r>
      <w:r w:rsidRPr="00C217BD">
        <w:t> (Menu de navegação e redes sociais).</w:t>
      </w:r>
    </w:p>
    <w:p w14:paraId="35F3B998" w14:textId="77777777" w:rsidR="00C217BD" w:rsidRPr="00C217BD" w:rsidRDefault="00C217BD" w:rsidP="00C217BD">
      <w:pPr>
        <w:numPr>
          <w:ilvl w:val="0"/>
          <w:numId w:val="2"/>
        </w:numPr>
      </w:pPr>
      <w:r w:rsidRPr="00C217BD">
        <w:rPr>
          <w:b/>
          <w:bCs/>
        </w:rPr>
        <w:t>Home</w:t>
      </w:r>
      <w:r w:rsidRPr="00C217BD">
        <w:t> (Banner principal).</w:t>
      </w:r>
    </w:p>
    <w:p w14:paraId="6223BC5B" w14:textId="77777777" w:rsidR="00C217BD" w:rsidRPr="00C217BD" w:rsidRDefault="00C217BD" w:rsidP="00C217BD">
      <w:pPr>
        <w:numPr>
          <w:ilvl w:val="0"/>
          <w:numId w:val="2"/>
        </w:numPr>
      </w:pPr>
      <w:r w:rsidRPr="00C217BD">
        <w:rPr>
          <w:b/>
          <w:bCs/>
        </w:rPr>
        <w:t>Sobre Nós</w:t>
      </w:r>
      <w:r w:rsidRPr="00C217BD">
        <w:t> (Informações institucionais e carrossel de imagens).</w:t>
      </w:r>
    </w:p>
    <w:p w14:paraId="0FFDDB7C" w14:textId="77777777" w:rsidR="00C217BD" w:rsidRPr="00C217BD" w:rsidRDefault="00C217BD" w:rsidP="00C217BD">
      <w:pPr>
        <w:numPr>
          <w:ilvl w:val="0"/>
          <w:numId w:val="2"/>
        </w:numPr>
      </w:pPr>
      <w:r w:rsidRPr="00C217BD">
        <w:rPr>
          <w:b/>
          <w:bCs/>
        </w:rPr>
        <w:t>Produtos</w:t>
      </w:r>
      <w:r w:rsidRPr="00C217BD">
        <w:t> (Catálogo de produtos).</w:t>
      </w:r>
    </w:p>
    <w:p w14:paraId="18D9D128" w14:textId="77777777" w:rsidR="00C217BD" w:rsidRPr="00C217BD" w:rsidRDefault="00C217BD" w:rsidP="00C217BD">
      <w:pPr>
        <w:numPr>
          <w:ilvl w:val="0"/>
          <w:numId w:val="2"/>
        </w:numPr>
      </w:pPr>
      <w:r w:rsidRPr="00C217BD">
        <w:rPr>
          <w:b/>
          <w:bCs/>
        </w:rPr>
        <w:t>Localização</w:t>
      </w:r>
      <w:r w:rsidRPr="00C217BD">
        <w:t> (Mapa e detalhes de contato).</w:t>
      </w:r>
    </w:p>
    <w:p w14:paraId="7739AC57" w14:textId="77777777" w:rsidR="00C217BD" w:rsidRPr="00C217BD" w:rsidRDefault="00C217BD" w:rsidP="00C217BD">
      <w:pPr>
        <w:numPr>
          <w:ilvl w:val="0"/>
          <w:numId w:val="2"/>
        </w:numPr>
      </w:pPr>
      <w:r w:rsidRPr="00C217BD">
        <w:rPr>
          <w:b/>
          <w:bCs/>
        </w:rPr>
        <w:t>Formulário de Contato</w:t>
      </w:r>
      <w:r w:rsidRPr="00C217BD">
        <w:t> (Envio de mensagens).</w:t>
      </w:r>
    </w:p>
    <w:p w14:paraId="7A958A60" w14:textId="77777777" w:rsidR="00C217BD" w:rsidRPr="00C217BD" w:rsidRDefault="00C217BD" w:rsidP="00C217BD">
      <w:pPr>
        <w:numPr>
          <w:ilvl w:val="0"/>
          <w:numId w:val="2"/>
        </w:numPr>
      </w:pPr>
      <w:r w:rsidRPr="00C217BD">
        <w:rPr>
          <w:b/>
          <w:bCs/>
        </w:rPr>
        <w:t>Rodapé</w:t>
      </w:r>
      <w:r w:rsidRPr="00C217BD">
        <w:t> (Links úteis e créditos).</w:t>
      </w:r>
    </w:p>
    <w:p w14:paraId="55EA7FFB" w14:textId="77777777" w:rsidR="00C217BD" w:rsidRPr="00C217BD" w:rsidRDefault="00C217BD" w:rsidP="00C217BD">
      <w:r w:rsidRPr="00C217BD">
        <w:pict w14:anchorId="213D90C2">
          <v:rect id="_x0000_i1075" style="width:0;height:.75pt" o:hralign="center" o:hrstd="t" o:hrnoshade="t" o:hr="t" fillcolor="#f8faff" stroked="f"/>
        </w:pict>
      </w:r>
    </w:p>
    <w:p w14:paraId="203CAACF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3. Navegação Passo a Passo</w:t>
      </w:r>
    </w:p>
    <w:p w14:paraId="52718CE2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3.1 Cabeçalho Fixo</w:t>
      </w:r>
    </w:p>
    <w:p w14:paraId="69369117" w14:textId="77777777" w:rsidR="00C217BD" w:rsidRPr="00C217BD" w:rsidRDefault="00C217BD" w:rsidP="00C217BD">
      <w:pPr>
        <w:numPr>
          <w:ilvl w:val="0"/>
          <w:numId w:val="3"/>
        </w:numPr>
      </w:pPr>
      <w:r w:rsidRPr="00C217BD">
        <w:rPr>
          <w:b/>
          <w:bCs/>
        </w:rPr>
        <w:t>Logo (Home)</w:t>
      </w:r>
      <w:r w:rsidRPr="00C217BD">
        <w:t>: Clique para retornar à página inicial.</w:t>
      </w:r>
    </w:p>
    <w:p w14:paraId="6D691B22" w14:textId="77777777" w:rsidR="00C217BD" w:rsidRPr="00C217BD" w:rsidRDefault="00C217BD" w:rsidP="00C217BD">
      <w:pPr>
        <w:numPr>
          <w:ilvl w:val="0"/>
          <w:numId w:val="3"/>
        </w:numPr>
      </w:pPr>
      <w:r w:rsidRPr="00C217BD">
        <w:rPr>
          <w:b/>
          <w:bCs/>
        </w:rPr>
        <w:t>Menu de Navegação</w:t>
      </w:r>
      <w:r w:rsidRPr="00C217BD">
        <w:t>:</w:t>
      </w:r>
    </w:p>
    <w:p w14:paraId="7442EA40" w14:textId="77777777" w:rsidR="00C217BD" w:rsidRPr="00C217BD" w:rsidRDefault="00C217BD" w:rsidP="00C217BD">
      <w:pPr>
        <w:numPr>
          <w:ilvl w:val="1"/>
          <w:numId w:val="3"/>
        </w:numPr>
      </w:pPr>
      <w:r w:rsidRPr="00C217BD">
        <w:rPr>
          <w:b/>
          <w:bCs/>
        </w:rPr>
        <w:t>Início</w:t>
      </w:r>
      <w:r w:rsidRPr="00C217BD">
        <w:t>: Leva à seção Home.</w:t>
      </w:r>
    </w:p>
    <w:p w14:paraId="46217FAD" w14:textId="77777777" w:rsidR="00C217BD" w:rsidRPr="00C217BD" w:rsidRDefault="00C217BD" w:rsidP="00C217BD">
      <w:pPr>
        <w:numPr>
          <w:ilvl w:val="1"/>
          <w:numId w:val="3"/>
        </w:numPr>
      </w:pPr>
      <w:r w:rsidRPr="00C217BD">
        <w:rPr>
          <w:b/>
          <w:bCs/>
        </w:rPr>
        <w:t>Sobre Nós</w:t>
      </w:r>
      <w:r w:rsidRPr="00C217BD">
        <w:t>: Direciona para informações institucionais.</w:t>
      </w:r>
    </w:p>
    <w:p w14:paraId="0E2BF561" w14:textId="77777777" w:rsidR="00C217BD" w:rsidRPr="00C217BD" w:rsidRDefault="00C217BD" w:rsidP="00C217BD">
      <w:pPr>
        <w:numPr>
          <w:ilvl w:val="1"/>
          <w:numId w:val="3"/>
        </w:numPr>
      </w:pPr>
      <w:r w:rsidRPr="00C217BD">
        <w:rPr>
          <w:b/>
          <w:bCs/>
        </w:rPr>
        <w:t>Produtos</w:t>
      </w:r>
      <w:r w:rsidRPr="00C217BD">
        <w:t>: Acessa o catálogo de produtos.</w:t>
      </w:r>
    </w:p>
    <w:p w14:paraId="4771426F" w14:textId="77777777" w:rsidR="00C217BD" w:rsidRPr="00C217BD" w:rsidRDefault="00C217BD" w:rsidP="00C217BD">
      <w:pPr>
        <w:numPr>
          <w:ilvl w:val="1"/>
          <w:numId w:val="3"/>
        </w:numPr>
      </w:pPr>
      <w:r w:rsidRPr="00C217BD">
        <w:rPr>
          <w:b/>
          <w:bCs/>
        </w:rPr>
        <w:t>Localização</w:t>
      </w:r>
      <w:r w:rsidRPr="00C217BD">
        <w:t>: Mostra o mapa e detalhes de contato.</w:t>
      </w:r>
    </w:p>
    <w:p w14:paraId="5F0E7F01" w14:textId="77777777" w:rsidR="00C217BD" w:rsidRPr="00C217BD" w:rsidRDefault="00C217BD" w:rsidP="00C217BD">
      <w:pPr>
        <w:numPr>
          <w:ilvl w:val="0"/>
          <w:numId w:val="3"/>
        </w:numPr>
      </w:pPr>
      <w:r w:rsidRPr="00C217BD">
        <w:rPr>
          <w:b/>
          <w:bCs/>
        </w:rPr>
        <w:lastRenderedPageBreak/>
        <w:t>Ícones de Redes Sociais</w:t>
      </w:r>
      <w:r w:rsidRPr="00C217BD">
        <w:t>:</w:t>
      </w:r>
    </w:p>
    <w:p w14:paraId="4A2B2BAB" w14:textId="77777777" w:rsidR="00C217BD" w:rsidRPr="00C217BD" w:rsidRDefault="00C217BD" w:rsidP="00C217BD">
      <w:pPr>
        <w:numPr>
          <w:ilvl w:val="1"/>
          <w:numId w:val="3"/>
        </w:numPr>
      </w:pPr>
      <w:r w:rsidRPr="00C217BD">
        <w:rPr>
          <w:b/>
          <w:bCs/>
        </w:rPr>
        <w:t>WhatsApp</w:t>
      </w:r>
      <w:r w:rsidRPr="00C217BD">
        <w:t>: Abre o chat direto no WhatsApp.</w:t>
      </w:r>
    </w:p>
    <w:p w14:paraId="753724F2" w14:textId="77777777" w:rsidR="00C217BD" w:rsidRPr="00C217BD" w:rsidRDefault="00C217BD" w:rsidP="00C217BD">
      <w:pPr>
        <w:numPr>
          <w:ilvl w:val="1"/>
          <w:numId w:val="3"/>
        </w:numPr>
      </w:pPr>
      <w:r w:rsidRPr="00C217BD">
        <w:rPr>
          <w:b/>
          <w:bCs/>
        </w:rPr>
        <w:t>Facebook</w:t>
      </w:r>
      <w:r w:rsidRPr="00C217BD">
        <w:t>: Redireciona para a página do Facebook.</w:t>
      </w:r>
    </w:p>
    <w:p w14:paraId="5F915258" w14:textId="77777777" w:rsidR="00C217BD" w:rsidRPr="00C217BD" w:rsidRDefault="00C217BD" w:rsidP="00C217BD">
      <w:pPr>
        <w:numPr>
          <w:ilvl w:val="1"/>
          <w:numId w:val="3"/>
        </w:numPr>
      </w:pPr>
      <w:r w:rsidRPr="00C217BD">
        <w:rPr>
          <w:b/>
          <w:bCs/>
        </w:rPr>
        <w:t>Instagram</w:t>
      </w:r>
      <w:r w:rsidRPr="00C217BD">
        <w:t>: Direciona para o perfil do Instagram.</w:t>
      </w:r>
    </w:p>
    <w:p w14:paraId="6510F2AD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3.2 Seção Home</w:t>
      </w:r>
    </w:p>
    <w:p w14:paraId="563AC896" w14:textId="77777777" w:rsidR="00C217BD" w:rsidRPr="00C217BD" w:rsidRDefault="00C217BD" w:rsidP="00C217BD">
      <w:pPr>
        <w:numPr>
          <w:ilvl w:val="0"/>
          <w:numId w:val="4"/>
        </w:numPr>
      </w:pPr>
      <w:r w:rsidRPr="00C217BD">
        <w:rPr>
          <w:b/>
          <w:bCs/>
        </w:rPr>
        <w:t>Banner Principal</w:t>
      </w:r>
      <w:r w:rsidRPr="00C217BD">
        <w:t>:</w:t>
      </w:r>
    </w:p>
    <w:p w14:paraId="282E185B" w14:textId="77777777" w:rsidR="00C217BD" w:rsidRPr="00C217BD" w:rsidRDefault="00C217BD" w:rsidP="00C217BD">
      <w:pPr>
        <w:numPr>
          <w:ilvl w:val="1"/>
          <w:numId w:val="4"/>
        </w:numPr>
      </w:pPr>
      <w:r w:rsidRPr="00C217BD">
        <w:t>Contém o slogan e um botão </w:t>
      </w:r>
      <w:r w:rsidRPr="00C217BD">
        <w:rPr>
          <w:b/>
          <w:bCs/>
        </w:rPr>
        <w:t>"Confira os produtos agora"</w:t>
      </w:r>
      <w:r w:rsidRPr="00C217BD">
        <w:t>, que leva à seção de produtos.</w:t>
      </w:r>
    </w:p>
    <w:p w14:paraId="0B692A30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3.3 Seção "Sobre Nós"</w:t>
      </w:r>
    </w:p>
    <w:p w14:paraId="5C841FB8" w14:textId="77777777" w:rsidR="00C217BD" w:rsidRPr="00C217BD" w:rsidRDefault="00C217BD" w:rsidP="00C217BD">
      <w:pPr>
        <w:numPr>
          <w:ilvl w:val="0"/>
          <w:numId w:val="5"/>
        </w:numPr>
      </w:pPr>
      <w:r w:rsidRPr="00C217BD">
        <w:rPr>
          <w:b/>
          <w:bCs/>
        </w:rPr>
        <w:t>Carrossel de Imagens</w:t>
      </w:r>
      <w:r w:rsidRPr="00C217BD">
        <w:t>:</w:t>
      </w:r>
    </w:p>
    <w:p w14:paraId="53C1BD18" w14:textId="77777777" w:rsidR="00C217BD" w:rsidRPr="00C217BD" w:rsidRDefault="00C217BD" w:rsidP="00C217BD">
      <w:pPr>
        <w:numPr>
          <w:ilvl w:val="1"/>
          <w:numId w:val="5"/>
        </w:numPr>
      </w:pPr>
      <w:r w:rsidRPr="00C217BD">
        <w:t>Use as setas (&lt; ou &gt;) para navegar entre as fotos da loja.</w:t>
      </w:r>
    </w:p>
    <w:p w14:paraId="4A802719" w14:textId="77777777" w:rsidR="00C217BD" w:rsidRPr="00C217BD" w:rsidRDefault="00C217BD" w:rsidP="00C217BD">
      <w:pPr>
        <w:numPr>
          <w:ilvl w:val="0"/>
          <w:numId w:val="5"/>
        </w:numPr>
      </w:pPr>
      <w:r w:rsidRPr="00C217BD">
        <w:rPr>
          <w:b/>
          <w:bCs/>
        </w:rPr>
        <w:t>Texto Institucional</w:t>
      </w:r>
      <w:r w:rsidRPr="00C217BD">
        <w:t>: Explica a história e os valores da empresa.</w:t>
      </w:r>
    </w:p>
    <w:p w14:paraId="3168BAB5" w14:textId="77777777" w:rsidR="00C217BD" w:rsidRPr="00C217BD" w:rsidRDefault="00C217BD" w:rsidP="00C217BD">
      <w:pPr>
        <w:numPr>
          <w:ilvl w:val="0"/>
          <w:numId w:val="5"/>
        </w:numPr>
      </w:pPr>
      <w:r w:rsidRPr="00C217BD">
        <w:rPr>
          <w:b/>
          <w:bCs/>
        </w:rPr>
        <w:t>Botão "Visite Nossa Loja"</w:t>
      </w:r>
      <w:r w:rsidRPr="00C217BD">
        <w:t>: Redireciona para a seção de localização.</w:t>
      </w:r>
    </w:p>
    <w:p w14:paraId="19CF7651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3.4 Seção "Produtos"</w:t>
      </w:r>
    </w:p>
    <w:p w14:paraId="46FABC9E" w14:textId="77777777" w:rsidR="00C217BD" w:rsidRPr="00C217BD" w:rsidRDefault="00C217BD" w:rsidP="00C217BD">
      <w:pPr>
        <w:numPr>
          <w:ilvl w:val="0"/>
          <w:numId w:val="6"/>
        </w:numPr>
      </w:pPr>
      <w:r w:rsidRPr="00C217BD">
        <w:rPr>
          <w:b/>
          <w:bCs/>
        </w:rPr>
        <w:t>Cards de Produtos</w:t>
      </w:r>
      <w:r w:rsidRPr="00C217BD">
        <w:t>:</w:t>
      </w:r>
    </w:p>
    <w:p w14:paraId="1C22E646" w14:textId="77777777" w:rsidR="00C217BD" w:rsidRPr="00C217BD" w:rsidRDefault="00C217BD" w:rsidP="00C217BD">
      <w:pPr>
        <w:numPr>
          <w:ilvl w:val="1"/>
          <w:numId w:val="6"/>
        </w:numPr>
      </w:pPr>
      <w:r w:rsidRPr="00C217BD">
        <w:t>Cada produto exibe imagem, nome, descrição e um botão </w:t>
      </w:r>
      <w:r w:rsidRPr="00C217BD">
        <w:rPr>
          <w:b/>
          <w:bCs/>
        </w:rPr>
        <w:t>"Compre na Loja"</w:t>
      </w:r>
      <w:r w:rsidRPr="00C217BD">
        <w:t>, que direciona para a seção de localização.</w:t>
      </w:r>
    </w:p>
    <w:p w14:paraId="01E8BBFD" w14:textId="77777777" w:rsidR="00C217BD" w:rsidRPr="00C217BD" w:rsidRDefault="00C217BD" w:rsidP="00C217BD">
      <w:pPr>
        <w:numPr>
          <w:ilvl w:val="0"/>
          <w:numId w:val="6"/>
        </w:numPr>
      </w:pPr>
      <w:r w:rsidRPr="00C217BD">
        <w:rPr>
          <w:b/>
          <w:bCs/>
        </w:rPr>
        <w:t>Botão "Ver Mais"</w:t>
      </w:r>
      <w:r w:rsidRPr="00C217BD">
        <w:t>:</w:t>
      </w:r>
    </w:p>
    <w:p w14:paraId="588080FF" w14:textId="77777777" w:rsidR="00C217BD" w:rsidRPr="00C217BD" w:rsidRDefault="00C217BD" w:rsidP="00C217BD">
      <w:pPr>
        <w:numPr>
          <w:ilvl w:val="1"/>
          <w:numId w:val="6"/>
        </w:numPr>
      </w:pPr>
      <w:r w:rsidRPr="00C217BD">
        <w:t>Exibe mais produtos ocultos inicialmente. Após clicar, o texto muda para </w:t>
      </w:r>
      <w:r w:rsidRPr="00C217BD">
        <w:rPr>
          <w:b/>
          <w:bCs/>
        </w:rPr>
        <w:t>"Ver Menos"</w:t>
      </w:r>
      <w:r w:rsidRPr="00C217BD">
        <w:t>.</w:t>
      </w:r>
    </w:p>
    <w:p w14:paraId="54E1974C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3.5 Seção "Localização"</w:t>
      </w:r>
    </w:p>
    <w:p w14:paraId="6D761539" w14:textId="77777777" w:rsidR="00C217BD" w:rsidRPr="00C217BD" w:rsidRDefault="00C217BD" w:rsidP="00C217BD">
      <w:pPr>
        <w:numPr>
          <w:ilvl w:val="0"/>
          <w:numId w:val="7"/>
        </w:numPr>
      </w:pPr>
      <w:r w:rsidRPr="00C217BD">
        <w:rPr>
          <w:b/>
          <w:bCs/>
        </w:rPr>
        <w:t>Mapa Interativo</w:t>
      </w:r>
      <w:r w:rsidRPr="00C217BD">
        <w:t>: Mostra a localização da loja. É possível interagir com zoom e arrastar.</w:t>
      </w:r>
    </w:p>
    <w:p w14:paraId="66192B02" w14:textId="77777777" w:rsidR="00C217BD" w:rsidRPr="00C217BD" w:rsidRDefault="00C217BD" w:rsidP="00C217BD">
      <w:pPr>
        <w:numPr>
          <w:ilvl w:val="0"/>
          <w:numId w:val="7"/>
        </w:numPr>
      </w:pPr>
      <w:r w:rsidRPr="00C217BD">
        <w:rPr>
          <w:b/>
          <w:bCs/>
        </w:rPr>
        <w:t>Detalhes de Contato</w:t>
      </w:r>
      <w:r w:rsidRPr="00C217BD">
        <w:t>:</w:t>
      </w:r>
    </w:p>
    <w:p w14:paraId="6E93DCF1" w14:textId="77777777" w:rsidR="00C217BD" w:rsidRPr="00C217BD" w:rsidRDefault="00C217BD" w:rsidP="00C217BD">
      <w:pPr>
        <w:numPr>
          <w:ilvl w:val="1"/>
          <w:numId w:val="7"/>
        </w:numPr>
      </w:pPr>
      <w:r w:rsidRPr="00C217BD">
        <w:t>Endereço, telefone fixo, WhatsApp, Facebook e Instagram.</w:t>
      </w:r>
    </w:p>
    <w:p w14:paraId="398FF500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3.6 Formulário de Contato</w:t>
      </w:r>
    </w:p>
    <w:p w14:paraId="62B6C6C2" w14:textId="77777777" w:rsidR="00C217BD" w:rsidRPr="00C217BD" w:rsidRDefault="00C217BD" w:rsidP="00C217BD">
      <w:pPr>
        <w:numPr>
          <w:ilvl w:val="0"/>
          <w:numId w:val="8"/>
        </w:numPr>
      </w:pPr>
      <w:r w:rsidRPr="00C217BD">
        <w:rPr>
          <w:b/>
          <w:bCs/>
        </w:rPr>
        <w:t>Campos a Preencher</w:t>
      </w:r>
      <w:r w:rsidRPr="00C217BD">
        <w:t>:</w:t>
      </w:r>
    </w:p>
    <w:p w14:paraId="18F3DE70" w14:textId="77777777" w:rsidR="00C217BD" w:rsidRPr="00C217BD" w:rsidRDefault="00C217BD" w:rsidP="00C217BD">
      <w:pPr>
        <w:numPr>
          <w:ilvl w:val="1"/>
          <w:numId w:val="8"/>
        </w:numPr>
      </w:pPr>
      <w:r w:rsidRPr="00C217BD">
        <w:rPr>
          <w:b/>
          <w:bCs/>
        </w:rPr>
        <w:t>Nome</w:t>
      </w:r>
      <w:r w:rsidRPr="00C217BD">
        <w:t>: Insira seu nome completo.</w:t>
      </w:r>
    </w:p>
    <w:p w14:paraId="5EA93FFC" w14:textId="77777777" w:rsidR="00C217BD" w:rsidRPr="00C217BD" w:rsidRDefault="00C217BD" w:rsidP="00C217BD">
      <w:pPr>
        <w:numPr>
          <w:ilvl w:val="1"/>
          <w:numId w:val="8"/>
        </w:numPr>
      </w:pPr>
      <w:r w:rsidRPr="00C217BD">
        <w:rPr>
          <w:b/>
          <w:bCs/>
        </w:rPr>
        <w:t>Email</w:t>
      </w:r>
      <w:r w:rsidRPr="00C217BD">
        <w:t>: Digite um e-mail válido.</w:t>
      </w:r>
    </w:p>
    <w:p w14:paraId="1E088376" w14:textId="77777777" w:rsidR="00C217BD" w:rsidRPr="00C217BD" w:rsidRDefault="00C217BD" w:rsidP="00C217BD">
      <w:pPr>
        <w:numPr>
          <w:ilvl w:val="1"/>
          <w:numId w:val="8"/>
        </w:numPr>
      </w:pPr>
      <w:r w:rsidRPr="00C217BD">
        <w:rPr>
          <w:b/>
          <w:bCs/>
        </w:rPr>
        <w:lastRenderedPageBreak/>
        <w:t>Mensagem</w:t>
      </w:r>
      <w:r w:rsidRPr="00C217BD">
        <w:t>: Escreva sua dúvida ou solicitação.</w:t>
      </w:r>
    </w:p>
    <w:p w14:paraId="47A80256" w14:textId="77777777" w:rsidR="00C217BD" w:rsidRPr="00C217BD" w:rsidRDefault="00C217BD" w:rsidP="00C217BD">
      <w:pPr>
        <w:numPr>
          <w:ilvl w:val="0"/>
          <w:numId w:val="8"/>
        </w:numPr>
      </w:pPr>
      <w:r w:rsidRPr="00C217BD">
        <w:rPr>
          <w:b/>
          <w:bCs/>
        </w:rPr>
        <w:t>Botão "Enviar Mensagem"</w:t>
      </w:r>
      <w:r w:rsidRPr="00C217BD">
        <w:t>:</w:t>
      </w:r>
    </w:p>
    <w:p w14:paraId="136E6720" w14:textId="77777777" w:rsidR="00C217BD" w:rsidRPr="00C217BD" w:rsidRDefault="00C217BD" w:rsidP="00C217BD">
      <w:pPr>
        <w:numPr>
          <w:ilvl w:val="1"/>
          <w:numId w:val="9"/>
        </w:numPr>
      </w:pPr>
      <w:r w:rsidRPr="00C217BD">
        <w:t>Envia os dados diretamente para o e-mail da empresa (</w:t>
      </w:r>
      <w:hyperlink r:id="rId5" w:tgtFrame="_blank" w:history="1">
        <w:r w:rsidRPr="00C217BD">
          <w:rPr>
            <w:rStyle w:val="Hyperlink"/>
          </w:rPr>
          <w:t>ortomedicarp10@gmail.com</w:t>
        </w:r>
      </w:hyperlink>
      <w:r w:rsidRPr="00C217BD">
        <w:t>).</w:t>
      </w:r>
    </w:p>
    <w:p w14:paraId="0D76EDDA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3.7 Rodapé</w:t>
      </w:r>
    </w:p>
    <w:p w14:paraId="268F72A7" w14:textId="77777777" w:rsidR="00C217BD" w:rsidRPr="00C217BD" w:rsidRDefault="00C217BD" w:rsidP="00C217BD">
      <w:pPr>
        <w:numPr>
          <w:ilvl w:val="0"/>
          <w:numId w:val="10"/>
        </w:numPr>
      </w:pPr>
      <w:r w:rsidRPr="00C217BD">
        <w:rPr>
          <w:b/>
          <w:bCs/>
        </w:rPr>
        <w:t>Links Rápidos</w:t>
      </w:r>
      <w:r w:rsidRPr="00C217BD">
        <w:t>: Repetem as opções do menu principal.</w:t>
      </w:r>
    </w:p>
    <w:p w14:paraId="682E3BD2" w14:textId="77777777" w:rsidR="00C217BD" w:rsidRPr="00C217BD" w:rsidRDefault="00C217BD" w:rsidP="00C217BD">
      <w:pPr>
        <w:numPr>
          <w:ilvl w:val="0"/>
          <w:numId w:val="10"/>
        </w:numPr>
      </w:pPr>
      <w:r w:rsidRPr="00C217BD">
        <w:rPr>
          <w:b/>
          <w:bCs/>
        </w:rPr>
        <w:t>Marcas Parceiras</w:t>
      </w:r>
      <w:r w:rsidRPr="00C217BD">
        <w:t xml:space="preserve">: Links para sites das marcas </w:t>
      </w:r>
      <w:proofErr w:type="spellStart"/>
      <w:r w:rsidRPr="00C217BD">
        <w:t>Venosan</w:t>
      </w:r>
      <w:proofErr w:type="spellEnd"/>
      <w:r w:rsidRPr="00C217BD">
        <w:t xml:space="preserve">, 3M e </w:t>
      </w:r>
      <w:proofErr w:type="spellStart"/>
      <w:r w:rsidRPr="00C217BD">
        <w:t>Hidrolight</w:t>
      </w:r>
      <w:proofErr w:type="spellEnd"/>
      <w:r w:rsidRPr="00C217BD">
        <w:t>.</w:t>
      </w:r>
    </w:p>
    <w:p w14:paraId="50B9C83F" w14:textId="77777777" w:rsidR="00C217BD" w:rsidRPr="00C217BD" w:rsidRDefault="00C217BD" w:rsidP="00C217BD">
      <w:pPr>
        <w:numPr>
          <w:ilvl w:val="0"/>
          <w:numId w:val="10"/>
        </w:numPr>
      </w:pPr>
      <w:r w:rsidRPr="00C217BD">
        <w:rPr>
          <w:b/>
          <w:bCs/>
        </w:rPr>
        <w:t>Redes Sociais</w:t>
      </w:r>
      <w:r w:rsidRPr="00C217BD">
        <w:t>: Ícones para WhatsApp, Instagram e Facebook.</w:t>
      </w:r>
    </w:p>
    <w:p w14:paraId="0243F461" w14:textId="77777777" w:rsidR="00C217BD" w:rsidRPr="00C217BD" w:rsidRDefault="00C217BD" w:rsidP="00C217BD">
      <w:r w:rsidRPr="00C217BD">
        <w:pict w14:anchorId="51E72C0E">
          <v:rect id="_x0000_i1076" style="width:0;height:.75pt" o:hralign="center" o:hrstd="t" o:hrnoshade="t" o:hr="t" fillcolor="#f8faff" stroked="f"/>
        </w:pict>
      </w:r>
    </w:p>
    <w:p w14:paraId="0402D867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4. Funcionalidades Especiais</w:t>
      </w:r>
    </w:p>
    <w:p w14:paraId="7C348C82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4.1 Responsividade</w:t>
      </w:r>
    </w:p>
    <w:p w14:paraId="06FF44B1" w14:textId="77777777" w:rsidR="00C217BD" w:rsidRPr="00C217BD" w:rsidRDefault="00C217BD" w:rsidP="00C217BD">
      <w:pPr>
        <w:numPr>
          <w:ilvl w:val="0"/>
          <w:numId w:val="11"/>
        </w:numPr>
      </w:pPr>
      <w:r w:rsidRPr="00C217BD">
        <w:t>O site se adapta a dispositivos móveis:</w:t>
      </w:r>
    </w:p>
    <w:p w14:paraId="09FAED08" w14:textId="77777777" w:rsidR="00C217BD" w:rsidRPr="00C217BD" w:rsidRDefault="00C217BD" w:rsidP="00C217BD">
      <w:pPr>
        <w:numPr>
          <w:ilvl w:val="1"/>
          <w:numId w:val="11"/>
        </w:numPr>
      </w:pPr>
      <w:r w:rsidRPr="00C217BD">
        <w:t>No celular, o menu se transforma em um ícone de hambúrguer (</w:t>
      </w:r>
      <w:r w:rsidRPr="00C217BD">
        <w:rPr>
          <w:rFonts w:ascii="Segoe UI Symbol" w:hAnsi="Segoe UI Symbol" w:cs="Segoe UI Symbol"/>
        </w:rPr>
        <w:t>☰</w:t>
      </w:r>
      <w:r w:rsidRPr="00C217BD">
        <w:t>).</w:t>
      </w:r>
    </w:p>
    <w:p w14:paraId="7A63FE41" w14:textId="77777777" w:rsidR="00C217BD" w:rsidRPr="00C217BD" w:rsidRDefault="00C217BD" w:rsidP="00C217BD">
      <w:pPr>
        <w:numPr>
          <w:ilvl w:val="1"/>
          <w:numId w:val="11"/>
        </w:numPr>
      </w:pPr>
      <w:r w:rsidRPr="00C217BD">
        <w:t>Imagens e textos se ajustam automaticamente.</w:t>
      </w:r>
    </w:p>
    <w:p w14:paraId="691E0636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4.2 Carregamento Dinâmico de Produtos</w:t>
      </w:r>
    </w:p>
    <w:p w14:paraId="3FE13689" w14:textId="77777777" w:rsidR="00C217BD" w:rsidRPr="00C217BD" w:rsidRDefault="00C217BD" w:rsidP="00C217BD">
      <w:pPr>
        <w:numPr>
          <w:ilvl w:val="0"/>
          <w:numId w:val="12"/>
        </w:numPr>
      </w:pPr>
      <w:r w:rsidRPr="00C217BD">
        <w:t>A seção </w:t>
      </w:r>
      <w:r w:rsidRPr="00C217BD">
        <w:rPr>
          <w:b/>
          <w:bCs/>
        </w:rPr>
        <w:t>"Produtos"</w:t>
      </w:r>
      <w:r w:rsidRPr="00C217BD">
        <w:t> exibe 6 itens inicialmente. Use </w:t>
      </w:r>
      <w:r w:rsidRPr="00C217BD">
        <w:rPr>
          <w:b/>
          <w:bCs/>
        </w:rPr>
        <w:t>"Ver Mais"</w:t>
      </w:r>
      <w:r w:rsidRPr="00C217BD">
        <w:t> para carregar mais produtos.</w:t>
      </w:r>
    </w:p>
    <w:p w14:paraId="3DF5F558" w14:textId="77777777" w:rsidR="00C217BD" w:rsidRPr="00C217BD" w:rsidRDefault="00C217BD" w:rsidP="00C217BD">
      <w:r w:rsidRPr="00C217BD">
        <w:pict w14:anchorId="2C91FD2A">
          <v:rect id="_x0000_i1077" style="width:0;height:.75pt" o:hralign="center" o:hrstd="t" o:hrnoshade="t" o:hr="t" fillcolor="#f8faff" stroked="f"/>
        </w:pict>
      </w:r>
    </w:p>
    <w:p w14:paraId="1FD20710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5. Dicas e Soluções de Problemas</w:t>
      </w:r>
    </w:p>
    <w:p w14:paraId="5765BF56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5.1 Botões Não Respondem</w:t>
      </w:r>
    </w:p>
    <w:p w14:paraId="756A2DDD" w14:textId="77777777" w:rsidR="00C217BD" w:rsidRPr="00C217BD" w:rsidRDefault="00C217BD" w:rsidP="00C217BD">
      <w:pPr>
        <w:numPr>
          <w:ilvl w:val="0"/>
          <w:numId w:val="13"/>
        </w:numPr>
      </w:pPr>
      <w:r w:rsidRPr="00C217BD">
        <w:t>Verifique se há erros de conexão com a internet.</w:t>
      </w:r>
    </w:p>
    <w:p w14:paraId="056E7F82" w14:textId="77777777" w:rsidR="00C217BD" w:rsidRPr="00C217BD" w:rsidRDefault="00C217BD" w:rsidP="00C217BD">
      <w:pPr>
        <w:numPr>
          <w:ilvl w:val="0"/>
          <w:numId w:val="13"/>
        </w:numPr>
      </w:pPr>
      <w:r w:rsidRPr="00C217BD">
        <w:t>Recarregue a página (F5 ou Ctrl + R).</w:t>
      </w:r>
    </w:p>
    <w:p w14:paraId="7B1E5A64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5.2 Formulário Não Envia</w:t>
      </w:r>
    </w:p>
    <w:p w14:paraId="567EA90F" w14:textId="77777777" w:rsidR="00C217BD" w:rsidRPr="00C217BD" w:rsidRDefault="00C217BD" w:rsidP="00C217BD">
      <w:pPr>
        <w:numPr>
          <w:ilvl w:val="0"/>
          <w:numId w:val="14"/>
        </w:numPr>
      </w:pPr>
      <w:r w:rsidRPr="00C217BD">
        <w:t>Certifique-se de que todos os campos estão preenchidos.</w:t>
      </w:r>
    </w:p>
    <w:p w14:paraId="542892AB" w14:textId="77777777" w:rsidR="00C217BD" w:rsidRPr="00C217BD" w:rsidRDefault="00C217BD" w:rsidP="00C217BD">
      <w:pPr>
        <w:numPr>
          <w:ilvl w:val="0"/>
          <w:numId w:val="14"/>
        </w:numPr>
      </w:pPr>
      <w:r w:rsidRPr="00C217BD">
        <w:t>Confira se o e-mail digitado é válido (</w:t>
      </w:r>
      <w:hyperlink r:id="rId6" w:tgtFrame="_blank" w:history="1">
        <w:r w:rsidRPr="00C217BD">
          <w:rPr>
            <w:rStyle w:val="Hyperlink"/>
          </w:rPr>
          <w:t>exemplo@dominio.com</w:t>
        </w:r>
      </w:hyperlink>
      <w:r w:rsidRPr="00C217BD">
        <w:t>).</w:t>
      </w:r>
    </w:p>
    <w:p w14:paraId="338F8B61" w14:textId="77777777" w:rsidR="00C217BD" w:rsidRPr="00C217BD" w:rsidRDefault="00C217BD" w:rsidP="00C217BD">
      <w:pPr>
        <w:rPr>
          <w:b/>
          <w:bCs/>
        </w:rPr>
      </w:pPr>
      <w:r w:rsidRPr="00C217BD">
        <w:rPr>
          <w:b/>
          <w:bCs/>
        </w:rPr>
        <w:t>5.3 Produtos Não Aparecem</w:t>
      </w:r>
    </w:p>
    <w:p w14:paraId="24E2D93D" w14:textId="77777777" w:rsidR="00C217BD" w:rsidRDefault="00C217BD" w:rsidP="00C217BD">
      <w:pPr>
        <w:numPr>
          <w:ilvl w:val="0"/>
          <w:numId w:val="15"/>
        </w:numPr>
      </w:pPr>
      <w:r w:rsidRPr="00C217BD">
        <w:t>Clique no botão </w:t>
      </w:r>
      <w:r w:rsidRPr="00C217BD">
        <w:rPr>
          <w:b/>
          <w:bCs/>
        </w:rPr>
        <w:t>"Ver Mais"</w:t>
      </w:r>
      <w:r w:rsidRPr="00C217BD">
        <w:t> para exibir itens ocultos.</w:t>
      </w:r>
    </w:p>
    <w:p w14:paraId="26DCE6EC" w14:textId="77777777" w:rsidR="00C217BD" w:rsidRDefault="00C217BD" w:rsidP="00C217BD"/>
    <w:p w14:paraId="521EA2FA" w14:textId="77777777" w:rsidR="00C217BD" w:rsidRPr="00C217BD" w:rsidRDefault="00C217BD" w:rsidP="00C217BD"/>
    <w:p w14:paraId="59A0C6BA" w14:textId="2192081F" w:rsidR="00C217BD" w:rsidRPr="00C217BD" w:rsidRDefault="00C217BD" w:rsidP="00C217BD">
      <w:pPr>
        <w:rPr>
          <w:b/>
          <w:bCs/>
        </w:rPr>
      </w:pPr>
      <w:r>
        <w:rPr>
          <w:b/>
          <w:bCs/>
        </w:rPr>
        <w:lastRenderedPageBreak/>
        <w:t>6</w:t>
      </w:r>
      <w:r w:rsidRPr="00C217BD">
        <w:rPr>
          <w:b/>
          <w:bCs/>
        </w:rPr>
        <w:t>. Créditos</w:t>
      </w:r>
    </w:p>
    <w:p w14:paraId="07F4C23D" w14:textId="77777777" w:rsidR="00C217BD" w:rsidRPr="00C217BD" w:rsidRDefault="00C217BD" w:rsidP="00C217BD">
      <w:pPr>
        <w:numPr>
          <w:ilvl w:val="0"/>
          <w:numId w:val="17"/>
        </w:numPr>
      </w:pPr>
      <w:r w:rsidRPr="00C217BD">
        <w:rPr>
          <w:b/>
          <w:bCs/>
        </w:rPr>
        <w:t>Desenvolvedores</w:t>
      </w:r>
      <w:r w:rsidRPr="00C217BD">
        <w:t xml:space="preserve">: Gabriel </w:t>
      </w:r>
      <w:proofErr w:type="spellStart"/>
      <w:r w:rsidRPr="00C217BD">
        <w:t>Riguetto</w:t>
      </w:r>
      <w:proofErr w:type="spellEnd"/>
      <w:r w:rsidRPr="00C217BD">
        <w:t xml:space="preserve"> e Matheus Mortari.</w:t>
      </w:r>
    </w:p>
    <w:p w14:paraId="53CC4A84" w14:textId="77777777" w:rsidR="00C217BD" w:rsidRPr="00C217BD" w:rsidRDefault="00C217BD" w:rsidP="00C217BD">
      <w:pPr>
        <w:numPr>
          <w:ilvl w:val="0"/>
          <w:numId w:val="17"/>
        </w:numPr>
      </w:pPr>
      <w:r w:rsidRPr="00C217BD">
        <w:rPr>
          <w:b/>
          <w:bCs/>
        </w:rPr>
        <w:t>Direitos Autorais</w:t>
      </w:r>
      <w:r w:rsidRPr="00C217BD">
        <w:t xml:space="preserve">: © 2000-2024 </w:t>
      </w:r>
      <w:proofErr w:type="spellStart"/>
      <w:r w:rsidRPr="00C217BD">
        <w:t>OrtoMédica</w:t>
      </w:r>
      <w:proofErr w:type="spellEnd"/>
      <w:r w:rsidRPr="00C217BD">
        <w:t>.</w:t>
      </w:r>
    </w:p>
    <w:p w14:paraId="5F53982C" w14:textId="77777777" w:rsidR="00C217BD" w:rsidRPr="00C217BD" w:rsidRDefault="00C217BD" w:rsidP="00C217BD">
      <w:r w:rsidRPr="00C217BD">
        <w:pict w14:anchorId="33AA94D5">
          <v:rect id="_x0000_i1080" style="width:0;height:.75pt" o:hralign="center" o:hrstd="t" o:hrnoshade="t" o:hr="t" fillcolor="#f8faff" stroked="f"/>
        </w:pict>
      </w:r>
    </w:p>
    <w:p w14:paraId="2501B13E" w14:textId="77777777" w:rsidR="00C217BD" w:rsidRPr="00C217BD" w:rsidRDefault="00C217BD" w:rsidP="00C217BD">
      <w:r w:rsidRPr="00C217BD">
        <w:rPr>
          <w:b/>
          <w:bCs/>
        </w:rPr>
        <w:t xml:space="preserve">Agradecemos por escolher a </w:t>
      </w:r>
      <w:proofErr w:type="spellStart"/>
      <w:r w:rsidRPr="00C217BD">
        <w:rPr>
          <w:b/>
          <w:bCs/>
        </w:rPr>
        <w:t>OrtoMédica</w:t>
      </w:r>
      <w:proofErr w:type="spellEnd"/>
      <w:r w:rsidRPr="00C217BD">
        <w:rPr>
          <w:b/>
          <w:bCs/>
        </w:rPr>
        <w:t>!</w:t>
      </w:r>
      <w:r w:rsidRPr="00C217BD">
        <w:br/>
        <w:t>Para mais informações, entre em contato via WhatsApp (17) 99225-1225 ou visite nossa loja física.</w:t>
      </w:r>
    </w:p>
    <w:p w14:paraId="11D46027" w14:textId="77777777" w:rsidR="00C217BD" w:rsidRDefault="00C217BD"/>
    <w:sectPr w:rsidR="00C21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47BC"/>
    <w:multiLevelType w:val="multilevel"/>
    <w:tmpl w:val="7106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78E1"/>
    <w:multiLevelType w:val="multilevel"/>
    <w:tmpl w:val="3E30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3396"/>
    <w:multiLevelType w:val="multilevel"/>
    <w:tmpl w:val="5C46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C3958"/>
    <w:multiLevelType w:val="multilevel"/>
    <w:tmpl w:val="5DB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00271"/>
    <w:multiLevelType w:val="multilevel"/>
    <w:tmpl w:val="9C3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97B52"/>
    <w:multiLevelType w:val="multilevel"/>
    <w:tmpl w:val="AECA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03734"/>
    <w:multiLevelType w:val="multilevel"/>
    <w:tmpl w:val="F6AC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345D6"/>
    <w:multiLevelType w:val="multilevel"/>
    <w:tmpl w:val="A5CE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32642"/>
    <w:multiLevelType w:val="multilevel"/>
    <w:tmpl w:val="E510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257E9"/>
    <w:multiLevelType w:val="multilevel"/>
    <w:tmpl w:val="A308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338A0"/>
    <w:multiLevelType w:val="multilevel"/>
    <w:tmpl w:val="17E2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64512"/>
    <w:multiLevelType w:val="multilevel"/>
    <w:tmpl w:val="044A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1412A"/>
    <w:multiLevelType w:val="multilevel"/>
    <w:tmpl w:val="502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620B7"/>
    <w:multiLevelType w:val="multilevel"/>
    <w:tmpl w:val="9CB6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F18DE"/>
    <w:multiLevelType w:val="multilevel"/>
    <w:tmpl w:val="6060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B2A85"/>
    <w:multiLevelType w:val="multilevel"/>
    <w:tmpl w:val="B97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220771">
    <w:abstractNumId w:val="14"/>
  </w:num>
  <w:num w:numId="2" w16cid:durableId="1458257856">
    <w:abstractNumId w:val="9"/>
  </w:num>
  <w:num w:numId="3" w16cid:durableId="908539850">
    <w:abstractNumId w:val="10"/>
  </w:num>
  <w:num w:numId="4" w16cid:durableId="412942721">
    <w:abstractNumId w:val="2"/>
  </w:num>
  <w:num w:numId="5" w16cid:durableId="2097743228">
    <w:abstractNumId w:val="13"/>
  </w:num>
  <w:num w:numId="6" w16cid:durableId="1072117185">
    <w:abstractNumId w:val="0"/>
  </w:num>
  <w:num w:numId="7" w16cid:durableId="25563943">
    <w:abstractNumId w:val="11"/>
  </w:num>
  <w:num w:numId="8" w16cid:durableId="108666612">
    <w:abstractNumId w:val="1"/>
  </w:num>
  <w:num w:numId="9" w16cid:durableId="62673928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16149816">
    <w:abstractNumId w:val="3"/>
  </w:num>
  <w:num w:numId="11" w16cid:durableId="1496874374">
    <w:abstractNumId w:val="15"/>
  </w:num>
  <w:num w:numId="12" w16cid:durableId="1403679959">
    <w:abstractNumId w:val="8"/>
  </w:num>
  <w:num w:numId="13" w16cid:durableId="1249265632">
    <w:abstractNumId w:val="6"/>
  </w:num>
  <w:num w:numId="14" w16cid:durableId="1584870687">
    <w:abstractNumId w:val="4"/>
  </w:num>
  <w:num w:numId="15" w16cid:durableId="709568345">
    <w:abstractNumId w:val="5"/>
  </w:num>
  <w:num w:numId="16" w16cid:durableId="450978941">
    <w:abstractNumId w:val="7"/>
  </w:num>
  <w:num w:numId="17" w16cid:durableId="1696466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BD"/>
    <w:rsid w:val="0000659B"/>
    <w:rsid w:val="00C2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D7E4"/>
  <w15:chartTrackingRefBased/>
  <w15:docId w15:val="{6C2E3520-8283-4ECD-A642-D1CD8A94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17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17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17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17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17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17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17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17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17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17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17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17B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1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exemplo@dominio.com/" TargetMode="External"/><Relationship Id="rId5" Type="http://schemas.openxmlformats.org/officeDocument/2006/relationships/hyperlink" Target="https://mailto:ortomedicarp10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556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 RIGUETTO</dc:creator>
  <cp:keywords/>
  <dc:description/>
  <cp:lastModifiedBy>GABRIEL FERNANDES RIGUETTO</cp:lastModifiedBy>
  <cp:revision>1</cp:revision>
  <dcterms:created xsi:type="dcterms:W3CDTF">2025-04-07T18:15:00Z</dcterms:created>
  <dcterms:modified xsi:type="dcterms:W3CDTF">2025-04-07T18:23:00Z</dcterms:modified>
</cp:coreProperties>
</file>