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2C5" w:rsidRDefault="00BF1679">
      <w:bookmarkStart w:id="0" w:name="_GoBack"/>
      <w:bookmarkEnd w:id="0"/>
      <w:r>
        <w:t>Akustisk modell for automastisk stemmegjenkjenning</w:t>
      </w:r>
    </w:p>
    <w:p w:rsidR="00BF1679" w:rsidRDefault="0045231E" w:rsidP="00BE3399">
      <w:r>
        <w:t>Den akustiske modellen r</w:t>
      </w:r>
      <w:r w:rsidR="00BF1679">
        <w:t>epresentere</w:t>
      </w:r>
      <w:r>
        <w:t>r</w:t>
      </w:r>
      <w:r w:rsidR="00BF1679">
        <w:t xml:space="preserve"> forholdet mellom lydsignaler og fonemer og andre språkelementer som utgjør vår talemåte. </w:t>
      </w:r>
      <w:r w:rsidR="00BF1679">
        <w:br/>
        <w:t xml:space="preserve">Fonemer </w:t>
      </w:r>
      <w:r w:rsidR="00AA5EEB">
        <w:t xml:space="preserve">er lyder </w:t>
      </w:r>
      <w:r>
        <w:t xml:space="preserve">i </w:t>
      </w:r>
      <w:r w:rsidR="00AA5EEB">
        <w:t xml:space="preserve">ord </w:t>
      </w:r>
      <w:r w:rsidR="00B07058">
        <w:t>vårt</w:t>
      </w:r>
      <w:r>
        <w:t xml:space="preserve"> </w:t>
      </w:r>
      <w:r w:rsidR="00AA5EEB">
        <w:t xml:space="preserve">språk og tale består av. Det går ikke på hvordan ord blir stavet, men på utale. Den akustiske modellen lærer ord fra en rekke lydinnspillinger </w:t>
      </w:r>
      <w:r w:rsidR="00BE3399">
        <w:t xml:space="preserve">av vanlig tale og skriftlig fremstilling av det som blir sagt. Et program beregner så hvilke ord som blir sagt utifra </w:t>
      </w:r>
      <w:r>
        <w:t>lydinnspillingene.</w:t>
      </w:r>
      <w:r w:rsidR="00BE3399">
        <w:t xml:space="preserve"> Det er omkring 40 lyder i det engelske språket. </w:t>
      </w:r>
      <w:proofErr w:type="gramStart"/>
      <w:r w:rsidR="00C619CB">
        <w:t>Lyden ”F</w:t>
      </w:r>
      <w:proofErr w:type="gramEnd"/>
      <w:r w:rsidR="00BE3399">
        <w:t xml:space="preserve">” kan staves på flere forskjellige måter, f, </w:t>
      </w:r>
      <w:proofErr w:type="spellStart"/>
      <w:r w:rsidR="00BE3399">
        <w:t>ph</w:t>
      </w:r>
      <w:proofErr w:type="spellEnd"/>
      <w:r w:rsidR="00BE3399">
        <w:t xml:space="preserve">, </w:t>
      </w:r>
      <w:proofErr w:type="spellStart"/>
      <w:r w:rsidR="00BE3399">
        <w:t>gh</w:t>
      </w:r>
      <w:proofErr w:type="spellEnd"/>
      <w:r w:rsidR="00BE3399">
        <w:t xml:space="preserve"> f. eksempel. </w:t>
      </w:r>
    </w:p>
    <w:p w:rsidR="00C619CB" w:rsidRDefault="00C619CB" w:rsidP="00BE3399">
      <w:r>
        <w:t>Det første bildet viser et godt eksempel på ulike lyder, og at de ikke har noe sammenheng med andre ord.  Den akustiske modellen må derfor lære seg forskjellen på lydsegment</w:t>
      </w:r>
      <w:r w:rsidR="00434548">
        <w:t>er for å unngå å oversette feil. Ved å for eksempel spille inn ordet «</w:t>
      </w:r>
      <w:proofErr w:type="spellStart"/>
      <w:r w:rsidR="00434548">
        <w:t>enough</w:t>
      </w:r>
      <w:proofErr w:type="spellEnd"/>
      <w:r w:rsidR="00434548">
        <w:t xml:space="preserve">» gjentatte ganger sammen med en skrevet fremstilling, vil modellen lære å gjenkjenne ordet og stave det riktig. </w:t>
      </w:r>
    </w:p>
    <w:p w:rsidR="00E109E4" w:rsidRDefault="00E109E4" w:rsidP="00BE3399">
      <w:r>
        <w:t xml:space="preserve">I moderne talegjenkjenningssystemer brukes den akustiske og en språk-modell for å beregne egenskapene ved tale. </w:t>
      </w:r>
      <w:r w:rsidR="007F1A79">
        <w:t xml:space="preserve">Den akustiske modellen beregner forholdet mellom lydsignalet og lydene i språket, mens språk-modellen setter sammen ord til setninger, og skiller mellom ord og utrykk som høres likt ut. </w:t>
      </w:r>
    </w:p>
    <w:p w:rsidR="00E1589B" w:rsidRDefault="00E1589B" w:rsidP="00BE3399">
      <w:r>
        <w:t>«</w:t>
      </w:r>
      <w:proofErr w:type="spellStart"/>
      <w:r>
        <w:t>Wreck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beach</w:t>
      </w:r>
      <w:proofErr w:type="spellEnd"/>
      <w:r>
        <w:t>» og «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speech</w:t>
      </w:r>
      <w:proofErr w:type="spellEnd"/>
      <w:r>
        <w:t>» er to setninger som høres likt, men betydningen er selvsagt veldig forskjellig. Det samme gjelder «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» og «I </w:t>
      </w:r>
      <w:proofErr w:type="spellStart"/>
      <w:r>
        <w:t>scream</w:t>
      </w:r>
      <w:proofErr w:type="spellEnd"/>
      <w:r>
        <w:t xml:space="preserve">». Derfor må også modellen lære å gjenkjenne individuelle ord i setninger. Dette gjøres ved å analysere hvor lang tid og hvor vi legger trykk på ordene når vi sier dem. </w:t>
      </w:r>
    </w:p>
    <w:p w:rsidR="00C619CB" w:rsidRDefault="00C619CB" w:rsidP="00BE3399">
      <w:r>
        <w:t>Det andre bildet viser hvordan et talegjenkjenningssystem tar inn lydfrekvens, og bruker modellene for å kode lyden for å sett</w:t>
      </w:r>
      <w:r w:rsidR="00E1589B">
        <w:t>e sammen en fullstendig setning</w:t>
      </w:r>
    </w:p>
    <w:p w:rsidR="001A1E7D" w:rsidRDefault="00F3210D" w:rsidP="00BE3399">
      <w:r>
        <w:t xml:space="preserve">Lyden kan bli kodet i forksjellig frekvenser, hvor mange hertz per sekund, og forskjellig bits per sekund. Det beste er å bruke samme akustiske modell som har ”trent” på samme frekvens og bits per samling som talen den skal gjenkjenne. </w:t>
      </w:r>
    </w:p>
    <w:p w:rsidR="00F3210D" w:rsidRDefault="001A1E7D" w:rsidP="00BE3399">
      <w:r>
        <w:t>En god regel er at talegjenkjenningen virker best hvis modellen er ”trent” med lyddata med høy</w:t>
      </w:r>
      <w:r w:rsidR="0045231E">
        <w:t xml:space="preserve"> </w:t>
      </w:r>
      <w:r>
        <w:t xml:space="preserve">frekvens og bits per sekund, men igjen, for høye verdier vil gjøre at prosessen tar tid. Standard for akustiske modeller er 16 kHz </w:t>
      </w:r>
      <w:r w:rsidR="00920892">
        <w:t>med</w:t>
      </w:r>
      <w:r>
        <w:t xml:space="preserve"> 16 bits per </w:t>
      </w:r>
      <w:r w:rsidR="0045231E">
        <w:t xml:space="preserve">frekvens, 256 000 bits per sekund. </w:t>
      </w:r>
    </w:p>
    <w:sectPr w:rsidR="00F3210D" w:rsidSect="00B95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79"/>
    <w:rsid w:val="00017D5B"/>
    <w:rsid w:val="001A1E7D"/>
    <w:rsid w:val="00251CCE"/>
    <w:rsid w:val="00434548"/>
    <w:rsid w:val="0045231E"/>
    <w:rsid w:val="007F1A79"/>
    <w:rsid w:val="00920892"/>
    <w:rsid w:val="00AA5EEB"/>
    <w:rsid w:val="00B07058"/>
    <w:rsid w:val="00B952C5"/>
    <w:rsid w:val="00BE3399"/>
    <w:rsid w:val="00BF1679"/>
    <w:rsid w:val="00C619CB"/>
    <w:rsid w:val="00E109E4"/>
    <w:rsid w:val="00E1589B"/>
    <w:rsid w:val="00F3210D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043427-4B85-4FD1-ADE7-2F8D731C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952C5"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Marius Simonsen Fosseli</cp:lastModifiedBy>
  <cp:revision>2</cp:revision>
  <dcterms:created xsi:type="dcterms:W3CDTF">2016-05-31T20:34:00Z</dcterms:created>
  <dcterms:modified xsi:type="dcterms:W3CDTF">2016-05-31T20:34:00Z</dcterms:modified>
</cp:coreProperties>
</file>