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C43D0B" w14:textId="36CD154B" w:rsidR="00652F27" w:rsidRDefault="00652F27"/>
    <w:p w14:paraId="74B6B0BD" w14:textId="1FA74257" w:rsidR="00224B82" w:rsidRDefault="00224B82"/>
    <w:p w14:paraId="6EA8CADC" w14:textId="76058874" w:rsidR="00224B82" w:rsidRDefault="00224B82" w:rsidP="00224B82">
      <w:pPr>
        <w:pStyle w:val="Heading1"/>
      </w:pPr>
      <w:r>
        <w:t xml:space="preserve">Keyboard </w:t>
      </w:r>
      <w:r w:rsidRPr="00224B82">
        <w:t>Shortcuts</w:t>
      </w:r>
    </w:p>
    <w:p w14:paraId="27F28F40" w14:textId="6F086B92" w:rsidR="00224B82" w:rsidRDefault="00091B26" w:rsidP="00224B82">
      <w:r>
        <w:t>Small cap a to y, can select one symbol, so that it shows full screen, and updates faster.</w:t>
      </w:r>
    </w:p>
    <w:p w14:paraId="3113A5CB" w14:textId="7F31E24B" w:rsidR="00091B26" w:rsidRDefault="00091B26" w:rsidP="00224B82">
      <w:r>
        <w:t xml:space="preserve">In </w:t>
      </w:r>
      <w:proofErr w:type="spellStart"/>
      <w:r>
        <w:t>backstudy</w:t>
      </w:r>
      <w:proofErr w:type="spellEnd"/>
      <w:r>
        <w:t xml:space="preserve">, 1-9 count the </w:t>
      </w:r>
      <w:proofErr w:type="spellStart"/>
      <w:r>
        <w:t>backstudy</w:t>
      </w:r>
      <w:proofErr w:type="spellEnd"/>
      <w:r>
        <w:t xml:space="preserve"> by 1 or up to 9.</w:t>
      </w:r>
    </w:p>
    <w:p w14:paraId="37C34085" w14:textId="04F078B9" w:rsidR="00091B26" w:rsidRDefault="002645E8" w:rsidP="00224B82">
      <w:r>
        <w:t>0 quits.</w:t>
      </w:r>
    </w:p>
    <w:p w14:paraId="0C3E8113" w14:textId="518EC767" w:rsidR="002645E8" w:rsidRDefault="00876570" w:rsidP="00224B82">
      <w:proofErr w:type="spellStart"/>
      <w:r>
        <w:t>Leftarrow</w:t>
      </w:r>
      <w:proofErr w:type="spellEnd"/>
      <w:r>
        <w:t xml:space="preserve"> extends show limit in steps of (default 60)</w:t>
      </w:r>
    </w:p>
    <w:p w14:paraId="6D8494DB" w14:textId="28D62AA8" w:rsidR="00876570" w:rsidRDefault="00876570" w:rsidP="00224B82">
      <w:proofErr w:type="spellStart"/>
      <w:r>
        <w:t>Rightarrw</w:t>
      </w:r>
      <w:proofErr w:type="spellEnd"/>
      <w:r>
        <w:t xml:space="preserve"> shrinks show limit</w:t>
      </w:r>
    </w:p>
    <w:p w14:paraId="3B2F3A1C" w14:textId="1DD51E2A" w:rsidR="008C4736" w:rsidRDefault="008C4736" w:rsidP="00224B82"/>
    <w:p w14:paraId="13F2EA82" w14:textId="1BA0CBF4" w:rsidR="008C4736" w:rsidRDefault="008C4736" w:rsidP="008C4736">
      <w:pPr>
        <w:pStyle w:val="Heading1"/>
      </w:pPr>
      <w:r>
        <w:t>Indicators</w:t>
      </w:r>
    </w:p>
    <w:p w14:paraId="02BD2091" w14:textId="194EA772" w:rsidR="008C4736" w:rsidRDefault="008C4736" w:rsidP="008C4736">
      <w:pPr>
        <w:pStyle w:val="Heading2"/>
      </w:pPr>
      <w:r>
        <w:t>Upper</w:t>
      </w:r>
    </w:p>
    <w:p w14:paraId="238A1686" w14:textId="797A7709" w:rsidR="008C4736" w:rsidRDefault="008C4736" w:rsidP="008C4736"/>
    <w:p w14:paraId="6A357E11" w14:textId="615169E1" w:rsidR="008C4736" w:rsidRDefault="008C4736" w:rsidP="008C4736">
      <w:pPr>
        <w:pStyle w:val="Heading2"/>
      </w:pPr>
      <w:r>
        <w:t>Lower</w:t>
      </w:r>
    </w:p>
    <w:p w14:paraId="0B57BA54" w14:textId="1CA223D1" w:rsidR="008C4736" w:rsidRDefault="008C4736" w:rsidP="008C4736">
      <w:pPr>
        <w:pStyle w:val="Heading3"/>
      </w:pPr>
      <w:r>
        <w:t>Causal</w:t>
      </w:r>
    </w:p>
    <w:p w14:paraId="1344B92F" w14:textId="4E80F2A6" w:rsidR="008C4736" w:rsidRDefault="008C4736" w:rsidP="008C4736"/>
    <w:p w14:paraId="43E9BB72" w14:textId="78C8E8E4" w:rsidR="008C4736" w:rsidRDefault="008C4736" w:rsidP="008C4736"/>
    <w:p w14:paraId="4E9B62EC" w14:textId="68EEC6C2" w:rsidR="008C4736" w:rsidRDefault="008C4736" w:rsidP="008C4736">
      <w:pPr>
        <w:pStyle w:val="Heading3"/>
      </w:pPr>
      <w:r>
        <w:t>Non-causal</w:t>
      </w:r>
    </w:p>
    <w:p w14:paraId="2B4BF67D" w14:textId="6154EBAD" w:rsidR="007B7994" w:rsidRDefault="007B7994" w:rsidP="007B7994">
      <w:r>
        <w:t>These should not be used for training or as an actual indicator</w:t>
      </w:r>
    </w:p>
    <w:p w14:paraId="11E2471C" w14:textId="77777777" w:rsidR="009A4561" w:rsidRPr="007B7994" w:rsidRDefault="009A4561" w:rsidP="007B7994"/>
    <w:p w14:paraId="1A3EBFF4" w14:textId="6CCB6033" w:rsidR="008C4736" w:rsidRDefault="00A716A3" w:rsidP="008C4736">
      <w:proofErr w:type="spellStart"/>
      <w:r>
        <w:t>tradeGroundTruth_signals</w:t>
      </w:r>
      <w:proofErr w:type="spellEnd"/>
    </w:p>
    <w:p w14:paraId="51366901" w14:textId="7D4641E4" w:rsidR="00A716A3" w:rsidRDefault="00A716A3" w:rsidP="008C4736">
      <w:proofErr w:type="spellStart"/>
      <w:r>
        <w:t>tradeGroundTruth_return</w:t>
      </w:r>
      <w:proofErr w:type="spellEnd"/>
    </w:p>
    <w:p w14:paraId="0B5ACF27" w14:textId="19D28F9F" w:rsidR="00A716A3" w:rsidRDefault="00A716A3" w:rsidP="008C4736">
      <w:proofErr w:type="spellStart"/>
      <w:r>
        <w:t>ShortTermPerformance</w:t>
      </w:r>
      <w:proofErr w:type="spellEnd"/>
    </w:p>
    <w:p w14:paraId="3DDC7C7C" w14:textId="3B1D875F" w:rsidR="00A716A3" w:rsidRDefault="00A716A3" w:rsidP="008C4736">
      <w:r>
        <w:t>tradeStrategyBreakoutT8_signals</w:t>
      </w:r>
    </w:p>
    <w:p w14:paraId="76DF180E" w14:textId="6E84C6EB" w:rsidR="00A716A3" w:rsidRDefault="00A716A3" w:rsidP="008C4736">
      <w:r>
        <w:t>tradeStrategyBreakoutT8_return</w:t>
      </w:r>
    </w:p>
    <w:p w14:paraId="7EF2F87C" w14:textId="7AFFF601" w:rsidR="00A716A3" w:rsidRDefault="00A716A3" w:rsidP="00A716A3">
      <w:pPr>
        <w:pStyle w:val="Heading3"/>
      </w:pPr>
      <w:r>
        <w:t>Results</w:t>
      </w:r>
    </w:p>
    <w:p w14:paraId="4A479688" w14:textId="7AB49137" w:rsidR="00A716A3" w:rsidRPr="00A716A3" w:rsidRDefault="00A716A3" w:rsidP="00A716A3">
      <w:proofErr w:type="spellStart"/>
      <w:r>
        <w:t>Net_yRemapped</w:t>
      </w:r>
      <w:proofErr w:type="spellEnd"/>
    </w:p>
    <w:p w14:paraId="61D09435" w14:textId="77777777" w:rsidR="00A716A3" w:rsidRPr="008C4736" w:rsidRDefault="00A716A3" w:rsidP="008C4736"/>
    <w:p w14:paraId="40E1F403" w14:textId="77777777" w:rsidR="002645E8" w:rsidRPr="00224B82" w:rsidRDefault="002645E8" w:rsidP="00224B82"/>
    <w:sectPr w:rsidR="002645E8" w:rsidRPr="00224B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9665CC"/>
    <w:multiLevelType w:val="multilevel"/>
    <w:tmpl w:val="3304796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27"/>
    <w:rsid w:val="00091B26"/>
    <w:rsid w:val="00224B82"/>
    <w:rsid w:val="002645E8"/>
    <w:rsid w:val="00652F27"/>
    <w:rsid w:val="007B7994"/>
    <w:rsid w:val="00876570"/>
    <w:rsid w:val="008C4736"/>
    <w:rsid w:val="009126B8"/>
    <w:rsid w:val="009A4561"/>
    <w:rsid w:val="00A7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56654"/>
  <w15:chartTrackingRefBased/>
  <w15:docId w15:val="{C490B107-8A54-4235-9863-78BB7D161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B82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7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47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C47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47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Morteza Araghi</dc:creator>
  <cp:keywords/>
  <dc:description/>
  <cp:lastModifiedBy>Morteza Araghi</cp:lastModifiedBy>
  <cp:revision>10</cp:revision>
  <dcterms:created xsi:type="dcterms:W3CDTF">2020-06-22T00:26:00Z</dcterms:created>
  <dcterms:modified xsi:type="dcterms:W3CDTF">2020-06-23T03:39:00Z</dcterms:modified>
</cp:coreProperties>
</file>