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/>
        <w:jc w:val="left"/>
        <w:rPr>
          <w:sz w:val="22"/>
          <w:szCs w:val="22"/>
        </w:rPr>
      </w:pPr>
      <w:r>
        <w:rPr>
          <w:b/>
          <w:sz w:val="22"/>
          <w:szCs w:val="22"/>
        </w:rPr>
        <w:t>Mory Gharasuie</w:t>
      </w:r>
      <w:r>
        <w:rPr>
          <w:sz w:val="22"/>
          <w:szCs w:val="22"/>
        </w:rPr>
        <w:t xml:space="preserve">                                                                                     Mar 12, 2025</w:t>
      </w:r>
    </w:p>
    <w:p>
      <w:pPr>
        <w:pStyle w:val="Normal"/>
        <w:spacing w:lineRule="exact" w:line="23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📧 </w:t>
      </w:r>
      <w:r>
        <w:rPr>
          <w:sz w:val="22"/>
          <w:szCs w:val="22"/>
          <w:u w:val="none"/>
        </w:rPr>
        <w:t xml:space="preserve">mmoha014@odu.edu  </w:t>
      </w:r>
      <w:r>
        <w:rPr>
          <w:sz w:val="22"/>
          <w:szCs w:val="22"/>
        </w:rPr>
        <w:t>📞 +1 757 287 1602</w:t>
      </w:r>
    </w:p>
    <w:p>
      <w:pPr>
        <w:pStyle w:val="Normal"/>
        <w:spacing w:lineRule="exact" w:line="202"/>
        <w:jc w:val="lef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BodyText"/>
        <w:spacing w:lineRule="exact" w:line="202"/>
        <w:rPr>
          <w:sz w:val="22"/>
          <w:szCs w:val="22"/>
        </w:rPr>
      </w:pPr>
      <w:r>
        <w:rPr>
          <w:sz w:val="22"/>
          <w:szCs w:val="22"/>
        </w:rPr>
        <w:t xml:space="preserve">Dear Hiring Team at </w:t>
      </w:r>
      <w:r>
        <w:rPr>
          <w:sz w:val="22"/>
          <w:szCs w:val="22"/>
        </w:rPr>
        <w:t xml:space="preserve">Cleerly </w:t>
      </w:r>
      <w:r>
        <w:rPr>
          <w:sz w:val="22"/>
          <w:szCs w:val="22"/>
        </w:rPr>
        <w:t>Health,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I am writing to express my strong interest in the </w:t>
      </w:r>
      <w:r>
        <w:rPr>
          <w:sz w:val="22"/>
          <w:szCs w:val="22"/>
        </w:rPr>
        <w:t>ML and Data</w:t>
      </w:r>
      <w:r>
        <w:rPr>
          <w:rStyle w:val="Strong"/>
          <w:sz w:val="22"/>
          <w:szCs w:val="22"/>
        </w:rPr>
        <w:t xml:space="preserve"> Intern</w:t>
      </w:r>
      <w:r>
        <w:rPr>
          <w:sz w:val="22"/>
          <w:szCs w:val="22"/>
        </w:rPr>
        <w:t xml:space="preserve"> role at Cleerly. I am currently pursuing my PhD in Computer Science at Old Dominion University, with a focus on machine learning, </w:t>
      </w:r>
      <w:r>
        <w:rPr>
          <w:sz w:val="22"/>
          <w:szCs w:val="22"/>
        </w:rPr>
        <w:t xml:space="preserve">especially in imbalance classification problems for supervised </w:t>
      </w:r>
      <w:r>
        <w:rPr>
          <w:sz w:val="22"/>
          <w:szCs w:val="22"/>
        </w:rPr>
        <w:t>and semi-supervised learning. My background and ongoing research align closely with Cleerly’s mission to develop cutting-edge machine learning solutions in medical imaging—and I am enthusiastic about the possibility of contributing to your team.</w:t>
      </w:r>
    </w:p>
    <w:p>
      <w:pPr>
        <w:pStyle w:val="BodyText"/>
        <w:rPr/>
      </w:pPr>
      <w:r>
        <w:rPr/>
        <w:t xml:space="preserve">Throughout my PhD and previous experiences, I have built a solid foundation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PyTorch</w:t>
      </w:r>
      <w:r>
        <w:rPr/>
        <w:t xml:space="preserve">, </w:t>
      </w:r>
      <w:r>
        <w:rPr>
          <w:rStyle w:val="Strong"/>
        </w:rPr>
        <w:t>TensorFlow</w:t>
      </w:r>
      <w:r>
        <w:rPr/>
        <w:t>, and various data science libraries. In particular, I have engaged in several projects where I have: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Medical/Healthcare Context</w:t>
      </w:r>
      <w:r>
        <w:rPr/>
        <w:t xml:space="preserve">: Contributed to a “Medical Aid” project involving large language model (LLM)–based chatbots for healthcare data extraction and diagnosis support, which introduced me to the complexities of working with medically relevant data.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Machine Learning &amp; Computer Vision</w:t>
      </w:r>
      <w:r>
        <w:rPr/>
        <w:t xml:space="preserve">: Created or improved ML and DL models for image classification and tabular data analysis. My graduate research includes developing techniques to address </w:t>
      </w:r>
      <w:r>
        <w:rPr>
          <w:rStyle w:val="Strong"/>
        </w:rPr>
        <w:t>class imbalance</w:t>
      </w:r>
      <w:r>
        <w:rPr/>
        <w:t xml:space="preserve"> and </w:t>
      </w:r>
      <w:r>
        <w:rPr>
          <w:rStyle w:val="Strong"/>
        </w:rPr>
        <w:t>high-cardinality categorical features</w:t>
      </w:r>
      <w:r>
        <w:rPr/>
        <w:t xml:space="preserve"> in </w:t>
      </w:r>
      <w:r>
        <w:rPr/>
        <w:t xml:space="preserve">image and </w:t>
      </w:r>
      <w:r>
        <w:rPr/>
        <w:t xml:space="preserve">large </w:t>
      </w:r>
      <w:r>
        <w:rPr/>
        <w:t xml:space="preserve">tabular </w:t>
      </w:r>
      <w:r>
        <w:rPr/>
        <w:t xml:space="preserve">datasets. I have also explored </w:t>
      </w:r>
      <w:r>
        <w:rPr>
          <w:rStyle w:val="Strong"/>
        </w:rPr>
        <w:t>performance monitoring for exercise movements using mobile cameras</w:t>
      </w:r>
      <w:r>
        <w:rPr/>
        <w:t xml:space="preserve">, focusing on real-time detection and accurate data capture.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Research &amp; Publications</w:t>
      </w:r>
      <w:r>
        <w:rPr/>
        <w:t xml:space="preserve">: Authored several publications in domains such as semi-supervised learning (SAWTAB: Smoothed Adaptive Weighting for Tabular Data) and real-time dynamic hand gesture recognition. These experiences underscore my capacity to explore novel approaches, implement prototypes, and effectively communicate results in both academic and applied settings. </w:t>
      </w:r>
    </w:p>
    <w:p>
      <w:pPr>
        <w:pStyle w:val="BodyText"/>
        <w:rPr/>
      </w:pPr>
      <w:r>
        <w:rPr/>
        <w:t xml:space="preserve">In the job description, Cleerly emphasizes applying </w:t>
      </w:r>
      <w:r>
        <w:rPr>
          <w:rStyle w:val="Strong"/>
        </w:rPr>
        <w:t>machine learning/deep learning</w:t>
      </w:r>
      <w:r>
        <w:rPr/>
        <w:t xml:space="preserve"> in medical imaging—such as segmentation, detection, and classification—which strongly resonates with my interest in computer vision and experience processing real-world data. Further, my research assistantship at Old Dominion University has given me practical experience designing and evaluating ML pipelines, handling both labeled and unlabeled data, and improving model generalization. </w:t>
      </w:r>
    </w:p>
    <w:p>
      <w:pPr>
        <w:pStyle w:val="BodyText"/>
        <w:rPr/>
      </w:pPr>
      <w:r>
        <w:rPr/>
        <w:t xml:space="preserve">Thank you for considering my application. I believe that my academic background, hands-on project experience, and passion for </w:t>
      </w:r>
      <w:r>
        <w:rPr/>
        <w:t>innovative work</w:t>
      </w:r>
      <w:r>
        <w:rPr/>
        <w:t xml:space="preserve"> make </w:t>
      </w:r>
      <w:r>
        <w:rPr/>
        <w:t>fits me for this position</w:t>
      </w:r>
      <w:r>
        <w:rPr/>
        <w:t>. I would welcome the opportunity to discuss how my skills and experience can help advance Cleerly’s mission to transform heart disease diagnosis and treatment.</w:t>
      </w:r>
    </w:p>
    <w:p>
      <w:pPr>
        <w:pStyle w:val="BodyText"/>
        <w:rPr/>
      </w:pPr>
      <w:r>
        <w:rPr/>
        <w:t>I look forward to hearing from you.</w:t>
      </w:r>
    </w:p>
    <w:p>
      <w:pPr>
        <w:pStyle w:val="BodyText"/>
        <w:rPr>
          <w:sz w:val="22"/>
          <w:szCs w:val="22"/>
        </w:rPr>
      </w:pPr>
      <w:r>
        <w:rPr/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Sincerely,</w:t>
      </w:r>
    </w:p>
    <w:p>
      <w:pPr>
        <w:pStyle w:val="BodyText"/>
        <w:rPr/>
      </w:pPr>
      <w:r>
        <w:rPr>
          <w:rStyle w:val="Strong"/>
          <w:sz w:val="22"/>
          <w:szCs w:val="22"/>
        </w:rPr>
        <w:t>Mory Gharasuie</w:t>
      </w:r>
      <w:r>
        <w:rPr>
          <w:sz w:val="22"/>
          <w:szCs w:val="22"/>
        </w:rPr>
        <w:br/>
        <w:t>Norfolk, VA, USA</w:t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2</Pages>
  <Words>403</Words>
  <Characters>2500</Characters>
  <CharactersWithSpaces>2971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2025-03-13T18:19:36Z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