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Mory Gharasuie                          </w:t>
        <w:tab/>
        <w:tab/>
        <w:tab/>
        <w:tab/>
        <w:tab/>
        <w:tab/>
        <w:tab/>
      </w:r>
      <w:r>
        <w:rPr/>
        <w:t>April</w:t>
      </w:r>
      <w:r>
        <w:rPr/>
        <w:t xml:space="preserve"> 12, 2025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mmoha014@odu.edu  📞 +1 757 287 1602    </w:t>
      </w:r>
    </w:p>
    <w:p>
      <w:pPr>
        <w:pStyle w:val="Normal"/>
        <w:bidi w:val="0"/>
        <w:jc w:val="start"/>
        <w:rPr/>
      </w:pPr>
      <w:r>
        <w:rPr/>
        <w:t>_____________________________________________________________________________</w:t>
      </w:r>
    </w:p>
    <w:p>
      <w:pPr>
        <w:pStyle w:val="Normal"/>
        <w:bidi w:val="0"/>
        <w:jc w:val="start"/>
        <w:rPr>
          <w:sz w:val="4"/>
          <w:szCs w:val="24"/>
        </w:rPr>
      </w:pPr>
      <w:r>
        <w:rPr>
          <w:sz w:val="4"/>
          <w:szCs w:val="24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Pinterest</w:t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California, USA</w:t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star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Dear Hiring Team,</w:t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jc w:val="both"/>
        <w:rPr>
          <w:sz w:val="22"/>
          <w:szCs w:val="22"/>
        </w:rPr>
      </w:pPr>
      <w:r>
        <w:rPr>
          <w:sz w:val="22"/>
          <w:szCs w:val="22"/>
        </w:rPr>
        <w:t>Dear Hiring Manager,</w:t>
      </w:r>
    </w:p>
    <w:p>
      <w:pPr>
        <w:pStyle w:val="BodyText"/>
        <w:rPr/>
      </w:pPr>
      <w:r>
        <w:rPr/>
        <w:t xml:space="preserve">I am writing to express my strong interest in the </w:t>
      </w:r>
      <w:r>
        <w:rPr>
          <w:rStyle w:val="Strong"/>
        </w:rPr>
        <w:t>Machine Learning Intern</w:t>
      </w:r>
      <w:r>
        <w:rPr/>
        <w:t xml:space="preserve"> position within Pinterest’s Advanced Technology Group. Currently, I am a PhD candidate in Computer Science at Old Dominion University, where my research focuses on machine learning, computer vision, semi-supervised learning, and natural language processing. Through hands-on work with </w:t>
      </w:r>
      <w:r>
        <w:rPr>
          <w:rStyle w:val="Strong"/>
        </w:rPr>
        <w:t>PyTorch</w:t>
      </w:r>
      <w:r>
        <w:rPr/>
        <w:t xml:space="preserve">, </w:t>
      </w:r>
      <w:r>
        <w:rPr>
          <w:rStyle w:val="Strong"/>
        </w:rPr>
        <w:t>TensorFlow</w:t>
      </w:r>
      <w:r>
        <w:rPr/>
        <w:t xml:space="preserve">, and </w:t>
      </w:r>
      <w:r>
        <w:rPr>
          <w:rStyle w:val="Strong"/>
        </w:rPr>
        <w:t>Scikit-learn</w:t>
      </w:r>
      <w:r>
        <w:rPr/>
        <w:t>, I have built and deployed end-to-end ML solutions—experience that I believe would translate effectively to creating and refining production-scale systems at Pinterest.</w:t>
      </w:r>
    </w:p>
    <w:p>
      <w:pPr>
        <w:pStyle w:val="BodyText"/>
        <w:rPr/>
      </w:pPr>
      <w:r>
        <w:rPr/>
        <w:t xml:space="preserve">In my role as a Research Assistant, I have tackled a variety of ML projects, including </w:t>
      </w:r>
      <w:r>
        <w:rPr>
          <w:rStyle w:val="Strong"/>
        </w:rPr>
        <w:t>computer vision for gesture recognition</w:t>
      </w:r>
      <w:r>
        <w:rPr/>
        <w:t xml:space="preserve">, </w:t>
      </w:r>
      <w:r>
        <w:rPr>
          <w:rStyle w:val="Strong"/>
        </w:rPr>
        <w:t>recommendation system prototypes</w:t>
      </w:r>
      <w:r>
        <w:rPr/>
        <w:t xml:space="preserve">, and </w:t>
      </w:r>
      <w:r>
        <w:rPr>
          <w:rStyle w:val="Strong"/>
        </w:rPr>
        <w:t>large language model</w:t>
      </w:r>
      <w:r>
        <w:rPr/>
        <w:t xml:space="preserve"> experiments with </w:t>
      </w:r>
      <w:r>
        <w:rPr>
          <w:rStyle w:val="Strong"/>
        </w:rPr>
        <w:t>Retrieval-Augmented Generation</w:t>
      </w:r>
      <w:r>
        <w:rPr/>
        <w:t>. These explorations have involved data preprocessing, model training, inference, performance tuning, and real-time deployment. I particularly resonate with Pinterest’s emphasis on innovative research and user-centric features—my own academic publications in machine learning (e.g., at PAKDD 2024 and ICKG 2022) highlight the same passion for pushing boundaries and applying data-driven solutions to real-world challenges.</w:t>
      </w:r>
    </w:p>
    <w:p>
      <w:pPr>
        <w:pStyle w:val="BodyText"/>
        <w:rPr/>
      </w:pPr>
      <w:r>
        <w:rPr/>
        <w:t xml:space="preserve">Additionally, my experience collaborating with interdisciplinary teams and guiding labs/recitations as a Teaching Assistant has strengthened my ability to communicate technical findings clearly and propose creative solutions. These skills, alongside my proficiency in </w:t>
      </w:r>
      <w:r>
        <w:rPr>
          <w:rStyle w:val="Strong"/>
        </w:rPr>
        <w:t>Python</w:t>
      </w:r>
      <w:r>
        <w:rPr/>
        <w:t xml:space="preserve">, </w:t>
      </w:r>
      <w:r>
        <w:rPr>
          <w:rStyle w:val="Strong"/>
        </w:rPr>
        <w:t>C++</w:t>
      </w:r>
      <w:r>
        <w:rPr/>
        <w:t xml:space="preserve">, </w:t>
      </w:r>
      <w:r>
        <w:rPr>
          <w:rStyle w:val="Strong"/>
        </w:rPr>
        <w:t>SQL</w:t>
      </w:r>
      <w:r>
        <w:rPr/>
        <w:t xml:space="preserve">, and cloud platforms like </w:t>
      </w:r>
      <w:r>
        <w:rPr>
          <w:rStyle w:val="Strong"/>
        </w:rPr>
        <w:t>AWS</w:t>
      </w:r>
      <w:r>
        <w:rPr/>
        <w:t xml:space="preserve">, would allow me to quickly adapt to Pinterest’s engineering environment and accelerate the development of user-facing features in areas such as </w:t>
      </w:r>
      <w:r>
        <w:rPr>
          <w:rStyle w:val="Strong"/>
        </w:rPr>
        <w:t>visual search</w:t>
      </w:r>
      <w:r>
        <w:rPr/>
        <w:t xml:space="preserve">, </w:t>
      </w:r>
      <w:r>
        <w:rPr>
          <w:rStyle w:val="Strong"/>
        </w:rPr>
        <w:t>recommendation systems</w:t>
      </w:r>
      <w:r>
        <w:rPr/>
        <w:t xml:space="preserve">, and </w:t>
      </w:r>
      <w:r>
        <w:rPr>
          <w:rStyle w:val="Strong"/>
        </w:rPr>
        <w:t>generative AI</w:t>
      </w:r>
      <w:r>
        <w:rPr/>
        <w:t>.</w:t>
      </w:r>
    </w:p>
    <w:p>
      <w:pPr>
        <w:pStyle w:val="BodyText"/>
        <w:rPr/>
      </w:pPr>
      <w:r>
        <w:rPr/>
        <w:t>Thank you for your time and consideration. I am excited by the opportunity to contribute to Pinterest’s mission of helping millions of people find inspiration and create a life they love. I would welcome the chance to discuss how my background can support the Advanced Technology Group’s vision and future projects.</w:t>
      </w:r>
    </w:p>
    <w:p>
      <w:pPr>
        <w:pStyle w:val="BodyText"/>
        <w:rPr/>
      </w:pPr>
      <w:r>
        <w:rPr/>
        <w:t>Sincerely,</w:t>
        <w:br/>
      </w:r>
      <w:r>
        <w:rPr>
          <w:rStyle w:val="Strong"/>
        </w:rPr>
        <w:t>Mory Gharasuie</w:t>
      </w:r>
      <w:r>
        <w:rPr/>
        <w:br/>
        <w:t>PhD Candidate, Old Dominion University</w:t>
      </w:r>
      <w:r>
        <w:rPr>
          <w:sz w:val="22"/>
          <w:szCs w:val="22"/>
        </w:rPr>
        <w:br/>
        <w:t>mmoha014@odu.edu | +1 757 287 1602</w:t>
        <w:br/>
      </w:r>
      <w:hyperlink r:id="rId2" w:tgtFrame="_new">
        <w:r>
          <w:rPr>
            <w:rStyle w:val="Hyperlink"/>
            <w:sz w:val="22"/>
            <w:szCs w:val="22"/>
          </w:rPr>
          <w:t>LinkedIn</w:t>
        </w:r>
      </w:hyperlink>
      <w:r>
        <w:rPr>
          <w:sz w:val="22"/>
          <w:szCs w:val="22"/>
        </w:rPr>
        <w:t xml:space="preserve"> | </w:t>
      </w:r>
      <w:hyperlink r:id="rId3" w:tgtFrame="_new">
        <w:r>
          <w:rPr>
            <w:rStyle w:val="Hyperlink"/>
            <w:sz w:val="22"/>
            <w:szCs w:val="22"/>
          </w:rPr>
          <w:t>GitHub</w:t>
        </w:r>
      </w:hyperlink>
    </w:p>
    <w:p>
      <w:pPr>
        <w:pStyle w:val="Normal"/>
        <w:bidi w:val="0"/>
        <w:jc w:val="start"/>
        <w:rPr>
          <w:sz w:val="20"/>
          <w:szCs w:val="24"/>
        </w:rPr>
      </w:pPr>
      <w:r>
        <w:rPr>
          <w:sz w:val="20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mory-gharasui-53415258/" TargetMode="External"/><Relationship Id="rId3" Type="http://schemas.openxmlformats.org/officeDocument/2006/relationships/hyperlink" Target="https://github.com/mortezamg63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LibreOffice/24.2.7.2$Linux_X86_64 LibreOffice_project/420$Build-2</Application>
  <AppVersion>15.0000</AppVersion>
  <Pages>1</Pages>
  <Words>322</Words>
  <Characters>2062</Characters>
  <CharactersWithSpaces>2411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2025-03-12T22:47:56Z</dcterms:created>
  <dc:creator/>
  <dc:description/>
  <dc:language>en-US</dc:language>
  <cp:lastModifiedBy/>
  <dcterms:modified xsi:type="dcterms:W3CDTF">2025-04-12T16:25:45Z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