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11111"/>
          <w:sz w:val="40"/>
          <w:szCs w:val="40"/>
        </w:rPr>
        <w:t xml:space="preserve">Morteza PourHosseini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0E6E66"/>
          <w:sz w:val="24"/>
          <w:szCs w:val="24"/>
        </w:rPr>
        <w:t xml:space="preserve">Embedded &amp; Edge AI Developer  |  Computer Vision</w:t>
      </w:r>
    </w:p>
    <w:p>
      <w:pPr>
        <w:spacing w:after="20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mortezapourhosseini01@gmail.com   |   (98) 905-208-4039   |   Tehran, Iran (remote / part-time)</w:t>
      </w:r>
    </w:p>
    <w:p>
      <w:pPr>
        <w:spacing w:after="40"/>
      </w:pPr>
      <w:hyperlink w:history="1" r:id="rIdfokprhtzh_hge3qu-mll3">
        <w:r>
          <w:rPr>
            <w:rFonts w:ascii="Calibri" w:cs="Calibri" w:eastAsia="Calibri" w:hAnsi="Calibri"/>
            <w:color w:val="0E6E66"/>
            <w:sz w:val="19"/>
            <w:szCs w:val="19"/>
            <w:u w:val="single"/>
          </w:rPr>
          <w:t xml:space="preserve">github.com/mortezapourhoseini</w:t>
        </w:r>
      </w:hyperlink>
      <w:r>
        <w:rPr>
          <w:rFonts w:ascii="Calibri" w:cs="Calibri" w:eastAsia="Calibri" w:hAnsi="Calibri"/>
          <w:sz w:val="19"/>
          <w:szCs w:val="19"/>
        </w:rPr>
        <w:t xml:space="preserve">    </w:t>
      </w:r>
      <w:hyperlink w:history="1" r:id="rId9exnhqb8oquurb8aso-ju">
        <w:r>
          <w:rPr>
            <w:rFonts w:ascii="Calibri" w:cs="Calibri" w:eastAsia="Calibri" w:hAnsi="Calibri"/>
            <w:color w:val="0E6E66"/>
            <w:sz w:val="19"/>
            <w:szCs w:val="19"/>
            <w:u w:val="single"/>
          </w:rPr>
          <w:t xml:space="preserve">linkedin.com/in/mortezapourhosseini</w:t>
        </w:r>
      </w:hyperlink>
      <w:r>
        <w:rPr>
          <w:rFonts w:ascii="Calibri" w:cs="Calibri" w:eastAsia="Calibri" w:hAnsi="Calibri"/>
          <w:sz w:val="19"/>
          <w:szCs w:val="19"/>
        </w:rPr>
        <w:t xml:space="preserve">    </w:t>
      </w:r>
      <w:hyperlink w:history="1" r:id="rIdjvk4_7yylwf-dmwq4pncr">
        <w:r>
          <w:rPr>
            <w:rFonts w:ascii="Calibri" w:cs="Calibri" w:eastAsia="Calibri" w:hAnsi="Calibri"/>
            <w:color w:val="0E6E66"/>
            <w:sz w:val="19"/>
            <w:szCs w:val="19"/>
            <w:u w:val="single"/>
          </w:rPr>
          <w:t xml:space="preserve">Portfolio ↗</w:t>
        </w:r>
      </w:hyperlink>
    </w:p>
    <w:p>
      <w:pPr>
        <w:pBdr>
          <w:bottom w:val="single" w:color="CCCCCC" w:sz="6" w:space="1"/>
        </w:pBdr>
        <w:spacing w:after="160" w:before="40"/>
      </w:pPr>
    </w:p>
    <w:p>
      <w:pPr>
        <w:pStyle w:val="Heading2"/>
        <w:pBdr>
          <w:bottom w:val="single" w:color="0E6E66" w:sz="8" w:space="2"/>
        </w:pBdr>
        <w:spacing w:after="60" w:before="150"/>
      </w:pPr>
      <w:r>
        <w:rPr>
          <w:rFonts w:ascii="Calibri" w:cs="Calibri" w:eastAsia="Calibri" w:hAnsi="Calibri"/>
          <w:b/>
          <w:bCs/>
          <w:color w:val="0E6E66"/>
          <w:spacing w:val="10"/>
          <w:sz w:val="21"/>
          <w:szCs w:val="21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Computer engineering graduate (GPA 18.32/20) and M.Sc. student in Computer Systems Architecture at Tarbiat Modares University, focused on embedded and edge AI systems and computer vision. 12 months of hands-on edge/IoT development, plus real-time detection and segmentation projects on Raspberry Pi and microcontrollers. Available part-time with flexible hours alongside graduate studies; open to remote and freelance work.</w:t>
      </w:r>
    </w:p>
    <w:p>
      <w:pPr>
        <w:pStyle w:val="Heading2"/>
        <w:pBdr>
          <w:bottom w:val="single" w:color="0E6E66" w:sz="8" w:space="2"/>
        </w:pBdr>
        <w:spacing w:after="60" w:before="150"/>
      </w:pPr>
      <w:r>
        <w:rPr>
          <w:rFonts w:ascii="Calibri" w:cs="Calibri" w:eastAsia="Calibri" w:hAnsi="Calibri"/>
          <w:b/>
          <w:bCs/>
          <w:color w:val="0E6E66"/>
          <w:spacing w:val="10"/>
          <w:sz w:val="21"/>
          <w:szCs w:val="21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Edge &amp; Embedded:  </w:t>
      </w:r>
      <w:r>
        <w:rPr>
          <w:rFonts w:ascii="Calibri" w:cs="Calibri" w:eastAsia="Calibri" w:hAnsi="Calibri"/>
          <w:sz w:val="20"/>
          <w:szCs w:val="20"/>
        </w:rPr>
        <w:t xml:space="preserve">Raspberry Pi deployment, microcontroller programming, real-time / low-latency inference, resource-constrained optimization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Computer Vision:  </w:t>
      </w:r>
      <w:r>
        <w:rPr>
          <w:rFonts w:ascii="Calibri" w:cs="Calibri" w:eastAsia="Calibri" w:hAnsi="Calibri"/>
          <w:sz w:val="20"/>
          <w:szCs w:val="20"/>
        </w:rPr>
        <w:t xml:space="preserve">OpenCV, image segmentation, feature detection (SIFT), classical image-processing pipelines; YOLO and PyTorch applied in projects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 &amp; Tools:  </w:t>
      </w:r>
      <w:r>
        <w:rPr>
          <w:rFonts w:ascii="Calibri" w:cs="Calibri" w:eastAsia="Calibri" w:hAnsi="Calibri"/>
          <w:sz w:val="20"/>
          <w:szCs w:val="20"/>
        </w:rPr>
        <w:t xml:space="preserve">Python, C/C++, Git, UML / system design</w:t>
      </w:r>
    </w:p>
    <w:p>
      <w:pPr>
        <w:pStyle w:val="Heading2"/>
        <w:pBdr>
          <w:bottom w:val="single" w:color="0E6E66" w:sz="8" w:space="2"/>
        </w:pBdr>
        <w:spacing w:after="60" w:before="150"/>
      </w:pPr>
      <w:r>
        <w:rPr>
          <w:rFonts w:ascii="Calibri" w:cs="Calibri" w:eastAsia="Calibri" w:hAnsi="Calibri"/>
          <w:b/>
          <w:bCs/>
          <w:color w:val="0E6E66"/>
          <w:spacing w:val="10"/>
          <w:sz w:val="21"/>
          <w:szCs w:val="21"/>
        </w:rPr>
        <w:t xml:space="preserve">EXPERIENCE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Edge Developer</w:t>
      </w:r>
      <w:r>
        <w:rPr>
          <w:rFonts w:ascii="Calibri" w:cs="Calibri" w:eastAsia="Calibri" w:hAnsi="Calibri"/>
          <w:sz w:val="22"/>
          <w:szCs w:val="22"/>
        </w:rPr>
        <w:t xml:space="preserve">  —  Hoshmand-Fanavaran-Bartar-Iranian, Rafsanjan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3-month summer internship (2025), followed by project-based work, Sep 2025 – Jun 2026 (9 months)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Worked as an edge-computing developer on two projects spanning Industrial IoT and Smart Home systems.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Contributed to back-end programming and system analysis and design, applying Python and UML.</w:t>
      </w:r>
    </w:p>
    <w:p>
      <w:pPr>
        <w:pStyle w:val="Heading2"/>
        <w:pBdr>
          <w:bottom w:val="single" w:color="0E6E66" w:sz="8" w:space="2"/>
        </w:pBdr>
        <w:spacing w:after="60" w:before="150"/>
      </w:pPr>
      <w:r>
        <w:rPr>
          <w:rFonts w:ascii="Calibri" w:cs="Calibri" w:eastAsia="Calibri" w:hAnsi="Calibri"/>
          <w:b/>
          <w:bCs/>
          <w:color w:val="0E6E66"/>
          <w:spacing w:val="10"/>
          <w:sz w:val="21"/>
          <w:szCs w:val="21"/>
        </w:rPr>
        <w:t xml:space="preserve">PROJECTS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Sentinel-Pi — Real-Time Person Detection on Raspberry 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Lightweight person-detection system built around YOLO inference and low-latency web streaming, optimized for the Raspberry Pi 3B+.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Directly tackled the core edge-AI trade-off between inference speed, accuracy, and memory footprint.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Brain Tumor Segmentation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Designed a segmentation pipeline using classical morphological operations to isolate brain tissue from surrounding bone before tumor localization — no deep model required.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FaceCrop-Pro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Face-cropping and preprocessing pipeline for building clean, ML-ready face datasets.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Additional projects (SIFT feature-matching tutorial, genetic-algorithm experiments, an RL agent for Breakout, and more) are available at github.com/mortezapourhoseini.</w:t>
      </w:r>
    </w:p>
    <w:p>
      <w:pPr>
        <w:pStyle w:val="Heading2"/>
        <w:pBdr>
          <w:bottom w:val="single" w:color="0E6E66" w:sz="8" w:space="2"/>
        </w:pBdr>
        <w:spacing w:after="60" w:before="150"/>
      </w:pPr>
      <w:r>
        <w:rPr>
          <w:rFonts w:ascii="Calibri" w:cs="Calibri" w:eastAsia="Calibri" w:hAnsi="Calibri"/>
          <w:b/>
          <w:bCs/>
          <w:color w:val="0E6E66"/>
          <w:spacing w:val="10"/>
          <w:sz w:val="21"/>
          <w:szCs w:val="21"/>
        </w:rPr>
        <w:t xml:space="preserve">EDUCATION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M.Sc., Computer Systems Architecture</w:t>
      </w:r>
      <w:r>
        <w:rPr>
          <w:rFonts w:ascii="Calibri" w:cs="Calibri" w:eastAsia="Calibri" w:hAnsi="Calibri"/>
          <w:sz w:val="22"/>
          <w:szCs w:val="22"/>
        </w:rPr>
        <w:t xml:space="preserve">  —  Tarbiat Modares University, Tehran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October 2026 – present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B.Sc., Computer Engineering</w:t>
      </w:r>
      <w:r>
        <w:rPr>
          <w:rFonts w:ascii="Calibri" w:cs="Calibri" w:eastAsia="Calibri" w:hAnsi="Calibri"/>
          <w:sz w:val="22"/>
          <w:szCs w:val="22"/>
        </w:rPr>
        <w:t xml:space="preserve">  —  Vali-e-Asr University, Rafsanjan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September 2022 – September 2026  |  GPA: 18.32 / 20</w:t>
      </w:r>
    </w:p>
    <w:p>
      <w:pPr>
        <w:pStyle w:val="Heading2"/>
        <w:pBdr>
          <w:bottom w:val="single" w:color="0E6E66" w:sz="8" w:space="2"/>
        </w:pBdr>
        <w:spacing w:after="60" w:before="150"/>
      </w:pPr>
      <w:r>
        <w:rPr>
          <w:rFonts w:ascii="Calibri" w:cs="Calibri" w:eastAsia="Calibri" w:hAnsi="Calibri"/>
          <w:b/>
          <w:bCs/>
          <w:color w:val="0E6E66"/>
          <w:spacing w:val="10"/>
          <w:sz w:val="21"/>
          <w:szCs w:val="21"/>
        </w:rPr>
        <w:t xml:space="preserve">AWARDS &amp; CERTIFICATES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Top performer, regional Computer Engineering Olympiad — qualified for the national stage (2025).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39th place, National Computer Engineering Olympiad (2025).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Completed Harvard's CS50x (Introduction to Computer Science).</w:t>
      </w:r>
    </w:p>
    <w:p>
      <w:pPr>
        <w:pStyle w:val="Heading2"/>
        <w:pBdr>
          <w:bottom w:val="single" w:color="0E6E66" w:sz="8" w:space="2"/>
        </w:pBdr>
        <w:spacing w:after="60" w:before="150"/>
      </w:pPr>
      <w:r>
        <w:rPr>
          <w:rFonts w:ascii="Calibri" w:cs="Calibri" w:eastAsia="Calibri" w:hAnsi="Calibri"/>
          <w:b/>
          <w:bCs/>
          <w:color w:val="0E6E66"/>
          <w:spacing w:val="10"/>
          <w:sz w:val="21"/>
          <w:szCs w:val="21"/>
        </w:rPr>
        <w:t xml:space="preserve">LANGUAGES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Persian (native), English (intermediate)</w:t>
      </w:r>
    </w:p>
    <w:sectPr>
      <w:pgSz w:w="12240" w:h="15840" w:orient="portrait"/>
      <w:pgMar w:top="460" w:right="720" w:bottom="4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fokprhtzh_hge3qu-mll3" Type="http://schemas.openxmlformats.org/officeDocument/2006/relationships/hyperlink" Target="https://github.com/mortezapourhoseini" TargetMode="External"/><Relationship Id="rId9exnhqb8oquurb8aso-ju" Type="http://schemas.openxmlformats.org/officeDocument/2006/relationships/hyperlink" Target="https://www.linkedin.com/in/mortezapourhosseini" TargetMode="External"/><Relationship Id="rIdjvk4_7yylwf-dmwq4pncr" Type="http://schemas.openxmlformats.org/officeDocument/2006/relationships/hyperlink" Target="https://claude.ai/code/artifact/4642b5f7-e285-4bcf-8744-c93f5d3161bf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2026-10-23T01:38:29.926Z</dcterms:created>
  <dcterms:modified xsi:type="dcterms:W3CDTF">2026-10-23T01:38:29.938Z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