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ns6="http://schemas.microsoft.com/office/drawing/2010/main" xmlns:ns7="http://schemas.microsoft.com/office/word/2010/wordml" xmlns:ns8="http://schemas.microsoft.com/office/word/2010/wordprocessingDrawing" xmlns:ns9="http://schemas.openxmlformats.org/officeDocument/2006/math" xmlns:w="http://schemas.openxmlformats.org/wordprocessingml/2006/main" ns1:Ignorable="w14 w15 w16se w16cid w16 w16cex w16sdtdh w16sdtfl w16du wp14">
  <w:body>
    <w:p w:rsidR="00661737" w:rsidRPr="00A3701D" w:rsidRDefault="003F74CD" w:rsidP="00661737">
      <w:pPr>
        <w:jc w:val="center"/>
        <w:rPr>
          <w:rFonts w:ascii="SimHei" w:eastAsia="SimHei"/>
          <w:b/>
          <w:bCs/>
          <w:sz w:val="28"/>
        </w:rPr>
      </w:pPr>
      <w:r>
        <w:rPr>
          <w:rFonts w:ascii="SimHei" w:eastAsia="SimHei"/>
          <w:b/>
          <w:bCs/>
          <w:noProof/>
          <w:sz w:val="28"/>
        </w:rPr>
        <w:drawing>
          <ns2:inline distT="0" distB="0" distL="0" distR="0">
            <ns2:extent cx="4430395" cy="993140"/>
            <ns2:effectExtent l="0" t="0" r="0" b="0"/>
            <ns2:docPr id="1" name="圖片 1"/>
            <ns2:cNvGraphicFramePr>
              <ns3:graphicFrameLocks/>
            </ns2:cNvGraphicFramePr>
            <ns3:graphic>
              <ns3:graphicData uri="http://schemas.openxmlformats.org/drawingml/2006/picture">
                <ns4:pic>
                  <ns4:nvPicPr>
                    <ns4:cNvPr id="0" name="Picture 1"/>
                    <ns4:cNvPicPr>
                      <ns3:picLocks/>
                    </ns4:cNvPicPr>
                  </ns4:nvPicPr>
                  <ns4:blipFill>
                    <ns3:blip ns5:embed="rId8" cstate="print">
                      <ns3:extLst>
                        <ns3:ext uri="{28A0092B-C50C-407E-A947-70E740481C1C}">
                          <ns6:useLocalDpi val="0"/>
                        </ns3:ext>
                      </ns3:extLst>
                    </ns3:blip>
                    <ns3:srcRect/>
                    <ns3:stretch>
                      <ns3:fillRect/>
                    </ns3:stretch>
                  </ns4:blipFill>
                  <ns4:spPr bwMode="auto">
                    <ns3:xfrm>
                      <ns3:off x="0" y="0"/>
                      <ns3:ext cx="4430395" cy="993140"/>
                    </ns3:xfrm>
                    <ns3:prstGeom prst="rect">
                      <ns3:avLst/>
                    </ns3:prstGeom>
                    <ns3:noFill/>
                    <ns3:ln>
                      <ns3:noFill/>
                    </ns3:ln>
                  </ns4:spPr>
                </ns4:pic>
              </ns3:graphicData>
            </ns3:graphic>
          </ns2:inline>
        </w:drawing>
      </w:r>
    </w:p>
    <w:p w:rsidR="00100366" w:rsidRPr="00A3701D" w:rsidRDefault="00100366" w:rsidP="00100366">
      <w:pPr>
        <w:spacing w:beforeLines="100" w:before="326"/>
        <w:jc w:val="center"/>
        <w:rPr>
          <w:rFonts w:ascii="SimHei" w:eastAsia="SimHei"/>
          <w:spacing w:val="20"/>
          <w:sz w:val="84"/>
        </w:rPr>
      </w:pPr>
      <w:r w:rsidRPr="00A3701D">
        <w:rPr>
          <w:rFonts w:ascii="SimHei" w:eastAsia="SimHei" w:hint="eastAsia"/>
          <w:spacing w:val="20"/>
          <w:sz w:val="84"/>
        </w:rPr>
        <w:t>本科毕业设计（论文）</w:t>
      </w:r>
    </w:p>
    <w:p w:rsidR="002B1C8B" w:rsidRDefault="002B1C8B" w:rsidP="002B1C8B">
      <w:pPr>
        <w:jc w:val="center"/>
        <w:rPr>
          <w:rFonts w:ascii="SimHei" w:eastAsia="SimHei"/>
          <w:b/>
          <w:sz w:val="44"/>
          <w:szCs w:val="44"/>
        </w:rPr>
      </w:pPr>
    </w:p>
    <w:p w:rsidR="002B1C8B" w:rsidRDefault="002B1C8B" w:rsidP="002B1C8B">
      <w:pPr>
        <w:jc w:val="center"/>
        <w:rPr>
          <w:rFonts w:ascii="SimHei" w:eastAsia="SimHei"/>
          <w:b/>
          <w:sz w:val="44"/>
          <w:szCs w:val="44"/>
        </w:rPr>
      </w:pPr>
    </w:p>
    <w:p w:rsidR="000409C4" w:rsidRDefault="000409C4" w:rsidP="002B1C8B">
      <w:pPr>
        <w:jc w:val="center"/>
        <w:rPr>
          <w:rFonts w:ascii="SimHei" w:eastAsia="SimHei"/>
          <w:b/>
          <w:sz w:val="44"/>
          <w:szCs w:val="44"/>
        </w:rPr>
      </w:pPr>
    </w:p>
    <w:p w:rsidR="002B1C8B" w:rsidRDefault="003F74CD" w:rsidP="002B1C8B">
      <w:pPr>
        <w:jc w:val="center"/>
        <w:rPr>
          <w:rFonts w:ascii="SimHei" w:eastAsia="SimHei"/>
          <w:b/>
          <w:sz w:val="44"/>
          <w:szCs w:val="44"/>
        </w:rPr>
      </w:pPr>
      <w:bookmarkStart w:id="0" w:name="OLE_LINK3"/>
      <w:r w:rsidRPr="003F74CD">
        <w:rPr>
          <w:rFonts w:ascii="SimHei" w:eastAsia="SimHei"/>
          <w:b/>
          <w:sz w:val="44"/>
          <w:szCs w:val="44"/>
        </w:rPr>
        <w:t>面向设备健康状态的智能作业车间调度系统设计与实现</w:t>
      </w:r>
    </w:p>
    <w:bookmarkEnd w:id="0"/>
    <w:p w:rsidR="00100366" w:rsidRPr="00A3701D" w:rsidRDefault="00100366" w:rsidP="00100366">
      <w:pPr>
        <w:ind w:firstLineChars="200" w:firstLine="883"/>
        <w:rPr>
          <w:color w:val="008000"/>
        </w:rPr>
      </w:pPr>
      <w:r w:rsidRPr="00A3701D">
        <w:rPr>
          <w:rFonts w:ascii="SimHei" w:eastAsia="SimHei" w:hAnsi="STKaiti" w:hint="eastAsia"/>
          <w:b/>
          <w:sz w:val="44"/>
          <w:szCs w:val="44"/>
        </w:rPr>
        <w:t xml:space="preserve">                                           </w:t>
      </w:r>
    </w:p>
    <w:p w:rsidR="00100366" w:rsidRPr="00A3701D" w:rsidRDefault="00100366" w:rsidP="00100366">
      <w:pPr>
        <w:jc w:val="center"/>
        <w:rPr>
          <w:rFonts w:ascii="SimHei" w:eastAsia="SimHei" w:hAnsi="STKaiti"/>
          <w:b/>
          <w:sz w:val="44"/>
          <w:szCs w:val="44"/>
          <w:u w:val="single"/>
        </w:rPr>
      </w:pPr>
    </w:p>
    <w:p w:rsidR="00100366" w:rsidRPr="00A3701D" w:rsidRDefault="00100366" w:rsidP="00100366">
      <w:pPr>
        <w:jc w:val="center"/>
        <w:rPr>
          <w:rFonts w:ascii="SimHei" w:eastAsia="SimHei" w:hAnsi="STKaiti"/>
          <w:b/>
          <w:sz w:val="44"/>
          <w:szCs w:val="44"/>
          <w:u w:val="single"/>
        </w:rPr>
      </w:pPr>
    </w:p>
    <w:p w:rsidR="00100366" w:rsidRPr="00A3701D" w:rsidRDefault="00100366" w:rsidP="00100366">
      <w:pPr>
        <w:jc w:val="center"/>
        <w:rPr>
          <w:rFonts w:ascii="SimHei" w:eastAsia="SimHei" w:hAnsi="STKaiti"/>
          <w:b/>
          <w:sz w:val="44"/>
          <w:szCs w:val="44"/>
          <w:u w:val="single"/>
        </w:rPr>
      </w:pPr>
    </w:p>
    <w:tbl>
      <w:tblPr>
        <w:tblW w:w="0" w:type="auto"/>
        <w:jc w:val="center"/>
        <w:tblLook w:val="04A0" w:firstRow="1" w:lastRow="0" w:firstColumn="1" w:lastColumn="0" w:noHBand="0" w:noVBand="1"/>
      </w:tblPr>
      <w:tblGrid>
        <w:gridCol w:w="1653"/>
        <w:gridCol w:w="3774"/>
      </w:tblGrid>
      <w:tr w:rsidR="00E2162F" w:rsidRPr="004061B7" w:rsidTr="00042080">
        <w:trPr>
          <w:jc w:val="center"/>
        </w:trPr>
        <w:tc>
          <w:tcPr>
            <w:tcW w:w="1653" w:type="dxa"/>
            <w:vAlign w:val="center"/>
          </w:tcPr>
          <w:p w:rsidR="00E2162F" w:rsidRPr="004061B7" w:rsidRDefault="00E2162F" w:rsidP="00042080">
            <w:pPr>
              <w:jc w:val="distribute"/>
              <w:rPr>
                <w:rFonts w:ascii="SimSun" w:hAnsi="SimSun"/>
                <w:b/>
                <w:sz w:val="30"/>
                <w:szCs w:val="30"/>
              </w:rPr>
            </w:pPr>
            <w:r w:rsidRPr="004061B7">
              <w:rPr>
                <w:rFonts w:ascii="SimSun" w:hAnsi="SimSun" w:hint="eastAsia"/>
                <w:b/>
                <w:sz w:val="30"/>
                <w:szCs w:val="30"/>
              </w:rPr>
              <w:t>学院</w:t>
            </w:r>
          </w:p>
        </w:tc>
        <w:tc>
          <w:tcPr>
            <w:tcW w:w="3774" w:type="dxa"/>
            <w:tcBorders>
              <w:bottom w:val="single" w:sz="4" w:space="0" w:color="auto"/>
            </w:tcBorders>
            <w:vAlign w:val="center"/>
          </w:tcPr>
          <w:p w:rsidR="00E2162F" w:rsidRPr="004061B7" w:rsidRDefault="003F74CD" w:rsidP="004061B7">
            <w:pPr>
              <w:jc w:val="center"/>
              <w:rPr>
                <w:rFonts w:ascii="SimSun" w:hAnsi="SimSun"/>
                <w:b/>
                <w:sz w:val="30"/>
                <w:szCs w:val="30"/>
              </w:rPr>
            </w:pPr>
            <w:r>
              <w:rPr>
                <w:rFonts w:ascii="SimSun" w:hAnsi="SimSun" w:hint="eastAsia"/>
                <w:b/>
                <w:sz w:val="30"/>
                <w:szCs w:val="30"/>
              </w:rPr>
              <w:t>自动化科学与工程学院</w:t>
            </w:r>
          </w:p>
        </w:tc>
      </w:tr>
      <w:tr w:rsidR="00E2162F" w:rsidRPr="004061B7" w:rsidTr="00042080">
        <w:trPr>
          <w:jc w:val="center"/>
        </w:trPr>
        <w:tc>
          <w:tcPr>
            <w:tcW w:w="1653" w:type="dxa"/>
            <w:vAlign w:val="center"/>
          </w:tcPr>
          <w:p w:rsidR="00E2162F" w:rsidRPr="004061B7" w:rsidRDefault="00042080" w:rsidP="00042080">
            <w:pPr>
              <w:jc w:val="distribute"/>
              <w:rPr>
                <w:rFonts w:ascii="SimSun" w:hAnsi="SimSun"/>
                <w:b/>
                <w:sz w:val="30"/>
                <w:szCs w:val="30"/>
              </w:rPr>
            </w:pPr>
            <w:r w:rsidRPr="004061B7">
              <w:rPr>
                <w:rFonts w:ascii="SimSun" w:hAnsi="SimSun" w:hint="eastAsia"/>
                <w:b/>
                <w:sz w:val="30"/>
                <w:szCs w:val="30"/>
              </w:rPr>
              <w:t>专业</w:t>
            </w:r>
          </w:p>
        </w:tc>
        <w:tc>
          <w:tcPr>
            <w:tcW w:w="3774" w:type="dxa"/>
            <w:tcBorders>
              <w:top w:val="single" w:sz="4" w:space="0" w:color="auto"/>
              <w:bottom w:val="single" w:sz="4" w:space="0" w:color="auto"/>
            </w:tcBorders>
            <w:vAlign w:val="center"/>
          </w:tcPr>
          <w:p w:rsidR="00E2162F" w:rsidRPr="004061B7" w:rsidRDefault="003F74CD" w:rsidP="004061B7">
            <w:pPr>
              <w:jc w:val="center"/>
              <w:rPr>
                <w:rFonts w:ascii="SimSun" w:hAnsi="SimSun"/>
                <w:b/>
                <w:sz w:val="30"/>
                <w:szCs w:val="30"/>
              </w:rPr>
            </w:pPr>
            <w:r>
              <w:rPr>
                <w:rFonts w:ascii="SimSun" w:hAnsi="SimSun" w:hint="eastAsia"/>
                <w:b/>
                <w:sz w:val="30"/>
                <w:szCs w:val="30"/>
              </w:rPr>
              <w:t>自动化</w:t>
            </w:r>
          </w:p>
        </w:tc>
      </w:tr>
      <w:tr w:rsidR="00E2162F" w:rsidRPr="004061B7" w:rsidTr="00042080">
        <w:trPr>
          <w:jc w:val="center"/>
        </w:trPr>
        <w:tc>
          <w:tcPr>
            <w:tcW w:w="1653" w:type="dxa"/>
            <w:vAlign w:val="center"/>
          </w:tcPr>
          <w:p w:rsidR="00E2162F" w:rsidRPr="004061B7" w:rsidRDefault="00042080" w:rsidP="00042080">
            <w:pPr>
              <w:jc w:val="distribute"/>
              <w:rPr>
                <w:rFonts w:ascii="SimSun" w:hAnsi="SimSun"/>
                <w:b/>
                <w:sz w:val="30"/>
                <w:szCs w:val="30"/>
              </w:rPr>
            </w:pPr>
            <w:r w:rsidRPr="004061B7">
              <w:rPr>
                <w:rFonts w:ascii="SimSun" w:hAnsi="SimSun" w:hint="eastAsia"/>
                <w:b/>
                <w:sz w:val="30"/>
                <w:szCs w:val="30"/>
              </w:rPr>
              <w:t>学生姓名</w:t>
            </w:r>
          </w:p>
        </w:tc>
        <w:tc>
          <w:tcPr>
            <w:tcW w:w="3774" w:type="dxa"/>
            <w:tcBorders>
              <w:top w:val="single" w:sz="4" w:space="0" w:color="auto"/>
              <w:bottom w:val="single" w:sz="4" w:space="0" w:color="auto"/>
            </w:tcBorders>
            <w:vAlign w:val="center"/>
          </w:tcPr>
          <w:p w:rsidR="00E2162F" w:rsidRPr="004061B7" w:rsidRDefault="003F74CD" w:rsidP="004061B7">
            <w:pPr>
              <w:jc w:val="center"/>
              <w:rPr>
                <w:rFonts w:ascii="SimSun" w:hAnsi="SimSun"/>
                <w:b/>
                <w:sz w:val="30"/>
                <w:szCs w:val="30"/>
              </w:rPr>
            </w:pPr>
            <w:r>
              <w:rPr>
                <w:rFonts w:ascii="SimSun" w:hAnsi="SimSun" w:hint="eastAsia"/>
                <w:b/>
                <w:sz w:val="30"/>
                <w:szCs w:val="30"/>
              </w:rPr>
              <w:t>傅懋杰</w:t>
            </w:r>
          </w:p>
        </w:tc>
      </w:tr>
      <w:tr w:rsidR="00E2162F" w:rsidRPr="004061B7" w:rsidTr="00042080">
        <w:trPr>
          <w:jc w:val="center"/>
        </w:trPr>
        <w:tc>
          <w:tcPr>
            <w:tcW w:w="1653" w:type="dxa"/>
            <w:vAlign w:val="center"/>
          </w:tcPr>
          <w:p w:rsidR="00E2162F" w:rsidRPr="004061B7" w:rsidRDefault="00042080" w:rsidP="004061B7">
            <w:pPr>
              <w:jc w:val="distribute"/>
              <w:rPr>
                <w:rFonts w:ascii="SimSun" w:hAnsi="SimSun"/>
                <w:b/>
                <w:sz w:val="30"/>
                <w:szCs w:val="30"/>
              </w:rPr>
            </w:pPr>
            <w:r w:rsidRPr="004061B7">
              <w:rPr>
                <w:rFonts w:ascii="SimSun" w:hAnsi="SimSun" w:hint="eastAsia"/>
                <w:b/>
                <w:sz w:val="30"/>
                <w:szCs w:val="30"/>
              </w:rPr>
              <w:t>学生</w:t>
            </w:r>
            <w:r w:rsidRPr="004061B7">
              <w:rPr>
                <w:rFonts w:ascii="SimSun" w:hAnsi="SimSun"/>
                <w:b/>
                <w:sz w:val="30"/>
                <w:szCs w:val="30"/>
              </w:rPr>
              <w:t>学号</w:t>
            </w:r>
          </w:p>
        </w:tc>
        <w:tc>
          <w:tcPr>
            <w:tcW w:w="3774" w:type="dxa"/>
            <w:tcBorders>
              <w:top w:val="single" w:sz="4" w:space="0" w:color="auto"/>
              <w:bottom w:val="single" w:sz="4" w:space="0" w:color="auto"/>
            </w:tcBorders>
            <w:vAlign w:val="center"/>
          </w:tcPr>
          <w:p w:rsidR="00E2162F" w:rsidRPr="004061B7" w:rsidRDefault="003F74CD" w:rsidP="004061B7">
            <w:pPr>
              <w:jc w:val="center"/>
              <w:rPr>
                <w:rFonts w:ascii="SimSun" w:hAnsi="SimSun"/>
                <w:b/>
                <w:sz w:val="30"/>
                <w:szCs w:val="30"/>
              </w:rPr>
            </w:pPr>
            <w:r>
              <w:rPr>
                <w:rFonts w:ascii="SimSun" w:hAnsi="SimSun" w:hint="eastAsia"/>
                <w:b/>
                <w:sz w:val="30"/>
                <w:szCs w:val="30"/>
              </w:rPr>
              <w:t>202235140029</w:t>
            </w:r>
          </w:p>
        </w:tc>
      </w:tr>
      <w:tr w:rsidR="00E2162F" w:rsidRPr="004061B7" w:rsidTr="00042080">
        <w:trPr>
          <w:jc w:val="center"/>
        </w:trPr>
        <w:tc>
          <w:tcPr>
            <w:tcW w:w="1653" w:type="dxa"/>
            <w:vAlign w:val="center"/>
          </w:tcPr>
          <w:p w:rsidR="00E2162F" w:rsidRPr="004061B7" w:rsidRDefault="00042080" w:rsidP="004061B7">
            <w:pPr>
              <w:jc w:val="distribute"/>
              <w:rPr>
                <w:rFonts w:ascii="SimSun" w:hAnsi="SimSun"/>
                <w:b/>
                <w:sz w:val="30"/>
                <w:szCs w:val="30"/>
              </w:rPr>
            </w:pPr>
            <w:r w:rsidRPr="004061B7">
              <w:rPr>
                <w:rFonts w:ascii="SimSun" w:hAnsi="SimSun" w:hint="eastAsia"/>
                <w:b/>
                <w:sz w:val="30"/>
                <w:szCs w:val="30"/>
              </w:rPr>
              <w:t>指导教师</w:t>
            </w:r>
          </w:p>
        </w:tc>
        <w:tc>
          <w:tcPr>
            <w:tcW w:w="3774" w:type="dxa"/>
            <w:tcBorders>
              <w:top w:val="single" w:sz="4" w:space="0" w:color="auto"/>
              <w:bottom w:val="single" w:sz="4" w:space="0" w:color="auto"/>
            </w:tcBorders>
            <w:vAlign w:val="center"/>
          </w:tcPr>
          <w:p w:rsidR="00E2162F" w:rsidRPr="004061B7" w:rsidRDefault="003F74CD" w:rsidP="004061B7">
            <w:pPr>
              <w:jc w:val="center"/>
              <w:rPr>
                <w:rFonts w:ascii="SimSun" w:hAnsi="SimSun"/>
                <w:b/>
                <w:sz w:val="30"/>
                <w:szCs w:val="30"/>
              </w:rPr>
            </w:pPr>
            <w:r>
              <w:rPr>
                <w:rFonts w:ascii="SimSun" w:hAnsi="SimSun" w:hint="eastAsia"/>
                <w:b/>
                <w:sz w:val="30"/>
                <w:szCs w:val="30"/>
              </w:rPr>
              <w:t>冯颖</w:t>
            </w:r>
          </w:p>
        </w:tc>
      </w:tr>
      <w:tr w:rsidR="00A717FD" w:rsidRPr="004061B7" w:rsidTr="00042080">
        <w:trPr>
          <w:jc w:val="center"/>
        </w:trPr>
        <w:tc>
          <w:tcPr>
            <w:tcW w:w="1653" w:type="dxa"/>
            <w:vAlign w:val="center"/>
          </w:tcPr>
          <w:p w:rsidR="00A717FD" w:rsidRPr="004061B7" w:rsidRDefault="00A717FD" w:rsidP="004061B7">
            <w:pPr>
              <w:jc w:val="distribute"/>
              <w:rPr>
                <w:rFonts w:ascii="SimSun" w:hAnsi="SimSun"/>
                <w:b/>
                <w:sz w:val="30"/>
                <w:szCs w:val="30"/>
              </w:rPr>
            </w:pPr>
            <w:r>
              <w:rPr>
                <w:rFonts w:ascii="SimSun" w:hAnsi="SimSun" w:hint="eastAsia"/>
                <w:b/>
                <w:sz w:val="30"/>
                <w:szCs w:val="30"/>
              </w:rPr>
              <w:t>提交日期</w:t>
            </w:r>
          </w:p>
        </w:tc>
        <w:tc>
          <w:tcPr>
            <w:tcW w:w="3774" w:type="dxa"/>
            <w:tcBorders>
              <w:top w:val="single" w:sz="4" w:space="0" w:color="auto"/>
              <w:bottom w:val="single" w:sz="4" w:space="0" w:color="auto"/>
            </w:tcBorders>
            <w:vAlign w:val="center"/>
          </w:tcPr>
          <w:p w:rsidR="00A717FD" w:rsidRPr="004061B7" w:rsidRDefault="00A717FD" w:rsidP="004061B7">
            <w:pPr>
              <w:jc w:val="center"/>
              <w:rPr>
                <w:rFonts w:ascii="SimSun" w:hAnsi="SimSun"/>
                <w:b/>
                <w:sz w:val="30"/>
                <w:szCs w:val="30"/>
              </w:rPr>
            </w:pPr>
          </w:p>
        </w:tc>
      </w:tr>
    </w:tbl>
    <w:p w:rsidR="00100366" w:rsidRPr="00A3701D" w:rsidRDefault="00100366" w:rsidP="00100366">
      <w:pPr>
        <w:rPr>
          <w:iCs/>
          <w:szCs w:val="21"/>
        </w:rPr>
      </w:pPr>
    </w:p>
    <w:p w:rsidR="002D5EAA" w:rsidRDefault="00100366" w:rsidP="00100366">
      <w:pPr>
        <w:rPr>
          <w:iCs/>
          <w:color w:val="00A44A"/>
          <w:szCs w:val="21"/>
        </w:rPr>
      </w:pPr>
      <w:r w:rsidRPr="00A03946">
        <w:rPr>
          <w:rFonts w:hint="eastAsia"/>
          <w:iCs/>
          <w:color w:val="00A44A"/>
          <w:szCs w:val="21"/>
        </w:rPr>
        <w:t>印刷封面纸用</w:t>
      </w:r>
      <w:r w:rsidRPr="00A03946">
        <w:rPr>
          <w:rFonts w:hint="eastAsia"/>
          <w:iCs/>
          <w:color w:val="00A44A"/>
          <w:szCs w:val="21"/>
        </w:rPr>
        <w:t>210g</w:t>
      </w:r>
      <w:r w:rsidRPr="00A03946">
        <w:rPr>
          <w:rFonts w:hint="eastAsia"/>
          <w:iCs/>
          <w:color w:val="00A44A"/>
          <w:szCs w:val="21"/>
        </w:rPr>
        <w:t>的橙色卡纸</w:t>
      </w:r>
    </w:p>
    <w:p w:rsidR="00042080" w:rsidRDefault="00042080" w:rsidP="00100366">
      <w:pPr>
        <w:rPr>
          <w:iCs/>
          <w:color w:val="00A44A"/>
          <w:szCs w:val="21"/>
        </w:rPr>
        <w:sectPr w:rsidR="00042080" w:rsidSect="00C03668">
          <w:footerReference w:type="even" ns5:id="rId9"/>
          <w:footerReference w:type="default" ns5:id="rId10"/>
          <w:footerReference w:type="first" ns5:id="rId11"/>
          <w:pgSz w:w="11906" w:h="16838"/>
          <w:pgMar w:top="1418" w:right="1418" w:bottom="1418" w:left="1418" w:header="851" w:footer="850" w:gutter="0"/>
          <w:pgNumType w:fmt="upperRoman" w:chapStyle="1"/>
          <w:cols w:space="425"/>
          <w:titlePg/>
          <w:docGrid w:type="lines" w:linePitch="326"/>
        </w:sectPr>
      </w:pPr>
    </w:p>
    <w:p w:rsidR="00AA1E1C" w:rsidRPr="00904ADE" w:rsidRDefault="00AA1E1C" w:rsidP="00904ADE">
      <w:pPr>
        <w:spacing w:beforeLines="50" w:before="163" w:afterLines="50" w:after="163" w:line="240" w:lineRule="auto"/>
        <w:jc w:val="center"/>
        <w:rPr>
          <w:rFonts w:ascii="SimHei" w:eastAsia="SimHei" w:hAnsi="SimHei"/>
          <w:bCs/>
          <w:sz w:val="44"/>
        </w:rPr>
      </w:pPr>
      <w:r w:rsidRPr="00904ADE">
        <w:rPr>
          <w:rFonts w:ascii="SimHei" w:eastAsia="SimHei" w:hAnsi="SimHei" w:hint="eastAsia"/>
          <w:bCs/>
          <w:sz w:val="44"/>
        </w:rPr>
        <w:lastRenderedPageBreak/>
        <w:t>华南理工大学</w:t>
      </w:r>
    </w:p>
    <w:p w:rsidR="00AA1E1C" w:rsidRPr="00904ADE" w:rsidRDefault="00AA1E1C" w:rsidP="00904ADE">
      <w:pPr>
        <w:spacing w:beforeLines="50" w:before="163" w:afterLines="50" w:after="163" w:line="240" w:lineRule="auto"/>
        <w:jc w:val="center"/>
        <w:rPr>
          <w:rFonts w:ascii="SimHei" w:eastAsia="SimHei" w:hAnsi="SimHei"/>
          <w:bCs/>
          <w:sz w:val="44"/>
        </w:rPr>
      </w:pPr>
      <w:r w:rsidRPr="00904ADE">
        <w:rPr>
          <w:rFonts w:ascii="SimHei" w:eastAsia="SimHei" w:hAnsi="SimHei" w:hint="eastAsia"/>
          <w:bCs/>
          <w:sz w:val="44"/>
        </w:rPr>
        <w:t>学位论文原创性声明</w:t>
      </w:r>
    </w:p>
    <w:p w:rsidR="00904ADE" w:rsidRDefault="00904ADE" w:rsidP="00904ADE">
      <w:pPr>
        <w:spacing w:line="400" w:lineRule="exact"/>
        <w:ind w:firstLineChars="100" w:firstLine="240"/>
        <w:jc w:val="center"/>
        <w:rPr>
          <w:color w:val="00A44A"/>
        </w:rPr>
      </w:pPr>
      <w:r w:rsidRPr="00A03946">
        <w:rPr>
          <w:rFonts w:hint="eastAsia"/>
          <w:color w:val="00A44A"/>
        </w:rPr>
        <w:t>（标题</w:t>
      </w:r>
      <w:r w:rsidRPr="00A03946">
        <w:rPr>
          <w:color w:val="00A44A"/>
        </w:rPr>
        <w:t>：</w:t>
      </w:r>
      <w:r w:rsidRPr="00A03946">
        <w:rPr>
          <w:rFonts w:hint="eastAsia"/>
          <w:color w:val="00A44A"/>
        </w:rPr>
        <w:t>二号，黑体，居中</w:t>
      </w:r>
      <w:r>
        <w:rPr>
          <w:rFonts w:hint="eastAsia"/>
          <w:color w:val="00A44A"/>
        </w:rPr>
        <w:t>，</w:t>
      </w:r>
      <w:r>
        <w:rPr>
          <w:color w:val="00A44A"/>
        </w:rPr>
        <w:t>单倍行距</w:t>
      </w:r>
      <w:r>
        <w:rPr>
          <w:rFonts w:hint="eastAsia"/>
          <w:color w:val="00A44A"/>
        </w:rPr>
        <w:t>，</w:t>
      </w:r>
      <w:r>
        <w:rPr>
          <w:color w:val="00A44A"/>
        </w:rPr>
        <w:t>段前</w:t>
      </w:r>
      <w:r>
        <w:rPr>
          <w:rFonts w:hint="eastAsia"/>
          <w:color w:val="00A44A"/>
        </w:rPr>
        <w:t>、</w:t>
      </w:r>
      <w:r>
        <w:rPr>
          <w:color w:val="00A44A"/>
        </w:rPr>
        <w:t>段后</w:t>
      </w:r>
      <w:r>
        <w:rPr>
          <w:rFonts w:hint="eastAsia"/>
          <w:color w:val="00A44A"/>
        </w:rPr>
        <w:t>各</w:t>
      </w:r>
      <w:r>
        <w:rPr>
          <w:rFonts w:hint="eastAsia"/>
          <w:color w:val="00A44A"/>
        </w:rPr>
        <w:t>0.5</w:t>
      </w:r>
      <w:r>
        <w:rPr>
          <w:rFonts w:hint="eastAsia"/>
          <w:color w:val="00A44A"/>
        </w:rPr>
        <w:t>行</w:t>
      </w:r>
      <w:r w:rsidRPr="00A03946">
        <w:rPr>
          <w:rFonts w:hint="eastAsia"/>
          <w:color w:val="00A44A"/>
        </w:rPr>
        <w:t>）</w:t>
      </w:r>
    </w:p>
    <w:p w:rsidR="00904ADE" w:rsidRPr="00904ADE" w:rsidRDefault="00904ADE" w:rsidP="00904ADE">
      <w:pPr>
        <w:spacing w:line="400" w:lineRule="exact"/>
        <w:ind w:firstLineChars="200" w:firstLine="480"/>
        <w:jc w:val="center"/>
        <w:rPr>
          <w:color w:val="00A44A"/>
        </w:rPr>
      </w:pPr>
      <w:r>
        <w:rPr>
          <w:rFonts w:hint="eastAsia"/>
          <w:color w:val="00A44A"/>
        </w:rPr>
        <w:t>（</w:t>
      </w:r>
      <w:r w:rsidRPr="00A03946">
        <w:rPr>
          <w:rFonts w:hint="eastAsia"/>
          <w:color w:val="00A44A"/>
        </w:rPr>
        <w:t>正文四号，宋体，</w:t>
      </w:r>
      <w:r w:rsidRPr="00A03946">
        <w:rPr>
          <w:rFonts w:hint="eastAsia"/>
          <w:color w:val="00A44A"/>
        </w:rPr>
        <w:t>1</w:t>
      </w:r>
      <w:r w:rsidRPr="00A03946">
        <w:rPr>
          <w:color w:val="00A44A"/>
        </w:rPr>
        <w:t>.5</w:t>
      </w:r>
      <w:r w:rsidRPr="00A03946">
        <w:rPr>
          <w:rFonts w:hint="eastAsia"/>
          <w:color w:val="00A44A"/>
        </w:rPr>
        <w:t>倍</w:t>
      </w:r>
      <w:r w:rsidRPr="00A03946">
        <w:rPr>
          <w:color w:val="00A44A"/>
        </w:rPr>
        <w:t>行距</w:t>
      </w:r>
      <w:r w:rsidRPr="00A03946">
        <w:rPr>
          <w:rFonts w:hint="eastAsia"/>
          <w:color w:val="00A44A"/>
        </w:rPr>
        <w:t>，段首行空两个汉字）</w:t>
      </w:r>
    </w:p>
    <w:p w:rsidR="00AA1E1C" w:rsidRDefault="00C3478B" w:rsidP="00EF1C54">
      <w:pPr>
        <w:ind w:firstLineChars="200" w:firstLine="560"/>
        <w:jc w:val="both"/>
        <w:rPr>
          <w:sz w:val="28"/>
        </w:rPr>
      </w:pPr>
      <w:bookmarkStart w:id="1" w:name="OLE_LINK2"/>
      <w:r w:rsidRPr="00C3478B">
        <w:rPr>
          <w:rFonts w:hint="eastAsia"/>
          <w:sz w:val="28"/>
        </w:rPr>
        <w:t>本人郑重声明：所呈交的论文是本人在导师的指导下独立进行研究所取得的研究成果。除了文中特别加以标注引用的内容外，本论文不包含任何其他个人或集体已经发表或撰写的成果作品。对本文的研究做出重要贡献的个人和集体，均已在文中以明确方式标明。本人完全意识到本声明的法律后果由本人承担。</w:t>
      </w:r>
    </w:p>
    <w:bookmarkEnd w:id="1"/>
    <w:p w:rsidR="00283B6D" w:rsidRDefault="00AA1E1C" w:rsidP="00EF1C54">
      <w:pPr>
        <w:ind w:firstLineChars="200" w:firstLine="560"/>
        <w:rPr>
          <w:sz w:val="28"/>
        </w:rPr>
      </w:pPr>
      <w:r>
        <w:rPr>
          <w:rFonts w:hint="eastAsia"/>
          <w:sz w:val="28"/>
        </w:rPr>
        <w:t>作者签名：</w:t>
      </w:r>
      <w:r>
        <w:rPr>
          <w:rFonts w:hint="eastAsia"/>
          <w:sz w:val="28"/>
        </w:rPr>
        <w:t xml:space="preserve">                </w:t>
      </w:r>
      <w:r w:rsidR="00042080">
        <w:rPr>
          <w:sz w:val="28"/>
        </w:rPr>
        <w:t xml:space="preserve">      </w:t>
      </w:r>
      <w:r w:rsidR="00FD5114">
        <w:rPr>
          <w:sz w:val="28"/>
        </w:rPr>
        <w:t xml:space="preserve"> </w:t>
      </w:r>
      <w:r>
        <w:rPr>
          <w:rFonts w:hint="eastAsia"/>
          <w:sz w:val="28"/>
        </w:rPr>
        <w:t>日期：</w:t>
      </w:r>
      <w:r>
        <w:rPr>
          <w:rFonts w:hint="eastAsia"/>
          <w:sz w:val="28"/>
        </w:rPr>
        <w:t xml:space="preserve">    </w:t>
      </w:r>
      <w:r>
        <w:rPr>
          <w:rFonts w:hint="eastAsia"/>
          <w:sz w:val="28"/>
        </w:rPr>
        <w:t>年</w:t>
      </w:r>
      <w:r>
        <w:rPr>
          <w:rFonts w:hint="eastAsia"/>
          <w:sz w:val="28"/>
        </w:rPr>
        <w:t xml:space="preserve">   </w:t>
      </w:r>
      <w:r>
        <w:rPr>
          <w:rFonts w:hint="eastAsia"/>
          <w:sz w:val="28"/>
        </w:rPr>
        <w:t>月</w:t>
      </w:r>
      <w:r>
        <w:rPr>
          <w:rFonts w:hint="eastAsia"/>
          <w:sz w:val="28"/>
        </w:rPr>
        <w:t xml:space="preserve">   </w:t>
      </w:r>
      <w:r>
        <w:rPr>
          <w:rFonts w:hint="eastAsia"/>
          <w:sz w:val="28"/>
        </w:rPr>
        <w:t>日</w:t>
      </w:r>
    </w:p>
    <w:p w:rsidR="00C3478B" w:rsidRDefault="00C3478B" w:rsidP="00BA6E46">
      <w:pPr>
        <w:rPr>
          <w:sz w:val="28"/>
        </w:rPr>
      </w:pPr>
    </w:p>
    <w:p w:rsidR="00283B6D" w:rsidRPr="00283B6D" w:rsidRDefault="00283B6D" w:rsidP="00283B6D">
      <w:pPr>
        <w:spacing w:beforeLines="50" w:before="163" w:afterLines="50" w:after="163" w:line="240" w:lineRule="auto"/>
        <w:jc w:val="center"/>
        <w:rPr>
          <w:rFonts w:ascii="SimHei" w:eastAsia="SimHei" w:hAnsi="SimHei"/>
          <w:bCs/>
          <w:sz w:val="44"/>
        </w:rPr>
      </w:pPr>
      <w:r w:rsidRPr="00283B6D">
        <w:rPr>
          <w:rFonts w:ascii="SimHei" w:eastAsia="SimHei" w:hAnsi="SimHei" w:hint="eastAsia"/>
          <w:bCs/>
          <w:sz w:val="44"/>
        </w:rPr>
        <w:t>学位论文版权使用授权书</w:t>
      </w:r>
    </w:p>
    <w:p w:rsidR="00283B6D" w:rsidRPr="00283B6D" w:rsidRDefault="00283B6D" w:rsidP="00EF1C54">
      <w:pPr>
        <w:ind w:firstLineChars="200" w:firstLine="560"/>
        <w:jc w:val="both"/>
        <w:rPr>
          <w:sz w:val="28"/>
        </w:rPr>
      </w:pPr>
      <w:r w:rsidRPr="00283B6D">
        <w:rPr>
          <w:sz w:val="28"/>
        </w:rPr>
        <w:t>本学位论文作者完全了解学校有关保留、使用学位论文的规定，即：学校有权保存并向国家有关部门或机构送交论文的复印件和电子版，允许学位论文被查阅；学校可以公布学位论文的全部或部分内容，可以允许采用影印、缩印或其它复制手段保存、汇编学位论文。本人电子文档的内容和纸质论文的内容相一致。</w:t>
      </w:r>
    </w:p>
    <w:p w:rsidR="00283B6D" w:rsidRPr="00283B6D" w:rsidRDefault="00283B6D" w:rsidP="00C3478B">
      <w:pPr>
        <w:ind w:firstLineChars="200" w:firstLine="560"/>
        <w:jc w:val="both"/>
        <w:rPr>
          <w:sz w:val="28"/>
        </w:rPr>
      </w:pPr>
      <w:r w:rsidRPr="00283B6D">
        <w:rPr>
          <w:rFonts w:hint="eastAsia"/>
          <w:sz w:val="28"/>
        </w:rPr>
        <w:t>作者签名：</w:t>
      </w:r>
      <w:r w:rsidRPr="00283B6D">
        <w:rPr>
          <w:sz w:val="28"/>
        </w:rPr>
        <w:t xml:space="preserve">    </w:t>
      </w:r>
      <w:r w:rsidRPr="00283B6D">
        <w:rPr>
          <w:rFonts w:hint="eastAsia"/>
          <w:sz w:val="28"/>
        </w:rPr>
        <w:t xml:space="preserve">                    </w:t>
      </w:r>
      <w:r w:rsidRPr="00283B6D">
        <w:rPr>
          <w:rFonts w:hint="eastAsia"/>
          <w:sz w:val="28"/>
        </w:rPr>
        <w:t>日期</w:t>
      </w:r>
      <w:bookmarkStart w:id="2" w:name="OLE_LINK1"/>
      <w:r w:rsidRPr="00283B6D">
        <w:rPr>
          <w:rFonts w:hint="eastAsia"/>
          <w:sz w:val="28"/>
        </w:rPr>
        <w:t>：</w:t>
      </w:r>
      <w:bookmarkEnd w:id="2"/>
      <w:r w:rsidR="00042080">
        <w:rPr>
          <w:rFonts w:hint="eastAsia"/>
          <w:sz w:val="28"/>
        </w:rPr>
        <w:t xml:space="preserve"> </w:t>
      </w:r>
      <w:r w:rsidR="00042080">
        <w:rPr>
          <w:sz w:val="28"/>
        </w:rPr>
        <w:t xml:space="preserve">   </w:t>
      </w:r>
      <w:r w:rsidR="00042080">
        <w:rPr>
          <w:rFonts w:hint="eastAsia"/>
          <w:sz w:val="28"/>
        </w:rPr>
        <w:t>年</w:t>
      </w:r>
      <w:r w:rsidR="00042080">
        <w:rPr>
          <w:rFonts w:hint="eastAsia"/>
          <w:sz w:val="28"/>
        </w:rPr>
        <w:t xml:space="preserve"> </w:t>
      </w:r>
      <w:r w:rsidR="00042080">
        <w:rPr>
          <w:sz w:val="28"/>
        </w:rPr>
        <w:t xml:space="preserve">  </w:t>
      </w:r>
      <w:r w:rsidR="00042080">
        <w:rPr>
          <w:rFonts w:hint="eastAsia"/>
          <w:sz w:val="28"/>
        </w:rPr>
        <w:t>月</w:t>
      </w:r>
      <w:r w:rsidR="00042080">
        <w:rPr>
          <w:rFonts w:hint="eastAsia"/>
          <w:sz w:val="28"/>
        </w:rPr>
        <w:t xml:space="preserve"> </w:t>
      </w:r>
      <w:r w:rsidR="00042080">
        <w:rPr>
          <w:sz w:val="28"/>
        </w:rPr>
        <w:t xml:space="preserve">  </w:t>
      </w:r>
      <w:r w:rsidR="00042080">
        <w:rPr>
          <w:rFonts w:hint="eastAsia"/>
          <w:sz w:val="28"/>
        </w:rPr>
        <w:t>日</w:t>
      </w:r>
    </w:p>
    <w:p w:rsidR="00DC425D" w:rsidRDefault="00283B6D" w:rsidP="00C3478B">
      <w:pPr>
        <w:ind w:firstLineChars="200" w:firstLine="560"/>
        <w:jc w:val="both"/>
        <w:rPr>
          <w:sz w:val="28"/>
        </w:rPr>
      </w:pPr>
      <w:r w:rsidRPr="00283B6D">
        <w:rPr>
          <w:rFonts w:hint="eastAsia"/>
          <w:sz w:val="28"/>
        </w:rPr>
        <w:t>指导教师签名：</w:t>
      </w:r>
      <w:r w:rsidRPr="00283B6D">
        <w:rPr>
          <w:sz w:val="28"/>
        </w:rPr>
        <w:t xml:space="preserve">    </w:t>
      </w:r>
      <w:r w:rsidRPr="00283B6D">
        <w:rPr>
          <w:rFonts w:hint="eastAsia"/>
          <w:sz w:val="28"/>
        </w:rPr>
        <w:t xml:space="preserve">                </w:t>
      </w:r>
      <w:r w:rsidRPr="00283B6D">
        <w:rPr>
          <w:rFonts w:hint="eastAsia"/>
          <w:sz w:val="28"/>
        </w:rPr>
        <w:t>日期</w:t>
      </w:r>
      <w:r w:rsidR="00C3478B" w:rsidRPr="00283B6D">
        <w:rPr>
          <w:rFonts w:hint="eastAsia"/>
          <w:sz w:val="28"/>
        </w:rPr>
        <w:t>：</w:t>
      </w:r>
      <w:r w:rsidR="00042080">
        <w:rPr>
          <w:rFonts w:hint="eastAsia"/>
          <w:sz w:val="28"/>
        </w:rPr>
        <w:t xml:space="preserve"> </w:t>
      </w:r>
      <w:r w:rsidR="00042080">
        <w:rPr>
          <w:sz w:val="28"/>
        </w:rPr>
        <w:t xml:space="preserve">   </w:t>
      </w:r>
      <w:r w:rsidR="00042080">
        <w:rPr>
          <w:rFonts w:hint="eastAsia"/>
          <w:sz w:val="28"/>
        </w:rPr>
        <w:t>年</w:t>
      </w:r>
      <w:r w:rsidR="00042080">
        <w:rPr>
          <w:rFonts w:hint="eastAsia"/>
          <w:sz w:val="28"/>
        </w:rPr>
        <w:t xml:space="preserve"> </w:t>
      </w:r>
      <w:r w:rsidR="00042080">
        <w:rPr>
          <w:sz w:val="28"/>
        </w:rPr>
        <w:t xml:space="preserve">  </w:t>
      </w:r>
      <w:r w:rsidR="00042080">
        <w:rPr>
          <w:rFonts w:hint="eastAsia"/>
          <w:sz w:val="28"/>
        </w:rPr>
        <w:t>月</w:t>
      </w:r>
      <w:r w:rsidR="00042080">
        <w:rPr>
          <w:rFonts w:hint="eastAsia"/>
          <w:sz w:val="28"/>
        </w:rPr>
        <w:t xml:space="preserve"> </w:t>
      </w:r>
      <w:r w:rsidR="00042080">
        <w:rPr>
          <w:sz w:val="28"/>
        </w:rPr>
        <w:t xml:space="preserve">  </w:t>
      </w:r>
      <w:r w:rsidR="00042080">
        <w:rPr>
          <w:rFonts w:hint="eastAsia"/>
          <w:sz w:val="28"/>
        </w:rPr>
        <w:t>日</w:t>
      </w:r>
    </w:p>
    <w:p w:rsidR="00BA6E46" w:rsidRDefault="00BA6E46" w:rsidP="00C3478B">
      <w:pPr>
        <w:ind w:firstLineChars="200" w:firstLine="560"/>
        <w:jc w:val="both"/>
        <w:rPr>
          <w:sz w:val="28"/>
        </w:rPr>
      </w:pPr>
    </w:p>
    <w:p w:rsidR="00BA6E46" w:rsidRPr="00C3478B" w:rsidRDefault="00BA6E46" w:rsidP="00C3478B">
      <w:pPr>
        <w:ind w:firstLineChars="200" w:firstLine="560"/>
        <w:jc w:val="both"/>
        <w:rPr>
          <w:sz w:val="28"/>
        </w:rPr>
        <w:sectPr w:rsidR="00BA6E46" w:rsidRPr="00C3478B" w:rsidSect="00C03668">
          <w:footerReference w:type="first" ns5:id="rId12"/>
          <w:pgSz w:w="11906" w:h="16838"/>
          <w:pgMar w:top="1418" w:right="1418" w:bottom="1418" w:left="1418" w:header="851" w:footer="850" w:gutter="0"/>
          <w:pgNumType w:fmt="upperRoman" w:start="1" w:chapStyle="1"/>
          <w:cols w:space="425"/>
          <w:titlePg/>
          <w:docGrid w:type="lines" w:linePitch="326"/>
        </w:sectPr>
      </w:pPr>
    </w:p>
    <w:p w:rsidR="002D5EAA" w:rsidRPr="00AA1E1C" w:rsidRDefault="002D5EAA" w:rsidP="00CB7202">
      <w:pPr>
        <w:pStyle w:val="10"/>
        <w:spacing w:before="163" w:after="163"/>
      </w:pPr>
      <w:bookmarkStart w:id="3" w:name="_Toc227746978"/>
      <w:r w:rsidRPr="00AA1E1C">
        <w:rPr>
          <w:rFonts w:hint="eastAsia"/>
        </w:rPr>
        <w:lastRenderedPageBreak/>
        <w:t>摘</w:t>
      </w:r>
      <w:r w:rsidRPr="00AA1E1C">
        <w:rPr>
          <w:rFonts w:hint="eastAsia"/>
        </w:rPr>
        <w:t xml:space="preserve">  </w:t>
      </w:r>
      <w:r w:rsidRPr="00AA1E1C">
        <w:rPr>
          <w:rFonts w:hint="eastAsia"/>
        </w:rPr>
        <w:t>要</w:t>
      </w:r>
      <w:bookmarkEnd w:id="3"/>
    </w:p>
    <w:p w:rsidR="00887DDE" w:rsidRDefault="00887DDE" w:rsidP="00887DDE">
      <w:pPr>
        <w:ind w:firstLineChars="200" w:firstLine="480"/>
        <w:jc w:val="both"/>
        <w:rPr>
          <w:rFonts w:hint="eastAsia"/>
        </w:rPr>
      </w:pPr>
      <w:r>
        <w:rPr>
          <w:rFonts w:hint="eastAsia"/>
        </w:rPr>
        <w:t>针对传统柔性作业车间调度问题（Flexible Job Shop Scheduling Problem, FJSP）通常忽略设备退化、剩余寿命预测与维护决策耦合关系的问题，本文研究了考虑设备剩余使用寿命（Remaining Useful Life, RUL）与预测性维护（Predictive Maintenance, PdM）的生产—维护协同优化方法。首先，本文将设备退化过程、RUL预测、维护决策与生产调度统一建模，构建面向动态制造环境的协同决策框架。其次，在健康状态估计层，基于公开退化数据构建GRU的RUL预测模型，输出归一化RUL/健康状态并为后续维护决策提供输入。随后，在维护决策层，分别设计分层DDQN、单层DDQN与POMCP三类维护方法；在调度决策层，设计层级调度方法THDQN与扁平规则选择方法PPO。最后，在统一仿真环境下，对不同调度器与维护器组合进行了配对对比实验。</w:t>
      </w:r>
    </w:p>
    <w:p w:rsidR="00887DDE" w:rsidRDefault="00887DDE" w:rsidP="00887DDE">
      <w:pPr>
        <w:ind w:firstLineChars="200" w:firstLine="480"/>
        <w:jc w:val="both"/>
        <w:rPr>
          <w:rFonts w:hint="eastAsia"/>
        </w:rPr>
      </w:pPr>
      <w:r>
        <w:rPr>
          <w:rFonts w:hint="eastAsia"/>
        </w:rPr>
        <w:t>在当前统一评估设置下，THDQN与分层DDQN的组合在总成本、拖期成本与终端健康下界等指标上表现最好；PPO与POMCP、PPO与分层DDQN等组合则分别体现出规划式维护和层级维护在不同调度结构下的适配特点。实验结果说明，生产—维护协同优化的效果不仅取决于单个算法的能力，也取决于调度器结构与维护器结构之间的匹配关系。本文研究表明，将RUL预测、维护决策与生产调度进行统一建模，有助于提升考虑设备退化场景下柔性作业车间系统的联合决策能力。</w:t>
      </w:r>
    </w:p>
    <w:p w:rsidR="00887DDE" w:rsidRDefault="00887DDE" w:rsidP="00EF1C54">
      <w:pPr>
        <w:jc w:val="both"/>
        <w:rPr>
          <w:color w:val="00B050"/>
        </w:rPr>
      </w:pPr>
    </w:p>
    <w:p w:rsidR="00887DDE" w:rsidRPr="00887DDE" w:rsidRDefault="002D5EAA" w:rsidP="00887DDE">
      <w:pPr>
        <w:jc w:val="both"/>
      </w:pPr>
      <w:r w:rsidRPr="00A03946">
        <w:rPr>
          <w:rFonts w:ascii="SimHei" w:eastAsia="SimHei" w:hAnsi="SimHei" w:hint="eastAsia"/>
        </w:rPr>
        <w:t>关键词</w:t>
      </w:r>
      <w:r>
        <w:rPr>
          <w:rFonts w:hint="eastAsia"/>
        </w:rPr>
        <w:t>：</w:t>
      </w:r>
      <w:r w:rsidR="00887DDE" w:rsidRPr="00887DDE">
        <w:t>柔性作业车间调度；剩余使用寿命预测；预测性维护；强化学习；层级决策</w:t>
      </w:r>
    </w:p>
    <w:p w:rsidR="00100366" w:rsidRPr="00A03946" w:rsidRDefault="00100366" w:rsidP="002D5EAA">
      <w:pPr>
        <w:rPr>
          <w:iCs/>
          <w:color w:val="00A44A"/>
          <w:szCs w:val="21"/>
        </w:rPr>
      </w:pPr>
    </w:p>
    <w:p w:rsidR="00100366" w:rsidRPr="00FE6AC0" w:rsidRDefault="00FE6AC0" w:rsidP="00982A7D">
      <w:pPr>
        <w:rPr>
          <w:color w:val="00B050"/>
        </w:rPr>
      </w:pPr>
      <w:r>
        <w:rPr>
          <w:color w:val="00B050"/>
        </w:rPr>
        <w:br w:type="page"/>
      </w:r>
    </w:p>
    <w:p w:rsidR="00100366" w:rsidRPr="00A3701D" w:rsidRDefault="00100366" w:rsidP="00AA1E1C">
      <w:pPr>
        <w:pStyle w:val="10"/>
        <w:spacing w:before="163" w:after="163" w:line="240" w:lineRule="auto"/>
      </w:pPr>
      <w:bookmarkStart w:id="4" w:name="_Toc227746979"/>
      <w:r w:rsidRPr="00A3701D">
        <w:lastRenderedPageBreak/>
        <w:t>Abstract</w:t>
      </w:r>
      <w:bookmarkEnd w:id="4"/>
    </w:p>
    <w:p w:rsidR="00887DDE" w:rsidRDefault="00887DDE" w:rsidP="00887DDE">
      <w:pPr>
        <w:ind w:firstLineChars="200" w:firstLine="480"/>
        <w:jc w:val="both"/>
      </w:pPr>
      <w:r>
        <w:t>Traditional approaches to the Flexible Job Shop Scheduling Problem (FJSP) typically overlook the coupling among equipment degradation, RUL prediction, maintenance decisions, and production scheduling. This research proposes a production-maintenance collaborative optimization method that incorporates Remaining Useful Life (RUL) and Predictive Maintenance (PdM). The proposed framework unifies machinery degradation modeling, RUL prediction, maintenance decisions, and production scheduling for dynamic manufacturing environments. At the health-state estimation layer, a GRU-based RUL predictor is built from degradation time series and outputs normalized RUL/health states for downstream maintenance decisions. At the maintenance decision layer, hierarchical DDQN, single-layer DDQN, and POMCP are considered; at the scheduling decision layer, THDQN and PPO are used to select dispatching rules. Finally, paired comparative experiments are conducted in a unified simulation environment.</w:t>
      </w:r>
    </w:p>
    <w:p w:rsidR="00887DDE" w:rsidRDefault="00887DDE" w:rsidP="00887DDE">
      <w:pPr>
        <w:ind w:firstLineChars="200" w:firstLine="480"/>
        <w:jc w:val="both"/>
      </w:pPr>
      <w:r>
        <w:t>Under the current unified evaluation setting, the combination of THDQN and hierarchical DDQN achieves the best performance in total cost, tardiness cost, and terminal health lower bound. PPO with hierarchical DDQN and PPO with POMCP show different trade-offs between maintenance cost, tardiness reduction, and health preservation. The results indicate that collaborative performance depends not only on each individual algorithm, but also on the structural compatibility between the scheduler and the maintainer. This study shows that unified modeling of RUL prediction, maintenance decisions, and production scheduling can improve joint decision-making capability in flexible job shop systems under equipment degradation.</w:t>
      </w:r>
    </w:p>
    <w:p w:rsidR="003D5F2A" w:rsidRDefault="003D5F2A" w:rsidP="00393458">
      <w:pPr>
        <w:jc w:val="both"/>
      </w:pPr>
    </w:p>
    <w:p w:rsidR="00887DDE" w:rsidRPr="00887DDE" w:rsidRDefault="00037D21" w:rsidP="00887DDE">
      <w:pPr>
        <w:jc w:val="both"/>
      </w:pPr>
      <w:r w:rsidRPr="003D5F2A">
        <w:rPr>
          <w:rFonts w:hint="eastAsia"/>
          <w:b/>
        </w:rPr>
        <w:t>Keywords</w:t>
      </w:r>
      <w:r>
        <w:rPr>
          <w:rFonts w:hint="eastAsia"/>
        </w:rPr>
        <w:t xml:space="preserve">: </w:t>
      </w:r>
      <w:r w:rsidR="00887DDE" w:rsidRPr="00887DDE">
        <w:t xml:space="preserve">Flexible Job-shop Scheduling Problem; </w:t>
      </w:r>
      <w:r w:rsidR="00887DDE">
        <w:t>R</w:t>
      </w:r>
      <w:r w:rsidR="00887DDE" w:rsidRPr="00887DDE">
        <w:t xml:space="preserve">emaining </w:t>
      </w:r>
      <w:r w:rsidR="00887DDE">
        <w:t>U</w:t>
      </w:r>
      <w:r w:rsidR="00887DDE" w:rsidRPr="00887DDE">
        <w:t xml:space="preserve">seful </w:t>
      </w:r>
      <w:r w:rsidR="00887DDE">
        <w:t>L</w:t>
      </w:r>
      <w:r w:rsidR="00887DDE" w:rsidRPr="00887DDE">
        <w:t xml:space="preserve">ife </w:t>
      </w:r>
      <w:r w:rsidR="00887DDE">
        <w:t>P</w:t>
      </w:r>
      <w:r w:rsidR="00887DDE" w:rsidRPr="00887DDE">
        <w:t xml:space="preserve">rediction; </w:t>
      </w:r>
      <w:r w:rsidR="00887DDE">
        <w:t>P</w:t>
      </w:r>
      <w:r w:rsidR="00887DDE" w:rsidRPr="00887DDE">
        <w:t xml:space="preserve">redictive </w:t>
      </w:r>
      <w:r w:rsidR="00887DDE">
        <w:t>M</w:t>
      </w:r>
      <w:r w:rsidR="00887DDE" w:rsidRPr="00887DDE">
        <w:t xml:space="preserve">aintenance; </w:t>
      </w:r>
      <w:r w:rsidR="00887DDE">
        <w:t>R</w:t>
      </w:r>
      <w:r w:rsidR="00887DDE" w:rsidRPr="00887DDE">
        <w:t xml:space="preserve">einforcement </w:t>
      </w:r>
      <w:r w:rsidR="00887DDE">
        <w:t>L</w:t>
      </w:r>
      <w:r w:rsidR="00887DDE" w:rsidRPr="00887DDE">
        <w:t xml:space="preserve">earning; </w:t>
      </w:r>
      <w:r w:rsidR="00887DDE">
        <w:t>H</w:t>
      </w:r>
      <w:r w:rsidR="00887DDE" w:rsidRPr="00887DDE">
        <w:t xml:space="preserve">ierarchical </w:t>
      </w:r>
      <w:r w:rsidR="00887DDE">
        <w:t>D</w:t>
      </w:r>
      <w:r w:rsidR="00887DDE" w:rsidRPr="00887DDE">
        <w:t>ecision-</w:t>
      </w:r>
      <w:r w:rsidR="00887DDE">
        <w:t>M</w:t>
      </w:r>
      <w:r w:rsidR="00887DDE" w:rsidRPr="00887DDE">
        <w:t>aking</w:t>
      </w:r>
    </w:p>
    <w:p w:rsidR="00CA2E44" w:rsidRDefault="00CA2E44" w:rsidP="003D5F2A">
      <w:pPr>
        <w:rPr>
          <w:rFonts w:hint="eastAsia"/>
          <w:color w:val="00A44A"/>
        </w:rPr>
      </w:pPr>
      <w:r>
        <w:rPr>
          <w:color w:val="00A44A"/>
        </w:rPr>
        <w:br w:type="page"/>
      </w:r>
    </w:p>
    <w:p w:rsidR="00100366" w:rsidRPr="00A3701D" w:rsidRDefault="00100366" w:rsidP="00D22EDE">
      <w:pPr>
        <w:pStyle w:val="10"/>
        <w:spacing w:before="163" w:after="163" w:line="240" w:lineRule="auto"/>
      </w:pPr>
      <w:bookmarkStart w:id="5" w:name="_Toc227746980"/>
      <w:r w:rsidRPr="00A3701D">
        <w:rPr>
          <w:rFonts w:hint="eastAsia"/>
        </w:rPr>
        <w:lastRenderedPageBreak/>
        <w:t>目</w:t>
      </w:r>
      <w:r w:rsidR="00A06C79">
        <w:rPr>
          <w:rFonts w:hint="eastAsia"/>
        </w:rPr>
        <w:t xml:space="preserve">  </w:t>
      </w:r>
      <w:r w:rsidRPr="00A3701D">
        <w:rPr>
          <w:rFonts w:hint="eastAsia"/>
        </w:rPr>
        <w:t>录</w:t>
      </w:r>
      <w:bookmarkEnd w:id="5"/>
    </w:p>
    <w:p w:rsidR="00100366" w:rsidRPr="00A3701D" w:rsidRDefault="00100366" w:rsidP="00100366">
      <w:pPr>
        <w:spacing w:line="400" w:lineRule="exact"/>
        <w:jc w:val="center"/>
        <w:rPr>
          <w:color w:val="008000"/>
        </w:rPr>
      </w:pPr>
      <w:r w:rsidRPr="00A3701D">
        <w:rPr>
          <w:rFonts w:hint="eastAsia"/>
          <w:color w:val="008000"/>
        </w:rPr>
        <w:t>（</w:t>
      </w:r>
      <w:r w:rsidR="00EE0D27" w:rsidRPr="00A03946">
        <w:rPr>
          <w:rFonts w:hint="eastAsia"/>
          <w:color w:val="00A44A"/>
        </w:rPr>
        <w:t>标题</w:t>
      </w:r>
      <w:r w:rsidR="00EE0D27" w:rsidRPr="00A03946">
        <w:rPr>
          <w:color w:val="00A44A"/>
        </w:rPr>
        <w:t>：</w:t>
      </w:r>
      <w:r w:rsidR="00EE0D27" w:rsidRPr="00A03946">
        <w:rPr>
          <w:rFonts w:hint="eastAsia"/>
          <w:color w:val="00A44A"/>
        </w:rPr>
        <w:t>小二号，黑体，居中</w:t>
      </w:r>
      <w:r w:rsidR="00A103DF">
        <w:rPr>
          <w:rFonts w:hint="eastAsia"/>
          <w:color w:val="00A44A"/>
        </w:rPr>
        <w:t>，两字</w:t>
      </w:r>
      <w:r w:rsidR="00A103DF">
        <w:rPr>
          <w:color w:val="00A44A"/>
        </w:rPr>
        <w:t>之间空</w:t>
      </w:r>
      <w:r w:rsidR="00A103DF">
        <w:rPr>
          <w:rFonts w:hint="eastAsia"/>
          <w:color w:val="00A44A"/>
        </w:rPr>
        <w:t>2</w:t>
      </w:r>
      <w:r w:rsidR="00A103DF">
        <w:rPr>
          <w:rFonts w:hint="eastAsia"/>
          <w:color w:val="00A44A"/>
        </w:rPr>
        <w:t>字符</w:t>
      </w:r>
      <w:r w:rsidR="00EE0D27">
        <w:rPr>
          <w:rFonts w:hint="eastAsia"/>
          <w:color w:val="00A44A"/>
        </w:rPr>
        <w:t>，</w:t>
      </w:r>
      <w:r w:rsidR="00EE0D27">
        <w:rPr>
          <w:color w:val="00A44A"/>
        </w:rPr>
        <w:t>目录为电脑自动</w:t>
      </w:r>
      <w:r w:rsidR="00EE0D27">
        <w:rPr>
          <w:rFonts w:hint="eastAsia"/>
          <w:color w:val="00A44A"/>
        </w:rPr>
        <w:t>生成</w:t>
      </w:r>
      <w:r w:rsidR="00EE0D27">
        <w:rPr>
          <w:color w:val="00A44A"/>
        </w:rPr>
        <w:t>）</w:t>
      </w:r>
    </w:p>
    <w:p w:rsidR="00100366" w:rsidRPr="000B405A" w:rsidRDefault="00100366" w:rsidP="00100366">
      <w:pPr>
        <w:spacing w:line="400" w:lineRule="exact"/>
        <w:rPr>
          <w:rFonts w:ascii="SimSun" w:hAnsi="SimSun"/>
          <w:bCs/>
          <w:color w:val="00B050"/>
        </w:rPr>
      </w:pPr>
      <w:r w:rsidRPr="000B405A">
        <w:rPr>
          <w:rFonts w:hint="eastAsia"/>
          <w:color w:val="00B050"/>
        </w:rPr>
        <w:t>（各章标题</w:t>
      </w:r>
      <w:r w:rsidR="000B405A" w:rsidRPr="000B405A">
        <w:rPr>
          <w:rFonts w:hint="eastAsia"/>
          <w:color w:val="00B050"/>
        </w:rPr>
        <w:t>、</w:t>
      </w:r>
      <w:r w:rsidR="000B405A" w:rsidRPr="000B405A">
        <w:rPr>
          <w:color w:val="00B050"/>
        </w:rPr>
        <w:t>结论、参考文献、致谢</w:t>
      </w:r>
      <w:r w:rsidRPr="000B405A">
        <w:rPr>
          <w:rFonts w:hint="eastAsia"/>
          <w:color w:val="00B050"/>
        </w:rPr>
        <w:t>：</w:t>
      </w:r>
      <w:r w:rsidR="000B405A" w:rsidRPr="000B405A">
        <w:rPr>
          <w:rFonts w:hint="eastAsia"/>
          <w:color w:val="00B050"/>
        </w:rPr>
        <w:t>黑体，</w:t>
      </w:r>
      <w:r w:rsidR="000B405A" w:rsidRPr="000B405A">
        <w:rPr>
          <w:color w:val="00B050"/>
        </w:rPr>
        <w:t>四号</w:t>
      </w:r>
      <w:r w:rsidR="000B405A" w:rsidRPr="000B405A">
        <w:rPr>
          <w:rFonts w:hint="eastAsia"/>
          <w:color w:val="00B050"/>
        </w:rPr>
        <w:t>；其余：</w:t>
      </w:r>
      <w:r w:rsidR="000B405A" w:rsidRPr="000B405A">
        <w:rPr>
          <w:color w:val="00B050"/>
        </w:rPr>
        <w:t>宋体，小四号</w:t>
      </w:r>
      <w:r w:rsidR="00CB5D53">
        <w:rPr>
          <w:rFonts w:hint="eastAsia"/>
          <w:color w:val="00B050"/>
        </w:rPr>
        <w:t>，</w:t>
      </w:r>
      <w:r w:rsidR="00CB5D53">
        <w:rPr>
          <w:color w:val="00B050"/>
        </w:rPr>
        <w:t>行距</w:t>
      </w:r>
      <w:r w:rsidR="00CB5D53">
        <w:rPr>
          <w:rFonts w:hint="eastAsia"/>
          <w:color w:val="00B050"/>
        </w:rPr>
        <w:t>1.5</w:t>
      </w:r>
      <w:r w:rsidR="00CB5D53">
        <w:rPr>
          <w:rFonts w:hint="eastAsia"/>
          <w:color w:val="00B050"/>
        </w:rPr>
        <w:t>倍</w:t>
      </w:r>
      <w:r w:rsidRPr="000B405A">
        <w:rPr>
          <w:rFonts w:hint="eastAsia"/>
          <w:color w:val="00B050"/>
        </w:rPr>
        <w:t>）</w:t>
      </w:r>
    </w:p>
    <w:p w:rsidR="00887DDE" w:rsidRDefault="00534A27">
      <w:pPr>
        <w:pStyle w:val="12"/>
        <w:tabs>
          <w:tab w:val="right" w:leader="dot" w:pos="9060"/>
        </w:tabs>
        <w:rPr>
          <w:rFonts w:asciiTheme="minorHAnsi" w:eastAsiaTheme="minorEastAsia" w:hAnsiTheme="minorHAnsi" w:cstheme="minorBidi"/>
          <w:noProof/>
          <w:szCs w:val="24"/>
          <w:lang w:eastAsia="zh-TW"/>
          <ns7:ligatures ns7:val="standardContextual"/>
        </w:rPr>
      </w:pPr>
      <w:r>
        <w:fldChar w:fldCharType="begin"/>
      </w:r>
      <w:r>
        <w:instrText xml:space="preserve"> TOC \o "1-3" \h \z \u </w:instrText>
      </w:r>
      <w:r>
        <w:fldChar w:fldCharType="separate"/>
      </w:r>
      <w:hyperlink w:anchor="_Toc227746978" w:history="1">
        <w:r w:rsidR="00887DDE" w:rsidRPr="00D84C52">
          <w:rPr>
            <w:rStyle w:val="af"/>
            <w:noProof/>
          </w:rPr>
          <w:t>摘</w:t>
        </w:r>
        <w:r w:rsidR="00887DDE" w:rsidRPr="00D84C52">
          <w:rPr>
            <w:rStyle w:val="af"/>
            <w:noProof/>
          </w:rPr>
          <w:t xml:space="preserve">  </w:t>
        </w:r>
        <w:r w:rsidR="00887DDE" w:rsidRPr="00D84C52">
          <w:rPr>
            <w:rStyle w:val="af"/>
            <w:noProof/>
          </w:rPr>
          <w:t>要</w:t>
        </w:r>
        <w:r w:rsidR="00887DDE">
          <w:rPr>
            <w:noProof/>
            <w:webHidden/>
          </w:rPr>
          <w:tab/>
        </w:r>
        <w:r w:rsidR="00887DDE">
          <w:rPr>
            <w:noProof/>
            <w:webHidden/>
          </w:rPr>
          <w:fldChar w:fldCharType="begin"/>
        </w:r>
        <w:r w:rsidR="00887DDE">
          <w:rPr>
            <w:noProof/>
            <w:webHidden/>
          </w:rPr>
          <w:instrText xml:space="preserve"> PAGEREF _Toc227746978 \h </w:instrText>
        </w:r>
        <w:r w:rsidR="00887DDE">
          <w:rPr>
            <w:noProof/>
            <w:webHidden/>
          </w:rPr>
        </w:r>
        <w:r w:rsidR="00887DDE">
          <w:rPr>
            <w:noProof/>
            <w:webHidden/>
          </w:rPr>
          <w:fldChar w:fldCharType="separate"/>
        </w:r>
        <w:r w:rsidR="000A0F73">
          <w:rPr>
            <w:noProof/>
            <w:webHidden/>
          </w:rPr>
          <w:t>I</w:t>
        </w:r>
        <w:r w:rsidR="00887DDE">
          <w:rPr>
            <w:noProof/>
            <w:webHidden/>
          </w:rPr>
          <w:fldChar w:fldCharType="end"/>
        </w:r>
      </w:hyperlink>
    </w:p>
    <w:p w:rsidR="00887DDE" w:rsidRDefault="00887DDE">
      <w:pPr>
        <w:pStyle w:val="12"/>
        <w:tabs>
          <w:tab w:val="right" w:leader="dot" w:pos="9060"/>
        </w:tabs>
        <w:rPr>
          <w:rFonts w:asciiTheme="minorHAnsi" w:eastAsiaTheme="minorEastAsia" w:hAnsiTheme="minorHAnsi" w:cstheme="minorBidi"/>
          <w:noProof/>
          <w:szCs w:val="24"/>
          <w:lang w:eastAsia="zh-TW"/>
          <ns7:ligatures ns7:val="standardContextual"/>
        </w:rPr>
      </w:pPr>
      <w:hyperlink w:anchor="_Toc227746979" w:history="1">
        <w:r w:rsidRPr="00D84C52">
          <w:rPr>
            <w:rStyle w:val="af"/>
            <w:noProof/>
          </w:rPr>
          <w:t>Abstract</w:t>
        </w:r>
        <w:r>
          <w:rPr>
            <w:noProof/>
            <w:webHidden/>
          </w:rPr>
          <w:tab/>
        </w:r>
        <w:r>
          <w:rPr>
            <w:noProof/>
            <w:webHidden/>
          </w:rPr>
          <w:fldChar w:fldCharType="begin"/>
        </w:r>
        <w:r>
          <w:rPr>
            <w:noProof/>
            <w:webHidden/>
          </w:rPr>
          <w:instrText xml:space="preserve"> PAGEREF _Toc227746979 \h </w:instrText>
        </w:r>
        <w:r>
          <w:rPr>
            <w:noProof/>
            <w:webHidden/>
          </w:rPr>
        </w:r>
        <w:r>
          <w:rPr>
            <w:noProof/>
            <w:webHidden/>
          </w:rPr>
          <w:fldChar w:fldCharType="separate"/>
        </w:r>
        <w:r w:rsidR="000A0F73">
          <w:rPr>
            <w:noProof/>
            <w:webHidden/>
          </w:rPr>
          <w:t>II</w:t>
        </w:r>
        <w:r>
          <w:rPr>
            <w:noProof/>
            <w:webHidden/>
          </w:rPr>
          <w:fldChar w:fldCharType="end"/>
        </w:r>
      </w:hyperlink>
    </w:p>
    <w:p w:rsidR="00887DDE" w:rsidRDefault="00887DDE">
      <w:pPr>
        <w:pStyle w:val="12"/>
        <w:tabs>
          <w:tab w:val="right" w:leader="dot" w:pos="9060"/>
        </w:tabs>
        <w:rPr>
          <w:rFonts w:asciiTheme="minorHAnsi" w:eastAsiaTheme="minorEastAsia" w:hAnsiTheme="minorHAnsi" w:cstheme="minorBidi"/>
          <w:noProof/>
          <w:szCs w:val="24"/>
          <w:lang w:eastAsia="zh-TW"/>
          <ns7:ligatures ns7:val="standardContextual"/>
        </w:rPr>
      </w:pPr>
      <w:hyperlink w:anchor="_Toc227746980" w:history="1">
        <w:r w:rsidRPr="00D84C52">
          <w:rPr>
            <w:rStyle w:val="af"/>
            <w:noProof/>
          </w:rPr>
          <w:t>目</w:t>
        </w:r>
        <w:r w:rsidRPr="00D84C52">
          <w:rPr>
            <w:rStyle w:val="af"/>
            <w:noProof/>
          </w:rPr>
          <w:t xml:space="preserve">  </w:t>
        </w:r>
        <w:r w:rsidRPr="00D84C52">
          <w:rPr>
            <w:rStyle w:val="af"/>
            <w:noProof/>
          </w:rPr>
          <w:t>录</w:t>
        </w:r>
        <w:r>
          <w:rPr>
            <w:noProof/>
            <w:webHidden/>
          </w:rPr>
          <w:tab/>
        </w:r>
        <w:r>
          <w:rPr>
            <w:noProof/>
            <w:webHidden/>
          </w:rPr>
          <w:fldChar w:fldCharType="begin"/>
        </w:r>
        <w:r>
          <w:rPr>
            <w:noProof/>
            <w:webHidden/>
          </w:rPr>
          <w:instrText xml:space="preserve"> PAGEREF _Toc227746980 \h </w:instrText>
        </w:r>
        <w:r>
          <w:rPr>
            <w:noProof/>
            <w:webHidden/>
          </w:rPr>
        </w:r>
        <w:r>
          <w:rPr>
            <w:noProof/>
            <w:webHidden/>
          </w:rPr>
          <w:fldChar w:fldCharType="separate"/>
        </w:r>
        <w:r w:rsidR="000A0F73">
          <w:rPr>
            <w:noProof/>
            <w:webHidden/>
          </w:rPr>
          <w:t>III</w:t>
        </w:r>
        <w:r>
          <w:rPr>
            <w:noProof/>
            <w:webHidden/>
          </w:rPr>
          <w:fldChar w:fldCharType="end"/>
        </w:r>
      </w:hyperlink>
    </w:p>
    <w:p w:rsidR="00887DDE" w:rsidRDefault="00887DDE">
      <w:pPr>
        <w:pStyle w:val="12"/>
        <w:tabs>
          <w:tab w:val="left" w:pos="1440"/>
          <w:tab w:val="right" w:leader="dot" w:pos="9060"/>
        </w:tabs>
        <w:rPr>
          <w:rFonts w:asciiTheme="minorHAnsi" w:eastAsiaTheme="minorEastAsia" w:hAnsiTheme="minorHAnsi" w:cstheme="minorBidi"/>
          <w:noProof/>
          <w:szCs w:val="24"/>
          <w:lang w:eastAsia="zh-TW"/>
          <ns7:ligatures ns7:val="standardContextual"/>
        </w:rPr>
      </w:pPr>
      <w:hyperlink w:anchor="_Toc227746981" w:history="1">
        <w:r w:rsidRPr="00D84C52">
          <w:rPr>
            <w:rStyle w:val="af"/>
            <w:noProof/>
          </w:rPr>
          <w:t>第一章</w:t>
        </w:r>
        <w:r>
          <w:rPr>
            <w:rFonts w:asciiTheme="minorHAnsi" w:eastAsiaTheme="minorEastAsia" w:hAnsiTheme="minorHAnsi" w:cstheme="minorBidi"/>
            <w:noProof/>
            <w:szCs w:val="24"/>
            <w:lang w:eastAsia="zh-TW"/>
            <ns7:ligatures ns7:val="standardContextual"/>
          </w:rPr>
          <w:tab/>
        </w:r>
        <w:r w:rsidRPr="00D84C52">
          <w:rPr>
            <w:rStyle w:val="af"/>
            <w:noProof/>
          </w:rPr>
          <w:t>绪论</w:t>
        </w:r>
        <w:r>
          <w:rPr>
            <w:noProof/>
            <w:webHidden/>
          </w:rPr>
          <w:tab/>
        </w:r>
        <w:r>
          <w:rPr>
            <w:noProof/>
            <w:webHidden/>
          </w:rPr>
          <w:fldChar w:fldCharType="begin"/>
        </w:r>
        <w:r>
          <w:rPr>
            <w:noProof/>
            <w:webHidden/>
          </w:rPr>
          <w:instrText xml:space="preserve"> PAGEREF _Toc227746981 \h </w:instrText>
        </w:r>
        <w:r>
          <w:rPr>
            <w:noProof/>
            <w:webHidden/>
          </w:rPr>
        </w:r>
        <w:r>
          <w:rPr>
            <w:noProof/>
            <w:webHidden/>
          </w:rPr>
          <w:fldChar w:fldCharType="separate"/>
        </w:r>
        <w:r w:rsidR="000A0F73">
          <w:rPr>
            <w:noProof/>
            <w:webHidden/>
          </w:rPr>
          <w:t>1</w:t>
        </w:r>
        <w:r>
          <w:rPr>
            <w:noProof/>
            <w:webHidden/>
          </w:rPr>
          <w:fldChar w:fldCharType="end"/>
        </w:r>
      </w:hyperlink>
    </w:p>
    <w:p w:rsidR="00887DDE" w:rsidRDefault="00887DDE">
      <w:pPr>
        <w:pStyle w:val="22"/>
        <w:tabs>
          <w:tab w:val="left" w:pos="1440"/>
          <w:tab w:val="right" w:leader="dot" w:pos="9060"/>
        </w:tabs>
        <w:ind w:left="480"/>
        <w:rPr>
          <w:rFonts w:asciiTheme="minorHAnsi" w:eastAsiaTheme="minorEastAsia" w:hAnsiTheme="minorHAnsi" w:cstheme="minorBidi"/>
          <w:noProof/>
          <w:szCs w:val="24"/>
          <w:lang w:eastAsia="zh-TW"/>
          <ns7:ligatures ns7:val="standardContextual"/>
        </w:rPr>
      </w:pPr>
      <w:hyperlink w:anchor="_Toc227746982" w:history="1">
        <w:r w:rsidRPr="00D84C52">
          <w:rPr>
            <w:rStyle w:val="af"/>
            <w:noProof/>
          </w:rPr>
          <w:t>1.1</w:t>
        </w:r>
        <w:r>
          <w:rPr>
            <w:rFonts w:asciiTheme="minorHAnsi" w:eastAsiaTheme="minorEastAsia" w:hAnsiTheme="minorHAnsi" w:cstheme="minorBidi"/>
            <w:noProof/>
            <w:szCs w:val="24"/>
            <w:lang w:eastAsia="zh-TW"/>
            <ns7:ligatures ns7:val="standardContextual"/>
          </w:rPr>
          <w:tab/>
        </w:r>
        <w:r w:rsidRPr="00D84C52">
          <w:rPr>
            <w:rStyle w:val="af"/>
            <w:noProof/>
          </w:rPr>
          <w:t>引言</w:t>
        </w:r>
        <w:r>
          <w:rPr>
            <w:noProof/>
            <w:webHidden/>
          </w:rPr>
          <w:tab/>
        </w:r>
        <w:r>
          <w:rPr>
            <w:noProof/>
            <w:webHidden/>
          </w:rPr>
          <w:fldChar w:fldCharType="begin"/>
        </w:r>
        <w:r>
          <w:rPr>
            <w:noProof/>
            <w:webHidden/>
          </w:rPr>
          <w:instrText xml:space="preserve"> PAGEREF _Toc227746982 \h </w:instrText>
        </w:r>
        <w:r>
          <w:rPr>
            <w:noProof/>
            <w:webHidden/>
          </w:rPr>
        </w:r>
        <w:r>
          <w:rPr>
            <w:noProof/>
            <w:webHidden/>
          </w:rPr>
          <w:fldChar w:fldCharType="separate"/>
        </w:r>
        <w:r w:rsidR="000A0F73">
          <w:rPr>
            <w:noProof/>
            <w:webHidden/>
          </w:rPr>
          <w:t>1</w:t>
        </w:r>
        <w:r>
          <w:rPr>
            <w:noProof/>
            <w:webHidden/>
          </w:rPr>
          <w:fldChar w:fldCharType="end"/>
        </w:r>
      </w:hyperlink>
    </w:p>
    <w:p w:rsidR="00887DDE" w:rsidRDefault="00887DDE">
      <w:pPr>
        <w:pStyle w:val="22"/>
        <w:tabs>
          <w:tab w:val="left" w:pos="1440"/>
          <w:tab w:val="right" w:leader="dot" w:pos="9060"/>
        </w:tabs>
        <w:ind w:left="480"/>
        <w:rPr>
          <w:rFonts w:asciiTheme="minorHAnsi" w:eastAsiaTheme="minorEastAsia" w:hAnsiTheme="minorHAnsi" w:cstheme="minorBidi"/>
          <w:noProof/>
          <w:szCs w:val="24"/>
          <w:lang w:eastAsia="zh-TW"/>
          <ns7:ligatures ns7:val="standardContextual"/>
        </w:rPr>
      </w:pPr>
      <w:hyperlink w:anchor="_Toc227746983" w:history="1">
        <w:r w:rsidRPr="00D84C52">
          <w:rPr>
            <w:rStyle w:val="af"/>
            <w:noProof/>
          </w:rPr>
          <w:t>1.2</w:t>
        </w:r>
        <w:r>
          <w:rPr>
            <w:rFonts w:asciiTheme="minorHAnsi" w:eastAsiaTheme="minorEastAsia" w:hAnsiTheme="minorHAnsi" w:cstheme="minorBidi"/>
            <w:noProof/>
            <w:szCs w:val="24"/>
            <w:lang w:eastAsia="zh-TW"/>
            <ns7:ligatures ns7:val="standardContextual"/>
          </w:rPr>
          <w:tab/>
        </w:r>
        <w:r w:rsidRPr="00D84C52">
          <w:rPr>
            <w:rStyle w:val="af"/>
            <w:noProof/>
          </w:rPr>
          <w:t>研究背景</w:t>
        </w:r>
        <w:r>
          <w:rPr>
            <w:noProof/>
            <w:webHidden/>
          </w:rPr>
          <w:tab/>
        </w:r>
        <w:r>
          <w:rPr>
            <w:noProof/>
            <w:webHidden/>
          </w:rPr>
          <w:fldChar w:fldCharType="begin"/>
        </w:r>
        <w:r>
          <w:rPr>
            <w:noProof/>
            <w:webHidden/>
          </w:rPr>
          <w:instrText xml:space="preserve"> PAGEREF _Toc227746983 \h </w:instrText>
        </w:r>
        <w:r>
          <w:rPr>
            <w:noProof/>
            <w:webHidden/>
          </w:rPr>
        </w:r>
        <w:r>
          <w:rPr>
            <w:noProof/>
            <w:webHidden/>
          </w:rPr>
          <w:fldChar w:fldCharType="separate"/>
        </w:r>
        <w:r w:rsidR="000A0F73">
          <w:rPr>
            <w:noProof/>
            <w:webHidden/>
          </w:rPr>
          <w:t>1</w:t>
        </w:r>
        <w:r>
          <w:rPr>
            <w:noProof/>
            <w:webHidden/>
          </w:rPr>
          <w:fldChar w:fldCharType="end"/>
        </w:r>
      </w:hyperlink>
    </w:p>
    <w:p w:rsidR="00887DDE" w:rsidRDefault="00887DDE">
      <w:pPr>
        <w:pStyle w:val="22"/>
        <w:tabs>
          <w:tab w:val="left" w:pos="1440"/>
          <w:tab w:val="right" w:leader="dot" w:pos="9060"/>
        </w:tabs>
        <w:ind w:left="480"/>
        <w:rPr>
          <w:rFonts w:asciiTheme="minorHAnsi" w:eastAsiaTheme="minorEastAsia" w:hAnsiTheme="minorHAnsi" w:cstheme="minorBidi"/>
          <w:noProof/>
          <w:szCs w:val="24"/>
          <w:lang w:eastAsia="zh-TW"/>
          <ns7:ligatures ns7:val="standardContextual"/>
        </w:rPr>
      </w:pPr>
      <w:hyperlink w:anchor="_Toc227746984" w:history="1">
        <w:r w:rsidRPr="00D84C52">
          <w:rPr>
            <w:rStyle w:val="af"/>
            <w:noProof/>
          </w:rPr>
          <w:t>1.3</w:t>
        </w:r>
        <w:r>
          <w:rPr>
            <w:rFonts w:asciiTheme="minorHAnsi" w:eastAsiaTheme="minorEastAsia" w:hAnsiTheme="minorHAnsi" w:cstheme="minorBidi"/>
            <w:noProof/>
            <w:szCs w:val="24"/>
            <w:lang w:eastAsia="zh-TW"/>
            <ns7:ligatures ns7:val="standardContextual"/>
          </w:rPr>
          <w:tab/>
        </w:r>
        <w:r w:rsidRPr="00D84C52">
          <w:rPr>
            <w:rStyle w:val="af"/>
            <w:noProof/>
          </w:rPr>
          <w:t>研究现状</w:t>
        </w:r>
        <w:r>
          <w:rPr>
            <w:noProof/>
            <w:webHidden/>
          </w:rPr>
          <w:tab/>
        </w:r>
        <w:r>
          <w:rPr>
            <w:noProof/>
            <w:webHidden/>
          </w:rPr>
          <w:fldChar w:fldCharType="begin"/>
        </w:r>
        <w:r>
          <w:rPr>
            <w:noProof/>
            <w:webHidden/>
          </w:rPr>
          <w:instrText xml:space="preserve"> PAGEREF _Toc227746984 \h </w:instrText>
        </w:r>
        <w:r>
          <w:rPr>
            <w:noProof/>
            <w:webHidden/>
          </w:rPr>
        </w:r>
        <w:r>
          <w:rPr>
            <w:noProof/>
            <w:webHidden/>
          </w:rPr>
          <w:fldChar w:fldCharType="separate"/>
        </w:r>
        <w:r w:rsidR="000A0F73">
          <w:rPr>
            <w:noProof/>
            <w:webHidden/>
          </w:rPr>
          <w:t>1</w:t>
        </w:r>
        <w:r>
          <w:rPr>
            <w:noProof/>
            <w:webHidden/>
          </w:rPr>
          <w:fldChar w:fldCharType="end"/>
        </w:r>
      </w:hyperlink>
    </w:p>
    <w:p w:rsidR="00887DDE" w:rsidRDefault="00887DDE">
      <w:pPr>
        <w:pStyle w:val="22"/>
        <w:tabs>
          <w:tab w:val="left" w:pos="1440"/>
          <w:tab w:val="right" w:leader="dot" w:pos="9060"/>
        </w:tabs>
        <w:ind w:left="480"/>
        <w:rPr>
          <w:rFonts w:asciiTheme="minorHAnsi" w:eastAsiaTheme="minorEastAsia" w:hAnsiTheme="minorHAnsi" w:cstheme="minorBidi"/>
          <w:noProof/>
          <w:szCs w:val="24"/>
          <w:lang w:eastAsia="zh-TW"/>
          <ns7:ligatures ns7:val="standardContextual"/>
        </w:rPr>
      </w:pPr>
      <w:hyperlink w:anchor="_Toc227746985" w:history="1">
        <w:r w:rsidRPr="00D84C52">
          <w:rPr>
            <w:rStyle w:val="af"/>
            <w:noProof/>
          </w:rPr>
          <w:t>1.4</w:t>
        </w:r>
        <w:r>
          <w:rPr>
            <w:rFonts w:asciiTheme="minorHAnsi" w:eastAsiaTheme="minorEastAsia" w:hAnsiTheme="minorHAnsi" w:cstheme="minorBidi"/>
            <w:noProof/>
            <w:szCs w:val="24"/>
            <w:lang w:eastAsia="zh-TW"/>
            <ns7:ligatures ns7:val="standardContextual"/>
          </w:rPr>
          <w:tab/>
        </w:r>
        <w:r w:rsidRPr="00D84C52">
          <w:rPr>
            <w:rStyle w:val="af"/>
            <w:noProof/>
          </w:rPr>
          <w:t>论文结构</w:t>
        </w:r>
        <w:r>
          <w:rPr>
            <w:noProof/>
            <w:webHidden/>
          </w:rPr>
          <w:tab/>
        </w:r>
        <w:r>
          <w:rPr>
            <w:noProof/>
            <w:webHidden/>
          </w:rPr>
          <w:fldChar w:fldCharType="begin"/>
        </w:r>
        <w:r>
          <w:rPr>
            <w:noProof/>
            <w:webHidden/>
          </w:rPr>
          <w:instrText xml:space="preserve"> PAGEREF _Toc227746985 \h </w:instrText>
        </w:r>
        <w:r>
          <w:rPr>
            <w:noProof/>
            <w:webHidden/>
          </w:rPr>
        </w:r>
        <w:r>
          <w:rPr>
            <w:noProof/>
            <w:webHidden/>
          </w:rPr>
          <w:fldChar w:fldCharType="separate"/>
        </w:r>
        <w:r w:rsidR="000A0F73">
          <w:rPr>
            <w:noProof/>
            <w:webHidden/>
          </w:rPr>
          <w:t>2</w:t>
        </w:r>
        <w:r>
          <w:rPr>
            <w:noProof/>
            <w:webHidden/>
          </w:rPr>
          <w:fldChar w:fldCharType="end"/>
        </w:r>
      </w:hyperlink>
    </w:p>
    <w:p w:rsidR="00887DDE" w:rsidRDefault="00887DDE">
      <w:pPr>
        <w:pStyle w:val="12"/>
        <w:tabs>
          <w:tab w:val="left" w:pos="1440"/>
          <w:tab w:val="right" w:leader="dot" w:pos="9060"/>
        </w:tabs>
        <w:rPr>
          <w:rFonts w:asciiTheme="minorHAnsi" w:eastAsiaTheme="minorEastAsia" w:hAnsiTheme="minorHAnsi" w:cstheme="minorBidi"/>
          <w:noProof/>
          <w:szCs w:val="24"/>
          <w:lang w:eastAsia="zh-TW"/>
          <ns7:ligatures ns7:val="standardContextual"/>
        </w:rPr>
      </w:pPr>
      <w:hyperlink w:anchor="_Toc227746986" w:history="1">
        <w:r w:rsidRPr="00D84C52">
          <w:rPr>
            <w:rStyle w:val="af"/>
            <w:noProof/>
          </w:rPr>
          <w:t>第二章</w:t>
        </w:r>
        <w:r>
          <w:rPr>
            <w:rFonts w:asciiTheme="minorHAnsi" w:eastAsiaTheme="minorEastAsia" w:hAnsiTheme="minorHAnsi" w:cstheme="minorBidi"/>
            <w:noProof/>
            <w:szCs w:val="24"/>
            <w:lang w:eastAsia="zh-TW"/>
            <ns7:ligatures ns7:val="standardContextual"/>
          </w:rPr>
          <w:tab/>
        </w:r>
        <w:r w:rsidRPr="00D84C52">
          <w:rPr>
            <w:rStyle w:val="af"/>
            <w:noProof/>
          </w:rPr>
          <w:t>基础理论与背景知识</w:t>
        </w:r>
        <w:r>
          <w:rPr>
            <w:noProof/>
            <w:webHidden/>
          </w:rPr>
          <w:tab/>
        </w:r>
        <w:r>
          <w:rPr>
            <w:noProof/>
            <w:webHidden/>
          </w:rPr>
          <w:fldChar w:fldCharType="begin"/>
        </w:r>
        <w:r>
          <w:rPr>
            <w:noProof/>
            <w:webHidden/>
          </w:rPr>
          <w:instrText xml:space="preserve"> PAGEREF _Toc227746986 \h </w:instrText>
        </w:r>
        <w:r>
          <w:rPr>
            <w:noProof/>
            <w:webHidden/>
          </w:rPr>
        </w:r>
        <w:r>
          <w:rPr>
            <w:noProof/>
            <w:webHidden/>
          </w:rPr>
          <w:fldChar w:fldCharType="separate"/>
        </w:r>
        <w:r w:rsidR="000A0F73">
          <w:rPr>
            <w:noProof/>
            <w:webHidden/>
          </w:rPr>
          <w:t>4</w:t>
        </w:r>
        <w:r>
          <w:rPr>
            <w:noProof/>
            <w:webHidden/>
          </w:rPr>
          <w:fldChar w:fldCharType="end"/>
        </w:r>
      </w:hyperlink>
    </w:p>
    <w:p w:rsidR="00887DDE" w:rsidRDefault="00887DDE">
      <w:pPr>
        <w:pStyle w:val="22"/>
        <w:tabs>
          <w:tab w:val="left" w:pos="1440"/>
          <w:tab w:val="right" w:leader="dot" w:pos="9060"/>
        </w:tabs>
        <w:ind w:left="480"/>
        <w:rPr>
          <w:rFonts w:asciiTheme="minorHAnsi" w:eastAsiaTheme="minorEastAsia" w:hAnsiTheme="minorHAnsi" w:cstheme="minorBidi"/>
          <w:noProof/>
          <w:szCs w:val="24"/>
          <w:lang w:eastAsia="zh-TW"/>
          <ns7:ligatures ns7:val="standardContextual"/>
        </w:rPr>
      </w:pPr>
      <w:hyperlink w:anchor="_Toc227746987" w:history="1">
        <w:r w:rsidRPr="00D84C52">
          <w:rPr>
            <w:rStyle w:val="af"/>
            <w:noProof/>
          </w:rPr>
          <w:t>2.1</w:t>
        </w:r>
        <w:r>
          <w:rPr>
            <w:rFonts w:asciiTheme="minorHAnsi" w:eastAsiaTheme="minorEastAsia" w:hAnsiTheme="minorHAnsi" w:cstheme="minorBidi"/>
            <w:noProof/>
            <w:szCs w:val="24"/>
            <w:lang w:eastAsia="zh-TW"/>
            <ns7:ligatures ns7:val="standardContextual"/>
          </w:rPr>
          <w:tab/>
        </w:r>
        <w:r w:rsidRPr="00D84C52">
          <w:rPr>
            <w:rStyle w:val="af"/>
            <w:noProof/>
          </w:rPr>
          <w:t>马尔可夫决策过程（</w:t>
        </w:r>
        <w:r w:rsidRPr="00D84C52">
          <w:rPr>
            <w:rStyle w:val="af"/>
            <w:noProof/>
          </w:rPr>
          <w:t>Markov Decision Processes, MDPs</w:t>
        </w:r>
        <w:r w:rsidRPr="00D84C52">
          <w:rPr>
            <w:rStyle w:val="af"/>
            <w:noProof/>
          </w:rPr>
          <w:t>）</w:t>
        </w:r>
        <w:r>
          <w:rPr>
            <w:noProof/>
            <w:webHidden/>
          </w:rPr>
          <w:tab/>
        </w:r>
        <w:r>
          <w:rPr>
            <w:noProof/>
            <w:webHidden/>
          </w:rPr>
          <w:fldChar w:fldCharType="begin"/>
        </w:r>
        <w:r>
          <w:rPr>
            <w:noProof/>
            <w:webHidden/>
          </w:rPr>
          <w:instrText xml:space="preserve"> PAGEREF _Toc227746987 \h </w:instrText>
        </w:r>
        <w:r>
          <w:rPr>
            <w:noProof/>
            <w:webHidden/>
          </w:rPr>
        </w:r>
        <w:r>
          <w:rPr>
            <w:noProof/>
            <w:webHidden/>
          </w:rPr>
          <w:fldChar w:fldCharType="separate"/>
        </w:r>
        <w:r w:rsidR="000A0F73">
          <w:rPr>
            <w:noProof/>
            <w:webHidden/>
          </w:rPr>
          <w:t>4</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6988" w:history="1">
        <w:r w:rsidRPr="00D84C52">
          <w:rPr>
            <w:rStyle w:val="af"/>
            <w:noProof/>
          </w:rPr>
          <w:t>2.1.1</w:t>
        </w:r>
        <w:r>
          <w:rPr>
            <w:rFonts w:asciiTheme="minorHAnsi" w:eastAsiaTheme="minorEastAsia" w:hAnsiTheme="minorHAnsi" w:cstheme="minorBidi"/>
            <w:noProof/>
            <w:szCs w:val="24"/>
            <w:lang w:eastAsia="zh-TW"/>
            <ns7:ligatures ns7:val="standardContextual"/>
          </w:rPr>
          <w:tab/>
        </w:r>
        <w:r w:rsidRPr="00D84C52">
          <w:rPr>
            <w:rStyle w:val="af"/>
            <w:noProof/>
          </w:rPr>
          <w:t>基本定义</w:t>
        </w:r>
        <w:r>
          <w:rPr>
            <w:noProof/>
            <w:webHidden/>
          </w:rPr>
          <w:tab/>
        </w:r>
        <w:r>
          <w:rPr>
            <w:noProof/>
            <w:webHidden/>
          </w:rPr>
          <w:fldChar w:fldCharType="begin"/>
        </w:r>
        <w:r>
          <w:rPr>
            <w:noProof/>
            <w:webHidden/>
          </w:rPr>
          <w:instrText xml:space="preserve"> PAGEREF _Toc227746988 \h </w:instrText>
        </w:r>
        <w:r>
          <w:rPr>
            <w:noProof/>
            <w:webHidden/>
          </w:rPr>
        </w:r>
        <w:r>
          <w:rPr>
            <w:noProof/>
            <w:webHidden/>
          </w:rPr>
          <w:fldChar w:fldCharType="separate"/>
        </w:r>
        <w:r w:rsidR="000A0F73">
          <w:rPr>
            <w:noProof/>
            <w:webHidden/>
          </w:rPr>
          <w:t>4</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6989" w:history="1">
        <w:r w:rsidRPr="00D84C52">
          <w:rPr>
            <w:rStyle w:val="af"/>
            <w:noProof/>
          </w:rPr>
          <w:t>2.1.2</w:t>
        </w:r>
        <w:r>
          <w:rPr>
            <w:rFonts w:asciiTheme="minorHAnsi" w:eastAsiaTheme="minorEastAsia" w:hAnsiTheme="minorHAnsi" w:cstheme="minorBidi"/>
            <w:noProof/>
            <w:szCs w:val="24"/>
            <w:lang w:eastAsia="zh-TW"/>
            <ns7:ligatures ns7:val="standardContextual"/>
          </w:rPr>
          <w:tab/>
        </w:r>
        <w:r w:rsidRPr="00D84C52">
          <w:rPr>
            <w:rStyle w:val="af"/>
            <w:noProof/>
          </w:rPr>
          <w:t>马尔可夫性质（</w:t>
        </w:r>
        <w:r w:rsidRPr="00D84C52">
          <w:rPr>
            <w:rStyle w:val="af"/>
            <w:noProof/>
          </w:rPr>
          <w:t>Markov Property</w:t>
        </w:r>
        <w:r w:rsidRPr="00D84C52">
          <w:rPr>
            <w:rStyle w:val="af"/>
            <w:noProof/>
          </w:rPr>
          <w:t>）</w:t>
        </w:r>
        <w:r>
          <w:rPr>
            <w:noProof/>
            <w:webHidden/>
          </w:rPr>
          <w:tab/>
        </w:r>
        <w:r>
          <w:rPr>
            <w:noProof/>
            <w:webHidden/>
          </w:rPr>
          <w:fldChar w:fldCharType="begin"/>
        </w:r>
        <w:r>
          <w:rPr>
            <w:noProof/>
            <w:webHidden/>
          </w:rPr>
          <w:instrText xml:space="preserve"> PAGEREF _Toc227746989 \h </w:instrText>
        </w:r>
        <w:r>
          <w:rPr>
            <w:noProof/>
            <w:webHidden/>
          </w:rPr>
        </w:r>
        <w:r>
          <w:rPr>
            <w:noProof/>
            <w:webHidden/>
          </w:rPr>
          <w:fldChar w:fldCharType="separate"/>
        </w:r>
        <w:r w:rsidR="000A0F73">
          <w:rPr>
            <w:noProof/>
            <w:webHidden/>
          </w:rPr>
          <w:t>5</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6990" w:history="1">
        <w:r w:rsidRPr="00D84C52">
          <w:rPr>
            <w:rStyle w:val="af"/>
            <w:noProof/>
          </w:rPr>
          <w:t>2.1.3</w:t>
        </w:r>
        <w:r>
          <w:rPr>
            <w:rFonts w:asciiTheme="minorHAnsi" w:eastAsiaTheme="minorEastAsia" w:hAnsiTheme="minorHAnsi" w:cstheme="minorBidi"/>
            <w:noProof/>
            <w:szCs w:val="24"/>
            <w:lang w:eastAsia="zh-TW"/>
            <ns7:ligatures ns7:val="standardContextual"/>
          </w:rPr>
          <w:tab/>
        </w:r>
        <w:r w:rsidRPr="00D84C52">
          <w:rPr>
            <w:rStyle w:val="af"/>
            <w:noProof/>
          </w:rPr>
          <w:t>策略和价值函数</w:t>
        </w:r>
        <w:r>
          <w:rPr>
            <w:noProof/>
            <w:webHidden/>
          </w:rPr>
          <w:tab/>
        </w:r>
        <w:r>
          <w:rPr>
            <w:noProof/>
            <w:webHidden/>
          </w:rPr>
          <w:fldChar w:fldCharType="begin"/>
        </w:r>
        <w:r>
          <w:rPr>
            <w:noProof/>
            <w:webHidden/>
          </w:rPr>
          <w:instrText xml:space="preserve"> PAGEREF _Toc227746990 \h </w:instrText>
        </w:r>
        <w:r>
          <w:rPr>
            <w:noProof/>
            <w:webHidden/>
          </w:rPr>
        </w:r>
        <w:r>
          <w:rPr>
            <w:noProof/>
            <w:webHidden/>
          </w:rPr>
          <w:fldChar w:fldCharType="separate"/>
        </w:r>
        <w:r w:rsidR="000A0F73">
          <w:rPr>
            <w:noProof/>
            <w:webHidden/>
          </w:rPr>
          <w:t>5</w:t>
        </w:r>
        <w:r>
          <w:rPr>
            <w:noProof/>
            <w:webHidden/>
          </w:rPr>
          <w:fldChar w:fldCharType="end"/>
        </w:r>
      </w:hyperlink>
    </w:p>
    <w:p w:rsidR="00887DDE" w:rsidRDefault="00887DDE">
      <w:pPr>
        <w:pStyle w:val="22"/>
        <w:tabs>
          <w:tab w:val="left" w:pos="1440"/>
          <w:tab w:val="right" w:leader="dot" w:pos="9060"/>
        </w:tabs>
        <w:ind w:left="480"/>
        <w:rPr>
          <w:rFonts w:asciiTheme="minorHAnsi" w:eastAsiaTheme="minorEastAsia" w:hAnsiTheme="minorHAnsi" w:cstheme="minorBidi"/>
          <w:noProof/>
          <w:szCs w:val="24"/>
          <w:lang w:eastAsia="zh-TW"/>
          <ns7:ligatures ns7:val="standardContextual"/>
        </w:rPr>
      </w:pPr>
      <w:hyperlink w:anchor="_Toc227746991" w:history="1">
        <w:r w:rsidRPr="00D84C52">
          <w:rPr>
            <w:rStyle w:val="af"/>
            <w:noProof/>
          </w:rPr>
          <w:t>2.2</w:t>
        </w:r>
        <w:r>
          <w:rPr>
            <w:rFonts w:asciiTheme="minorHAnsi" w:eastAsiaTheme="minorEastAsia" w:hAnsiTheme="minorHAnsi" w:cstheme="minorBidi"/>
            <w:noProof/>
            <w:szCs w:val="24"/>
            <w:lang w:eastAsia="zh-TW"/>
            <ns7:ligatures ns7:val="standardContextual"/>
          </w:rPr>
          <w:tab/>
        </w:r>
        <w:r w:rsidRPr="00D84C52">
          <w:rPr>
            <w:rStyle w:val="af"/>
            <w:noProof/>
          </w:rPr>
          <w:t>强化学习的概念</w:t>
        </w:r>
        <w:r>
          <w:rPr>
            <w:noProof/>
            <w:webHidden/>
          </w:rPr>
          <w:tab/>
        </w:r>
        <w:r>
          <w:rPr>
            <w:noProof/>
            <w:webHidden/>
          </w:rPr>
          <w:fldChar w:fldCharType="begin"/>
        </w:r>
        <w:r>
          <w:rPr>
            <w:noProof/>
            <w:webHidden/>
          </w:rPr>
          <w:instrText xml:space="preserve"> PAGEREF _Toc227746991 \h </w:instrText>
        </w:r>
        <w:r>
          <w:rPr>
            <w:noProof/>
            <w:webHidden/>
          </w:rPr>
        </w:r>
        <w:r>
          <w:rPr>
            <w:noProof/>
            <w:webHidden/>
          </w:rPr>
          <w:fldChar w:fldCharType="separate"/>
        </w:r>
        <w:r w:rsidR="000A0F73">
          <w:rPr>
            <w:noProof/>
            <w:webHidden/>
          </w:rPr>
          <w:t>6</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6992" w:history="1">
        <w:r w:rsidRPr="00D84C52">
          <w:rPr>
            <w:rStyle w:val="af"/>
            <w:noProof/>
          </w:rPr>
          <w:t>2.2.1</w:t>
        </w:r>
        <w:r>
          <w:rPr>
            <w:rFonts w:asciiTheme="minorHAnsi" w:eastAsiaTheme="minorEastAsia" w:hAnsiTheme="minorHAnsi" w:cstheme="minorBidi"/>
            <w:noProof/>
            <w:szCs w:val="24"/>
            <w:lang w:eastAsia="zh-TW"/>
            <ns7:ligatures ns7:val="standardContextual"/>
          </w:rPr>
          <w:tab/>
        </w:r>
        <w:r w:rsidRPr="00D84C52">
          <w:rPr>
            <w:rStyle w:val="af"/>
            <w:noProof/>
          </w:rPr>
          <w:t>探索与利用</w:t>
        </w:r>
        <w:r>
          <w:rPr>
            <w:noProof/>
            <w:webHidden/>
          </w:rPr>
          <w:tab/>
        </w:r>
        <w:r>
          <w:rPr>
            <w:noProof/>
            <w:webHidden/>
          </w:rPr>
          <w:fldChar w:fldCharType="begin"/>
        </w:r>
        <w:r>
          <w:rPr>
            <w:noProof/>
            <w:webHidden/>
          </w:rPr>
          <w:instrText xml:space="preserve"> PAGEREF _Toc227746992 \h </w:instrText>
        </w:r>
        <w:r>
          <w:rPr>
            <w:noProof/>
            <w:webHidden/>
          </w:rPr>
        </w:r>
        <w:r>
          <w:rPr>
            <w:noProof/>
            <w:webHidden/>
          </w:rPr>
          <w:fldChar w:fldCharType="separate"/>
        </w:r>
        <w:r w:rsidR="000A0F73">
          <w:rPr>
            <w:noProof/>
            <w:webHidden/>
          </w:rPr>
          <w:t>6</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6993" w:history="1">
        <w:r w:rsidRPr="00D84C52">
          <w:rPr>
            <w:rStyle w:val="af"/>
            <w:noProof/>
          </w:rPr>
          <w:t>2.2.2</w:t>
        </w:r>
        <w:r>
          <w:rPr>
            <w:rFonts w:asciiTheme="minorHAnsi" w:eastAsiaTheme="minorEastAsia" w:hAnsiTheme="minorHAnsi" w:cstheme="minorBidi"/>
            <w:noProof/>
            <w:szCs w:val="24"/>
            <w:lang w:eastAsia="zh-TW"/>
            <ns7:ligatures ns7:val="standardContextual"/>
          </w:rPr>
          <w:tab/>
        </w:r>
        <w:r w:rsidRPr="00D84C52">
          <w:rPr>
            <w:rStyle w:val="af"/>
            <w:noProof/>
          </w:rPr>
          <w:t>Episodic Tasks</w:t>
        </w:r>
        <w:r w:rsidRPr="00D84C52">
          <w:rPr>
            <w:rStyle w:val="af"/>
            <w:noProof/>
          </w:rPr>
          <w:t>与</w:t>
        </w:r>
        <w:r w:rsidRPr="00D84C52">
          <w:rPr>
            <w:rStyle w:val="af"/>
            <w:noProof/>
          </w:rPr>
          <w:t>Continuing Tasks</w:t>
        </w:r>
        <w:r>
          <w:rPr>
            <w:noProof/>
            <w:webHidden/>
          </w:rPr>
          <w:tab/>
        </w:r>
        <w:r>
          <w:rPr>
            <w:noProof/>
            <w:webHidden/>
          </w:rPr>
          <w:fldChar w:fldCharType="begin"/>
        </w:r>
        <w:r>
          <w:rPr>
            <w:noProof/>
            <w:webHidden/>
          </w:rPr>
          <w:instrText xml:space="preserve"> PAGEREF _Toc227746993 \h </w:instrText>
        </w:r>
        <w:r>
          <w:rPr>
            <w:noProof/>
            <w:webHidden/>
          </w:rPr>
        </w:r>
        <w:r>
          <w:rPr>
            <w:noProof/>
            <w:webHidden/>
          </w:rPr>
          <w:fldChar w:fldCharType="separate"/>
        </w:r>
        <w:r w:rsidR="000A0F73">
          <w:rPr>
            <w:noProof/>
            <w:webHidden/>
          </w:rPr>
          <w:t>6</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6994" w:history="1">
        <w:r w:rsidRPr="00D84C52">
          <w:rPr>
            <w:rStyle w:val="af"/>
            <w:noProof/>
          </w:rPr>
          <w:t>2.2.3</w:t>
        </w:r>
        <w:r>
          <w:rPr>
            <w:rFonts w:asciiTheme="minorHAnsi" w:eastAsiaTheme="minorEastAsia" w:hAnsiTheme="minorHAnsi" w:cstheme="minorBidi"/>
            <w:noProof/>
            <w:szCs w:val="24"/>
            <w:lang w:eastAsia="zh-TW"/>
            <ns7:ligatures ns7:val="standardContextual"/>
          </w:rPr>
          <w:tab/>
        </w:r>
        <w:r w:rsidRPr="00D84C52">
          <w:rPr>
            <w:rStyle w:val="af"/>
            <w:noProof/>
          </w:rPr>
          <w:t>策略评估与策略改进（</w:t>
        </w:r>
        <w:r w:rsidRPr="00D84C52">
          <w:rPr>
            <w:rStyle w:val="af"/>
            <w:noProof/>
          </w:rPr>
          <w:t>Policy Evaluation and Policy Improvement</w:t>
        </w:r>
        <w:r w:rsidRPr="00D84C52">
          <w:rPr>
            <w:rStyle w:val="af"/>
            <w:noProof/>
          </w:rPr>
          <w:t>）</w:t>
        </w:r>
        <w:r>
          <w:rPr>
            <w:noProof/>
            <w:webHidden/>
          </w:rPr>
          <w:tab/>
        </w:r>
        <w:r>
          <w:rPr>
            <w:noProof/>
            <w:webHidden/>
          </w:rPr>
          <w:fldChar w:fldCharType="begin"/>
        </w:r>
        <w:r>
          <w:rPr>
            <w:noProof/>
            <w:webHidden/>
          </w:rPr>
          <w:instrText xml:space="preserve"> PAGEREF _Toc227746994 \h </w:instrText>
        </w:r>
        <w:r>
          <w:rPr>
            <w:noProof/>
            <w:webHidden/>
          </w:rPr>
        </w:r>
        <w:r>
          <w:rPr>
            <w:noProof/>
            <w:webHidden/>
          </w:rPr>
          <w:fldChar w:fldCharType="separate"/>
        </w:r>
        <w:r w:rsidR="000A0F73">
          <w:rPr>
            <w:noProof/>
            <w:webHidden/>
          </w:rPr>
          <w:t>6</w:t>
        </w:r>
        <w:r>
          <w:rPr>
            <w:noProof/>
            <w:webHidden/>
          </w:rPr>
          <w:fldChar w:fldCharType="end"/>
        </w:r>
      </w:hyperlink>
    </w:p>
    <w:p w:rsidR="00887DDE" w:rsidRDefault="00887DDE">
      <w:pPr>
        <w:pStyle w:val="22"/>
        <w:tabs>
          <w:tab w:val="left" w:pos="1440"/>
          <w:tab w:val="right" w:leader="dot" w:pos="9060"/>
        </w:tabs>
        <w:ind w:left="480"/>
        <w:rPr>
          <w:rFonts w:asciiTheme="minorHAnsi" w:eastAsiaTheme="minorEastAsia" w:hAnsiTheme="minorHAnsi" w:cstheme="minorBidi"/>
          <w:noProof/>
          <w:szCs w:val="24"/>
          <w:lang w:eastAsia="zh-TW"/>
          <ns7:ligatures ns7:val="standardContextual"/>
        </w:rPr>
      </w:pPr>
      <w:hyperlink w:anchor="_Toc227746995" w:history="1">
        <w:r w:rsidRPr="00D84C52">
          <w:rPr>
            <w:rStyle w:val="af"/>
            <w:noProof/>
          </w:rPr>
          <w:t>2.3</w:t>
        </w:r>
        <w:r>
          <w:rPr>
            <w:rFonts w:asciiTheme="minorHAnsi" w:eastAsiaTheme="minorEastAsia" w:hAnsiTheme="minorHAnsi" w:cstheme="minorBidi"/>
            <w:noProof/>
            <w:szCs w:val="24"/>
            <w:lang w:eastAsia="zh-TW"/>
            <ns7:ligatures ns7:val="standardContextual"/>
          </w:rPr>
          <w:tab/>
        </w:r>
        <w:r w:rsidRPr="00D84C52">
          <w:rPr>
            <w:rStyle w:val="af"/>
            <w:noProof/>
          </w:rPr>
          <w:t>基于价值的方法（</w:t>
        </w:r>
        <w:r w:rsidRPr="00D84C52">
          <w:rPr>
            <w:rStyle w:val="af"/>
            <w:noProof/>
          </w:rPr>
          <w:t>Value-Based Methods</w:t>
        </w:r>
        <w:r w:rsidRPr="00D84C52">
          <w:rPr>
            <w:rStyle w:val="af"/>
            <w:noProof/>
          </w:rPr>
          <w:t>）</w:t>
        </w:r>
        <w:r>
          <w:rPr>
            <w:noProof/>
            <w:webHidden/>
          </w:rPr>
          <w:tab/>
        </w:r>
        <w:r>
          <w:rPr>
            <w:noProof/>
            <w:webHidden/>
          </w:rPr>
          <w:fldChar w:fldCharType="begin"/>
        </w:r>
        <w:r>
          <w:rPr>
            <w:noProof/>
            <w:webHidden/>
          </w:rPr>
          <w:instrText xml:space="preserve"> PAGEREF _Toc227746995 \h </w:instrText>
        </w:r>
        <w:r>
          <w:rPr>
            <w:noProof/>
            <w:webHidden/>
          </w:rPr>
        </w:r>
        <w:r>
          <w:rPr>
            <w:noProof/>
            <w:webHidden/>
          </w:rPr>
          <w:fldChar w:fldCharType="separate"/>
        </w:r>
        <w:r w:rsidR="000A0F73">
          <w:rPr>
            <w:noProof/>
            <w:webHidden/>
          </w:rPr>
          <w:t>7</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6996" w:history="1">
        <w:r w:rsidRPr="00D84C52">
          <w:rPr>
            <w:rStyle w:val="af"/>
            <w:noProof/>
          </w:rPr>
          <w:t>2.3.1</w:t>
        </w:r>
        <w:r>
          <w:rPr>
            <w:rFonts w:asciiTheme="minorHAnsi" w:eastAsiaTheme="minorEastAsia" w:hAnsiTheme="minorHAnsi" w:cstheme="minorBidi"/>
            <w:noProof/>
            <w:szCs w:val="24"/>
            <w:lang w:eastAsia="zh-TW"/>
            <ns7:ligatures ns7:val="standardContextual"/>
          </w:rPr>
          <w:tab/>
        </w:r>
        <w:r w:rsidRPr="00D84C52">
          <w:rPr>
            <w:rStyle w:val="af"/>
            <w:noProof/>
          </w:rPr>
          <w:t>Q-Learning</w:t>
        </w:r>
        <w:r>
          <w:rPr>
            <w:noProof/>
            <w:webHidden/>
          </w:rPr>
          <w:tab/>
        </w:r>
        <w:r>
          <w:rPr>
            <w:noProof/>
            <w:webHidden/>
          </w:rPr>
          <w:fldChar w:fldCharType="begin"/>
        </w:r>
        <w:r>
          <w:rPr>
            <w:noProof/>
            <w:webHidden/>
          </w:rPr>
          <w:instrText xml:space="preserve"> PAGEREF _Toc227746996 \h </w:instrText>
        </w:r>
        <w:r>
          <w:rPr>
            <w:noProof/>
            <w:webHidden/>
          </w:rPr>
        </w:r>
        <w:r>
          <w:rPr>
            <w:noProof/>
            <w:webHidden/>
          </w:rPr>
          <w:fldChar w:fldCharType="separate"/>
        </w:r>
        <w:r w:rsidR="000A0F73">
          <w:rPr>
            <w:noProof/>
            <w:webHidden/>
          </w:rPr>
          <w:t>7</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6997" w:history="1">
        <w:r w:rsidRPr="00D84C52">
          <w:rPr>
            <w:rStyle w:val="af"/>
            <w:noProof/>
          </w:rPr>
          <w:t>2.3.2</w:t>
        </w:r>
        <w:r>
          <w:rPr>
            <w:rFonts w:asciiTheme="minorHAnsi" w:eastAsiaTheme="minorEastAsia" w:hAnsiTheme="minorHAnsi" w:cstheme="minorBidi"/>
            <w:noProof/>
            <w:szCs w:val="24"/>
            <w:lang w:eastAsia="zh-TW"/>
            <ns7:ligatures ns7:val="standardContextual"/>
          </w:rPr>
          <w:tab/>
        </w:r>
        <w:r w:rsidRPr="00D84C52">
          <w:rPr>
            <w:rStyle w:val="af"/>
            <w:noProof/>
          </w:rPr>
          <w:t>深度</w:t>
        </w:r>
        <w:r w:rsidRPr="00D84C52">
          <w:rPr>
            <w:rStyle w:val="af"/>
            <w:noProof/>
          </w:rPr>
          <w:t>Q</w:t>
        </w:r>
        <w:r w:rsidRPr="00D84C52">
          <w:rPr>
            <w:rStyle w:val="af"/>
            <w:noProof/>
          </w:rPr>
          <w:t>网络（</w:t>
        </w:r>
        <w:r w:rsidRPr="00D84C52">
          <w:rPr>
            <w:rStyle w:val="af"/>
            <w:noProof/>
          </w:rPr>
          <w:t>Deep Q-Network, DQN</w:t>
        </w:r>
        <w:r w:rsidRPr="00D84C52">
          <w:rPr>
            <w:rStyle w:val="af"/>
            <w:noProof/>
          </w:rPr>
          <w:t>）</w:t>
        </w:r>
        <w:r>
          <w:rPr>
            <w:noProof/>
            <w:webHidden/>
          </w:rPr>
          <w:tab/>
        </w:r>
        <w:r>
          <w:rPr>
            <w:noProof/>
            <w:webHidden/>
          </w:rPr>
          <w:fldChar w:fldCharType="begin"/>
        </w:r>
        <w:r>
          <w:rPr>
            <w:noProof/>
            <w:webHidden/>
          </w:rPr>
          <w:instrText xml:space="preserve"> PAGEREF _Toc227746997 \h </w:instrText>
        </w:r>
        <w:r>
          <w:rPr>
            <w:noProof/>
            <w:webHidden/>
          </w:rPr>
        </w:r>
        <w:r>
          <w:rPr>
            <w:noProof/>
            <w:webHidden/>
          </w:rPr>
          <w:fldChar w:fldCharType="separate"/>
        </w:r>
        <w:r w:rsidR="000A0F73">
          <w:rPr>
            <w:noProof/>
            <w:webHidden/>
          </w:rPr>
          <w:t>8</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6998" w:history="1">
        <w:r w:rsidRPr="00D84C52">
          <w:rPr>
            <w:rStyle w:val="af"/>
            <w:noProof/>
          </w:rPr>
          <w:t>2.3.3</w:t>
        </w:r>
        <w:r>
          <w:rPr>
            <w:rFonts w:asciiTheme="minorHAnsi" w:eastAsiaTheme="minorEastAsia" w:hAnsiTheme="minorHAnsi" w:cstheme="minorBidi"/>
            <w:noProof/>
            <w:szCs w:val="24"/>
            <w:lang w:eastAsia="zh-TW"/>
            <ns7:ligatures ns7:val="standardContextual"/>
          </w:rPr>
          <w:tab/>
        </w:r>
        <w:r w:rsidRPr="00D84C52">
          <w:rPr>
            <w:rStyle w:val="af"/>
            <w:noProof/>
          </w:rPr>
          <w:t>双重深度</w:t>
        </w:r>
        <w:r w:rsidRPr="00D84C52">
          <w:rPr>
            <w:rStyle w:val="af"/>
            <w:noProof/>
          </w:rPr>
          <w:t>Q</w:t>
        </w:r>
        <w:r w:rsidRPr="00D84C52">
          <w:rPr>
            <w:rStyle w:val="af"/>
            <w:noProof/>
          </w:rPr>
          <w:t>网络（</w:t>
        </w:r>
        <w:r w:rsidRPr="00D84C52">
          <w:rPr>
            <w:rStyle w:val="af"/>
            <w:noProof/>
          </w:rPr>
          <w:t>Double DQN</w:t>
        </w:r>
        <w:r w:rsidRPr="00D84C52">
          <w:rPr>
            <w:rStyle w:val="af"/>
            <w:noProof/>
          </w:rPr>
          <w:t>）</w:t>
        </w:r>
        <w:r>
          <w:rPr>
            <w:noProof/>
            <w:webHidden/>
          </w:rPr>
          <w:tab/>
        </w:r>
        <w:r>
          <w:rPr>
            <w:noProof/>
            <w:webHidden/>
          </w:rPr>
          <w:fldChar w:fldCharType="begin"/>
        </w:r>
        <w:r>
          <w:rPr>
            <w:noProof/>
            <w:webHidden/>
          </w:rPr>
          <w:instrText xml:space="preserve"> PAGEREF _Toc227746998 \h </w:instrText>
        </w:r>
        <w:r>
          <w:rPr>
            <w:noProof/>
            <w:webHidden/>
          </w:rPr>
        </w:r>
        <w:r>
          <w:rPr>
            <w:noProof/>
            <w:webHidden/>
          </w:rPr>
          <w:fldChar w:fldCharType="separate"/>
        </w:r>
        <w:r w:rsidR="000A0F73">
          <w:rPr>
            <w:noProof/>
            <w:webHidden/>
          </w:rPr>
          <w:t>8</w:t>
        </w:r>
        <w:r>
          <w:rPr>
            <w:noProof/>
            <w:webHidden/>
          </w:rPr>
          <w:fldChar w:fldCharType="end"/>
        </w:r>
      </w:hyperlink>
    </w:p>
    <w:p w:rsidR="00887DDE" w:rsidRDefault="00887DDE">
      <w:pPr>
        <w:pStyle w:val="22"/>
        <w:tabs>
          <w:tab w:val="left" w:pos="1440"/>
          <w:tab w:val="right" w:leader="dot" w:pos="9060"/>
        </w:tabs>
        <w:ind w:left="480"/>
        <w:rPr>
          <w:rFonts w:asciiTheme="minorHAnsi" w:eastAsiaTheme="minorEastAsia" w:hAnsiTheme="minorHAnsi" w:cstheme="minorBidi"/>
          <w:noProof/>
          <w:szCs w:val="24"/>
          <w:lang w:eastAsia="zh-TW"/>
          <ns7:ligatures ns7:val="standardContextual"/>
        </w:rPr>
      </w:pPr>
      <w:hyperlink w:anchor="_Toc227746999" w:history="1">
        <w:r w:rsidRPr="00D84C52">
          <w:rPr>
            <w:rStyle w:val="af"/>
            <w:noProof/>
          </w:rPr>
          <w:t>2.4</w:t>
        </w:r>
        <w:r>
          <w:rPr>
            <w:rFonts w:asciiTheme="minorHAnsi" w:eastAsiaTheme="minorEastAsia" w:hAnsiTheme="minorHAnsi" w:cstheme="minorBidi"/>
            <w:noProof/>
            <w:szCs w:val="24"/>
            <w:lang w:eastAsia="zh-TW"/>
            <ns7:ligatures ns7:val="standardContextual"/>
          </w:rPr>
          <w:tab/>
        </w:r>
        <w:r w:rsidRPr="00D84C52">
          <w:rPr>
            <w:rStyle w:val="af"/>
            <w:noProof/>
          </w:rPr>
          <w:t>基于策略梯度的方法（</w:t>
        </w:r>
        <w:r w:rsidRPr="00D84C52">
          <w:rPr>
            <w:rStyle w:val="af"/>
            <w:noProof/>
          </w:rPr>
          <w:t>Policy Gradient Methods</w:t>
        </w:r>
        <w:r w:rsidRPr="00D84C52">
          <w:rPr>
            <w:rStyle w:val="af"/>
            <w:noProof/>
          </w:rPr>
          <w:t>）</w:t>
        </w:r>
        <w:r>
          <w:rPr>
            <w:noProof/>
            <w:webHidden/>
          </w:rPr>
          <w:tab/>
        </w:r>
        <w:r>
          <w:rPr>
            <w:noProof/>
            <w:webHidden/>
          </w:rPr>
          <w:fldChar w:fldCharType="begin"/>
        </w:r>
        <w:r>
          <w:rPr>
            <w:noProof/>
            <w:webHidden/>
          </w:rPr>
          <w:instrText xml:space="preserve"> PAGEREF _Toc227746999 \h </w:instrText>
        </w:r>
        <w:r>
          <w:rPr>
            <w:noProof/>
            <w:webHidden/>
          </w:rPr>
        </w:r>
        <w:r>
          <w:rPr>
            <w:noProof/>
            <w:webHidden/>
          </w:rPr>
          <w:fldChar w:fldCharType="separate"/>
        </w:r>
        <w:r w:rsidR="000A0F73">
          <w:rPr>
            <w:noProof/>
            <w:webHidden/>
          </w:rPr>
          <w:t>9</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00" w:history="1">
        <w:r w:rsidRPr="00D84C52">
          <w:rPr>
            <w:rStyle w:val="af"/>
            <w:noProof/>
          </w:rPr>
          <w:t>2.4.1</w:t>
        </w:r>
        <w:r>
          <w:rPr>
            <w:rFonts w:asciiTheme="minorHAnsi" w:eastAsiaTheme="minorEastAsia" w:hAnsiTheme="minorHAnsi" w:cstheme="minorBidi"/>
            <w:noProof/>
            <w:szCs w:val="24"/>
            <w:lang w:eastAsia="zh-TW"/>
            <ns7:ligatures ns7:val="standardContextual"/>
          </w:rPr>
          <w:tab/>
        </w:r>
        <w:r w:rsidRPr="00D84C52">
          <w:rPr>
            <w:rStyle w:val="af"/>
            <w:noProof/>
          </w:rPr>
          <w:t>策略梯度方法（</w:t>
        </w:r>
        <w:r w:rsidRPr="00D84C52">
          <w:rPr>
            <w:rStyle w:val="af"/>
            <w:noProof/>
          </w:rPr>
          <w:t>Policy Gradient</w:t>
        </w:r>
        <w:r w:rsidRPr="00D84C52">
          <w:rPr>
            <w:rStyle w:val="af"/>
            <w:noProof/>
          </w:rPr>
          <w:t>）</w:t>
        </w:r>
        <w:r>
          <w:rPr>
            <w:noProof/>
            <w:webHidden/>
          </w:rPr>
          <w:tab/>
        </w:r>
        <w:r>
          <w:rPr>
            <w:noProof/>
            <w:webHidden/>
          </w:rPr>
          <w:fldChar w:fldCharType="begin"/>
        </w:r>
        <w:r>
          <w:rPr>
            <w:noProof/>
            <w:webHidden/>
          </w:rPr>
          <w:instrText xml:space="preserve"> PAGEREF _Toc227747000 \h </w:instrText>
        </w:r>
        <w:r>
          <w:rPr>
            <w:noProof/>
            <w:webHidden/>
          </w:rPr>
        </w:r>
        <w:r>
          <w:rPr>
            <w:noProof/>
            <w:webHidden/>
          </w:rPr>
          <w:fldChar w:fldCharType="separate"/>
        </w:r>
        <w:r w:rsidR="000A0F73">
          <w:rPr>
            <w:noProof/>
            <w:webHidden/>
          </w:rPr>
          <w:t>9</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01" w:history="1">
        <w:r w:rsidRPr="00D84C52">
          <w:rPr>
            <w:rStyle w:val="af"/>
            <w:noProof/>
          </w:rPr>
          <w:t>2.4.2</w:t>
        </w:r>
        <w:r>
          <w:rPr>
            <w:rFonts w:asciiTheme="minorHAnsi" w:eastAsiaTheme="minorEastAsia" w:hAnsiTheme="minorHAnsi" w:cstheme="minorBidi"/>
            <w:noProof/>
            <w:szCs w:val="24"/>
            <w:lang w:eastAsia="zh-TW"/>
            <ns7:ligatures ns7:val="standardContextual"/>
          </w:rPr>
          <w:tab/>
        </w:r>
        <w:r w:rsidRPr="00D84C52">
          <w:rPr>
            <w:rStyle w:val="af"/>
            <w:noProof/>
          </w:rPr>
          <w:t>近端策略优化（</w:t>
        </w:r>
        <w:r w:rsidRPr="00D84C52">
          <w:rPr>
            <w:rStyle w:val="af"/>
            <w:noProof/>
          </w:rPr>
          <w:t>Proximal Policy Optimization, PPO</w:t>
        </w:r>
        <w:r w:rsidRPr="00D84C52">
          <w:rPr>
            <w:rStyle w:val="af"/>
            <w:noProof/>
          </w:rPr>
          <w:t>）</w:t>
        </w:r>
        <w:r>
          <w:rPr>
            <w:noProof/>
            <w:webHidden/>
          </w:rPr>
          <w:tab/>
        </w:r>
        <w:r>
          <w:rPr>
            <w:noProof/>
            <w:webHidden/>
          </w:rPr>
          <w:fldChar w:fldCharType="begin"/>
        </w:r>
        <w:r>
          <w:rPr>
            <w:noProof/>
            <w:webHidden/>
          </w:rPr>
          <w:instrText xml:space="preserve"> PAGEREF _Toc227747001 \h </w:instrText>
        </w:r>
        <w:r>
          <w:rPr>
            <w:noProof/>
            <w:webHidden/>
          </w:rPr>
        </w:r>
        <w:r>
          <w:rPr>
            <w:noProof/>
            <w:webHidden/>
          </w:rPr>
          <w:fldChar w:fldCharType="separate"/>
        </w:r>
        <w:r w:rsidR="000A0F73">
          <w:rPr>
            <w:noProof/>
            <w:webHidden/>
          </w:rPr>
          <w:t>9</w:t>
        </w:r>
        <w:r>
          <w:rPr>
            <w:noProof/>
            <w:webHidden/>
          </w:rPr>
          <w:fldChar w:fldCharType="end"/>
        </w:r>
      </w:hyperlink>
    </w:p>
    <w:p w:rsidR="00887DDE" w:rsidRDefault="00887DDE">
      <w:pPr>
        <w:pStyle w:val="22"/>
        <w:tabs>
          <w:tab w:val="left" w:pos="1440"/>
          <w:tab w:val="right" w:leader="dot" w:pos="9060"/>
        </w:tabs>
        <w:ind w:left="480"/>
        <w:rPr>
          <w:rFonts w:asciiTheme="minorHAnsi" w:eastAsiaTheme="minorEastAsia" w:hAnsiTheme="minorHAnsi" w:cstheme="minorBidi"/>
          <w:noProof/>
          <w:szCs w:val="24"/>
          <w:lang w:eastAsia="zh-TW"/>
          <ns7:ligatures ns7:val="standardContextual"/>
        </w:rPr>
      </w:pPr>
      <w:hyperlink w:anchor="_Toc227747002" w:history="1">
        <w:r w:rsidRPr="00D84C52">
          <w:rPr>
            <w:rStyle w:val="af"/>
            <w:noProof/>
            <w:lang w:eastAsia="zh-TW"/>
          </w:rPr>
          <w:t>2.5</w:t>
        </w:r>
        <w:r>
          <w:rPr>
            <w:rFonts w:asciiTheme="minorHAnsi" w:eastAsiaTheme="minorEastAsia" w:hAnsiTheme="minorHAnsi" w:cstheme="minorBidi"/>
            <w:noProof/>
            <w:szCs w:val="24"/>
            <w:lang w:eastAsia="zh-TW"/>
            <ns7:ligatures ns7:val="standardContextual"/>
          </w:rPr>
          <w:tab/>
        </w:r>
        <w:r w:rsidRPr="00D84C52">
          <w:rPr>
            <w:rStyle w:val="af"/>
            <w:noProof/>
          </w:rPr>
          <w:t>不完全信息下的决策（</w:t>
        </w:r>
        <w:r w:rsidRPr="00D84C52">
          <w:rPr>
            <w:rStyle w:val="af"/>
            <w:noProof/>
          </w:rPr>
          <w:t>Decision under Uncertainty</w:t>
        </w:r>
        <w:r w:rsidRPr="00D84C52">
          <w:rPr>
            <w:rStyle w:val="af"/>
            <w:noProof/>
          </w:rPr>
          <w:t>）</w:t>
        </w:r>
        <w:r>
          <w:rPr>
            <w:noProof/>
            <w:webHidden/>
          </w:rPr>
          <w:tab/>
        </w:r>
        <w:r>
          <w:rPr>
            <w:noProof/>
            <w:webHidden/>
          </w:rPr>
          <w:fldChar w:fldCharType="begin"/>
        </w:r>
        <w:r>
          <w:rPr>
            <w:noProof/>
            <w:webHidden/>
          </w:rPr>
          <w:instrText xml:space="preserve"> PAGEREF _Toc227747002 \h </w:instrText>
        </w:r>
        <w:r>
          <w:rPr>
            <w:noProof/>
            <w:webHidden/>
          </w:rPr>
        </w:r>
        <w:r>
          <w:rPr>
            <w:noProof/>
            <w:webHidden/>
          </w:rPr>
          <w:fldChar w:fldCharType="separate"/>
        </w:r>
        <w:r w:rsidR="000A0F73">
          <w:rPr>
            <w:noProof/>
            <w:webHidden/>
          </w:rPr>
          <w:t>10</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03" w:history="1">
        <w:r w:rsidRPr="00D84C52">
          <w:rPr>
            <w:rStyle w:val="af"/>
            <w:noProof/>
          </w:rPr>
          <w:t>2.5.1</w:t>
        </w:r>
        <w:r>
          <w:rPr>
            <w:rFonts w:asciiTheme="minorHAnsi" w:eastAsiaTheme="minorEastAsia" w:hAnsiTheme="minorHAnsi" w:cstheme="minorBidi"/>
            <w:noProof/>
            <w:szCs w:val="24"/>
            <w:lang w:eastAsia="zh-TW"/>
            <ns7:ligatures ns7:val="standardContextual"/>
          </w:rPr>
          <w:tab/>
        </w:r>
        <w:r w:rsidRPr="00D84C52">
          <w:rPr>
            <w:rStyle w:val="af"/>
            <w:noProof/>
          </w:rPr>
          <w:t>部分可观测马尔可夫决策过程（</w:t>
        </w:r>
        <w:r w:rsidRPr="00D84C52">
          <w:rPr>
            <w:rStyle w:val="af"/>
            <w:noProof/>
          </w:rPr>
          <w:t>POMDP</w:t>
        </w:r>
        <w:r w:rsidRPr="00D84C52">
          <w:rPr>
            <w:rStyle w:val="af"/>
            <w:noProof/>
          </w:rPr>
          <w:t>）</w:t>
        </w:r>
        <w:r>
          <w:rPr>
            <w:noProof/>
            <w:webHidden/>
          </w:rPr>
          <w:tab/>
        </w:r>
        <w:r>
          <w:rPr>
            <w:noProof/>
            <w:webHidden/>
          </w:rPr>
          <w:fldChar w:fldCharType="begin"/>
        </w:r>
        <w:r>
          <w:rPr>
            <w:noProof/>
            <w:webHidden/>
          </w:rPr>
          <w:instrText xml:space="preserve"> PAGEREF _Toc227747003 \h </w:instrText>
        </w:r>
        <w:r>
          <w:rPr>
            <w:noProof/>
            <w:webHidden/>
          </w:rPr>
        </w:r>
        <w:r>
          <w:rPr>
            <w:noProof/>
            <w:webHidden/>
          </w:rPr>
          <w:fldChar w:fldCharType="separate"/>
        </w:r>
        <w:r w:rsidR="000A0F73">
          <w:rPr>
            <w:noProof/>
            <w:webHidden/>
          </w:rPr>
          <w:t>10</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04" w:history="1">
        <w:r w:rsidRPr="00D84C52">
          <w:rPr>
            <w:rStyle w:val="af"/>
            <w:noProof/>
          </w:rPr>
          <w:t>2.5.2</w:t>
        </w:r>
        <w:r>
          <w:rPr>
            <w:rFonts w:asciiTheme="minorHAnsi" w:eastAsiaTheme="minorEastAsia" w:hAnsiTheme="minorHAnsi" w:cstheme="minorBidi"/>
            <w:noProof/>
            <w:szCs w:val="24"/>
            <w:lang w:eastAsia="zh-TW"/>
            <ns7:ligatures ns7:val="standardContextual"/>
          </w:rPr>
          <w:tab/>
        </w:r>
        <w:r w:rsidRPr="00D84C52">
          <w:rPr>
            <w:rStyle w:val="af"/>
            <w:noProof/>
          </w:rPr>
          <w:t>部分可观测蒙特卡洛规划（</w:t>
        </w:r>
        <w:r w:rsidRPr="00D84C52">
          <w:rPr>
            <w:rStyle w:val="af"/>
            <w:noProof/>
          </w:rPr>
          <w:t>POMCP</w:t>
        </w:r>
        <w:r w:rsidRPr="00D84C52">
          <w:rPr>
            <w:rStyle w:val="af"/>
            <w:noProof/>
          </w:rPr>
          <w:t>）</w:t>
        </w:r>
        <w:r>
          <w:rPr>
            <w:noProof/>
            <w:webHidden/>
          </w:rPr>
          <w:tab/>
        </w:r>
        <w:r>
          <w:rPr>
            <w:noProof/>
            <w:webHidden/>
          </w:rPr>
          <w:fldChar w:fldCharType="begin"/>
        </w:r>
        <w:r>
          <w:rPr>
            <w:noProof/>
            <w:webHidden/>
          </w:rPr>
          <w:instrText xml:space="preserve"> PAGEREF _Toc227747004 \h </w:instrText>
        </w:r>
        <w:r>
          <w:rPr>
            <w:noProof/>
            <w:webHidden/>
          </w:rPr>
        </w:r>
        <w:r>
          <w:rPr>
            <w:noProof/>
            <w:webHidden/>
          </w:rPr>
          <w:fldChar w:fldCharType="separate"/>
        </w:r>
        <w:r w:rsidR="000A0F73">
          <w:rPr>
            <w:noProof/>
            <w:webHidden/>
          </w:rPr>
          <w:t>11</w:t>
        </w:r>
        <w:r>
          <w:rPr>
            <w:noProof/>
            <w:webHidden/>
          </w:rPr>
          <w:fldChar w:fldCharType="end"/>
        </w:r>
      </w:hyperlink>
    </w:p>
    <w:p w:rsidR="00887DDE" w:rsidRDefault="00887DDE">
      <w:pPr>
        <w:pStyle w:val="22"/>
        <w:tabs>
          <w:tab w:val="left" w:pos="1440"/>
          <w:tab w:val="right" w:leader="dot" w:pos="9060"/>
        </w:tabs>
        <w:ind w:left="480"/>
        <w:rPr>
          <w:rFonts w:asciiTheme="minorHAnsi" w:eastAsiaTheme="minorEastAsia" w:hAnsiTheme="minorHAnsi" w:cstheme="minorBidi"/>
          <w:noProof/>
          <w:szCs w:val="24"/>
          <w:lang w:eastAsia="zh-TW"/>
          <ns7:ligatures ns7:val="standardContextual"/>
        </w:rPr>
      </w:pPr>
      <w:hyperlink w:anchor="_Toc227747005" w:history="1">
        <w:r w:rsidRPr="00D84C52">
          <w:rPr>
            <w:rStyle w:val="af"/>
            <w:noProof/>
          </w:rPr>
          <w:t>2.6</w:t>
        </w:r>
        <w:r>
          <w:rPr>
            <w:rFonts w:asciiTheme="minorHAnsi" w:eastAsiaTheme="minorEastAsia" w:hAnsiTheme="minorHAnsi" w:cstheme="minorBidi"/>
            <w:noProof/>
            <w:szCs w:val="24"/>
            <w:lang w:eastAsia="zh-TW"/>
            <ns7:ligatures ns7:val="standardContextual"/>
          </w:rPr>
          <w:tab/>
        </w:r>
        <w:r w:rsidRPr="00D84C52">
          <w:rPr>
            <w:rStyle w:val="af"/>
            <w:noProof/>
          </w:rPr>
          <w:t>序列建模方法</w:t>
        </w:r>
        <w:r>
          <w:rPr>
            <w:noProof/>
            <w:webHidden/>
          </w:rPr>
          <w:tab/>
        </w:r>
        <w:r>
          <w:rPr>
            <w:noProof/>
            <w:webHidden/>
          </w:rPr>
          <w:fldChar w:fldCharType="begin"/>
        </w:r>
        <w:r>
          <w:rPr>
            <w:noProof/>
            <w:webHidden/>
          </w:rPr>
          <w:instrText xml:space="preserve"> PAGEREF _Toc227747005 \h </w:instrText>
        </w:r>
        <w:r>
          <w:rPr>
            <w:noProof/>
            <w:webHidden/>
          </w:rPr>
        </w:r>
        <w:r>
          <w:rPr>
            <w:noProof/>
            <w:webHidden/>
          </w:rPr>
          <w:fldChar w:fldCharType="separate"/>
        </w:r>
        <w:r w:rsidR="000A0F73">
          <w:rPr>
            <w:noProof/>
            <w:webHidden/>
          </w:rPr>
          <w:t>11</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06" w:history="1">
        <w:r w:rsidRPr="00D84C52">
          <w:rPr>
            <w:rStyle w:val="af"/>
            <w:noProof/>
          </w:rPr>
          <w:t>2.6.1</w:t>
        </w:r>
        <w:r>
          <w:rPr>
            <w:rFonts w:asciiTheme="minorHAnsi" w:eastAsiaTheme="minorEastAsia" w:hAnsiTheme="minorHAnsi" w:cstheme="minorBidi"/>
            <w:noProof/>
            <w:szCs w:val="24"/>
            <w:lang w:eastAsia="zh-TW"/>
            <ns7:ligatures ns7:val="standardContextual"/>
          </w:rPr>
          <w:tab/>
        </w:r>
        <w:r w:rsidRPr="00D84C52">
          <w:rPr>
            <w:rStyle w:val="af"/>
            <w:noProof/>
          </w:rPr>
          <w:t>时间序列建模问题</w:t>
        </w:r>
        <w:r>
          <w:rPr>
            <w:noProof/>
            <w:webHidden/>
          </w:rPr>
          <w:tab/>
        </w:r>
        <w:r>
          <w:rPr>
            <w:noProof/>
            <w:webHidden/>
          </w:rPr>
          <w:fldChar w:fldCharType="begin"/>
        </w:r>
        <w:r>
          <w:rPr>
            <w:noProof/>
            <w:webHidden/>
          </w:rPr>
          <w:instrText xml:space="preserve"> PAGEREF _Toc227747006 \h </w:instrText>
        </w:r>
        <w:r>
          <w:rPr>
            <w:noProof/>
            <w:webHidden/>
          </w:rPr>
        </w:r>
        <w:r>
          <w:rPr>
            <w:noProof/>
            <w:webHidden/>
          </w:rPr>
          <w:fldChar w:fldCharType="separate"/>
        </w:r>
        <w:r w:rsidR="000A0F73">
          <w:rPr>
            <w:noProof/>
            <w:webHidden/>
          </w:rPr>
          <w:t>11</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07" w:history="1">
        <w:r w:rsidRPr="00D84C52">
          <w:rPr>
            <w:rStyle w:val="af"/>
            <w:noProof/>
          </w:rPr>
          <w:t>2.6.2</w:t>
        </w:r>
        <w:r>
          <w:rPr>
            <w:rFonts w:asciiTheme="minorHAnsi" w:eastAsiaTheme="minorEastAsia" w:hAnsiTheme="minorHAnsi" w:cstheme="minorBidi"/>
            <w:noProof/>
            <w:szCs w:val="24"/>
            <w:lang w:eastAsia="zh-TW"/>
            <ns7:ligatures ns7:val="standardContextual"/>
          </w:rPr>
          <w:tab/>
        </w:r>
        <w:r w:rsidRPr="00D84C52">
          <w:rPr>
            <w:rStyle w:val="af"/>
            <w:noProof/>
          </w:rPr>
          <w:t>循环神经网络（</w:t>
        </w:r>
        <w:r w:rsidRPr="00D84C52">
          <w:rPr>
            <w:rStyle w:val="af"/>
            <w:noProof/>
          </w:rPr>
          <w:t>RNN</w:t>
        </w:r>
        <w:r w:rsidRPr="00D84C52">
          <w:rPr>
            <w:rStyle w:val="af"/>
            <w:noProof/>
          </w:rPr>
          <w:t>）</w:t>
        </w:r>
        <w:r>
          <w:rPr>
            <w:noProof/>
            <w:webHidden/>
          </w:rPr>
          <w:tab/>
        </w:r>
        <w:r>
          <w:rPr>
            <w:noProof/>
            <w:webHidden/>
          </w:rPr>
          <w:fldChar w:fldCharType="begin"/>
        </w:r>
        <w:r>
          <w:rPr>
            <w:noProof/>
            <w:webHidden/>
          </w:rPr>
          <w:instrText xml:space="preserve"> PAGEREF _Toc227747007 \h </w:instrText>
        </w:r>
        <w:r>
          <w:rPr>
            <w:noProof/>
            <w:webHidden/>
          </w:rPr>
        </w:r>
        <w:r>
          <w:rPr>
            <w:noProof/>
            <w:webHidden/>
          </w:rPr>
          <w:fldChar w:fldCharType="separate"/>
        </w:r>
        <w:r w:rsidR="000A0F73">
          <w:rPr>
            <w:noProof/>
            <w:webHidden/>
          </w:rPr>
          <w:t>12</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08" w:history="1">
        <w:r w:rsidRPr="00D84C52">
          <w:rPr>
            <w:rStyle w:val="af"/>
            <w:noProof/>
          </w:rPr>
          <w:t>2.6.3</w:t>
        </w:r>
        <w:r>
          <w:rPr>
            <w:rFonts w:asciiTheme="minorHAnsi" w:eastAsiaTheme="minorEastAsia" w:hAnsiTheme="minorHAnsi" w:cstheme="minorBidi"/>
            <w:noProof/>
            <w:szCs w:val="24"/>
            <w:lang w:eastAsia="zh-TW"/>
            <ns7:ligatures ns7:val="standardContextual"/>
          </w:rPr>
          <w:tab/>
        </w:r>
        <w:r w:rsidRPr="00D84C52">
          <w:rPr>
            <w:rStyle w:val="af"/>
            <w:noProof/>
          </w:rPr>
          <w:t>长期依赖问题</w:t>
        </w:r>
        <w:r>
          <w:rPr>
            <w:noProof/>
            <w:webHidden/>
          </w:rPr>
          <w:tab/>
        </w:r>
        <w:r>
          <w:rPr>
            <w:noProof/>
            <w:webHidden/>
          </w:rPr>
          <w:fldChar w:fldCharType="begin"/>
        </w:r>
        <w:r>
          <w:rPr>
            <w:noProof/>
            <w:webHidden/>
          </w:rPr>
          <w:instrText xml:space="preserve"> PAGEREF _Toc227747008 \h </w:instrText>
        </w:r>
        <w:r>
          <w:rPr>
            <w:noProof/>
            <w:webHidden/>
          </w:rPr>
        </w:r>
        <w:r>
          <w:rPr>
            <w:noProof/>
            <w:webHidden/>
          </w:rPr>
          <w:fldChar w:fldCharType="separate"/>
        </w:r>
        <w:r w:rsidR="000A0F73">
          <w:rPr>
            <w:noProof/>
            <w:webHidden/>
          </w:rPr>
          <w:t>12</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09" w:history="1">
        <w:r w:rsidRPr="00D84C52">
          <w:rPr>
            <w:rStyle w:val="af"/>
            <w:noProof/>
          </w:rPr>
          <w:t>2.6.4</w:t>
        </w:r>
        <w:r>
          <w:rPr>
            <w:rFonts w:asciiTheme="minorHAnsi" w:eastAsiaTheme="minorEastAsia" w:hAnsiTheme="minorHAnsi" w:cstheme="minorBidi"/>
            <w:noProof/>
            <w:szCs w:val="24"/>
            <w:lang w:eastAsia="zh-TW"/>
            <ns7:ligatures ns7:val="standardContextual"/>
          </w:rPr>
          <w:tab/>
        </w:r>
        <w:r w:rsidRPr="00D84C52">
          <w:rPr>
            <w:rStyle w:val="af"/>
            <w:noProof/>
          </w:rPr>
          <w:t>长短期记忆网络（</w:t>
        </w:r>
        <w:r w:rsidRPr="00D84C52">
          <w:rPr>
            <w:rStyle w:val="af"/>
            <w:noProof/>
          </w:rPr>
          <w:t>LSTM</w:t>
        </w:r>
        <w:r w:rsidRPr="00D84C52">
          <w:rPr>
            <w:rStyle w:val="af"/>
            <w:noProof/>
          </w:rPr>
          <w:t>）</w:t>
        </w:r>
        <w:r>
          <w:rPr>
            <w:noProof/>
            <w:webHidden/>
          </w:rPr>
          <w:tab/>
        </w:r>
        <w:r>
          <w:rPr>
            <w:noProof/>
            <w:webHidden/>
          </w:rPr>
          <w:fldChar w:fldCharType="begin"/>
        </w:r>
        <w:r>
          <w:rPr>
            <w:noProof/>
            <w:webHidden/>
          </w:rPr>
          <w:instrText xml:space="preserve"> PAGEREF _Toc227747009 \h </w:instrText>
        </w:r>
        <w:r>
          <w:rPr>
            <w:noProof/>
            <w:webHidden/>
          </w:rPr>
        </w:r>
        <w:r>
          <w:rPr>
            <w:noProof/>
            <w:webHidden/>
          </w:rPr>
          <w:fldChar w:fldCharType="separate"/>
        </w:r>
        <w:r w:rsidR="000A0F73">
          <w:rPr>
            <w:noProof/>
            <w:webHidden/>
          </w:rPr>
          <w:t>13</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10" w:history="1">
        <w:r w:rsidRPr="00D84C52">
          <w:rPr>
            <w:rStyle w:val="af"/>
            <w:noProof/>
          </w:rPr>
          <w:t>2.6.5</w:t>
        </w:r>
        <w:r>
          <w:rPr>
            <w:rFonts w:asciiTheme="minorHAnsi" w:eastAsiaTheme="minorEastAsia" w:hAnsiTheme="minorHAnsi" w:cstheme="minorBidi"/>
            <w:noProof/>
            <w:szCs w:val="24"/>
            <w:lang w:eastAsia="zh-TW"/>
            <ns7:ligatures ns7:val="standardContextual"/>
          </w:rPr>
          <w:tab/>
        </w:r>
        <w:r w:rsidRPr="00D84C52">
          <w:rPr>
            <w:rStyle w:val="af"/>
            <w:noProof/>
          </w:rPr>
          <w:t>门控循环单元（</w:t>
        </w:r>
        <w:r w:rsidRPr="00D84C52">
          <w:rPr>
            <w:rStyle w:val="af"/>
            <w:noProof/>
          </w:rPr>
          <w:t>GRU</w:t>
        </w:r>
        <w:r w:rsidRPr="00D84C52">
          <w:rPr>
            <w:rStyle w:val="af"/>
            <w:noProof/>
          </w:rPr>
          <w:t>）</w:t>
        </w:r>
        <w:r>
          <w:rPr>
            <w:noProof/>
            <w:webHidden/>
          </w:rPr>
          <w:tab/>
        </w:r>
        <w:r>
          <w:rPr>
            <w:noProof/>
            <w:webHidden/>
          </w:rPr>
          <w:fldChar w:fldCharType="begin"/>
        </w:r>
        <w:r>
          <w:rPr>
            <w:noProof/>
            <w:webHidden/>
          </w:rPr>
          <w:instrText xml:space="preserve"> PAGEREF _Toc227747010 \h </w:instrText>
        </w:r>
        <w:r>
          <w:rPr>
            <w:noProof/>
            <w:webHidden/>
          </w:rPr>
        </w:r>
        <w:r>
          <w:rPr>
            <w:noProof/>
            <w:webHidden/>
          </w:rPr>
          <w:fldChar w:fldCharType="separate"/>
        </w:r>
        <w:r w:rsidR="000A0F73">
          <w:rPr>
            <w:noProof/>
            <w:webHidden/>
          </w:rPr>
          <w:t>13</w:t>
        </w:r>
        <w:r>
          <w:rPr>
            <w:noProof/>
            <w:webHidden/>
          </w:rPr>
          <w:fldChar w:fldCharType="end"/>
        </w:r>
      </w:hyperlink>
    </w:p>
    <w:p w:rsidR="00887DDE" w:rsidRDefault="00887DDE">
      <w:pPr>
        <w:pStyle w:val="12"/>
        <w:tabs>
          <w:tab w:val="left" w:pos="1440"/>
          <w:tab w:val="right" w:leader="dot" w:pos="9060"/>
        </w:tabs>
        <w:rPr>
          <w:rFonts w:asciiTheme="minorHAnsi" w:eastAsiaTheme="minorEastAsia" w:hAnsiTheme="minorHAnsi" w:cstheme="minorBidi"/>
          <w:noProof/>
          <w:szCs w:val="24"/>
          <w:lang w:eastAsia="zh-TW"/>
          <ns7:ligatures ns7:val="standardContextual"/>
        </w:rPr>
      </w:pPr>
      <w:hyperlink w:anchor="_Toc227747011" w:history="1">
        <w:r w:rsidRPr="00D84C52">
          <w:rPr>
            <w:rStyle w:val="af"/>
            <w:noProof/>
          </w:rPr>
          <w:t>第三章</w:t>
        </w:r>
        <w:r>
          <w:rPr>
            <w:rFonts w:asciiTheme="minorHAnsi" w:eastAsiaTheme="minorEastAsia" w:hAnsiTheme="minorHAnsi" w:cstheme="minorBidi"/>
            <w:noProof/>
            <w:szCs w:val="24"/>
            <w:lang w:eastAsia="zh-TW"/>
            <ns7:ligatures ns7:val="standardContextual"/>
          </w:rPr>
          <w:tab/>
        </w:r>
        <w:r w:rsidRPr="00D84C52">
          <w:rPr>
            <w:rStyle w:val="af"/>
            <w:noProof/>
          </w:rPr>
          <w:t>问题描述与建模</w:t>
        </w:r>
        <w:r>
          <w:rPr>
            <w:noProof/>
            <w:webHidden/>
          </w:rPr>
          <w:tab/>
        </w:r>
        <w:r>
          <w:rPr>
            <w:noProof/>
            <w:webHidden/>
          </w:rPr>
          <w:fldChar w:fldCharType="begin"/>
        </w:r>
        <w:r>
          <w:rPr>
            <w:noProof/>
            <w:webHidden/>
          </w:rPr>
          <w:instrText xml:space="preserve"> PAGEREF _Toc227747011 \h </w:instrText>
        </w:r>
        <w:r>
          <w:rPr>
            <w:noProof/>
            <w:webHidden/>
          </w:rPr>
        </w:r>
        <w:r>
          <w:rPr>
            <w:noProof/>
            <w:webHidden/>
          </w:rPr>
          <w:fldChar w:fldCharType="separate"/>
        </w:r>
        <w:r w:rsidR="000A0F73">
          <w:rPr>
            <w:noProof/>
            <w:webHidden/>
          </w:rPr>
          <w:t>14</w:t>
        </w:r>
        <w:r>
          <w:rPr>
            <w:noProof/>
            <w:webHidden/>
          </w:rPr>
          <w:fldChar w:fldCharType="end"/>
        </w:r>
      </w:hyperlink>
    </w:p>
    <w:p w:rsidR="00887DDE" w:rsidRDefault="00887DDE">
      <w:pPr>
        <w:pStyle w:val="22"/>
        <w:tabs>
          <w:tab w:val="left" w:pos="1440"/>
          <w:tab w:val="right" w:leader="dot" w:pos="9060"/>
        </w:tabs>
        <w:ind w:left="480"/>
        <w:rPr>
          <w:rFonts w:asciiTheme="minorHAnsi" w:eastAsiaTheme="minorEastAsia" w:hAnsiTheme="minorHAnsi" w:cstheme="minorBidi"/>
          <w:noProof/>
          <w:szCs w:val="24"/>
          <w:lang w:eastAsia="zh-TW"/>
          <ns7:ligatures ns7:val="standardContextual"/>
        </w:rPr>
      </w:pPr>
      <w:hyperlink w:anchor="_Toc227747012" w:history="1">
        <w:r w:rsidRPr="00D84C52">
          <w:rPr>
            <w:rStyle w:val="af"/>
            <w:noProof/>
          </w:rPr>
          <w:t>3.1</w:t>
        </w:r>
        <w:r>
          <w:rPr>
            <w:rFonts w:asciiTheme="minorHAnsi" w:eastAsiaTheme="minorEastAsia" w:hAnsiTheme="minorHAnsi" w:cstheme="minorBidi"/>
            <w:noProof/>
            <w:szCs w:val="24"/>
            <w:lang w:eastAsia="zh-TW"/>
            <ns7:ligatures ns7:val="standardContextual"/>
          </w:rPr>
          <w:tab/>
        </w:r>
        <w:r w:rsidRPr="00D84C52">
          <w:rPr>
            <w:rStyle w:val="af"/>
            <w:noProof/>
          </w:rPr>
          <w:t>问题描述</w:t>
        </w:r>
        <w:r>
          <w:rPr>
            <w:noProof/>
            <w:webHidden/>
          </w:rPr>
          <w:tab/>
        </w:r>
        <w:r>
          <w:rPr>
            <w:noProof/>
            <w:webHidden/>
          </w:rPr>
          <w:fldChar w:fldCharType="begin"/>
        </w:r>
        <w:r>
          <w:rPr>
            <w:noProof/>
            <w:webHidden/>
          </w:rPr>
          <w:instrText xml:space="preserve"> PAGEREF _Toc227747012 \h </w:instrText>
        </w:r>
        <w:r>
          <w:rPr>
            <w:noProof/>
            <w:webHidden/>
          </w:rPr>
        </w:r>
        <w:r>
          <w:rPr>
            <w:noProof/>
            <w:webHidden/>
          </w:rPr>
          <w:fldChar w:fldCharType="separate"/>
        </w:r>
        <w:r w:rsidR="000A0F73">
          <w:rPr>
            <w:noProof/>
            <w:webHidden/>
          </w:rPr>
          <w:t>14</w:t>
        </w:r>
        <w:r>
          <w:rPr>
            <w:noProof/>
            <w:webHidden/>
          </w:rPr>
          <w:fldChar w:fldCharType="end"/>
        </w:r>
      </w:hyperlink>
    </w:p>
    <w:p w:rsidR="00887DDE" w:rsidRDefault="00887DDE">
      <w:pPr>
        <w:pStyle w:val="22"/>
        <w:tabs>
          <w:tab w:val="left" w:pos="1440"/>
          <w:tab w:val="right" w:leader="dot" w:pos="9060"/>
        </w:tabs>
        <w:ind w:left="480"/>
        <w:rPr>
          <w:rFonts w:asciiTheme="minorHAnsi" w:eastAsiaTheme="minorEastAsia" w:hAnsiTheme="minorHAnsi" w:cstheme="minorBidi"/>
          <w:noProof/>
          <w:szCs w:val="24"/>
          <w:lang w:eastAsia="zh-TW"/>
          <ns7:ligatures ns7:val="standardContextual"/>
        </w:rPr>
      </w:pPr>
      <w:hyperlink w:anchor="_Toc227747013" w:history="1">
        <w:r w:rsidRPr="00D84C52">
          <w:rPr>
            <w:rStyle w:val="af"/>
            <w:noProof/>
          </w:rPr>
          <w:t>3.2</w:t>
        </w:r>
        <w:r>
          <w:rPr>
            <w:rFonts w:asciiTheme="minorHAnsi" w:eastAsiaTheme="minorEastAsia" w:hAnsiTheme="minorHAnsi" w:cstheme="minorBidi"/>
            <w:noProof/>
            <w:szCs w:val="24"/>
            <w:lang w:eastAsia="zh-TW"/>
            <ns7:ligatures ns7:val="standardContextual"/>
          </w:rPr>
          <w:tab/>
        </w:r>
        <w:r w:rsidRPr="00D84C52">
          <w:rPr>
            <w:rStyle w:val="af"/>
            <w:noProof/>
          </w:rPr>
          <w:t>机器性能退化过程与</w:t>
        </w:r>
        <w:r w:rsidRPr="00D84C52">
          <w:rPr>
            <w:rStyle w:val="af"/>
            <w:noProof/>
          </w:rPr>
          <w:t>RUL</w:t>
        </w:r>
        <w:r w:rsidRPr="00D84C52">
          <w:rPr>
            <w:rStyle w:val="af"/>
            <w:noProof/>
          </w:rPr>
          <w:t>预测的建模</w:t>
        </w:r>
        <w:r>
          <w:rPr>
            <w:noProof/>
            <w:webHidden/>
          </w:rPr>
          <w:tab/>
        </w:r>
        <w:r>
          <w:rPr>
            <w:noProof/>
            <w:webHidden/>
          </w:rPr>
          <w:fldChar w:fldCharType="begin"/>
        </w:r>
        <w:r>
          <w:rPr>
            <w:noProof/>
            <w:webHidden/>
          </w:rPr>
          <w:instrText xml:space="preserve"> PAGEREF _Toc227747013 \h </w:instrText>
        </w:r>
        <w:r>
          <w:rPr>
            <w:noProof/>
            <w:webHidden/>
          </w:rPr>
        </w:r>
        <w:r>
          <w:rPr>
            <w:noProof/>
            <w:webHidden/>
          </w:rPr>
          <w:fldChar w:fldCharType="separate"/>
        </w:r>
        <w:r w:rsidR="000A0F73">
          <w:rPr>
            <w:noProof/>
            <w:webHidden/>
          </w:rPr>
          <w:t>14</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14" w:history="1">
        <w:r w:rsidRPr="00D84C52">
          <w:rPr>
            <w:rStyle w:val="af"/>
            <w:noProof/>
          </w:rPr>
          <w:t>3.2.1</w:t>
        </w:r>
        <w:r>
          <w:rPr>
            <w:rFonts w:asciiTheme="minorHAnsi" w:eastAsiaTheme="minorEastAsia" w:hAnsiTheme="minorHAnsi" w:cstheme="minorBidi"/>
            <w:noProof/>
            <w:szCs w:val="24"/>
            <w:lang w:eastAsia="zh-TW"/>
            <ns7:ligatures ns7:val="standardContextual"/>
          </w:rPr>
          <w:tab/>
        </w:r>
        <w:r w:rsidRPr="00D84C52">
          <w:rPr>
            <w:rStyle w:val="af"/>
            <w:noProof/>
          </w:rPr>
          <w:t>等效运行年龄的建模</w:t>
        </w:r>
        <w:r>
          <w:rPr>
            <w:noProof/>
            <w:webHidden/>
          </w:rPr>
          <w:tab/>
        </w:r>
        <w:r>
          <w:rPr>
            <w:noProof/>
            <w:webHidden/>
          </w:rPr>
          <w:fldChar w:fldCharType="begin"/>
        </w:r>
        <w:r>
          <w:rPr>
            <w:noProof/>
            <w:webHidden/>
          </w:rPr>
          <w:instrText xml:space="preserve"> PAGEREF _Toc227747014 \h </w:instrText>
        </w:r>
        <w:r>
          <w:rPr>
            <w:noProof/>
            <w:webHidden/>
          </w:rPr>
        </w:r>
        <w:r>
          <w:rPr>
            <w:noProof/>
            <w:webHidden/>
          </w:rPr>
          <w:fldChar w:fldCharType="separate"/>
        </w:r>
        <w:r w:rsidR="000A0F73">
          <w:rPr>
            <w:noProof/>
            <w:webHidden/>
          </w:rPr>
          <w:t>15</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15" w:history="1">
        <w:r w:rsidRPr="00D84C52">
          <w:rPr>
            <w:rStyle w:val="af"/>
            <w:noProof/>
          </w:rPr>
          <w:t>3.2.2</w:t>
        </w:r>
        <w:r>
          <w:rPr>
            <w:rFonts w:asciiTheme="minorHAnsi" w:eastAsiaTheme="minorEastAsia" w:hAnsiTheme="minorHAnsi" w:cstheme="minorBidi"/>
            <w:noProof/>
            <w:szCs w:val="24"/>
            <w:lang w:eastAsia="zh-TW"/>
            <ns7:ligatures ns7:val="standardContextual"/>
          </w:rPr>
          <w:tab/>
        </w:r>
        <w:r w:rsidRPr="00D84C52">
          <w:rPr>
            <w:rStyle w:val="af"/>
            <w:noProof/>
          </w:rPr>
          <w:t>生产压力对退化的影响</w:t>
        </w:r>
        <w:r>
          <w:rPr>
            <w:noProof/>
            <w:webHidden/>
          </w:rPr>
          <w:tab/>
        </w:r>
        <w:r>
          <w:rPr>
            <w:noProof/>
            <w:webHidden/>
          </w:rPr>
          <w:fldChar w:fldCharType="begin"/>
        </w:r>
        <w:r>
          <w:rPr>
            <w:noProof/>
            <w:webHidden/>
          </w:rPr>
          <w:instrText xml:space="preserve"> PAGEREF _Toc227747015 \h </w:instrText>
        </w:r>
        <w:r>
          <w:rPr>
            <w:noProof/>
            <w:webHidden/>
          </w:rPr>
        </w:r>
        <w:r>
          <w:rPr>
            <w:noProof/>
            <w:webHidden/>
          </w:rPr>
          <w:fldChar w:fldCharType="separate"/>
        </w:r>
        <w:r w:rsidR="000A0F73">
          <w:rPr>
            <w:noProof/>
            <w:webHidden/>
          </w:rPr>
          <w:t>15</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16" w:history="1">
        <w:r w:rsidRPr="00D84C52">
          <w:rPr>
            <w:rStyle w:val="af"/>
            <w:noProof/>
          </w:rPr>
          <w:t>3.2.3</w:t>
        </w:r>
        <w:r>
          <w:rPr>
            <w:rFonts w:asciiTheme="minorHAnsi" w:eastAsiaTheme="minorEastAsia" w:hAnsiTheme="minorHAnsi" w:cstheme="minorBidi"/>
            <w:noProof/>
            <w:szCs w:val="24"/>
            <w:lang w:eastAsia="zh-TW"/>
            <ns7:ligatures ns7:val="standardContextual"/>
          </w:rPr>
          <w:tab/>
        </w:r>
        <w:r w:rsidRPr="00D84C52">
          <w:rPr>
            <w:rStyle w:val="af"/>
            <w:noProof/>
          </w:rPr>
          <w:t>RUL</w:t>
        </w:r>
        <w:r w:rsidRPr="00D84C52">
          <w:rPr>
            <w:rStyle w:val="af"/>
            <w:noProof/>
          </w:rPr>
          <w:t>与健康函数的建模</w:t>
        </w:r>
        <w:r>
          <w:rPr>
            <w:noProof/>
            <w:webHidden/>
          </w:rPr>
          <w:tab/>
        </w:r>
        <w:r>
          <w:rPr>
            <w:noProof/>
            <w:webHidden/>
          </w:rPr>
          <w:fldChar w:fldCharType="begin"/>
        </w:r>
        <w:r>
          <w:rPr>
            <w:noProof/>
            <w:webHidden/>
          </w:rPr>
          <w:instrText xml:space="preserve"> PAGEREF _Toc227747016 \h </w:instrText>
        </w:r>
        <w:r>
          <w:rPr>
            <w:noProof/>
            <w:webHidden/>
          </w:rPr>
        </w:r>
        <w:r>
          <w:rPr>
            <w:noProof/>
            <w:webHidden/>
          </w:rPr>
          <w:fldChar w:fldCharType="separate"/>
        </w:r>
        <w:r w:rsidR="000A0F73">
          <w:rPr>
            <w:noProof/>
            <w:webHidden/>
          </w:rPr>
          <w:t>15</w:t>
        </w:r>
        <w:r>
          <w:rPr>
            <w:noProof/>
            <w:webHidden/>
          </w:rPr>
          <w:fldChar w:fldCharType="end"/>
        </w:r>
      </w:hyperlink>
    </w:p>
    <w:p w:rsidR="00887DDE" w:rsidRDefault="00887DDE">
      <w:pPr>
        <w:pStyle w:val="22"/>
        <w:tabs>
          <w:tab w:val="left" w:pos="1440"/>
          <w:tab w:val="right" w:leader="dot" w:pos="9060"/>
        </w:tabs>
        <w:ind w:left="480"/>
        <w:rPr>
          <w:rFonts w:asciiTheme="minorHAnsi" w:eastAsiaTheme="minorEastAsia" w:hAnsiTheme="minorHAnsi" w:cstheme="minorBidi"/>
          <w:noProof/>
          <w:szCs w:val="24"/>
          <w:lang w:eastAsia="zh-TW"/>
          <ns7:ligatures ns7:val="standardContextual"/>
        </w:rPr>
      </w:pPr>
      <w:hyperlink w:anchor="_Toc227747017" w:history="1">
        <w:r w:rsidRPr="00D84C52">
          <w:rPr>
            <w:rStyle w:val="af"/>
            <w:noProof/>
          </w:rPr>
          <w:t>3.3</w:t>
        </w:r>
        <w:r>
          <w:rPr>
            <w:rFonts w:asciiTheme="minorHAnsi" w:eastAsiaTheme="minorEastAsia" w:hAnsiTheme="minorHAnsi" w:cstheme="minorBidi"/>
            <w:noProof/>
            <w:szCs w:val="24"/>
            <w:lang w:eastAsia="zh-TW"/>
            <ns7:ligatures ns7:val="standardContextual"/>
          </w:rPr>
          <w:tab/>
        </w:r>
        <w:r w:rsidRPr="00D84C52">
          <w:rPr>
            <w:rStyle w:val="af"/>
            <w:noProof/>
          </w:rPr>
          <w:t>数据集</w:t>
        </w:r>
        <w:r>
          <w:rPr>
            <w:noProof/>
            <w:webHidden/>
          </w:rPr>
          <w:tab/>
        </w:r>
        <w:r>
          <w:rPr>
            <w:noProof/>
            <w:webHidden/>
          </w:rPr>
          <w:fldChar w:fldCharType="begin"/>
        </w:r>
        <w:r>
          <w:rPr>
            <w:noProof/>
            <w:webHidden/>
          </w:rPr>
          <w:instrText xml:space="preserve"> PAGEREF _Toc227747017 \h </w:instrText>
        </w:r>
        <w:r>
          <w:rPr>
            <w:noProof/>
            <w:webHidden/>
          </w:rPr>
        </w:r>
        <w:r>
          <w:rPr>
            <w:noProof/>
            <w:webHidden/>
          </w:rPr>
          <w:fldChar w:fldCharType="separate"/>
        </w:r>
        <w:r w:rsidR="000A0F73">
          <w:rPr>
            <w:noProof/>
            <w:webHidden/>
          </w:rPr>
          <w:t>16</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18" w:history="1">
        <w:r w:rsidRPr="00D84C52">
          <w:rPr>
            <w:rStyle w:val="af"/>
            <w:noProof/>
          </w:rPr>
          <w:t>3.3.1</w:t>
        </w:r>
        <w:r>
          <w:rPr>
            <w:rFonts w:asciiTheme="minorHAnsi" w:eastAsiaTheme="minorEastAsia" w:hAnsiTheme="minorHAnsi" w:cstheme="minorBidi"/>
            <w:noProof/>
            <w:szCs w:val="24"/>
            <w:lang w:eastAsia="zh-TW"/>
            <ns7:ligatures ns7:val="standardContextual"/>
          </w:rPr>
          <w:tab/>
        </w:r>
        <w:r w:rsidRPr="00D84C52">
          <w:rPr>
            <w:rStyle w:val="af"/>
            <w:noProof/>
          </w:rPr>
          <w:t>数据集来源于实验背景</w:t>
        </w:r>
        <w:r>
          <w:rPr>
            <w:noProof/>
            <w:webHidden/>
          </w:rPr>
          <w:tab/>
        </w:r>
        <w:r>
          <w:rPr>
            <w:noProof/>
            <w:webHidden/>
          </w:rPr>
          <w:fldChar w:fldCharType="begin"/>
        </w:r>
        <w:r>
          <w:rPr>
            <w:noProof/>
            <w:webHidden/>
          </w:rPr>
          <w:instrText xml:space="preserve"> PAGEREF _Toc227747018 \h </w:instrText>
        </w:r>
        <w:r>
          <w:rPr>
            <w:noProof/>
            <w:webHidden/>
          </w:rPr>
        </w:r>
        <w:r>
          <w:rPr>
            <w:noProof/>
            <w:webHidden/>
          </w:rPr>
          <w:fldChar w:fldCharType="separate"/>
        </w:r>
        <w:r w:rsidR="000A0F73">
          <w:rPr>
            <w:noProof/>
            <w:webHidden/>
          </w:rPr>
          <w:t>16</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19" w:history="1">
        <w:r w:rsidRPr="00D84C52">
          <w:rPr>
            <w:rStyle w:val="af"/>
            <w:noProof/>
          </w:rPr>
          <w:t>3.3.2</w:t>
        </w:r>
        <w:r>
          <w:rPr>
            <w:rFonts w:asciiTheme="minorHAnsi" w:eastAsiaTheme="minorEastAsia" w:hAnsiTheme="minorHAnsi" w:cstheme="minorBidi"/>
            <w:noProof/>
            <w:szCs w:val="24"/>
            <w:lang w:eastAsia="zh-TW"/>
            <ns7:ligatures ns7:val="standardContextual"/>
          </w:rPr>
          <w:tab/>
        </w:r>
        <w:r w:rsidRPr="00D84C52">
          <w:rPr>
            <w:rStyle w:val="af"/>
            <w:noProof/>
          </w:rPr>
          <w:t>原始数据结构</w:t>
        </w:r>
        <w:r>
          <w:rPr>
            <w:noProof/>
            <w:webHidden/>
          </w:rPr>
          <w:tab/>
        </w:r>
        <w:r>
          <w:rPr>
            <w:noProof/>
            <w:webHidden/>
          </w:rPr>
          <w:fldChar w:fldCharType="begin"/>
        </w:r>
        <w:r>
          <w:rPr>
            <w:noProof/>
            <w:webHidden/>
          </w:rPr>
          <w:instrText xml:space="preserve"> PAGEREF _Toc227747019 \h </w:instrText>
        </w:r>
        <w:r>
          <w:rPr>
            <w:noProof/>
            <w:webHidden/>
          </w:rPr>
        </w:r>
        <w:r>
          <w:rPr>
            <w:noProof/>
            <w:webHidden/>
          </w:rPr>
          <w:fldChar w:fldCharType="separate"/>
        </w:r>
        <w:r w:rsidR="000A0F73">
          <w:rPr>
            <w:noProof/>
            <w:webHidden/>
          </w:rPr>
          <w:t>16</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20" w:history="1">
        <w:r w:rsidRPr="00D84C52">
          <w:rPr>
            <w:rStyle w:val="af"/>
            <w:noProof/>
          </w:rPr>
          <w:t>3.3.3</w:t>
        </w:r>
        <w:r>
          <w:rPr>
            <w:rFonts w:asciiTheme="minorHAnsi" w:eastAsiaTheme="minorEastAsia" w:hAnsiTheme="minorHAnsi" w:cstheme="minorBidi"/>
            <w:noProof/>
            <w:szCs w:val="24"/>
            <w:lang w:eastAsia="zh-TW"/>
            <ns7:ligatures ns7:val="standardContextual"/>
          </w:rPr>
          <w:tab/>
        </w:r>
        <w:r w:rsidRPr="00D84C52">
          <w:rPr>
            <w:rStyle w:val="af"/>
            <w:noProof/>
          </w:rPr>
          <w:t>数据集的退化与失效特征</w:t>
        </w:r>
        <w:r>
          <w:rPr>
            <w:noProof/>
            <w:webHidden/>
          </w:rPr>
          <w:tab/>
        </w:r>
        <w:r>
          <w:rPr>
            <w:noProof/>
            <w:webHidden/>
          </w:rPr>
          <w:fldChar w:fldCharType="begin"/>
        </w:r>
        <w:r>
          <w:rPr>
            <w:noProof/>
            <w:webHidden/>
          </w:rPr>
          <w:instrText xml:space="preserve"> PAGEREF _Toc227747020 \h </w:instrText>
        </w:r>
        <w:r>
          <w:rPr>
            <w:noProof/>
            <w:webHidden/>
          </w:rPr>
        </w:r>
        <w:r>
          <w:rPr>
            <w:noProof/>
            <w:webHidden/>
          </w:rPr>
          <w:fldChar w:fldCharType="separate"/>
        </w:r>
        <w:r w:rsidR="000A0F73">
          <w:rPr>
            <w:noProof/>
            <w:webHidden/>
          </w:rPr>
          <w:t>17</w:t>
        </w:r>
        <w:r>
          <w:rPr>
            <w:noProof/>
            <w:webHidden/>
          </w:rPr>
          <w:fldChar w:fldCharType="end"/>
        </w:r>
      </w:hyperlink>
    </w:p>
    <w:p w:rsidR="00887DDE" w:rsidRDefault="00887DDE">
      <w:pPr>
        <w:pStyle w:val="22"/>
        <w:tabs>
          <w:tab w:val="left" w:pos="1440"/>
          <w:tab w:val="right" w:leader="dot" w:pos="9060"/>
        </w:tabs>
        <w:ind w:left="480"/>
        <w:rPr>
          <w:rFonts w:asciiTheme="minorHAnsi" w:eastAsiaTheme="minorEastAsia" w:hAnsiTheme="minorHAnsi" w:cstheme="minorBidi"/>
          <w:noProof/>
          <w:szCs w:val="24"/>
          <w:lang w:eastAsia="zh-TW"/>
          <ns7:ligatures ns7:val="standardContextual"/>
        </w:rPr>
      </w:pPr>
      <w:hyperlink w:anchor="_Toc227747021" w:history="1">
        <w:r w:rsidRPr="00D84C52">
          <w:rPr>
            <w:rStyle w:val="af"/>
            <w:noProof/>
          </w:rPr>
          <w:t>3.4</w:t>
        </w:r>
        <w:r>
          <w:rPr>
            <w:rFonts w:asciiTheme="minorHAnsi" w:eastAsiaTheme="minorEastAsia" w:hAnsiTheme="minorHAnsi" w:cstheme="minorBidi"/>
            <w:noProof/>
            <w:szCs w:val="24"/>
            <w:lang w:eastAsia="zh-TW"/>
            <ns7:ligatures ns7:val="standardContextual"/>
          </w:rPr>
          <w:tab/>
        </w:r>
        <w:r w:rsidRPr="00D84C52">
          <w:rPr>
            <w:rStyle w:val="af"/>
            <w:noProof/>
          </w:rPr>
          <w:t>生产调度任务建模</w:t>
        </w:r>
        <w:r>
          <w:rPr>
            <w:noProof/>
            <w:webHidden/>
          </w:rPr>
          <w:tab/>
        </w:r>
        <w:r>
          <w:rPr>
            <w:noProof/>
            <w:webHidden/>
          </w:rPr>
          <w:fldChar w:fldCharType="begin"/>
        </w:r>
        <w:r>
          <w:rPr>
            <w:noProof/>
            <w:webHidden/>
          </w:rPr>
          <w:instrText xml:space="preserve"> PAGEREF _Toc227747021 \h </w:instrText>
        </w:r>
        <w:r>
          <w:rPr>
            <w:noProof/>
            <w:webHidden/>
          </w:rPr>
        </w:r>
        <w:r>
          <w:rPr>
            <w:noProof/>
            <w:webHidden/>
          </w:rPr>
          <w:fldChar w:fldCharType="separate"/>
        </w:r>
        <w:r w:rsidR="000A0F73">
          <w:rPr>
            <w:noProof/>
            <w:webHidden/>
          </w:rPr>
          <w:t>17</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22" w:history="1">
        <w:r w:rsidRPr="00D84C52">
          <w:rPr>
            <w:rStyle w:val="af"/>
            <w:noProof/>
          </w:rPr>
          <w:t>3.4.1</w:t>
        </w:r>
        <w:r>
          <w:rPr>
            <w:rFonts w:asciiTheme="minorHAnsi" w:eastAsiaTheme="minorEastAsia" w:hAnsiTheme="minorHAnsi" w:cstheme="minorBidi"/>
            <w:noProof/>
            <w:szCs w:val="24"/>
            <w:lang w:eastAsia="zh-TW"/>
            <ns7:ligatures ns7:val="standardContextual"/>
          </w:rPr>
          <w:tab/>
        </w:r>
        <w:r w:rsidRPr="00D84C52">
          <w:rPr>
            <w:rStyle w:val="af"/>
            <w:noProof/>
          </w:rPr>
          <w:t>问题定义</w:t>
        </w:r>
        <w:r>
          <w:rPr>
            <w:noProof/>
            <w:webHidden/>
          </w:rPr>
          <w:tab/>
        </w:r>
        <w:r>
          <w:rPr>
            <w:noProof/>
            <w:webHidden/>
          </w:rPr>
          <w:fldChar w:fldCharType="begin"/>
        </w:r>
        <w:r>
          <w:rPr>
            <w:noProof/>
            <w:webHidden/>
          </w:rPr>
          <w:instrText xml:space="preserve"> PAGEREF _Toc227747022 \h </w:instrText>
        </w:r>
        <w:r>
          <w:rPr>
            <w:noProof/>
            <w:webHidden/>
          </w:rPr>
        </w:r>
        <w:r>
          <w:rPr>
            <w:noProof/>
            <w:webHidden/>
          </w:rPr>
          <w:fldChar w:fldCharType="separate"/>
        </w:r>
        <w:r w:rsidR="000A0F73">
          <w:rPr>
            <w:noProof/>
            <w:webHidden/>
          </w:rPr>
          <w:t>17</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23" w:history="1">
        <w:r w:rsidRPr="00D84C52">
          <w:rPr>
            <w:rStyle w:val="af"/>
            <w:noProof/>
          </w:rPr>
          <w:t>3.4.2</w:t>
        </w:r>
        <w:r>
          <w:rPr>
            <w:rFonts w:asciiTheme="minorHAnsi" w:eastAsiaTheme="minorEastAsia" w:hAnsiTheme="minorHAnsi" w:cstheme="minorBidi"/>
            <w:noProof/>
            <w:szCs w:val="24"/>
            <w:lang w:eastAsia="zh-TW"/>
            <ns7:ligatures ns7:val="standardContextual"/>
          </w:rPr>
          <w:tab/>
        </w:r>
        <w:r w:rsidRPr="00D84C52">
          <w:rPr>
            <w:rStyle w:val="af"/>
            <w:noProof/>
          </w:rPr>
          <w:t>作业到达与交期的建模</w:t>
        </w:r>
        <w:r>
          <w:rPr>
            <w:noProof/>
            <w:webHidden/>
          </w:rPr>
          <w:tab/>
        </w:r>
        <w:r>
          <w:rPr>
            <w:noProof/>
            <w:webHidden/>
          </w:rPr>
          <w:fldChar w:fldCharType="begin"/>
        </w:r>
        <w:r>
          <w:rPr>
            <w:noProof/>
            <w:webHidden/>
          </w:rPr>
          <w:instrText xml:space="preserve"> PAGEREF _Toc227747023 \h </w:instrText>
        </w:r>
        <w:r>
          <w:rPr>
            <w:noProof/>
            <w:webHidden/>
          </w:rPr>
        </w:r>
        <w:r>
          <w:rPr>
            <w:noProof/>
            <w:webHidden/>
          </w:rPr>
          <w:fldChar w:fldCharType="separate"/>
        </w:r>
        <w:r w:rsidR="000A0F73">
          <w:rPr>
            <w:noProof/>
            <w:webHidden/>
          </w:rPr>
          <w:t>18</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24" w:history="1">
        <w:r w:rsidRPr="00D84C52">
          <w:rPr>
            <w:rStyle w:val="af"/>
            <w:noProof/>
          </w:rPr>
          <w:t>3.4.3</w:t>
        </w:r>
        <w:r>
          <w:rPr>
            <w:rFonts w:asciiTheme="minorHAnsi" w:eastAsiaTheme="minorEastAsia" w:hAnsiTheme="minorHAnsi" w:cstheme="minorBidi"/>
            <w:noProof/>
            <w:szCs w:val="24"/>
            <w:lang w:eastAsia="zh-TW"/>
            <ns7:ligatures ns7:val="standardContextual"/>
          </w:rPr>
          <w:tab/>
        </w:r>
        <w:r w:rsidRPr="00D84C52">
          <w:rPr>
            <w:rStyle w:val="af"/>
            <w:noProof/>
          </w:rPr>
          <w:t>工序加工与机器分配的关系</w:t>
        </w:r>
        <w:r>
          <w:rPr>
            <w:noProof/>
            <w:webHidden/>
          </w:rPr>
          <w:tab/>
        </w:r>
        <w:r>
          <w:rPr>
            <w:noProof/>
            <w:webHidden/>
          </w:rPr>
          <w:fldChar w:fldCharType="begin"/>
        </w:r>
        <w:r>
          <w:rPr>
            <w:noProof/>
            <w:webHidden/>
          </w:rPr>
          <w:instrText xml:space="preserve"> PAGEREF _Toc227747024 \h </w:instrText>
        </w:r>
        <w:r>
          <w:rPr>
            <w:noProof/>
            <w:webHidden/>
          </w:rPr>
        </w:r>
        <w:r>
          <w:rPr>
            <w:noProof/>
            <w:webHidden/>
          </w:rPr>
          <w:fldChar w:fldCharType="separate"/>
        </w:r>
        <w:r w:rsidR="000A0F73">
          <w:rPr>
            <w:noProof/>
            <w:webHidden/>
          </w:rPr>
          <w:t>19</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25" w:history="1">
        <w:r w:rsidRPr="00D84C52">
          <w:rPr>
            <w:rStyle w:val="af"/>
            <w:noProof/>
          </w:rPr>
          <w:t>3.4.4</w:t>
        </w:r>
        <w:r>
          <w:rPr>
            <w:rFonts w:asciiTheme="minorHAnsi" w:eastAsiaTheme="minorEastAsia" w:hAnsiTheme="minorHAnsi" w:cstheme="minorBidi"/>
            <w:noProof/>
            <w:szCs w:val="24"/>
            <w:lang w:eastAsia="zh-TW"/>
            <ns7:ligatures ns7:val="standardContextual"/>
          </w:rPr>
          <w:tab/>
        </w:r>
        <w:r w:rsidRPr="00D84C52">
          <w:rPr>
            <w:rStyle w:val="af"/>
            <w:noProof/>
          </w:rPr>
          <w:t>机器可用性约束</w:t>
        </w:r>
        <w:r>
          <w:rPr>
            <w:noProof/>
            <w:webHidden/>
          </w:rPr>
          <w:tab/>
        </w:r>
        <w:r>
          <w:rPr>
            <w:noProof/>
            <w:webHidden/>
          </w:rPr>
          <w:fldChar w:fldCharType="begin"/>
        </w:r>
        <w:r>
          <w:rPr>
            <w:noProof/>
            <w:webHidden/>
          </w:rPr>
          <w:instrText xml:space="preserve"> PAGEREF _Toc227747025 \h </w:instrText>
        </w:r>
        <w:r>
          <w:rPr>
            <w:noProof/>
            <w:webHidden/>
          </w:rPr>
        </w:r>
        <w:r>
          <w:rPr>
            <w:noProof/>
            <w:webHidden/>
          </w:rPr>
          <w:fldChar w:fldCharType="separate"/>
        </w:r>
        <w:r w:rsidR="000A0F73">
          <w:rPr>
            <w:noProof/>
            <w:webHidden/>
          </w:rPr>
          <w:t>20</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26" w:history="1">
        <w:r w:rsidRPr="00D84C52">
          <w:rPr>
            <w:rStyle w:val="af"/>
            <w:noProof/>
          </w:rPr>
          <w:t>3.4.5</w:t>
        </w:r>
        <w:r>
          <w:rPr>
            <w:rFonts w:asciiTheme="minorHAnsi" w:eastAsiaTheme="minorEastAsia" w:hAnsiTheme="minorHAnsi" w:cstheme="minorBidi"/>
            <w:noProof/>
            <w:szCs w:val="24"/>
            <w:lang w:eastAsia="zh-TW"/>
            <ns7:ligatures ns7:val="standardContextual"/>
          </w:rPr>
          <w:tab/>
        </w:r>
        <w:r w:rsidRPr="00D84C52">
          <w:rPr>
            <w:rStyle w:val="af"/>
            <w:noProof/>
          </w:rPr>
          <w:t>事件驱动的调度时刻</w:t>
        </w:r>
        <w:r>
          <w:rPr>
            <w:noProof/>
            <w:webHidden/>
          </w:rPr>
          <w:tab/>
        </w:r>
        <w:r>
          <w:rPr>
            <w:noProof/>
            <w:webHidden/>
          </w:rPr>
          <w:fldChar w:fldCharType="begin"/>
        </w:r>
        <w:r>
          <w:rPr>
            <w:noProof/>
            <w:webHidden/>
          </w:rPr>
          <w:instrText xml:space="preserve"> PAGEREF _Toc227747026 \h </w:instrText>
        </w:r>
        <w:r>
          <w:rPr>
            <w:noProof/>
            <w:webHidden/>
          </w:rPr>
        </w:r>
        <w:r>
          <w:rPr>
            <w:noProof/>
            <w:webHidden/>
          </w:rPr>
          <w:fldChar w:fldCharType="separate"/>
        </w:r>
        <w:r w:rsidR="000A0F73">
          <w:rPr>
            <w:noProof/>
            <w:webHidden/>
          </w:rPr>
          <w:t>20</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27" w:history="1">
        <w:r w:rsidRPr="00D84C52">
          <w:rPr>
            <w:rStyle w:val="af"/>
            <w:noProof/>
          </w:rPr>
          <w:t>3.4.6</w:t>
        </w:r>
        <w:r>
          <w:rPr>
            <w:rFonts w:asciiTheme="minorHAnsi" w:eastAsiaTheme="minorEastAsia" w:hAnsiTheme="minorHAnsi" w:cstheme="minorBidi"/>
            <w:noProof/>
            <w:szCs w:val="24"/>
            <w:lang w:eastAsia="zh-TW"/>
            <ns7:ligatures ns7:val="standardContextual"/>
          </w:rPr>
          <w:tab/>
        </w:r>
        <w:r w:rsidRPr="00D84C52">
          <w:rPr>
            <w:rStyle w:val="af"/>
            <w:noProof/>
          </w:rPr>
          <w:t>健康感知的机器可行性建模</w:t>
        </w:r>
        <w:r>
          <w:rPr>
            <w:noProof/>
            <w:webHidden/>
          </w:rPr>
          <w:tab/>
        </w:r>
        <w:r>
          <w:rPr>
            <w:noProof/>
            <w:webHidden/>
          </w:rPr>
          <w:fldChar w:fldCharType="begin"/>
        </w:r>
        <w:r>
          <w:rPr>
            <w:noProof/>
            <w:webHidden/>
          </w:rPr>
          <w:instrText xml:space="preserve"> PAGEREF _Toc227747027 \h </w:instrText>
        </w:r>
        <w:r>
          <w:rPr>
            <w:noProof/>
            <w:webHidden/>
          </w:rPr>
        </w:r>
        <w:r>
          <w:rPr>
            <w:noProof/>
            <w:webHidden/>
          </w:rPr>
          <w:fldChar w:fldCharType="separate"/>
        </w:r>
        <w:r w:rsidR="000A0F73">
          <w:rPr>
            <w:noProof/>
            <w:webHidden/>
          </w:rPr>
          <w:t>21</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28" w:history="1">
        <w:r w:rsidRPr="00D84C52">
          <w:rPr>
            <w:rStyle w:val="af"/>
            <w:noProof/>
          </w:rPr>
          <w:t>3.4.7</w:t>
        </w:r>
        <w:r>
          <w:rPr>
            <w:rFonts w:asciiTheme="minorHAnsi" w:eastAsiaTheme="minorEastAsia" w:hAnsiTheme="minorHAnsi" w:cstheme="minorBidi"/>
            <w:noProof/>
            <w:szCs w:val="24"/>
            <w:lang w:eastAsia="zh-TW"/>
            <ns7:ligatures ns7:val="standardContextual"/>
          </w:rPr>
          <w:tab/>
        </w:r>
        <w:r w:rsidRPr="00D84C52">
          <w:rPr>
            <w:rStyle w:val="af"/>
            <w:noProof/>
          </w:rPr>
          <w:t>调度状态描述</w:t>
        </w:r>
        <w:r>
          <w:rPr>
            <w:noProof/>
            <w:webHidden/>
          </w:rPr>
          <w:tab/>
        </w:r>
        <w:r>
          <w:rPr>
            <w:noProof/>
            <w:webHidden/>
          </w:rPr>
          <w:fldChar w:fldCharType="begin"/>
        </w:r>
        <w:r>
          <w:rPr>
            <w:noProof/>
            <w:webHidden/>
          </w:rPr>
          <w:instrText xml:space="preserve"> PAGEREF _Toc227747028 \h </w:instrText>
        </w:r>
        <w:r>
          <w:rPr>
            <w:noProof/>
            <w:webHidden/>
          </w:rPr>
        </w:r>
        <w:r>
          <w:rPr>
            <w:noProof/>
            <w:webHidden/>
          </w:rPr>
          <w:fldChar w:fldCharType="separate"/>
        </w:r>
        <w:r w:rsidR="000A0F73">
          <w:rPr>
            <w:noProof/>
            <w:webHidden/>
          </w:rPr>
          <w:t>21</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29" w:history="1">
        <w:r w:rsidRPr="00D84C52">
          <w:rPr>
            <w:rStyle w:val="af"/>
            <w:noProof/>
          </w:rPr>
          <w:t>3.4.8</w:t>
        </w:r>
        <w:r>
          <w:rPr>
            <w:rFonts w:asciiTheme="minorHAnsi" w:eastAsiaTheme="minorEastAsia" w:hAnsiTheme="minorHAnsi" w:cstheme="minorBidi"/>
            <w:noProof/>
            <w:szCs w:val="24"/>
            <w:lang w:eastAsia="zh-TW"/>
            <ns7:ligatures ns7:val="standardContextual"/>
          </w:rPr>
          <w:tab/>
        </w:r>
        <w:r w:rsidRPr="00D84C52">
          <w:rPr>
            <w:rStyle w:val="af"/>
            <w:noProof/>
          </w:rPr>
          <w:t>调度决策空间的形式化描述</w:t>
        </w:r>
        <w:r>
          <w:rPr>
            <w:noProof/>
            <w:webHidden/>
          </w:rPr>
          <w:tab/>
        </w:r>
        <w:r>
          <w:rPr>
            <w:noProof/>
            <w:webHidden/>
          </w:rPr>
          <w:fldChar w:fldCharType="begin"/>
        </w:r>
        <w:r>
          <w:rPr>
            <w:noProof/>
            <w:webHidden/>
          </w:rPr>
          <w:instrText xml:space="preserve"> PAGEREF _Toc227747029 \h </w:instrText>
        </w:r>
        <w:r>
          <w:rPr>
            <w:noProof/>
            <w:webHidden/>
          </w:rPr>
        </w:r>
        <w:r>
          <w:rPr>
            <w:noProof/>
            <w:webHidden/>
          </w:rPr>
          <w:fldChar w:fldCharType="separate"/>
        </w:r>
        <w:r w:rsidR="000A0F73">
          <w:rPr>
            <w:noProof/>
            <w:webHidden/>
          </w:rPr>
          <w:t>22</w:t>
        </w:r>
        <w:r>
          <w:rPr>
            <w:noProof/>
            <w:webHidden/>
          </w:rPr>
          <w:fldChar w:fldCharType="end"/>
        </w:r>
      </w:hyperlink>
    </w:p>
    <w:p w:rsidR="00887DDE" w:rsidRDefault="00887DDE">
      <w:pPr>
        <w:pStyle w:val="12"/>
        <w:tabs>
          <w:tab w:val="left" w:pos="1440"/>
          <w:tab w:val="right" w:leader="dot" w:pos="9060"/>
        </w:tabs>
        <w:rPr>
          <w:rFonts w:asciiTheme="minorHAnsi" w:eastAsiaTheme="minorEastAsia" w:hAnsiTheme="minorHAnsi" w:cstheme="minorBidi"/>
          <w:noProof/>
          <w:szCs w:val="24"/>
          <w:lang w:eastAsia="zh-TW"/>
          <ns7:ligatures ns7:val="standardContextual"/>
        </w:rPr>
      </w:pPr>
      <w:hyperlink w:anchor="_Toc227747030" w:history="1">
        <w:r w:rsidRPr="00D84C52">
          <w:rPr>
            <w:rStyle w:val="af"/>
            <w:noProof/>
          </w:rPr>
          <w:t>第四章</w:t>
        </w:r>
        <w:r>
          <w:rPr>
            <w:rFonts w:asciiTheme="minorHAnsi" w:eastAsiaTheme="minorEastAsia" w:hAnsiTheme="minorHAnsi" w:cstheme="minorBidi"/>
            <w:noProof/>
            <w:szCs w:val="24"/>
            <w:lang w:eastAsia="zh-TW"/>
            <ns7:ligatures ns7:val="standardContextual"/>
          </w:rPr>
          <w:tab/>
        </w:r>
        <w:r w:rsidRPr="00D84C52">
          <w:rPr>
            <w:rStyle w:val="af"/>
            <w:noProof/>
          </w:rPr>
          <w:t>RUL</w:t>
        </w:r>
        <w:r w:rsidRPr="00D84C52">
          <w:rPr>
            <w:rStyle w:val="af"/>
            <w:noProof/>
          </w:rPr>
          <w:t>预测、维护智能体和调度智能体的算法设计</w:t>
        </w:r>
        <w:r>
          <w:rPr>
            <w:noProof/>
            <w:webHidden/>
          </w:rPr>
          <w:tab/>
        </w:r>
        <w:r>
          <w:rPr>
            <w:noProof/>
            <w:webHidden/>
          </w:rPr>
          <w:fldChar w:fldCharType="begin"/>
        </w:r>
        <w:r>
          <w:rPr>
            <w:noProof/>
            <w:webHidden/>
          </w:rPr>
          <w:instrText xml:space="preserve"> PAGEREF _Toc227747030 \h </w:instrText>
        </w:r>
        <w:r>
          <w:rPr>
            <w:noProof/>
            <w:webHidden/>
          </w:rPr>
        </w:r>
        <w:r>
          <w:rPr>
            <w:noProof/>
            <w:webHidden/>
          </w:rPr>
          <w:fldChar w:fldCharType="separate"/>
        </w:r>
        <w:r w:rsidR="000A0F73">
          <w:rPr>
            <w:noProof/>
            <w:webHidden/>
          </w:rPr>
          <w:t>23</w:t>
        </w:r>
        <w:r>
          <w:rPr>
            <w:noProof/>
            <w:webHidden/>
          </w:rPr>
          <w:fldChar w:fldCharType="end"/>
        </w:r>
      </w:hyperlink>
    </w:p>
    <w:p w:rsidR="00887DDE" w:rsidRDefault="00887DDE">
      <w:pPr>
        <w:pStyle w:val="22"/>
        <w:tabs>
          <w:tab w:val="left" w:pos="1440"/>
          <w:tab w:val="right" w:leader="dot" w:pos="9060"/>
        </w:tabs>
        <w:ind w:left="480"/>
        <w:rPr>
          <w:rFonts w:asciiTheme="minorHAnsi" w:eastAsiaTheme="minorEastAsia" w:hAnsiTheme="minorHAnsi" w:cstheme="minorBidi"/>
          <w:noProof/>
          <w:szCs w:val="24"/>
          <w:lang w:eastAsia="zh-TW"/>
          <ns7:ligatures ns7:val="standardContextual"/>
        </w:rPr>
      </w:pPr>
      <w:hyperlink w:anchor="_Toc227747031" w:history="1">
        <w:r w:rsidRPr="00D84C52">
          <w:rPr>
            <w:rStyle w:val="af"/>
            <w:noProof/>
          </w:rPr>
          <w:t>4.1</w:t>
        </w:r>
        <w:r>
          <w:rPr>
            <w:rFonts w:asciiTheme="minorHAnsi" w:eastAsiaTheme="minorEastAsia" w:hAnsiTheme="minorHAnsi" w:cstheme="minorBidi"/>
            <w:noProof/>
            <w:szCs w:val="24"/>
            <w:lang w:eastAsia="zh-TW"/>
            <ns7:ligatures ns7:val="standardContextual"/>
          </w:rPr>
          <w:tab/>
        </w:r>
        <w:r w:rsidRPr="00D84C52">
          <w:rPr>
            <w:rStyle w:val="af"/>
            <w:noProof/>
          </w:rPr>
          <w:t>RUL</w:t>
        </w:r>
        <w:r w:rsidRPr="00D84C52">
          <w:rPr>
            <w:rStyle w:val="af"/>
            <w:noProof/>
          </w:rPr>
          <w:t>预测算法的设计</w:t>
        </w:r>
        <w:r>
          <w:rPr>
            <w:noProof/>
            <w:webHidden/>
          </w:rPr>
          <w:tab/>
        </w:r>
        <w:r>
          <w:rPr>
            <w:noProof/>
            <w:webHidden/>
          </w:rPr>
          <w:fldChar w:fldCharType="begin"/>
        </w:r>
        <w:r>
          <w:rPr>
            <w:noProof/>
            <w:webHidden/>
          </w:rPr>
          <w:instrText xml:space="preserve"> PAGEREF _Toc227747031 \h </w:instrText>
        </w:r>
        <w:r>
          <w:rPr>
            <w:noProof/>
            <w:webHidden/>
          </w:rPr>
        </w:r>
        <w:r>
          <w:rPr>
            <w:noProof/>
            <w:webHidden/>
          </w:rPr>
          <w:fldChar w:fldCharType="separate"/>
        </w:r>
        <w:r w:rsidR="000A0F73">
          <w:rPr>
            <w:noProof/>
            <w:webHidden/>
          </w:rPr>
          <w:t>23</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32" w:history="1">
        <w:r w:rsidRPr="00D84C52">
          <w:rPr>
            <w:rStyle w:val="af"/>
            <w:noProof/>
          </w:rPr>
          <w:t>4.1.1</w:t>
        </w:r>
        <w:r>
          <w:rPr>
            <w:rFonts w:asciiTheme="minorHAnsi" w:eastAsiaTheme="minorEastAsia" w:hAnsiTheme="minorHAnsi" w:cstheme="minorBidi"/>
            <w:noProof/>
            <w:szCs w:val="24"/>
            <w:lang w:eastAsia="zh-TW"/>
            <ns7:ligatures ns7:val="standardContextual"/>
          </w:rPr>
          <w:tab/>
        </w:r>
        <w:r w:rsidRPr="00D84C52">
          <w:rPr>
            <w:rStyle w:val="af"/>
            <w:noProof/>
          </w:rPr>
          <w:t>问题分析与设计思路</w:t>
        </w:r>
        <w:r>
          <w:rPr>
            <w:noProof/>
            <w:webHidden/>
          </w:rPr>
          <w:tab/>
        </w:r>
        <w:r>
          <w:rPr>
            <w:noProof/>
            <w:webHidden/>
          </w:rPr>
          <w:fldChar w:fldCharType="begin"/>
        </w:r>
        <w:r>
          <w:rPr>
            <w:noProof/>
            <w:webHidden/>
          </w:rPr>
          <w:instrText xml:space="preserve"> PAGEREF _Toc227747032 \h </w:instrText>
        </w:r>
        <w:r>
          <w:rPr>
            <w:noProof/>
            <w:webHidden/>
          </w:rPr>
        </w:r>
        <w:r>
          <w:rPr>
            <w:noProof/>
            <w:webHidden/>
          </w:rPr>
          <w:fldChar w:fldCharType="separate"/>
        </w:r>
        <w:r w:rsidR="000A0F73">
          <w:rPr>
            <w:noProof/>
            <w:webHidden/>
          </w:rPr>
          <w:t>23</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33" w:history="1">
        <w:r w:rsidRPr="00D84C52">
          <w:rPr>
            <w:rStyle w:val="af"/>
            <w:noProof/>
          </w:rPr>
          <w:t>4.1.2</w:t>
        </w:r>
        <w:r>
          <w:rPr>
            <w:rFonts w:asciiTheme="minorHAnsi" w:eastAsiaTheme="minorEastAsia" w:hAnsiTheme="minorHAnsi" w:cstheme="minorBidi"/>
            <w:noProof/>
            <w:szCs w:val="24"/>
            <w:lang w:eastAsia="zh-TW"/>
            <ns7:ligatures ns7:val="standardContextual"/>
          </w:rPr>
          <w:tab/>
        </w:r>
        <w:r w:rsidRPr="00D84C52">
          <w:rPr>
            <w:rStyle w:val="af"/>
            <w:noProof/>
          </w:rPr>
          <w:t>问题定义</w:t>
        </w:r>
        <w:r>
          <w:rPr>
            <w:noProof/>
            <w:webHidden/>
          </w:rPr>
          <w:tab/>
        </w:r>
        <w:r>
          <w:rPr>
            <w:noProof/>
            <w:webHidden/>
          </w:rPr>
          <w:fldChar w:fldCharType="begin"/>
        </w:r>
        <w:r>
          <w:rPr>
            <w:noProof/>
            <w:webHidden/>
          </w:rPr>
          <w:instrText xml:space="preserve"> PAGEREF _Toc227747033 \h </w:instrText>
        </w:r>
        <w:r>
          <w:rPr>
            <w:noProof/>
            <w:webHidden/>
          </w:rPr>
        </w:r>
        <w:r>
          <w:rPr>
            <w:noProof/>
            <w:webHidden/>
          </w:rPr>
          <w:fldChar w:fldCharType="separate"/>
        </w:r>
        <w:r w:rsidR="000A0F73">
          <w:rPr>
            <w:noProof/>
            <w:webHidden/>
          </w:rPr>
          <w:t>24</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34" w:history="1">
        <w:r w:rsidRPr="00D84C52">
          <w:rPr>
            <w:rStyle w:val="af"/>
            <w:noProof/>
          </w:rPr>
          <w:t>4.1.3</w:t>
        </w:r>
        <w:r>
          <w:rPr>
            <w:rFonts w:asciiTheme="minorHAnsi" w:eastAsiaTheme="minorEastAsia" w:hAnsiTheme="minorHAnsi" w:cstheme="minorBidi"/>
            <w:noProof/>
            <w:szCs w:val="24"/>
            <w:lang w:eastAsia="zh-TW"/>
            <ns7:ligatures ns7:val="standardContextual"/>
          </w:rPr>
          <w:tab/>
        </w:r>
        <w:r w:rsidRPr="00D84C52">
          <w:rPr>
            <w:rStyle w:val="af"/>
            <w:noProof/>
          </w:rPr>
          <w:t>GRU</w:t>
        </w:r>
        <w:r w:rsidRPr="00D84C52">
          <w:rPr>
            <w:rStyle w:val="af"/>
            <w:noProof/>
          </w:rPr>
          <w:t>预测器的结构设计</w:t>
        </w:r>
        <w:r>
          <w:rPr>
            <w:noProof/>
            <w:webHidden/>
          </w:rPr>
          <w:tab/>
        </w:r>
        <w:r>
          <w:rPr>
            <w:noProof/>
            <w:webHidden/>
          </w:rPr>
          <w:fldChar w:fldCharType="begin"/>
        </w:r>
        <w:r>
          <w:rPr>
            <w:noProof/>
            <w:webHidden/>
          </w:rPr>
          <w:instrText xml:space="preserve"> PAGEREF _Toc227747034 \h </w:instrText>
        </w:r>
        <w:r>
          <w:rPr>
            <w:noProof/>
            <w:webHidden/>
          </w:rPr>
        </w:r>
        <w:r>
          <w:rPr>
            <w:noProof/>
            <w:webHidden/>
          </w:rPr>
          <w:fldChar w:fldCharType="separate"/>
        </w:r>
        <w:r w:rsidR="000A0F73">
          <w:rPr>
            <w:noProof/>
            <w:webHidden/>
          </w:rPr>
          <w:t>24</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35" w:history="1">
        <w:r w:rsidRPr="00D84C52">
          <w:rPr>
            <w:rStyle w:val="af"/>
            <w:noProof/>
          </w:rPr>
          <w:t>4.1.4</w:t>
        </w:r>
        <w:r>
          <w:rPr>
            <w:rFonts w:asciiTheme="minorHAnsi" w:eastAsiaTheme="minorEastAsia" w:hAnsiTheme="minorHAnsi" w:cstheme="minorBidi"/>
            <w:noProof/>
            <w:szCs w:val="24"/>
            <w:lang w:eastAsia="zh-TW"/>
            <ns7:ligatures ns7:val="standardContextual"/>
          </w:rPr>
          <w:tab/>
        </w:r>
        <w:r w:rsidRPr="00D84C52">
          <w:rPr>
            <w:rStyle w:val="af"/>
            <w:noProof/>
          </w:rPr>
          <w:t>数据预处理与监督目标的设计</w:t>
        </w:r>
        <w:r>
          <w:rPr>
            <w:noProof/>
            <w:webHidden/>
          </w:rPr>
          <w:tab/>
        </w:r>
        <w:r>
          <w:rPr>
            <w:noProof/>
            <w:webHidden/>
          </w:rPr>
          <w:fldChar w:fldCharType="begin"/>
        </w:r>
        <w:r>
          <w:rPr>
            <w:noProof/>
            <w:webHidden/>
          </w:rPr>
          <w:instrText xml:space="preserve"> PAGEREF _Toc227747035 \h </w:instrText>
        </w:r>
        <w:r>
          <w:rPr>
            <w:noProof/>
            <w:webHidden/>
          </w:rPr>
        </w:r>
        <w:r>
          <w:rPr>
            <w:noProof/>
            <w:webHidden/>
          </w:rPr>
          <w:fldChar w:fldCharType="separate"/>
        </w:r>
        <w:r w:rsidR="000A0F73">
          <w:rPr>
            <w:noProof/>
            <w:webHidden/>
          </w:rPr>
          <w:t>25</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36" w:history="1">
        <w:r w:rsidRPr="00D84C52">
          <w:rPr>
            <w:rStyle w:val="af"/>
            <w:noProof/>
          </w:rPr>
          <w:t>4.1.5</w:t>
        </w:r>
        <w:r>
          <w:rPr>
            <w:rFonts w:asciiTheme="minorHAnsi" w:eastAsiaTheme="minorEastAsia" w:hAnsiTheme="minorHAnsi" w:cstheme="minorBidi"/>
            <w:noProof/>
            <w:szCs w:val="24"/>
            <w:lang w:eastAsia="zh-TW"/>
            <ns7:ligatures ns7:val="standardContextual"/>
          </w:rPr>
          <w:tab/>
        </w:r>
        <w:r w:rsidRPr="00D84C52">
          <w:rPr>
            <w:rStyle w:val="af"/>
            <w:noProof/>
          </w:rPr>
          <w:t>训练策略与参数设置</w:t>
        </w:r>
        <w:r>
          <w:rPr>
            <w:noProof/>
            <w:webHidden/>
          </w:rPr>
          <w:tab/>
        </w:r>
        <w:r>
          <w:rPr>
            <w:noProof/>
            <w:webHidden/>
          </w:rPr>
          <w:fldChar w:fldCharType="begin"/>
        </w:r>
        <w:r>
          <w:rPr>
            <w:noProof/>
            <w:webHidden/>
          </w:rPr>
          <w:instrText xml:space="preserve"> PAGEREF _Toc227747036 \h </w:instrText>
        </w:r>
        <w:r>
          <w:rPr>
            <w:noProof/>
            <w:webHidden/>
          </w:rPr>
        </w:r>
        <w:r>
          <w:rPr>
            <w:noProof/>
            <w:webHidden/>
          </w:rPr>
          <w:fldChar w:fldCharType="separate"/>
        </w:r>
        <w:r w:rsidR="000A0F73">
          <w:rPr>
            <w:noProof/>
            <w:webHidden/>
          </w:rPr>
          <w:t>26</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37" w:history="1">
        <w:r w:rsidRPr="00D84C52">
          <w:rPr>
            <w:rStyle w:val="af"/>
            <w:noProof/>
          </w:rPr>
          <w:t>4.1.6</w:t>
        </w:r>
        <w:r>
          <w:rPr>
            <w:rFonts w:asciiTheme="minorHAnsi" w:eastAsiaTheme="minorEastAsia" w:hAnsiTheme="minorHAnsi" w:cstheme="minorBidi"/>
            <w:noProof/>
            <w:szCs w:val="24"/>
            <w:lang w:eastAsia="zh-TW"/>
            <ns7:ligatures ns7:val="standardContextual"/>
          </w:rPr>
          <w:tab/>
        </w:r>
        <w:r w:rsidRPr="00D84C52">
          <w:rPr>
            <w:rStyle w:val="af"/>
            <w:noProof/>
          </w:rPr>
          <w:t>在线推理与健康轨迹缓存</w:t>
        </w:r>
        <w:r>
          <w:rPr>
            <w:noProof/>
            <w:webHidden/>
          </w:rPr>
          <w:tab/>
        </w:r>
        <w:r>
          <w:rPr>
            <w:noProof/>
            <w:webHidden/>
          </w:rPr>
          <w:fldChar w:fldCharType="begin"/>
        </w:r>
        <w:r>
          <w:rPr>
            <w:noProof/>
            <w:webHidden/>
          </w:rPr>
          <w:instrText xml:space="preserve"> PAGEREF _Toc227747037 \h </w:instrText>
        </w:r>
        <w:r>
          <w:rPr>
            <w:noProof/>
            <w:webHidden/>
          </w:rPr>
        </w:r>
        <w:r>
          <w:rPr>
            <w:noProof/>
            <w:webHidden/>
          </w:rPr>
          <w:fldChar w:fldCharType="separate"/>
        </w:r>
        <w:r w:rsidR="000A0F73">
          <w:rPr>
            <w:noProof/>
            <w:webHidden/>
          </w:rPr>
          <w:t>26</w:t>
        </w:r>
        <w:r>
          <w:rPr>
            <w:noProof/>
            <w:webHidden/>
          </w:rPr>
          <w:fldChar w:fldCharType="end"/>
        </w:r>
      </w:hyperlink>
    </w:p>
    <w:p w:rsidR="00887DDE" w:rsidRDefault="00887DDE">
      <w:pPr>
        <w:pStyle w:val="22"/>
        <w:tabs>
          <w:tab w:val="left" w:pos="1440"/>
          <w:tab w:val="right" w:leader="dot" w:pos="9060"/>
        </w:tabs>
        <w:ind w:left="480"/>
        <w:rPr>
          <w:rFonts w:asciiTheme="minorHAnsi" w:eastAsiaTheme="minorEastAsia" w:hAnsiTheme="minorHAnsi" w:cstheme="minorBidi"/>
          <w:noProof/>
          <w:szCs w:val="24"/>
          <w:lang w:eastAsia="zh-TW"/>
          <ns7:ligatures ns7:val="standardContextual"/>
        </w:rPr>
      </w:pPr>
      <w:hyperlink w:anchor="_Toc227747038" w:history="1">
        <w:r w:rsidRPr="00D84C52">
          <w:rPr>
            <w:rStyle w:val="af"/>
            <w:noProof/>
          </w:rPr>
          <w:t>4.2</w:t>
        </w:r>
        <w:r>
          <w:rPr>
            <w:rFonts w:asciiTheme="minorHAnsi" w:eastAsiaTheme="minorEastAsia" w:hAnsiTheme="minorHAnsi" w:cstheme="minorBidi"/>
            <w:noProof/>
            <w:szCs w:val="24"/>
            <w:lang w:eastAsia="zh-TW"/>
            <ns7:ligatures ns7:val="standardContextual"/>
          </w:rPr>
          <w:tab/>
        </w:r>
        <w:r w:rsidRPr="00D84C52">
          <w:rPr>
            <w:rStyle w:val="af"/>
            <w:noProof/>
          </w:rPr>
          <w:t>维护智能体算法的设计</w:t>
        </w:r>
        <w:r>
          <w:rPr>
            <w:noProof/>
            <w:webHidden/>
          </w:rPr>
          <w:tab/>
        </w:r>
        <w:r>
          <w:rPr>
            <w:noProof/>
            <w:webHidden/>
          </w:rPr>
          <w:fldChar w:fldCharType="begin"/>
        </w:r>
        <w:r>
          <w:rPr>
            <w:noProof/>
            <w:webHidden/>
          </w:rPr>
          <w:instrText xml:space="preserve"> PAGEREF _Toc227747038 \h </w:instrText>
        </w:r>
        <w:r>
          <w:rPr>
            <w:noProof/>
            <w:webHidden/>
          </w:rPr>
        </w:r>
        <w:r>
          <w:rPr>
            <w:noProof/>
            <w:webHidden/>
          </w:rPr>
          <w:fldChar w:fldCharType="separate"/>
        </w:r>
        <w:r w:rsidR="000A0F73">
          <w:rPr>
            <w:noProof/>
            <w:webHidden/>
          </w:rPr>
          <w:t>26</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39" w:history="1">
        <w:r w:rsidRPr="00D84C52">
          <w:rPr>
            <w:rStyle w:val="af"/>
            <w:noProof/>
          </w:rPr>
          <w:t>4.2.1</w:t>
        </w:r>
        <w:r>
          <w:rPr>
            <w:rFonts w:asciiTheme="minorHAnsi" w:eastAsiaTheme="minorEastAsia" w:hAnsiTheme="minorHAnsi" w:cstheme="minorBidi"/>
            <w:noProof/>
            <w:szCs w:val="24"/>
            <w:lang w:eastAsia="zh-TW"/>
            <ns7:ligatures ns7:val="standardContextual"/>
          </w:rPr>
          <w:tab/>
        </w:r>
        <w:r w:rsidRPr="00D84C52">
          <w:rPr>
            <w:rStyle w:val="af"/>
            <w:noProof/>
          </w:rPr>
          <w:t>问题分析与设计思路</w:t>
        </w:r>
        <w:r>
          <w:rPr>
            <w:noProof/>
            <w:webHidden/>
          </w:rPr>
          <w:tab/>
        </w:r>
        <w:r>
          <w:rPr>
            <w:noProof/>
            <w:webHidden/>
          </w:rPr>
          <w:fldChar w:fldCharType="begin"/>
        </w:r>
        <w:r>
          <w:rPr>
            <w:noProof/>
            <w:webHidden/>
          </w:rPr>
          <w:instrText xml:space="preserve"> PAGEREF _Toc227747039 \h </w:instrText>
        </w:r>
        <w:r>
          <w:rPr>
            <w:noProof/>
            <w:webHidden/>
          </w:rPr>
        </w:r>
        <w:r>
          <w:rPr>
            <w:noProof/>
            <w:webHidden/>
          </w:rPr>
          <w:fldChar w:fldCharType="separate"/>
        </w:r>
        <w:r w:rsidR="000A0F73">
          <w:rPr>
            <w:noProof/>
            <w:webHidden/>
          </w:rPr>
          <w:t>26</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40" w:history="1">
        <w:r w:rsidRPr="00D84C52">
          <w:rPr>
            <w:rStyle w:val="af"/>
            <w:noProof/>
          </w:rPr>
          <w:t>4.2.2</w:t>
        </w:r>
        <w:r>
          <w:rPr>
            <w:rFonts w:asciiTheme="minorHAnsi" w:eastAsiaTheme="minorEastAsia" w:hAnsiTheme="minorHAnsi" w:cstheme="minorBidi"/>
            <w:noProof/>
            <w:szCs w:val="24"/>
            <w:lang w:eastAsia="zh-TW"/>
            <ns7:ligatures ns7:val="standardContextual"/>
          </w:rPr>
          <w:tab/>
        </w:r>
        <w:r w:rsidRPr="00D84C52">
          <w:rPr>
            <w:rStyle w:val="af"/>
            <w:noProof/>
          </w:rPr>
          <w:t>维护决策问题定义</w:t>
        </w:r>
        <w:r>
          <w:rPr>
            <w:noProof/>
            <w:webHidden/>
          </w:rPr>
          <w:tab/>
        </w:r>
        <w:r>
          <w:rPr>
            <w:noProof/>
            <w:webHidden/>
          </w:rPr>
          <w:fldChar w:fldCharType="begin"/>
        </w:r>
        <w:r>
          <w:rPr>
            <w:noProof/>
            <w:webHidden/>
          </w:rPr>
          <w:instrText xml:space="preserve"> PAGEREF _Toc227747040 \h </w:instrText>
        </w:r>
        <w:r>
          <w:rPr>
            <w:noProof/>
            <w:webHidden/>
          </w:rPr>
        </w:r>
        <w:r>
          <w:rPr>
            <w:noProof/>
            <w:webHidden/>
          </w:rPr>
          <w:fldChar w:fldCharType="separate"/>
        </w:r>
        <w:r w:rsidR="000A0F73">
          <w:rPr>
            <w:noProof/>
            <w:webHidden/>
          </w:rPr>
          <w:t>27</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41" w:history="1">
        <w:r w:rsidRPr="00D84C52">
          <w:rPr>
            <w:rStyle w:val="af"/>
            <w:noProof/>
          </w:rPr>
          <w:t>4.2.3</w:t>
        </w:r>
        <w:r>
          <w:rPr>
            <w:rFonts w:asciiTheme="minorHAnsi" w:eastAsiaTheme="minorEastAsia" w:hAnsiTheme="minorHAnsi" w:cstheme="minorBidi"/>
            <w:noProof/>
            <w:szCs w:val="24"/>
            <w:lang w:eastAsia="zh-TW"/>
            <ns7:ligatures ns7:val="standardContextual"/>
          </w:rPr>
          <w:tab/>
        </w:r>
        <w:r w:rsidRPr="00D84C52">
          <w:rPr>
            <w:rStyle w:val="af"/>
            <w:noProof/>
          </w:rPr>
          <w:t>维护奖励函数的设计</w:t>
        </w:r>
        <w:r>
          <w:rPr>
            <w:noProof/>
            <w:webHidden/>
          </w:rPr>
          <w:tab/>
        </w:r>
        <w:r>
          <w:rPr>
            <w:noProof/>
            <w:webHidden/>
          </w:rPr>
          <w:fldChar w:fldCharType="begin"/>
        </w:r>
        <w:r>
          <w:rPr>
            <w:noProof/>
            <w:webHidden/>
          </w:rPr>
          <w:instrText xml:space="preserve"> PAGEREF _Toc227747041 \h </w:instrText>
        </w:r>
        <w:r>
          <w:rPr>
            <w:noProof/>
            <w:webHidden/>
          </w:rPr>
        </w:r>
        <w:r>
          <w:rPr>
            <w:noProof/>
            <w:webHidden/>
          </w:rPr>
          <w:fldChar w:fldCharType="separate"/>
        </w:r>
        <w:r w:rsidR="000A0F73">
          <w:rPr>
            <w:noProof/>
            <w:webHidden/>
          </w:rPr>
          <w:t>28</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42" w:history="1">
        <w:r w:rsidRPr="00D84C52">
          <w:rPr>
            <w:rStyle w:val="af"/>
            <w:noProof/>
          </w:rPr>
          <w:t>4.2.4</w:t>
        </w:r>
        <w:r>
          <w:rPr>
            <w:rFonts w:asciiTheme="minorHAnsi" w:eastAsiaTheme="minorEastAsia" w:hAnsiTheme="minorHAnsi" w:cstheme="minorBidi"/>
            <w:noProof/>
            <w:szCs w:val="24"/>
            <w:lang w:eastAsia="zh-TW"/>
            <ns7:ligatures ns7:val="standardContextual"/>
          </w:rPr>
          <w:tab/>
        </w:r>
        <w:r w:rsidRPr="00D84C52">
          <w:rPr>
            <w:rStyle w:val="af"/>
            <w:noProof/>
          </w:rPr>
          <w:t>分层</w:t>
        </w:r>
        <w:r w:rsidRPr="00D84C52">
          <w:rPr>
            <w:rStyle w:val="af"/>
            <w:noProof/>
          </w:rPr>
          <w:t>DDQN</w:t>
        </w:r>
        <w:r w:rsidRPr="00D84C52">
          <w:rPr>
            <w:rStyle w:val="af"/>
            <w:noProof/>
          </w:rPr>
          <w:t>维护智能体的设计</w:t>
        </w:r>
        <w:r>
          <w:rPr>
            <w:noProof/>
            <w:webHidden/>
          </w:rPr>
          <w:tab/>
        </w:r>
        <w:r>
          <w:rPr>
            <w:noProof/>
            <w:webHidden/>
          </w:rPr>
          <w:fldChar w:fldCharType="begin"/>
        </w:r>
        <w:r>
          <w:rPr>
            <w:noProof/>
            <w:webHidden/>
          </w:rPr>
          <w:instrText xml:space="preserve"> PAGEREF _Toc227747042 \h </w:instrText>
        </w:r>
        <w:r>
          <w:rPr>
            <w:noProof/>
            <w:webHidden/>
          </w:rPr>
        </w:r>
        <w:r>
          <w:rPr>
            <w:noProof/>
            <w:webHidden/>
          </w:rPr>
          <w:fldChar w:fldCharType="separate"/>
        </w:r>
        <w:r w:rsidR="000A0F73">
          <w:rPr>
            <w:noProof/>
            <w:webHidden/>
          </w:rPr>
          <w:t>29</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43" w:history="1">
        <w:r w:rsidRPr="00D84C52">
          <w:rPr>
            <w:rStyle w:val="af"/>
            <w:noProof/>
          </w:rPr>
          <w:t>4.2.5</w:t>
        </w:r>
        <w:r>
          <w:rPr>
            <w:rFonts w:asciiTheme="minorHAnsi" w:eastAsiaTheme="minorEastAsia" w:hAnsiTheme="minorHAnsi" w:cstheme="minorBidi"/>
            <w:noProof/>
            <w:szCs w:val="24"/>
            <w:lang w:eastAsia="zh-TW"/>
            <ns7:ligatures ns7:val="standardContextual"/>
          </w:rPr>
          <w:tab/>
        </w:r>
        <w:r w:rsidRPr="00D84C52">
          <w:rPr>
            <w:rStyle w:val="af"/>
            <w:noProof/>
          </w:rPr>
          <w:t>单层</w:t>
        </w:r>
        <w:r w:rsidRPr="00D84C52">
          <w:rPr>
            <w:rStyle w:val="af"/>
            <w:noProof/>
          </w:rPr>
          <w:t>DDQN</w:t>
        </w:r>
        <w:r w:rsidRPr="00D84C52">
          <w:rPr>
            <w:rStyle w:val="af"/>
            <w:noProof/>
          </w:rPr>
          <w:t>维护智能体的设计</w:t>
        </w:r>
        <w:r>
          <w:rPr>
            <w:noProof/>
            <w:webHidden/>
          </w:rPr>
          <w:tab/>
        </w:r>
        <w:r>
          <w:rPr>
            <w:noProof/>
            <w:webHidden/>
          </w:rPr>
          <w:fldChar w:fldCharType="begin"/>
        </w:r>
        <w:r>
          <w:rPr>
            <w:noProof/>
            <w:webHidden/>
          </w:rPr>
          <w:instrText xml:space="preserve"> PAGEREF _Toc227747043 \h </w:instrText>
        </w:r>
        <w:r>
          <w:rPr>
            <w:noProof/>
            <w:webHidden/>
          </w:rPr>
        </w:r>
        <w:r>
          <w:rPr>
            <w:noProof/>
            <w:webHidden/>
          </w:rPr>
          <w:fldChar w:fldCharType="separate"/>
        </w:r>
        <w:r w:rsidR="000A0F73">
          <w:rPr>
            <w:noProof/>
            <w:webHidden/>
          </w:rPr>
          <w:t>31</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44" w:history="1">
        <w:r w:rsidRPr="00D84C52">
          <w:rPr>
            <w:rStyle w:val="af"/>
            <w:noProof/>
          </w:rPr>
          <w:t>4.2.6</w:t>
        </w:r>
        <w:r>
          <w:rPr>
            <w:rFonts w:asciiTheme="minorHAnsi" w:eastAsiaTheme="minorEastAsia" w:hAnsiTheme="minorHAnsi" w:cstheme="minorBidi"/>
            <w:noProof/>
            <w:szCs w:val="24"/>
            <w:lang w:eastAsia="zh-TW"/>
            <ns7:ligatures ns7:val="standardContextual"/>
          </w:rPr>
          <w:tab/>
        </w:r>
        <w:r w:rsidRPr="00D84C52">
          <w:rPr>
            <w:rStyle w:val="af"/>
            <w:noProof/>
          </w:rPr>
          <w:t>POMCP</w:t>
        </w:r>
        <w:r w:rsidRPr="00D84C52">
          <w:rPr>
            <w:rStyle w:val="af"/>
            <w:noProof/>
          </w:rPr>
          <w:t>维护规划器设计</w:t>
        </w:r>
        <w:r>
          <w:rPr>
            <w:noProof/>
            <w:webHidden/>
          </w:rPr>
          <w:tab/>
        </w:r>
        <w:r>
          <w:rPr>
            <w:noProof/>
            <w:webHidden/>
          </w:rPr>
          <w:fldChar w:fldCharType="begin"/>
        </w:r>
        <w:r>
          <w:rPr>
            <w:noProof/>
            <w:webHidden/>
          </w:rPr>
          <w:instrText xml:space="preserve"> PAGEREF _Toc227747044 \h </w:instrText>
        </w:r>
        <w:r>
          <w:rPr>
            <w:noProof/>
            <w:webHidden/>
          </w:rPr>
        </w:r>
        <w:r>
          <w:rPr>
            <w:noProof/>
            <w:webHidden/>
          </w:rPr>
          <w:fldChar w:fldCharType="separate"/>
        </w:r>
        <w:r w:rsidR="000A0F73">
          <w:rPr>
            <w:noProof/>
            <w:webHidden/>
          </w:rPr>
          <w:t>32</w:t>
        </w:r>
        <w:r>
          <w:rPr>
            <w:noProof/>
            <w:webHidden/>
          </w:rPr>
          <w:fldChar w:fldCharType="end"/>
        </w:r>
      </w:hyperlink>
    </w:p>
    <w:p w:rsidR="00887DDE" w:rsidRDefault="00887DDE">
      <w:pPr>
        <w:pStyle w:val="22"/>
        <w:tabs>
          <w:tab w:val="left" w:pos="1440"/>
          <w:tab w:val="right" w:leader="dot" w:pos="9060"/>
        </w:tabs>
        <w:ind w:left="480"/>
        <w:rPr>
          <w:rFonts w:asciiTheme="minorHAnsi" w:eastAsiaTheme="minorEastAsia" w:hAnsiTheme="minorHAnsi" w:cstheme="minorBidi"/>
          <w:noProof/>
          <w:szCs w:val="24"/>
          <w:lang w:eastAsia="zh-TW"/>
          <ns7:ligatures ns7:val="standardContextual"/>
        </w:rPr>
      </w:pPr>
      <w:hyperlink w:anchor="_Toc227747045" w:history="1">
        <w:r w:rsidRPr="00D84C52">
          <w:rPr>
            <w:rStyle w:val="af"/>
            <w:noProof/>
          </w:rPr>
          <w:t>4.3</w:t>
        </w:r>
        <w:r>
          <w:rPr>
            <w:rFonts w:asciiTheme="minorHAnsi" w:eastAsiaTheme="minorEastAsia" w:hAnsiTheme="minorHAnsi" w:cstheme="minorBidi"/>
            <w:noProof/>
            <w:szCs w:val="24"/>
            <w:lang w:eastAsia="zh-TW"/>
            <ns7:ligatures ns7:val="standardContextual"/>
          </w:rPr>
          <w:tab/>
        </w:r>
        <w:r w:rsidRPr="00D84C52">
          <w:rPr>
            <w:rStyle w:val="af"/>
            <w:noProof/>
          </w:rPr>
          <w:t>调度智能体算法的设计</w:t>
        </w:r>
        <w:r>
          <w:rPr>
            <w:noProof/>
            <w:webHidden/>
          </w:rPr>
          <w:tab/>
        </w:r>
        <w:r>
          <w:rPr>
            <w:noProof/>
            <w:webHidden/>
          </w:rPr>
          <w:fldChar w:fldCharType="begin"/>
        </w:r>
        <w:r>
          <w:rPr>
            <w:noProof/>
            <w:webHidden/>
          </w:rPr>
          <w:instrText xml:space="preserve"> PAGEREF _Toc227747045 \h </w:instrText>
        </w:r>
        <w:r>
          <w:rPr>
            <w:noProof/>
            <w:webHidden/>
          </w:rPr>
        </w:r>
        <w:r>
          <w:rPr>
            <w:noProof/>
            <w:webHidden/>
          </w:rPr>
          <w:fldChar w:fldCharType="separate"/>
        </w:r>
        <w:r w:rsidR="000A0F73">
          <w:rPr>
            <w:noProof/>
            <w:webHidden/>
          </w:rPr>
          <w:t>34</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46" w:history="1">
        <w:r w:rsidRPr="00D84C52">
          <w:rPr>
            <w:rStyle w:val="af"/>
            <w:noProof/>
          </w:rPr>
          <w:t>4.3.1</w:t>
        </w:r>
        <w:r>
          <w:rPr>
            <w:rFonts w:asciiTheme="minorHAnsi" w:eastAsiaTheme="minorEastAsia" w:hAnsiTheme="minorHAnsi" w:cstheme="minorBidi"/>
            <w:noProof/>
            <w:szCs w:val="24"/>
            <w:lang w:eastAsia="zh-TW"/>
            <ns7:ligatures ns7:val="standardContextual"/>
          </w:rPr>
          <w:tab/>
        </w:r>
        <w:r w:rsidRPr="00D84C52">
          <w:rPr>
            <w:rStyle w:val="af"/>
            <w:noProof/>
          </w:rPr>
          <w:t>THDQN</w:t>
        </w:r>
        <w:r w:rsidRPr="00D84C52">
          <w:rPr>
            <w:rStyle w:val="af"/>
            <w:noProof/>
          </w:rPr>
          <w:t>调度智能体</w:t>
        </w:r>
        <w:r>
          <w:rPr>
            <w:noProof/>
            <w:webHidden/>
          </w:rPr>
          <w:tab/>
        </w:r>
        <w:r>
          <w:rPr>
            <w:noProof/>
            <w:webHidden/>
          </w:rPr>
          <w:fldChar w:fldCharType="begin"/>
        </w:r>
        <w:r>
          <w:rPr>
            <w:noProof/>
            <w:webHidden/>
          </w:rPr>
          <w:instrText xml:space="preserve"> PAGEREF _Toc227747046 \h </w:instrText>
        </w:r>
        <w:r>
          <w:rPr>
            <w:noProof/>
            <w:webHidden/>
          </w:rPr>
        </w:r>
        <w:r>
          <w:rPr>
            <w:noProof/>
            <w:webHidden/>
          </w:rPr>
          <w:fldChar w:fldCharType="separate"/>
        </w:r>
        <w:r w:rsidR="000A0F73">
          <w:rPr>
            <w:noProof/>
            <w:webHidden/>
          </w:rPr>
          <w:t>35</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47" w:history="1">
        <w:r w:rsidRPr="00D84C52">
          <w:rPr>
            <w:rStyle w:val="af"/>
            <w:noProof/>
          </w:rPr>
          <w:t>4.3.2</w:t>
        </w:r>
        <w:r>
          <w:rPr>
            <w:rFonts w:asciiTheme="minorHAnsi" w:eastAsiaTheme="minorEastAsia" w:hAnsiTheme="minorHAnsi" w:cstheme="minorBidi"/>
            <w:noProof/>
            <w:szCs w:val="24"/>
            <w:lang w:eastAsia="zh-TW"/>
            <ns7:ligatures ns7:val="standardContextual"/>
          </w:rPr>
          <w:tab/>
        </w:r>
        <w:r w:rsidRPr="00D84C52">
          <w:rPr>
            <w:rStyle w:val="af"/>
            <w:noProof/>
          </w:rPr>
          <w:t>PPO</w:t>
        </w:r>
        <w:r w:rsidRPr="00D84C52">
          <w:rPr>
            <w:rStyle w:val="af"/>
            <w:noProof/>
          </w:rPr>
          <w:t>调度智能体</w:t>
        </w:r>
        <w:r>
          <w:rPr>
            <w:noProof/>
            <w:webHidden/>
          </w:rPr>
          <w:tab/>
        </w:r>
        <w:r>
          <w:rPr>
            <w:noProof/>
            <w:webHidden/>
          </w:rPr>
          <w:fldChar w:fldCharType="begin"/>
        </w:r>
        <w:r>
          <w:rPr>
            <w:noProof/>
            <w:webHidden/>
          </w:rPr>
          <w:instrText xml:space="preserve"> PAGEREF _Toc227747047 \h </w:instrText>
        </w:r>
        <w:r>
          <w:rPr>
            <w:noProof/>
            <w:webHidden/>
          </w:rPr>
        </w:r>
        <w:r>
          <w:rPr>
            <w:noProof/>
            <w:webHidden/>
          </w:rPr>
          <w:fldChar w:fldCharType="separate"/>
        </w:r>
        <w:r w:rsidR="000A0F73">
          <w:rPr>
            <w:noProof/>
            <w:webHidden/>
          </w:rPr>
          <w:t>36</w:t>
        </w:r>
        <w:r>
          <w:rPr>
            <w:noProof/>
            <w:webHidden/>
          </w:rPr>
          <w:fldChar w:fldCharType="end"/>
        </w:r>
      </w:hyperlink>
    </w:p>
    <w:p w:rsidR="00887DDE" w:rsidRDefault="00887DDE">
      <w:pPr>
        <w:pStyle w:val="12"/>
        <w:tabs>
          <w:tab w:val="left" w:pos="1440"/>
          <w:tab w:val="right" w:leader="dot" w:pos="9060"/>
        </w:tabs>
        <w:rPr>
          <w:rFonts w:asciiTheme="minorHAnsi" w:eastAsiaTheme="minorEastAsia" w:hAnsiTheme="minorHAnsi" w:cstheme="minorBidi"/>
          <w:noProof/>
          <w:szCs w:val="24"/>
          <w:lang w:eastAsia="zh-TW"/>
          <ns7:ligatures ns7:val="standardContextual"/>
        </w:rPr>
      </w:pPr>
      <w:hyperlink w:anchor="_Toc227747048" w:history="1">
        <w:r w:rsidRPr="00D84C52">
          <w:rPr>
            <w:rStyle w:val="af"/>
            <w:noProof/>
          </w:rPr>
          <w:t>第五章</w:t>
        </w:r>
        <w:r>
          <w:rPr>
            <w:rFonts w:asciiTheme="minorHAnsi" w:eastAsiaTheme="minorEastAsia" w:hAnsiTheme="minorHAnsi" w:cstheme="minorBidi"/>
            <w:noProof/>
            <w:szCs w:val="24"/>
            <w:lang w:eastAsia="zh-TW"/>
            <ns7:ligatures ns7:val="standardContextual"/>
          </w:rPr>
          <w:tab/>
        </w:r>
        <w:r w:rsidRPr="00D84C52">
          <w:rPr>
            <w:rStyle w:val="af"/>
            <w:noProof/>
          </w:rPr>
          <w:t>实验设计、结果与分析</w:t>
        </w:r>
        <w:r>
          <w:rPr>
            <w:noProof/>
            <w:webHidden/>
          </w:rPr>
          <w:tab/>
        </w:r>
        <w:r>
          <w:rPr>
            <w:noProof/>
            <w:webHidden/>
          </w:rPr>
          <w:fldChar w:fldCharType="begin"/>
        </w:r>
        <w:r>
          <w:rPr>
            <w:noProof/>
            <w:webHidden/>
          </w:rPr>
          <w:instrText xml:space="preserve"> PAGEREF _Toc227747048 \h </w:instrText>
        </w:r>
        <w:r>
          <w:rPr>
            <w:noProof/>
            <w:webHidden/>
          </w:rPr>
        </w:r>
        <w:r>
          <w:rPr>
            <w:noProof/>
            <w:webHidden/>
          </w:rPr>
          <w:fldChar w:fldCharType="separate"/>
        </w:r>
        <w:r w:rsidR="000A0F73">
          <w:rPr>
            <w:noProof/>
            <w:webHidden/>
          </w:rPr>
          <w:t>38</w:t>
        </w:r>
        <w:r>
          <w:rPr>
            <w:noProof/>
            <w:webHidden/>
          </w:rPr>
          <w:fldChar w:fldCharType="end"/>
        </w:r>
      </w:hyperlink>
    </w:p>
    <w:p w:rsidR="00887DDE" w:rsidRDefault="00887DDE">
      <w:pPr>
        <w:pStyle w:val="22"/>
        <w:tabs>
          <w:tab w:val="left" w:pos="1440"/>
          <w:tab w:val="right" w:leader="dot" w:pos="9060"/>
        </w:tabs>
        <w:ind w:left="480"/>
        <w:rPr>
          <w:rFonts w:asciiTheme="minorHAnsi" w:eastAsiaTheme="minorEastAsia" w:hAnsiTheme="minorHAnsi" w:cstheme="minorBidi"/>
          <w:noProof/>
          <w:szCs w:val="24"/>
          <w:lang w:eastAsia="zh-TW"/>
          <ns7:ligatures ns7:val="standardContextual"/>
        </w:rPr>
      </w:pPr>
      <w:hyperlink w:anchor="_Toc227747049" w:history="1">
        <w:r w:rsidRPr="00D84C52">
          <w:rPr>
            <w:rStyle w:val="af"/>
            <w:noProof/>
          </w:rPr>
          <w:t>5.1</w:t>
        </w:r>
        <w:r>
          <w:rPr>
            <w:rFonts w:asciiTheme="minorHAnsi" w:eastAsiaTheme="minorEastAsia" w:hAnsiTheme="minorHAnsi" w:cstheme="minorBidi"/>
            <w:noProof/>
            <w:szCs w:val="24"/>
            <w:lang w:eastAsia="zh-TW"/>
            <ns7:ligatures ns7:val="standardContextual"/>
          </w:rPr>
          <w:tab/>
        </w:r>
        <w:r w:rsidRPr="00D84C52">
          <w:rPr>
            <w:rStyle w:val="af"/>
            <w:noProof/>
          </w:rPr>
          <w:t>实验目标与分析思路</w:t>
        </w:r>
        <w:r>
          <w:rPr>
            <w:noProof/>
            <w:webHidden/>
          </w:rPr>
          <w:tab/>
        </w:r>
        <w:r>
          <w:rPr>
            <w:noProof/>
            <w:webHidden/>
          </w:rPr>
          <w:fldChar w:fldCharType="begin"/>
        </w:r>
        <w:r>
          <w:rPr>
            <w:noProof/>
            <w:webHidden/>
          </w:rPr>
          <w:instrText xml:space="preserve"> PAGEREF _Toc227747049 \h </w:instrText>
        </w:r>
        <w:r>
          <w:rPr>
            <w:noProof/>
            <w:webHidden/>
          </w:rPr>
        </w:r>
        <w:r>
          <w:rPr>
            <w:noProof/>
            <w:webHidden/>
          </w:rPr>
          <w:fldChar w:fldCharType="separate"/>
        </w:r>
        <w:r w:rsidR="000A0F73">
          <w:rPr>
            <w:noProof/>
            <w:webHidden/>
          </w:rPr>
          <w:t>38</w:t>
        </w:r>
        <w:r>
          <w:rPr>
            <w:noProof/>
            <w:webHidden/>
          </w:rPr>
          <w:fldChar w:fldCharType="end"/>
        </w:r>
      </w:hyperlink>
    </w:p>
    <w:p w:rsidR="00887DDE" w:rsidRDefault="00887DDE">
      <w:pPr>
        <w:pStyle w:val="22"/>
        <w:tabs>
          <w:tab w:val="left" w:pos="1440"/>
          <w:tab w:val="right" w:leader="dot" w:pos="9060"/>
        </w:tabs>
        <w:ind w:left="480"/>
        <w:rPr>
          <w:rFonts w:asciiTheme="minorHAnsi" w:eastAsiaTheme="minorEastAsia" w:hAnsiTheme="minorHAnsi" w:cstheme="minorBidi"/>
          <w:noProof/>
          <w:szCs w:val="24"/>
          <w:lang w:eastAsia="zh-TW"/>
          <ns7:ligatures ns7:val="standardContextual"/>
        </w:rPr>
      </w:pPr>
      <w:hyperlink w:anchor="_Toc227747050" w:history="1">
        <w:r w:rsidRPr="00D84C52">
          <w:rPr>
            <w:rStyle w:val="af"/>
            <w:noProof/>
          </w:rPr>
          <w:t>5.2</w:t>
        </w:r>
        <w:r>
          <w:rPr>
            <w:rFonts w:asciiTheme="minorHAnsi" w:eastAsiaTheme="minorEastAsia" w:hAnsiTheme="minorHAnsi" w:cstheme="minorBidi"/>
            <w:noProof/>
            <w:szCs w:val="24"/>
            <w:lang w:eastAsia="zh-TW"/>
            <ns7:ligatures ns7:val="standardContextual"/>
          </w:rPr>
          <w:tab/>
        </w:r>
        <w:r w:rsidRPr="00D84C52">
          <w:rPr>
            <w:rStyle w:val="af"/>
            <w:noProof/>
          </w:rPr>
          <w:t>实验设置</w:t>
        </w:r>
        <w:r>
          <w:rPr>
            <w:noProof/>
            <w:webHidden/>
          </w:rPr>
          <w:tab/>
        </w:r>
        <w:r>
          <w:rPr>
            <w:noProof/>
            <w:webHidden/>
          </w:rPr>
          <w:fldChar w:fldCharType="begin"/>
        </w:r>
        <w:r>
          <w:rPr>
            <w:noProof/>
            <w:webHidden/>
          </w:rPr>
          <w:instrText xml:space="preserve"> PAGEREF _Toc227747050 \h </w:instrText>
        </w:r>
        <w:r>
          <w:rPr>
            <w:noProof/>
            <w:webHidden/>
          </w:rPr>
        </w:r>
        <w:r>
          <w:rPr>
            <w:noProof/>
            <w:webHidden/>
          </w:rPr>
          <w:fldChar w:fldCharType="separate"/>
        </w:r>
        <w:r w:rsidR="000A0F73">
          <w:rPr>
            <w:noProof/>
            <w:webHidden/>
          </w:rPr>
          <w:t>38</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51" w:history="1">
        <w:r w:rsidRPr="00D84C52">
          <w:rPr>
            <w:rStyle w:val="af"/>
            <w:noProof/>
          </w:rPr>
          <w:t>5.2.1</w:t>
        </w:r>
        <w:r>
          <w:rPr>
            <w:rFonts w:asciiTheme="minorHAnsi" w:eastAsiaTheme="minorEastAsia" w:hAnsiTheme="minorHAnsi" w:cstheme="minorBidi"/>
            <w:noProof/>
            <w:szCs w:val="24"/>
            <w:lang w:eastAsia="zh-TW"/>
            <ns7:ligatures ns7:val="standardContextual"/>
          </w:rPr>
          <w:tab/>
        </w:r>
        <w:r w:rsidRPr="00D84C52">
          <w:rPr>
            <w:rStyle w:val="af"/>
            <w:noProof/>
          </w:rPr>
          <w:t>退化数据与</w:t>
        </w:r>
        <w:r w:rsidRPr="00D84C52">
          <w:rPr>
            <w:rStyle w:val="af"/>
            <w:noProof/>
          </w:rPr>
          <w:t>RUL</w:t>
        </w:r>
        <w:r>
          <w:rPr>
            <w:noProof/>
            <w:webHidden/>
          </w:rPr>
          <w:tab/>
        </w:r>
        <w:r>
          <w:rPr>
            <w:noProof/>
            <w:webHidden/>
          </w:rPr>
          <w:fldChar w:fldCharType="begin"/>
        </w:r>
        <w:r>
          <w:rPr>
            <w:noProof/>
            <w:webHidden/>
          </w:rPr>
          <w:instrText xml:space="preserve"> PAGEREF _Toc227747051 \h </w:instrText>
        </w:r>
        <w:r>
          <w:rPr>
            <w:noProof/>
            <w:webHidden/>
          </w:rPr>
        </w:r>
        <w:r>
          <w:rPr>
            <w:noProof/>
            <w:webHidden/>
          </w:rPr>
          <w:fldChar w:fldCharType="separate"/>
        </w:r>
        <w:r w:rsidR="000A0F73">
          <w:rPr>
            <w:noProof/>
            <w:webHidden/>
          </w:rPr>
          <w:t>38</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52" w:history="1">
        <w:r w:rsidRPr="00D84C52">
          <w:rPr>
            <w:rStyle w:val="af"/>
            <w:noProof/>
          </w:rPr>
          <w:t>5.2.2</w:t>
        </w:r>
        <w:r>
          <w:rPr>
            <w:rFonts w:asciiTheme="minorHAnsi" w:eastAsiaTheme="minorEastAsia" w:hAnsiTheme="minorHAnsi" w:cstheme="minorBidi"/>
            <w:noProof/>
            <w:szCs w:val="24"/>
            <w:lang w:eastAsia="zh-TW"/>
            <ns7:ligatures ns7:val="standardContextual"/>
          </w:rPr>
          <w:tab/>
        </w:r>
        <w:r w:rsidRPr="00D84C52">
          <w:rPr>
            <w:rStyle w:val="af"/>
            <w:noProof/>
          </w:rPr>
          <w:t>车间环境与任务生成参数</w:t>
        </w:r>
        <w:r>
          <w:rPr>
            <w:noProof/>
            <w:webHidden/>
          </w:rPr>
          <w:tab/>
        </w:r>
        <w:r>
          <w:rPr>
            <w:noProof/>
            <w:webHidden/>
          </w:rPr>
          <w:fldChar w:fldCharType="begin"/>
        </w:r>
        <w:r>
          <w:rPr>
            <w:noProof/>
            <w:webHidden/>
          </w:rPr>
          <w:instrText xml:space="preserve"> PAGEREF _Toc227747052 \h </w:instrText>
        </w:r>
        <w:r>
          <w:rPr>
            <w:noProof/>
            <w:webHidden/>
          </w:rPr>
        </w:r>
        <w:r>
          <w:rPr>
            <w:noProof/>
            <w:webHidden/>
          </w:rPr>
          <w:fldChar w:fldCharType="separate"/>
        </w:r>
        <w:r w:rsidR="000A0F73">
          <w:rPr>
            <w:noProof/>
            <w:webHidden/>
          </w:rPr>
          <w:t>39</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53" w:history="1">
        <w:r w:rsidRPr="00D84C52">
          <w:rPr>
            <w:rStyle w:val="af"/>
            <w:noProof/>
          </w:rPr>
          <w:t>5.2.3</w:t>
        </w:r>
        <w:r>
          <w:rPr>
            <w:rFonts w:asciiTheme="minorHAnsi" w:eastAsiaTheme="minorEastAsia" w:hAnsiTheme="minorHAnsi" w:cstheme="minorBidi"/>
            <w:noProof/>
            <w:szCs w:val="24"/>
            <w:lang w:eastAsia="zh-TW"/>
            <ns7:ligatures ns7:val="standardContextual"/>
          </w:rPr>
          <w:tab/>
        </w:r>
        <w:r w:rsidRPr="00D84C52">
          <w:rPr>
            <w:rStyle w:val="af"/>
            <w:noProof/>
          </w:rPr>
          <w:t>维护与规划参数</w:t>
        </w:r>
        <w:r>
          <w:rPr>
            <w:noProof/>
            <w:webHidden/>
          </w:rPr>
          <w:tab/>
        </w:r>
        <w:r>
          <w:rPr>
            <w:noProof/>
            <w:webHidden/>
          </w:rPr>
          <w:fldChar w:fldCharType="begin"/>
        </w:r>
        <w:r>
          <w:rPr>
            <w:noProof/>
            <w:webHidden/>
          </w:rPr>
          <w:instrText xml:space="preserve"> PAGEREF _Toc227747053 \h </w:instrText>
        </w:r>
        <w:r>
          <w:rPr>
            <w:noProof/>
            <w:webHidden/>
          </w:rPr>
        </w:r>
        <w:r>
          <w:rPr>
            <w:noProof/>
            <w:webHidden/>
          </w:rPr>
          <w:fldChar w:fldCharType="separate"/>
        </w:r>
        <w:r w:rsidR="000A0F73">
          <w:rPr>
            <w:noProof/>
            <w:webHidden/>
          </w:rPr>
          <w:t>40</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54" w:history="1">
        <w:r w:rsidRPr="00D84C52">
          <w:rPr>
            <w:rStyle w:val="af"/>
            <w:noProof/>
          </w:rPr>
          <w:t>5.2.4</w:t>
        </w:r>
        <w:r>
          <w:rPr>
            <w:rFonts w:asciiTheme="minorHAnsi" w:eastAsiaTheme="minorEastAsia" w:hAnsiTheme="minorHAnsi" w:cstheme="minorBidi"/>
            <w:noProof/>
            <w:szCs w:val="24"/>
            <w:lang w:eastAsia="zh-TW"/>
            <ns7:ligatures ns7:val="standardContextual"/>
          </w:rPr>
          <w:tab/>
        </w:r>
        <w:r w:rsidRPr="00D84C52">
          <w:rPr>
            <w:rStyle w:val="af"/>
            <w:noProof/>
          </w:rPr>
          <w:t>强化学习与规划器参数</w:t>
        </w:r>
        <w:r>
          <w:rPr>
            <w:noProof/>
            <w:webHidden/>
          </w:rPr>
          <w:tab/>
        </w:r>
        <w:r>
          <w:rPr>
            <w:noProof/>
            <w:webHidden/>
          </w:rPr>
          <w:fldChar w:fldCharType="begin"/>
        </w:r>
        <w:r>
          <w:rPr>
            <w:noProof/>
            <w:webHidden/>
          </w:rPr>
          <w:instrText xml:space="preserve"> PAGEREF _Toc227747054 \h </w:instrText>
        </w:r>
        <w:r>
          <w:rPr>
            <w:noProof/>
            <w:webHidden/>
          </w:rPr>
        </w:r>
        <w:r>
          <w:rPr>
            <w:noProof/>
            <w:webHidden/>
          </w:rPr>
          <w:fldChar w:fldCharType="separate"/>
        </w:r>
        <w:r w:rsidR="000A0F73">
          <w:rPr>
            <w:noProof/>
            <w:webHidden/>
          </w:rPr>
          <w:t>40</w:t>
        </w:r>
        <w:r>
          <w:rPr>
            <w:noProof/>
            <w:webHidden/>
          </w:rPr>
          <w:fldChar w:fldCharType="end"/>
        </w:r>
      </w:hyperlink>
    </w:p>
    <w:p w:rsidR="00887DDE" w:rsidRDefault="00887DDE">
      <w:pPr>
        <w:pStyle w:val="22"/>
        <w:tabs>
          <w:tab w:val="left" w:pos="1440"/>
          <w:tab w:val="right" w:leader="dot" w:pos="9060"/>
        </w:tabs>
        <w:ind w:left="480"/>
        <w:rPr>
          <w:rFonts w:asciiTheme="minorHAnsi" w:eastAsiaTheme="minorEastAsia" w:hAnsiTheme="minorHAnsi" w:cstheme="minorBidi"/>
          <w:noProof/>
          <w:szCs w:val="24"/>
          <w:lang w:eastAsia="zh-TW"/>
          <ns7:ligatures ns7:val="standardContextual"/>
        </w:rPr>
      </w:pPr>
      <w:hyperlink w:anchor="_Toc227747055" w:history="1">
        <w:r w:rsidRPr="00D84C52">
          <w:rPr>
            <w:rStyle w:val="af"/>
            <w:noProof/>
          </w:rPr>
          <w:t>5.3</w:t>
        </w:r>
        <w:r>
          <w:rPr>
            <w:rFonts w:asciiTheme="minorHAnsi" w:eastAsiaTheme="minorEastAsia" w:hAnsiTheme="minorHAnsi" w:cstheme="minorBidi"/>
            <w:noProof/>
            <w:szCs w:val="24"/>
            <w:lang w:eastAsia="zh-TW"/>
            <ns7:ligatures ns7:val="standardContextual"/>
          </w:rPr>
          <w:tab/>
        </w:r>
        <w:r w:rsidRPr="00D84C52">
          <w:rPr>
            <w:rStyle w:val="af"/>
            <w:noProof/>
          </w:rPr>
          <w:t>六组配对实验对象</w:t>
        </w:r>
        <w:r>
          <w:rPr>
            <w:noProof/>
            <w:webHidden/>
          </w:rPr>
          <w:tab/>
        </w:r>
        <w:r>
          <w:rPr>
            <w:noProof/>
            <w:webHidden/>
          </w:rPr>
          <w:fldChar w:fldCharType="begin"/>
        </w:r>
        <w:r>
          <w:rPr>
            <w:noProof/>
            <w:webHidden/>
          </w:rPr>
          <w:instrText xml:space="preserve"> PAGEREF _Toc227747055 \h </w:instrText>
        </w:r>
        <w:r>
          <w:rPr>
            <w:noProof/>
            <w:webHidden/>
          </w:rPr>
        </w:r>
        <w:r>
          <w:rPr>
            <w:noProof/>
            <w:webHidden/>
          </w:rPr>
          <w:fldChar w:fldCharType="separate"/>
        </w:r>
        <w:r w:rsidR="000A0F73">
          <w:rPr>
            <w:noProof/>
            <w:webHidden/>
          </w:rPr>
          <w:t>41</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56" w:history="1">
        <w:r w:rsidRPr="00D84C52">
          <w:rPr>
            <w:rStyle w:val="af"/>
            <w:noProof/>
          </w:rPr>
          <w:t>5.3.1</w:t>
        </w:r>
        <w:r>
          <w:rPr>
            <w:rFonts w:asciiTheme="minorHAnsi" w:eastAsiaTheme="minorEastAsia" w:hAnsiTheme="minorHAnsi" w:cstheme="minorBidi"/>
            <w:noProof/>
            <w:szCs w:val="24"/>
            <w:lang w:eastAsia="zh-TW"/>
            <ns7:ligatures ns7:val="standardContextual"/>
          </w:rPr>
          <w:tab/>
        </w:r>
        <w:r w:rsidRPr="00D84C52">
          <w:rPr>
            <w:rStyle w:val="af"/>
            <w:noProof/>
          </w:rPr>
          <w:t>PPO + flat_ddqn</w:t>
        </w:r>
        <w:r>
          <w:rPr>
            <w:noProof/>
            <w:webHidden/>
          </w:rPr>
          <w:tab/>
        </w:r>
        <w:r>
          <w:rPr>
            <w:noProof/>
            <w:webHidden/>
          </w:rPr>
          <w:fldChar w:fldCharType="begin"/>
        </w:r>
        <w:r>
          <w:rPr>
            <w:noProof/>
            <w:webHidden/>
          </w:rPr>
          <w:instrText xml:space="preserve"> PAGEREF _Toc227747056 \h </w:instrText>
        </w:r>
        <w:r>
          <w:rPr>
            <w:noProof/>
            <w:webHidden/>
          </w:rPr>
        </w:r>
        <w:r>
          <w:rPr>
            <w:noProof/>
            <w:webHidden/>
          </w:rPr>
          <w:fldChar w:fldCharType="separate"/>
        </w:r>
        <w:r w:rsidR="000A0F73">
          <w:rPr>
            <w:noProof/>
            <w:webHidden/>
          </w:rPr>
          <w:t>41</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57" w:history="1">
        <w:r w:rsidRPr="00D84C52">
          <w:rPr>
            <w:rStyle w:val="af"/>
            <w:noProof/>
          </w:rPr>
          <w:t>5.3.2</w:t>
        </w:r>
        <w:r>
          <w:rPr>
            <w:rFonts w:asciiTheme="minorHAnsi" w:eastAsiaTheme="minorEastAsia" w:hAnsiTheme="minorHAnsi" w:cstheme="minorBidi"/>
            <w:noProof/>
            <w:szCs w:val="24"/>
            <w:lang w:eastAsia="zh-TW"/>
            <ns7:ligatures ns7:val="standardContextual"/>
          </w:rPr>
          <w:tab/>
        </w:r>
        <w:r w:rsidRPr="00D84C52">
          <w:rPr>
            <w:rStyle w:val="af"/>
            <w:noProof/>
          </w:rPr>
          <w:t>PPO + hier_ddqn</w:t>
        </w:r>
        <w:r>
          <w:rPr>
            <w:noProof/>
            <w:webHidden/>
          </w:rPr>
          <w:tab/>
        </w:r>
        <w:r>
          <w:rPr>
            <w:noProof/>
            <w:webHidden/>
          </w:rPr>
          <w:fldChar w:fldCharType="begin"/>
        </w:r>
        <w:r>
          <w:rPr>
            <w:noProof/>
            <w:webHidden/>
          </w:rPr>
          <w:instrText xml:space="preserve"> PAGEREF _Toc227747057 \h </w:instrText>
        </w:r>
        <w:r>
          <w:rPr>
            <w:noProof/>
            <w:webHidden/>
          </w:rPr>
        </w:r>
        <w:r>
          <w:rPr>
            <w:noProof/>
            <w:webHidden/>
          </w:rPr>
          <w:fldChar w:fldCharType="separate"/>
        </w:r>
        <w:r w:rsidR="000A0F73">
          <w:rPr>
            <w:noProof/>
            <w:webHidden/>
          </w:rPr>
          <w:t>43</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58" w:history="1">
        <w:r w:rsidRPr="00D84C52">
          <w:rPr>
            <w:rStyle w:val="af"/>
            <w:noProof/>
          </w:rPr>
          <w:t>5.3.3</w:t>
        </w:r>
        <w:r>
          <w:rPr>
            <w:rFonts w:asciiTheme="minorHAnsi" w:eastAsiaTheme="minorEastAsia" w:hAnsiTheme="minorHAnsi" w:cstheme="minorBidi"/>
            <w:noProof/>
            <w:szCs w:val="24"/>
            <w:lang w:eastAsia="zh-TW"/>
            <ns7:ligatures ns7:val="standardContextual"/>
          </w:rPr>
          <w:tab/>
        </w:r>
        <w:r w:rsidRPr="00D84C52">
          <w:rPr>
            <w:rStyle w:val="af"/>
            <w:noProof/>
          </w:rPr>
          <w:t>PPO + pomcp</w:t>
        </w:r>
        <w:r>
          <w:rPr>
            <w:noProof/>
            <w:webHidden/>
          </w:rPr>
          <w:tab/>
        </w:r>
        <w:r>
          <w:rPr>
            <w:noProof/>
            <w:webHidden/>
          </w:rPr>
          <w:fldChar w:fldCharType="begin"/>
        </w:r>
        <w:r>
          <w:rPr>
            <w:noProof/>
            <w:webHidden/>
          </w:rPr>
          <w:instrText xml:space="preserve"> PAGEREF _Toc227747058 \h </w:instrText>
        </w:r>
        <w:r>
          <w:rPr>
            <w:noProof/>
            <w:webHidden/>
          </w:rPr>
        </w:r>
        <w:r>
          <w:rPr>
            <w:noProof/>
            <w:webHidden/>
          </w:rPr>
          <w:fldChar w:fldCharType="separate"/>
        </w:r>
        <w:r w:rsidR="000A0F73">
          <w:rPr>
            <w:noProof/>
            <w:webHidden/>
          </w:rPr>
          <w:t>44</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59" w:history="1">
        <w:r w:rsidRPr="00D84C52">
          <w:rPr>
            <w:rStyle w:val="af"/>
            <w:noProof/>
          </w:rPr>
          <w:t>5.3.4</w:t>
        </w:r>
        <w:r>
          <w:rPr>
            <w:rFonts w:asciiTheme="minorHAnsi" w:eastAsiaTheme="minorEastAsia" w:hAnsiTheme="minorHAnsi" w:cstheme="minorBidi"/>
            <w:noProof/>
            <w:szCs w:val="24"/>
            <w:lang w:eastAsia="zh-TW"/>
            <ns7:ligatures ns7:val="standardContextual"/>
          </w:rPr>
          <w:tab/>
        </w:r>
        <w:r w:rsidRPr="00D84C52">
          <w:rPr>
            <w:rStyle w:val="af"/>
            <w:noProof/>
          </w:rPr>
          <w:t>THDQN + flat_ddqn</w:t>
        </w:r>
        <w:r>
          <w:rPr>
            <w:noProof/>
            <w:webHidden/>
          </w:rPr>
          <w:tab/>
        </w:r>
        <w:r>
          <w:rPr>
            <w:noProof/>
            <w:webHidden/>
          </w:rPr>
          <w:fldChar w:fldCharType="begin"/>
        </w:r>
        <w:r>
          <w:rPr>
            <w:noProof/>
            <w:webHidden/>
          </w:rPr>
          <w:instrText xml:space="preserve"> PAGEREF _Toc227747059 \h </w:instrText>
        </w:r>
        <w:r>
          <w:rPr>
            <w:noProof/>
            <w:webHidden/>
          </w:rPr>
        </w:r>
        <w:r>
          <w:rPr>
            <w:noProof/>
            <w:webHidden/>
          </w:rPr>
          <w:fldChar w:fldCharType="separate"/>
        </w:r>
        <w:r w:rsidR="000A0F73">
          <w:rPr>
            <w:noProof/>
            <w:webHidden/>
          </w:rPr>
          <w:t>45</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60" w:history="1">
        <w:r w:rsidRPr="00D84C52">
          <w:rPr>
            <w:rStyle w:val="af"/>
            <w:noProof/>
          </w:rPr>
          <w:t>5.3.5</w:t>
        </w:r>
        <w:r>
          <w:rPr>
            <w:rFonts w:asciiTheme="minorHAnsi" w:eastAsiaTheme="minorEastAsia" w:hAnsiTheme="minorHAnsi" w:cstheme="minorBidi"/>
            <w:noProof/>
            <w:szCs w:val="24"/>
            <w:lang w:eastAsia="zh-TW"/>
            <ns7:ligatures ns7:val="standardContextual"/>
          </w:rPr>
          <w:tab/>
        </w:r>
        <w:r w:rsidRPr="00D84C52">
          <w:rPr>
            <w:rStyle w:val="af"/>
            <w:noProof/>
          </w:rPr>
          <w:t>THDQN + hier_ddqn</w:t>
        </w:r>
        <w:r>
          <w:rPr>
            <w:noProof/>
            <w:webHidden/>
          </w:rPr>
          <w:tab/>
        </w:r>
        <w:r>
          <w:rPr>
            <w:noProof/>
            <w:webHidden/>
          </w:rPr>
          <w:fldChar w:fldCharType="begin"/>
        </w:r>
        <w:r>
          <w:rPr>
            <w:noProof/>
            <w:webHidden/>
          </w:rPr>
          <w:instrText xml:space="preserve"> PAGEREF _Toc227747060 \h </w:instrText>
        </w:r>
        <w:r>
          <w:rPr>
            <w:noProof/>
            <w:webHidden/>
          </w:rPr>
        </w:r>
        <w:r>
          <w:rPr>
            <w:noProof/>
            <w:webHidden/>
          </w:rPr>
          <w:fldChar w:fldCharType="separate"/>
        </w:r>
        <w:r w:rsidR="000A0F73">
          <w:rPr>
            <w:noProof/>
            <w:webHidden/>
          </w:rPr>
          <w:t>47</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61" w:history="1">
        <w:r w:rsidRPr="00D84C52">
          <w:rPr>
            <w:rStyle w:val="af"/>
            <w:noProof/>
          </w:rPr>
          <w:t>5.3.6</w:t>
        </w:r>
        <w:r>
          <w:rPr>
            <w:rFonts w:asciiTheme="minorHAnsi" w:eastAsiaTheme="minorEastAsia" w:hAnsiTheme="minorHAnsi" w:cstheme="minorBidi"/>
            <w:noProof/>
            <w:szCs w:val="24"/>
            <w:lang w:eastAsia="zh-TW"/>
            <ns7:ligatures ns7:val="standardContextual"/>
          </w:rPr>
          <w:tab/>
        </w:r>
        <w:r w:rsidRPr="00D84C52">
          <w:rPr>
            <w:rStyle w:val="af"/>
            <w:noProof/>
          </w:rPr>
          <w:t>THDQN + pomcp</w:t>
        </w:r>
        <w:r>
          <w:rPr>
            <w:noProof/>
            <w:webHidden/>
          </w:rPr>
          <w:tab/>
        </w:r>
        <w:r>
          <w:rPr>
            <w:noProof/>
            <w:webHidden/>
          </w:rPr>
          <w:fldChar w:fldCharType="begin"/>
        </w:r>
        <w:r>
          <w:rPr>
            <w:noProof/>
            <w:webHidden/>
          </w:rPr>
          <w:instrText xml:space="preserve"> PAGEREF _Toc227747061 \h </w:instrText>
        </w:r>
        <w:r>
          <w:rPr>
            <w:noProof/>
            <w:webHidden/>
          </w:rPr>
        </w:r>
        <w:r>
          <w:rPr>
            <w:noProof/>
            <w:webHidden/>
          </w:rPr>
          <w:fldChar w:fldCharType="separate"/>
        </w:r>
        <w:r w:rsidR="000A0F73">
          <w:rPr>
            <w:noProof/>
            <w:webHidden/>
          </w:rPr>
          <w:t>49</w:t>
        </w:r>
        <w:r>
          <w:rPr>
            <w:noProof/>
            <w:webHidden/>
          </w:rPr>
          <w:fldChar w:fldCharType="end"/>
        </w:r>
      </w:hyperlink>
    </w:p>
    <w:p w:rsidR="00887DDE" w:rsidRDefault="00887DDE">
      <w:pPr>
        <w:pStyle w:val="22"/>
        <w:tabs>
          <w:tab w:val="left" w:pos="1440"/>
          <w:tab w:val="right" w:leader="dot" w:pos="9060"/>
        </w:tabs>
        <w:ind w:left="480"/>
        <w:rPr>
          <w:rFonts w:asciiTheme="minorHAnsi" w:eastAsiaTheme="minorEastAsia" w:hAnsiTheme="minorHAnsi" w:cstheme="minorBidi"/>
          <w:noProof/>
          <w:szCs w:val="24"/>
          <w:lang w:eastAsia="zh-TW"/>
          <ns7:ligatures ns7:val="standardContextual"/>
        </w:rPr>
      </w:pPr>
      <w:hyperlink w:anchor="_Toc227747062" w:history="1">
        <w:r w:rsidRPr="00D84C52">
          <w:rPr>
            <w:rStyle w:val="af"/>
            <w:noProof/>
          </w:rPr>
          <w:t>5.4</w:t>
        </w:r>
        <w:r>
          <w:rPr>
            <w:rFonts w:asciiTheme="minorHAnsi" w:eastAsiaTheme="minorEastAsia" w:hAnsiTheme="minorHAnsi" w:cstheme="minorBidi"/>
            <w:noProof/>
            <w:szCs w:val="24"/>
            <w:lang w:eastAsia="zh-TW"/>
            <ns7:ligatures ns7:val="standardContextual"/>
          </w:rPr>
          <w:tab/>
        </w:r>
        <w:r w:rsidRPr="00D84C52">
          <w:rPr>
            <w:rStyle w:val="af"/>
            <w:noProof/>
          </w:rPr>
          <w:t>六组组合的总体结果</w:t>
        </w:r>
        <w:r>
          <w:rPr>
            <w:noProof/>
            <w:webHidden/>
          </w:rPr>
          <w:tab/>
        </w:r>
        <w:r>
          <w:rPr>
            <w:noProof/>
            <w:webHidden/>
          </w:rPr>
          <w:fldChar w:fldCharType="begin"/>
        </w:r>
        <w:r>
          <w:rPr>
            <w:noProof/>
            <w:webHidden/>
          </w:rPr>
          <w:instrText xml:space="preserve"> PAGEREF _Toc227747062 \h </w:instrText>
        </w:r>
        <w:r>
          <w:rPr>
            <w:noProof/>
            <w:webHidden/>
          </w:rPr>
        </w:r>
        <w:r>
          <w:rPr>
            <w:noProof/>
            <w:webHidden/>
          </w:rPr>
          <w:fldChar w:fldCharType="separate"/>
        </w:r>
        <w:r w:rsidR="000A0F73">
          <w:rPr>
            <w:noProof/>
            <w:webHidden/>
          </w:rPr>
          <w:t>50</w:t>
        </w:r>
        <w:r>
          <w:rPr>
            <w:noProof/>
            <w:webHidden/>
          </w:rPr>
          <w:fldChar w:fldCharType="end"/>
        </w:r>
      </w:hyperlink>
    </w:p>
    <w:p w:rsidR="00887DDE" w:rsidRDefault="00887DDE">
      <w:pPr>
        <w:pStyle w:val="22"/>
        <w:tabs>
          <w:tab w:val="left" w:pos="1440"/>
          <w:tab w:val="right" w:leader="dot" w:pos="9060"/>
        </w:tabs>
        <w:ind w:left="480"/>
        <w:rPr>
          <w:rFonts w:asciiTheme="minorHAnsi" w:eastAsiaTheme="minorEastAsia" w:hAnsiTheme="minorHAnsi" w:cstheme="minorBidi"/>
          <w:noProof/>
          <w:szCs w:val="24"/>
          <w:lang w:eastAsia="zh-TW"/>
          <ns7:ligatures ns7:val="standardContextual"/>
        </w:rPr>
      </w:pPr>
      <w:hyperlink w:anchor="_Toc227747063" w:history="1">
        <w:r w:rsidRPr="00D84C52">
          <w:rPr>
            <w:rStyle w:val="af"/>
            <w:noProof/>
          </w:rPr>
          <w:t>5.5</w:t>
        </w:r>
        <w:r>
          <w:rPr>
            <w:rFonts w:asciiTheme="minorHAnsi" w:eastAsiaTheme="minorEastAsia" w:hAnsiTheme="minorHAnsi" w:cstheme="minorBidi"/>
            <w:noProof/>
            <w:szCs w:val="24"/>
            <w:lang w:eastAsia="zh-TW"/>
            <ns7:ligatures ns7:val="standardContextual"/>
          </w:rPr>
          <w:tab/>
        </w:r>
        <w:r w:rsidRPr="00D84C52">
          <w:rPr>
            <w:rStyle w:val="af"/>
            <w:noProof/>
          </w:rPr>
          <w:t>横向比较：同一调度器内部的维护器差异</w:t>
        </w:r>
        <w:r>
          <w:rPr>
            <w:noProof/>
            <w:webHidden/>
          </w:rPr>
          <w:tab/>
        </w:r>
        <w:r>
          <w:rPr>
            <w:noProof/>
            <w:webHidden/>
          </w:rPr>
          <w:fldChar w:fldCharType="begin"/>
        </w:r>
        <w:r>
          <w:rPr>
            <w:noProof/>
            <w:webHidden/>
          </w:rPr>
          <w:instrText xml:space="preserve"> PAGEREF _Toc227747063 \h </w:instrText>
        </w:r>
        <w:r>
          <w:rPr>
            <w:noProof/>
            <w:webHidden/>
          </w:rPr>
        </w:r>
        <w:r>
          <w:rPr>
            <w:noProof/>
            <w:webHidden/>
          </w:rPr>
          <w:fldChar w:fldCharType="separate"/>
        </w:r>
        <w:r w:rsidR="000A0F73">
          <w:rPr>
            <w:noProof/>
            <w:webHidden/>
          </w:rPr>
          <w:t>51</w:t>
        </w:r>
        <w:r>
          <w:rPr>
            <w:noProof/>
            <w:webHidden/>
          </w:rPr>
          <w:fldChar w:fldCharType="end"/>
        </w:r>
      </w:hyperlink>
    </w:p>
    <w:p w:rsidR="00887DDE" w:rsidRDefault="00887DDE">
      <w:pPr>
        <w:pStyle w:val="22"/>
        <w:tabs>
          <w:tab w:val="left" w:pos="1440"/>
          <w:tab w:val="right" w:leader="dot" w:pos="9060"/>
        </w:tabs>
        <w:ind w:left="480"/>
        <w:rPr>
          <w:rFonts w:asciiTheme="minorHAnsi" w:eastAsiaTheme="minorEastAsia" w:hAnsiTheme="minorHAnsi" w:cstheme="minorBidi"/>
          <w:noProof/>
          <w:szCs w:val="24"/>
          <w:lang w:eastAsia="zh-TW"/>
          <ns7:ligatures ns7:val="standardContextual"/>
        </w:rPr>
      </w:pPr>
      <w:hyperlink w:anchor="_Toc227747064" w:history="1">
        <w:r w:rsidRPr="00D84C52">
          <w:rPr>
            <w:rStyle w:val="af"/>
            <w:noProof/>
          </w:rPr>
          <w:t>5.6</w:t>
        </w:r>
        <w:r>
          <w:rPr>
            <w:rFonts w:asciiTheme="minorHAnsi" w:eastAsiaTheme="minorEastAsia" w:hAnsiTheme="minorHAnsi" w:cstheme="minorBidi"/>
            <w:noProof/>
            <w:szCs w:val="24"/>
            <w:lang w:eastAsia="zh-TW"/>
            <ns7:ligatures ns7:val="standardContextual"/>
          </w:rPr>
          <w:tab/>
        </w:r>
        <w:r w:rsidRPr="00D84C52">
          <w:rPr>
            <w:rStyle w:val="af"/>
            <w:noProof/>
          </w:rPr>
          <w:t>纵向比较：同一维护结构下调度器差异</w:t>
        </w:r>
        <w:r>
          <w:rPr>
            <w:noProof/>
            <w:webHidden/>
          </w:rPr>
          <w:tab/>
        </w:r>
        <w:r>
          <w:rPr>
            <w:noProof/>
            <w:webHidden/>
          </w:rPr>
          <w:fldChar w:fldCharType="begin"/>
        </w:r>
        <w:r>
          <w:rPr>
            <w:noProof/>
            <w:webHidden/>
          </w:rPr>
          <w:instrText xml:space="preserve"> PAGEREF _Toc227747064 \h </w:instrText>
        </w:r>
        <w:r>
          <w:rPr>
            <w:noProof/>
            <w:webHidden/>
          </w:rPr>
        </w:r>
        <w:r>
          <w:rPr>
            <w:noProof/>
            <w:webHidden/>
          </w:rPr>
          <w:fldChar w:fldCharType="separate"/>
        </w:r>
        <w:r w:rsidR="000A0F73">
          <w:rPr>
            <w:noProof/>
            <w:webHidden/>
          </w:rPr>
          <w:t>52</w:t>
        </w:r>
        <w:r>
          <w:rPr>
            <w:noProof/>
            <w:webHidden/>
          </w:rPr>
          <w:fldChar w:fldCharType="end"/>
        </w:r>
      </w:hyperlink>
    </w:p>
    <w:p w:rsidR="00887DDE" w:rsidRDefault="00887DDE">
      <w:pPr>
        <w:pStyle w:val="22"/>
        <w:tabs>
          <w:tab w:val="left" w:pos="1440"/>
          <w:tab w:val="right" w:leader="dot" w:pos="9060"/>
        </w:tabs>
        <w:ind w:left="480"/>
        <w:rPr>
          <w:rFonts w:asciiTheme="minorHAnsi" w:eastAsiaTheme="minorEastAsia" w:hAnsiTheme="minorHAnsi" w:cstheme="minorBidi"/>
          <w:noProof/>
          <w:szCs w:val="24"/>
          <w:lang w:eastAsia="zh-TW"/>
          <ns7:ligatures ns7:val="standardContextual"/>
        </w:rPr>
      </w:pPr>
      <w:hyperlink w:anchor="_Toc227747065" w:history="1">
        <w:r w:rsidRPr="00D84C52">
          <w:rPr>
            <w:rStyle w:val="af"/>
            <w:noProof/>
          </w:rPr>
          <w:t>5.7</w:t>
        </w:r>
        <w:r>
          <w:rPr>
            <w:rFonts w:asciiTheme="minorHAnsi" w:eastAsiaTheme="minorEastAsia" w:hAnsiTheme="minorHAnsi" w:cstheme="minorBidi"/>
            <w:noProof/>
            <w:szCs w:val="24"/>
            <w:lang w:eastAsia="zh-TW"/>
            <ns7:ligatures ns7:val="standardContextual"/>
          </w:rPr>
          <w:tab/>
        </w:r>
        <w:r w:rsidRPr="00D84C52">
          <w:rPr>
            <w:rStyle w:val="af"/>
            <w:noProof/>
          </w:rPr>
          <w:t>机制分析：最佳组合的形成原因</w:t>
        </w:r>
        <w:r>
          <w:rPr>
            <w:noProof/>
            <w:webHidden/>
          </w:rPr>
          <w:tab/>
        </w:r>
        <w:r>
          <w:rPr>
            <w:noProof/>
            <w:webHidden/>
          </w:rPr>
          <w:fldChar w:fldCharType="begin"/>
        </w:r>
        <w:r>
          <w:rPr>
            <w:noProof/>
            <w:webHidden/>
          </w:rPr>
          <w:instrText xml:space="preserve"> PAGEREF _Toc227747065 \h </w:instrText>
        </w:r>
        <w:r>
          <w:rPr>
            <w:noProof/>
            <w:webHidden/>
          </w:rPr>
        </w:r>
        <w:r>
          <w:rPr>
            <w:noProof/>
            <w:webHidden/>
          </w:rPr>
          <w:fldChar w:fldCharType="separate"/>
        </w:r>
        <w:r w:rsidR="000A0F73">
          <w:rPr>
            <w:noProof/>
            <w:webHidden/>
          </w:rPr>
          <w:t>52</w:t>
        </w:r>
        <w:r>
          <w:rPr>
            <w:noProof/>
            <w:webHidden/>
          </w:rPr>
          <w:fldChar w:fldCharType="end"/>
        </w:r>
      </w:hyperlink>
    </w:p>
    <w:p w:rsidR="00887DDE" w:rsidRDefault="00887DDE">
      <w:pPr>
        <w:pStyle w:val="12"/>
        <w:tabs>
          <w:tab w:val="right" w:leader="dot" w:pos="9060"/>
        </w:tabs>
        <w:rPr>
          <w:rFonts w:asciiTheme="minorHAnsi" w:eastAsiaTheme="minorEastAsia" w:hAnsiTheme="minorHAnsi" w:cstheme="minorBidi"/>
          <w:noProof/>
          <w:szCs w:val="24"/>
          <w:lang w:eastAsia="zh-TW"/>
          <ns7:ligatures ns7:val="standardContextual"/>
        </w:rPr>
      </w:pPr>
      <w:hyperlink w:anchor="_Toc227747066" w:history="1">
        <w:r w:rsidRPr="00D84C52">
          <w:rPr>
            <w:rStyle w:val="af"/>
            <w:noProof/>
          </w:rPr>
          <w:t>结论</w:t>
        </w:r>
        <w:r>
          <w:rPr>
            <w:noProof/>
            <w:webHidden/>
          </w:rPr>
          <w:tab/>
        </w:r>
        <w:r>
          <w:rPr>
            <w:noProof/>
            <w:webHidden/>
          </w:rPr>
          <w:fldChar w:fldCharType="begin"/>
        </w:r>
        <w:r>
          <w:rPr>
            <w:noProof/>
            <w:webHidden/>
          </w:rPr>
          <w:instrText xml:space="preserve"> PAGEREF _Toc227747066 \h </w:instrText>
        </w:r>
        <w:r>
          <w:rPr>
            <w:noProof/>
            <w:webHidden/>
          </w:rPr>
        </w:r>
        <w:r>
          <w:rPr>
            <w:noProof/>
            <w:webHidden/>
          </w:rPr>
          <w:fldChar w:fldCharType="separate"/>
        </w:r>
        <w:r w:rsidR="000A0F73">
          <w:rPr>
            <w:noProof/>
            <w:webHidden/>
          </w:rPr>
          <w:t>53</w:t>
        </w:r>
        <w:r>
          <w:rPr>
            <w:noProof/>
            <w:webHidden/>
          </w:rPr>
          <w:fldChar w:fldCharType="end"/>
        </w:r>
      </w:hyperlink>
    </w:p>
    <w:p w:rsidR="00887DDE" w:rsidRDefault="00887DDE">
      <w:pPr>
        <w:pStyle w:val="12"/>
        <w:tabs>
          <w:tab w:val="right" w:leader="dot" w:pos="9060"/>
        </w:tabs>
        <w:rPr>
          <w:rFonts w:asciiTheme="minorHAnsi" w:eastAsiaTheme="minorEastAsia" w:hAnsiTheme="minorHAnsi" w:cstheme="minorBidi"/>
          <w:noProof/>
          <w:szCs w:val="24"/>
          <w:lang w:eastAsia="zh-TW"/>
          <ns7:ligatures ns7:val="standardContextual"/>
        </w:rPr>
      </w:pPr>
      <w:hyperlink w:anchor="_Toc227747067" w:history="1">
        <w:r w:rsidRPr="00D84C52">
          <w:rPr>
            <w:rStyle w:val="af"/>
            <w:noProof/>
          </w:rPr>
          <w:t>参考文献</w:t>
        </w:r>
        <w:r>
          <w:rPr>
            <w:noProof/>
            <w:webHidden/>
          </w:rPr>
          <w:tab/>
        </w:r>
        <w:r>
          <w:rPr>
            <w:noProof/>
            <w:webHidden/>
          </w:rPr>
          <w:fldChar w:fldCharType="begin"/>
        </w:r>
        <w:r>
          <w:rPr>
            <w:noProof/>
            <w:webHidden/>
          </w:rPr>
          <w:instrText xml:space="preserve"> PAGEREF _Toc227747067 \h </w:instrText>
        </w:r>
        <w:r>
          <w:rPr>
            <w:noProof/>
            <w:webHidden/>
          </w:rPr>
        </w:r>
        <w:r>
          <w:rPr>
            <w:noProof/>
            <w:webHidden/>
          </w:rPr>
          <w:fldChar w:fldCharType="separate"/>
        </w:r>
        <w:r w:rsidR="000A0F73">
          <w:rPr>
            <w:noProof/>
            <w:webHidden/>
          </w:rPr>
          <w:t>55</w:t>
        </w:r>
        <w:r>
          <w:rPr>
            <w:noProof/>
            <w:webHidden/>
          </w:rPr>
          <w:fldChar w:fldCharType="end"/>
        </w:r>
      </w:hyperlink>
    </w:p>
    <w:p w:rsidR="00887DDE" w:rsidRDefault="00887DDE">
      <w:pPr>
        <w:pStyle w:val="12"/>
        <w:tabs>
          <w:tab w:val="right" w:leader="dot" w:pos="9060"/>
        </w:tabs>
        <w:rPr>
          <w:rFonts w:asciiTheme="minorHAnsi" w:eastAsiaTheme="minorEastAsia" w:hAnsiTheme="minorHAnsi" w:cstheme="minorBidi"/>
          <w:noProof/>
          <w:szCs w:val="24"/>
          <w:lang w:eastAsia="zh-TW"/>
          <ns7:ligatures ns7:val="standardContextual"/>
        </w:rPr>
      </w:pPr>
      <w:hyperlink w:anchor="_Toc227747068" w:history="1">
        <w:r w:rsidRPr="00D84C52">
          <w:rPr>
            <w:rStyle w:val="af"/>
            <w:noProof/>
          </w:rPr>
          <w:t>致谢</w:t>
        </w:r>
        <w:r>
          <w:rPr>
            <w:noProof/>
            <w:webHidden/>
          </w:rPr>
          <w:tab/>
        </w:r>
        <w:r>
          <w:rPr>
            <w:noProof/>
            <w:webHidden/>
          </w:rPr>
          <w:fldChar w:fldCharType="begin"/>
        </w:r>
        <w:r>
          <w:rPr>
            <w:noProof/>
            <w:webHidden/>
          </w:rPr>
          <w:instrText xml:space="preserve"> PAGEREF _Toc227747068 \h </w:instrText>
        </w:r>
        <w:r>
          <w:rPr>
            <w:noProof/>
            <w:webHidden/>
          </w:rPr>
        </w:r>
        <w:r>
          <w:rPr>
            <w:noProof/>
            <w:webHidden/>
          </w:rPr>
          <w:fldChar w:fldCharType="separate"/>
        </w:r>
        <w:r w:rsidR="000A0F73">
          <w:rPr>
            <w:noProof/>
            <w:webHidden/>
          </w:rPr>
          <w:t>57</w:t>
        </w:r>
        <w:r>
          <w:rPr>
            <w:noProof/>
            <w:webHidden/>
          </w:rPr>
          <w:fldChar w:fldCharType="end"/>
        </w:r>
      </w:hyperlink>
    </w:p>
    <w:p w:rsidR="00EE0D27" w:rsidRDefault="00534A27" w:rsidP="00AD21E0">
      <w:pPr>
        <w:sectPr w:rsidR="00EE0D27" w:rsidSect="00C03668">
          <w:footerReference w:type="first" ns5:id="rId13"/>
          <w:pgSz w:w="11906" w:h="16838"/>
          <w:pgMar w:top="1418" w:right="1418" w:bottom="1418" w:left="1418" w:header="851" w:footer="850" w:gutter="0"/>
          <w:pgNumType w:fmt="upperRoman" w:start="1" w:chapStyle="1"/>
          <w:cols w:space="425"/>
          <w:titlePg/>
          <w:docGrid w:type="lines" w:linePitch="326"/>
        </w:sectPr>
      </w:pPr>
      <w:r>
        <w:rPr>
          <w:b/>
          <w:bCs/>
          <w:lang w:val="zh-CN"/>
        </w:rPr>
        <w:fldChar w:fldCharType="end"/>
      </w:r>
    </w:p>
    <w:p w:rsidR="00DA35DA" w:rsidRDefault="00DA35DA" w:rsidP="00D22EDE">
      <w:pPr>
        <w:pStyle w:val="10"/>
        <w:numPr>
          <w:ilvl w:val="0"/>
          <w:numId w:val="25"/>
        </w:numPr>
        <w:spacing w:before="163" w:after="163" w:line="240" w:lineRule="auto"/>
        <w:ind w:left="1259" w:hanging="1259"/>
      </w:pPr>
      <w:bookmarkStart w:id="6" w:name="_Toc227746981"/>
      <w:r>
        <w:rPr>
          <w:rFonts w:hint="eastAsia"/>
        </w:rPr>
        <w:lastRenderedPageBreak/>
        <w:t>绪论</w:t>
      </w:r>
      <w:bookmarkEnd w:id="6"/>
    </w:p>
    <w:p w:rsidR="00DA35DA" w:rsidRDefault="00DA35DA" w:rsidP="00D22EDE">
      <w:pPr>
        <w:pStyle w:val="20"/>
        <w:numPr>
          <w:ilvl w:val="1"/>
          <w:numId w:val="3"/>
        </w:numPr>
        <w:spacing w:before="163" w:after="163" w:line="240" w:lineRule="auto"/>
        <w:jc w:val="both"/>
      </w:pPr>
      <w:bookmarkStart w:id="7" w:name="_Toc227746982"/>
      <w:r>
        <w:rPr>
          <w:rFonts w:hint="eastAsia"/>
        </w:rPr>
        <w:t>引言</w:t>
      </w:r>
      <w:bookmarkEnd w:id="7"/>
    </w:p>
    <w:p w:rsidR="007D334B" w:rsidRDefault="00763461" w:rsidP="00C0729F">
      <w:pPr>
        <w:jc w:val="both"/>
      </w:pPr>
      <w:r>
        <w:rPr>
          <w:rFonts w:hint="eastAsia"/>
        </w:rPr>
        <w:t xml:space="preserve">    </w:t>
      </w:r>
      <w:r>
        <w:rPr>
          <w:rFonts w:hint="eastAsia"/>
        </w:rPr>
        <w:t>传统的工业生产为了降低成本通常采用预先大量制造再大量贩售的商业思维，已经无法满足当代快速变化、追求创新与定制化的市场需求。</w:t>
      </w:r>
      <w:r w:rsidR="007D334B">
        <w:rPr>
          <w:rFonts w:hint="eastAsia"/>
        </w:rPr>
        <w:t>在进入工业</w:t>
      </w:r>
      <w:r w:rsidR="007D334B">
        <w:rPr>
          <w:rFonts w:hint="eastAsia"/>
        </w:rPr>
        <w:t>4.0</w:t>
      </w:r>
      <w:r w:rsidR="004645EB">
        <w:rPr>
          <w:rFonts w:hint="eastAsia"/>
        </w:rPr>
        <w:t>时代，“智能制造”的概念被提出</w:t>
      </w:r>
      <w:r w:rsidR="00BD5700" w:rsidRPr="00BD5700">
        <w:rPr>
          <w:vertAlign w:val="superscript"/>
        </w:rPr>
        <w:fldChar w:fldCharType="begin"/>
      </w:r>
      <w:r w:rsidR="00BD5700" w:rsidRPr="00BD5700">
        <w:rPr>
          <w:vertAlign w:val="superscript"/>
        </w:rPr>
        <w:instrText xml:space="preserve"> </w:instrText>
      </w:r>
      <w:r w:rsidR="00BD5700" w:rsidRPr="00BD5700">
        <w:rPr>
          <w:rFonts w:hint="eastAsia"/>
          <w:vertAlign w:val="superscript"/>
        </w:rPr>
        <w:instrText>REF _Ref226099585 \r \h</w:instrText>
      </w:r>
      <w:r w:rsidR="00BD5700" w:rsidRPr="00BD5700">
        <w:rPr>
          <w:vertAlign w:val="superscript"/>
        </w:rPr>
        <w:instrText xml:space="preserve"> </w:instrText>
      </w:r>
      <w:r w:rsidR="00BD5700">
        <w:rPr>
          <w:vertAlign w:val="superscript"/>
        </w:rPr>
        <w:instrText xml:space="preserve"> \* MERGEFORMAT </w:instrText>
      </w:r>
      <w:r w:rsidR="00BD5700" w:rsidRPr="00BD5700">
        <w:rPr>
          <w:vertAlign w:val="superscript"/>
        </w:rPr>
      </w:r>
      <w:r w:rsidR="00BD5700" w:rsidRPr="00BD5700">
        <w:rPr>
          <w:vertAlign w:val="superscript"/>
        </w:rPr>
        <w:fldChar w:fldCharType="separate"/>
      </w:r>
      <w:r w:rsidR="000A0F73">
        <w:rPr>
          <w:vertAlign w:val="superscript"/>
          <w:cs/>
        </w:rPr>
        <w:t>‎</w:t>
      </w:r>
      <w:r w:rsidR="000A0F73">
        <w:rPr>
          <w:vertAlign w:val="superscript"/>
        </w:rPr>
        <w:t>[1]</w:t>
      </w:r>
      <w:r w:rsidR="00BD5700" w:rsidRPr="00BD5700">
        <w:rPr>
          <w:vertAlign w:val="superscript"/>
        </w:rPr>
        <w:fldChar w:fldCharType="end"/>
      </w:r>
      <w:r w:rsidR="004645EB">
        <w:rPr>
          <w:rFonts w:hint="eastAsia"/>
        </w:rPr>
        <w:t>，通过结合</w:t>
      </w:r>
      <w:r w:rsidR="004645EB" w:rsidRPr="004645EB">
        <w:t>赛博物理系统</w:t>
      </w:r>
      <w:r w:rsidR="004645EB">
        <w:rPr>
          <w:rFonts w:hint="eastAsia"/>
        </w:rPr>
        <w:t>（</w:t>
      </w:r>
      <w:r w:rsidR="004645EB" w:rsidRPr="004645EB">
        <w:t>Cyber-Physical Systems, CPS</w:t>
      </w:r>
      <w:r w:rsidR="004645EB">
        <w:rPr>
          <w:rFonts w:hint="eastAsia"/>
        </w:rPr>
        <w:t>）、</w:t>
      </w:r>
      <w:r w:rsidR="004645EB" w:rsidRPr="004645EB">
        <w:t>工业物联网</w:t>
      </w:r>
      <w:r w:rsidR="004645EB">
        <w:rPr>
          <w:rFonts w:hint="eastAsia"/>
        </w:rPr>
        <w:t>（</w:t>
      </w:r>
      <w:r w:rsidR="004645EB" w:rsidRPr="004645EB">
        <w:t>IIoT</w:t>
      </w:r>
      <w:r w:rsidR="004645EB">
        <w:rPr>
          <w:rFonts w:hint="eastAsia"/>
        </w:rPr>
        <w:t>）、</w:t>
      </w:r>
      <w:r w:rsidR="004645EB" w:rsidRPr="004645EB">
        <w:t>大数据与人工智能</w:t>
      </w:r>
      <w:r w:rsidR="004645EB">
        <w:rPr>
          <w:rFonts w:hint="eastAsia"/>
        </w:rPr>
        <w:t>（</w:t>
      </w:r>
      <w:r w:rsidR="004645EB" w:rsidRPr="004645EB">
        <w:t>Big Data &amp; AI</w:t>
      </w:r>
      <w:r w:rsidR="004645EB">
        <w:rPr>
          <w:rFonts w:hint="eastAsia"/>
        </w:rPr>
        <w:t>）和</w:t>
      </w:r>
      <w:r w:rsidR="004645EB" w:rsidRPr="004645EB">
        <w:t>数字孪生</w:t>
      </w:r>
      <w:r w:rsidR="004645EB">
        <w:rPr>
          <w:rFonts w:hint="eastAsia"/>
        </w:rPr>
        <w:t>（</w:t>
      </w:r>
      <w:r w:rsidR="004645EB" w:rsidRPr="004645EB">
        <w:t>Digital Twin</w:t>
      </w:r>
      <w:r w:rsidR="004645EB">
        <w:rPr>
          <w:rFonts w:hint="eastAsia"/>
        </w:rPr>
        <w:t>）等技术，得以实现精准生产、节约成本以及跨领域合作的制造产业。</w:t>
      </w:r>
    </w:p>
    <w:p w:rsidR="00DA35DA" w:rsidRDefault="00DA35DA" w:rsidP="00D22EDE">
      <w:pPr>
        <w:pStyle w:val="20"/>
        <w:numPr>
          <w:ilvl w:val="1"/>
          <w:numId w:val="3"/>
        </w:numPr>
        <w:spacing w:before="163" w:after="163" w:line="240" w:lineRule="auto"/>
        <w:jc w:val="both"/>
      </w:pPr>
      <w:bookmarkStart w:id="8" w:name="_Toc227746983"/>
      <w:proofErr w:type="spellStart"/>
      <w:r>
        <w:rPr>
          <w:rFonts w:hint="eastAsia"/>
        </w:rPr>
        <w:t>研究背景</w:t>
      </w:r>
      <w:bookmarkEnd w:id="8"/>
      <w:proofErr w:type="spellEnd"/>
    </w:p>
    <w:p w:rsidR="00BD5700" w:rsidRDefault="00DA35DA" w:rsidP="00C0729F">
      <w:pPr>
        <w:jc w:val="both"/>
      </w:pPr>
      <w:r>
        <w:rPr>
          <w:rFonts w:hint="eastAsia"/>
        </w:rPr>
        <w:t xml:space="preserve">    </w:t>
      </w:r>
      <w:r w:rsidR="00BD5700">
        <w:rPr>
          <w:rFonts w:hint="eastAsia"/>
        </w:rPr>
        <w:t>传统的生产制造采取的是计划导向的大量生产（</w:t>
      </w:r>
      <w:r w:rsidR="00BD5700">
        <w:rPr>
          <w:rFonts w:hint="eastAsia"/>
        </w:rPr>
        <w:t>Mass Production</w:t>
      </w:r>
      <w:r w:rsidR="00BD5700">
        <w:rPr>
          <w:rFonts w:hint="eastAsia"/>
        </w:rPr>
        <w:t>）</w:t>
      </w:r>
      <w:r w:rsidR="00BD5700">
        <w:rPr>
          <w:rStyle w:val="af5"/>
        </w:rPr>
        <w:footnoteReference w:id="1"/>
      </w:r>
      <w:r w:rsidR="00BD5700">
        <w:rPr>
          <w:rFonts w:hint="eastAsia"/>
        </w:rPr>
        <w:t>，制造商会</w:t>
      </w:r>
      <w:r w:rsidR="00B54CDF">
        <w:rPr>
          <w:rFonts w:hint="eastAsia"/>
        </w:rPr>
        <w:t>根据过往的销售经验制定下一个生产周期的产品生产计划，流水线上将会持续生产指定的产品。在以往较为单纯的市场环境，这种标准化的作业流程能够显著提升生产效率，并且压低生产成本。然而这种固定的生产方式</w:t>
      </w:r>
      <w:r w:rsidR="005E7C70">
        <w:rPr>
          <w:rFonts w:hint="eastAsia"/>
        </w:rPr>
        <w:t>通常有大量的仓储需求，并且缺乏对于的市场反应的灵活性，定制的成本极高，且伴随着滞销的风险。</w:t>
      </w:r>
    </w:p>
    <w:p w:rsidR="00DE6014" w:rsidRDefault="005E7C70" w:rsidP="00C0729F">
      <w:pPr>
        <w:jc w:val="both"/>
      </w:pPr>
      <w:r>
        <w:rPr>
          <w:rFonts w:hint="eastAsia"/>
        </w:rPr>
        <w:t xml:space="preserve">    </w:t>
      </w:r>
      <w:r>
        <w:rPr>
          <w:rFonts w:hint="eastAsia"/>
        </w:rPr>
        <w:t>传统的工业制造机器高度依赖人力资源进行管理与操作，并没有一个信息化平台实现资讯的互联互通</w:t>
      </w:r>
      <w:r w:rsidR="00D46681">
        <w:rPr>
          <w:rFonts w:hint="eastAsia"/>
        </w:rPr>
        <w:t>，进而导致制造商无法快速应对生产过程中例如机器故障的突发状况。类似的困境也包括生产机器的维护高度依赖人工的定期检查和维护，</w:t>
      </w:r>
      <w:r w:rsidR="006336DF">
        <w:rPr>
          <w:rFonts w:hint="eastAsia"/>
        </w:rPr>
        <w:t>模式较为被动。</w:t>
      </w:r>
    </w:p>
    <w:p w:rsidR="00DA35DA" w:rsidRDefault="00DA35DA" w:rsidP="00D22EDE">
      <w:pPr>
        <w:pStyle w:val="20"/>
        <w:numPr>
          <w:ilvl w:val="1"/>
          <w:numId w:val="3"/>
        </w:numPr>
        <w:spacing w:before="163" w:after="163" w:line="240" w:lineRule="auto"/>
        <w:jc w:val="both"/>
      </w:pPr>
      <w:bookmarkStart w:id="9" w:name="_Toc227746984"/>
      <w:proofErr w:type="spellStart"/>
      <w:r>
        <w:rPr>
          <w:rFonts w:hint="eastAsia"/>
        </w:rPr>
        <w:t>研究</w:t>
      </w:r>
      <w:r w:rsidR="00617BDF">
        <w:rPr>
          <w:rFonts w:hint="eastAsia"/>
        </w:rPr>
        <w:t>现状</w:t>
      </w:r>
      <w:bookmarkEnd w:id="9"/>
      <w:proofErr w:type="spellEnd"/>
    </w:p>
    <w:p w:rsidR="00DE6014" w:rsidRDefault="00DE6014" w:rsidP="00C0729F">
      <w:pPr>
        <w:jc w:val="both"/>
      </w:pPr>
      <w:r>
        <w:rPr>
          <w:rFonts w:hint="eastAsia"/>
        </w:rPr>
        <w:t xml:space="preserve">    </w:t>
      </w:r>
      <w:r w:rsidR="005B17CF">
        <w:rPr>
          <w:rFonts w:hint="eastAsia"/>
        </w:rPr>
        <w:t>现代生产制造逐步由提前设计和大批量生产转型为可定制、小批量和多品种并存的生产模式</w:t>
      </w:r>
      <w:r w:rsidR="000D2A56">
        <w:rPr>
          <w:rFonts w:hint="eastAsia"/>
        </w:rPr>
        <w:t>。这样的转变对生产车间的灵活性、实时性和智能化水平有较高的要求。为了解决这类问题，早期研究者将问题抽象成</w:t>
      </w:r>
      <w:r w:rsidR="000D2A56" w:rsidRPr="000D2A56">
        <w:t>柔性作业车间调度问题（</w:t>
      </w:r>
      <w:r w:rsidR="000D2A56" w:rsidRPr="000D2A56">
        <w:t>Flexible Job Shop Scheduling Problem</w:t>
      </w:r>
      <w:r w:rsidR="000D2A56" w:rsidRPr="000D2A56">
        <w:t>，</w:t>
      </w:r>
      <w:r w:rsidR="000D2A56" w:rsidRPr="000D2A56">
        <w:t>FJSP</w:t>
      </w:r>
      <w:r w:rsidR="000D2A56" w:rsidRPr="000D2A56">
        <w:t>）</w:t>
      </w:r>
      <w:r w:rsidR="000D2A56">
        <w:rPr>
          <w:rFonts w:hint="eastAsia"/>
        </w:rPr>
        <w:t>。随着计算能力的提升，</w:t>
      </w:r>
      <w:r w:rsidR="006F78FE">
        <w:rPr>
          <w:rFonts w:hint="eastAsia"/>
        </w:rPr>
        <w:t>先进的机器学习方法被引入来解决更加复杂的问题。为了应对更加真实的生产环境，例如新的生产订单随时会被加入到生产伫列，</w:t>
      </w:r>
      <w:r w:rsidR="00A57400">
        <w:rPr>
          <w:rFonts w:hint="eastAsia"/>
        </w:rPr>
        <w:t>研究者将问题扩展为</w:t>
      </w:r>
      <w:r w:rsidR="00A57400" w:rsidRPr="00A57400">
        <w:t>动态柔性作业车间调度问题（</w:t>
      </w:r>
      <w:r w:rsidR="00A57400" w:rsidRPr="00A57400">
        <w:t xml:space="preserve">Dynamic Flexible Job Shop </w:t>
      </w:r>
      <w:r w:rsidR="00A57400" w:rsidRPr="00A57400">
        <w:lastRenderedPageBreak/>
        <w:t>Scheduling Problem</w:t>
      </w:r>
      <w:r w:rsidR="00A57400" w:rsidRPr="00A57400">
        <w:t>，</w:t>
      </w:r>
      <w:r w:rsidR="00A57400" w:rsidRPr="00A57400">
        <w:t>DFJSP</w:t>
      </w:r>
      <w:r w:rsidR="00A57400" w:rsidRPr="00A57400">
        <w:t>）</w:t>
      </w:r>
      <w:r w:rsidR="00A57400">
        <w:rPr>
          <w:rFonts w:hint="eastAsia"/>
        </w:rPr>
        <w:t>，并将问题构建为马尔可夫决策过程（</w:t>
      </w:r>
      <w:r w:rsidR="00A57400">
        <w:rPr>
          <w:rFonts w:hint="eastAsia"/>
        </w:rPr>
        <w:t>Markov Decision Process</w:t>
      </w:r>
      <w:r w:rsidR="00937405">
        <w:t>es</w:t>
      </w:r>
      <w:r w:rsidR="00A57400">
        <w:rPr>
          <w:rFonts w:hint="eastAsia"/>
        </w:rPr>
        <w:t>，</w:t>
      </w:r>
      <w:r w:rsidR="00A57400">
        <w:rPr>
          <w:rFonts w:hint="eastAsia"/>
        </w:rPr>
        <w:t>MDP</w:t>
      </w:r>
      <w:r w:rsidR="00937405">
        <w:t>s</w:t>
      </w:r>
      <w:r w:rsidR="00A57400">
        <w:rPr>
          <w:rFonts w:hint="eastAsia"/>
        </w:rPr>
        <w:t>），使用</w:t>
      </w:r>
      <w:r w:rsidR="00DC12A9">
        <w:rPr>
          <w:rFonts w:hint="eastAsia"/>
        </w:rPr>
        <w:t>深度</w:t>
      </w:r>
      <w:r w:rsidR="00A57400">
        <w:rPr>
          <w:rFonts w:hint="eastAsia"/>
        </w:rPr>
        <w:t>强化学习</w:t>
      </w:r>
      <w:r w:rsidR="00DC12A9">
        <w:rPr>
          <w:rFonts w:hint="eastAsia"/>
        </w:rPr>
        <w:t>（</w:t>
      </w:r>
      <w:r w:rsidR="00DC12A9">
        <w:rPr>
          <w:rFonts w:hint="eastAsia"/>
        </w:rPr>
        <w:t>Deep Reinforcement Learn</w:t>
      </w:r>
      <w:r w:rsidR="00DC12A9">
        <w:t>, DRL</w:t>
      </w:r>
      <w:r w:rsidR="00DC12A9">
        <w:rPr>
          <w:rFonts w:hint="eastAsia"/>
        </w:rPr>
        <w:t>）方法</w:t>
      </w:r>
      <w:r w:rsidR="00A57400">
        <w:rPr>
          <w:rFonts w:hint="eastAsia"/>
        </w:rPr>
        <w:t>来解决该问题</w:t>
      </w:r>
      <w:r w:rsidR="007B397D" w:rsidRPr="007B397D">
        <w:rPr>
          <w:vertAlign w:val="superscript"/>
        </w:rPr>
        <w:fldChar w:fldCharType="begin"/>
      </w:r>
      <w:r w:rsidR="007B397D" w:rsidRPr="007B397D">
        <w:rPr>
          <w:vertAlign w:val="superscript"/>
        </w:rPr>
        <w:instrText xml:space="preserve"> </w:instrText>
      </w:r>
      <w:r w:rsidR="007B397D" w:rsidRPr="007B397D">
        <w:rPr>
          <w:rFonts w:hint="eastAsia"/>
          <w:vertAlign w:val="superscript"/>
        </w:rPr>
        <w:instrText>REF _Ref226107929 \r \h</w:instrText>
      </w:r>
      <w:r w:rsidR="007B397D" w:rsidRPr="007B397D">
        <w:rPr>
          <w:vertAlign w:val="superscript"/>
        </w:rPr>
        <w:instrText xml:space="preserve"> </w:instrText>
      </w:r>
      <w:r w:rsidR="007B397D">
        <w:rPr>
          <w:vertAlign w:val="superscript"/>
        </w:rPr>
        <w:instrText xml:space="preserve"> \* MERGEFORMAT </w:instrText>
      </w:r>
      <w:r w:rsidR="007B397D" w:rsidRPr="007B397D">
        <w:rPr>
          <w:vertAlign w:val="superscript"/>
        </w:rPr>
      </w:r>
      <w:r w:rsidR="007B397D" w:rsidRPr="007B397D">
        <w:rPr>
          <w:vertAlign w:val="superscript"/>
        </w:rPr>
        <w:fldChar w:fldCharType="separate"/>
      </w:r>
      <w:r w:rsidR="000A0F73">
        <w:rPr>
          <w:vertAlign w:val="superscript"/>
          <w:cs/>
        </w:rPr>
        <w:t>‎</w:t>
      </w:r>
      <w:r w:rsidR="000A0F73">
        <w:rPr>
          <w:vertAlign w:val="superscript"/>
        </w:rPr>
        <w:t>[2]</w:t>
      </w:r>
      <w:r w:rsidR="007B397D" w:rsidRPr="007B397D">
        <w:rPr>
          <w:vertAlign w:val="superscript"/>
        </w:rPr>
        <w:fldChar w:fldCharType="end"/>
      </w:r>
      <w:r w:rsidR="00A57400">
        <w:rPr>
          <w:rFonts w:hint="eastAsia"/>
        </w:rPr>
        <w:t>。</w:t>
      </w:r>
      <w:r w:rsidR="000E2798">
        <w:rPr>
          <w:rFonts w:hint="eastAsia"/>
        </w:rPr>
        <w:t>为了应对</w:t>
      </w:r>
      <w:r w:rsidR="00DC12A9">
        <w:rPr>
          <w:rFonts w:hint="eastAsia"/>
        </w:rPr>
        <w:t>现实中的生产环境</w:t>
      </w:r>
      <w:r w:rsidR="000E2798">
        <w:rPr>
          <w:rFonts w:hint="eastAsia"/>
        </w:rPr>
        <w:t>的随机情况，</w:t>
      </w:r>
      <w:r w:rsidR="000E2798">
        <w:fldChar w:fldCharType="begin"/>
      </w:r>
      <w:r w:rsidR="000E2798">
        <w:instrText xml:space="preserve"> </w:instrText>
      </w:r>
      <w:r w:rsidR="000E2798">
        <w:rPr>
          <w:rFonts w:hint="eastAsia"/>
        </w:rPr>
        <w:instrText>REF _Ref226108673 \r \h</w:instrText>
      </w:r>
      <w:r w:rsidR="000E2798">
        <w:instrText xml:space="preserve"> </w:instrText>
      </w:r>
      <w:r w:rsidR="000E2798">
        <w:fldChar w:fldCharType="separate"/>
      </w:r>
      <w:r w:rsidR="000A0F73">
        <w:rPr>
          <w:cs/>
        </w:rPr>
        <w:t>‎</w:t>
      </w:r>
      <w:r w:rsidR="000A0F73">
        <w:t>[3]</w:t>
      </w:r>
      <w:r w:rsidR="000E2798">
        <w:fldChar w:fldCharType="end"/>
      </w:r>
      <w:r w:rsidR="00A711DA">
        <w:rPr>
          <w:rFonts w:hint="eastAsia"/>
        </w:rPr>
        <w:t>在</w:t>
      </w:r>
      <w:r w:rsidR="00A711DA">
        <w:fldChar w:fldCharType="begin"/>
      </w:r>
      <w:r w:rsidR="00A711DA">
        <w:instrText xml:space="preserve"> </w:instrText>
      </w:r>
      <w:r w:rsidR="00A711DA">
        <w:rPr>
          <w:rFonts w:hint="eastAsia"/>
        </w:rPr>
        <w:instrText>REF _Ref226107929 \r \h</w:instrText>
      </w:r>
      <w:r w:rsidR="00A711DA">
        <w:instrText xml:space="preserve"> </w:instrText>
      </w:r>
      <w:r w:rsidR="00A711DA">
        <w:fldChar w:fldCharType="separate"/>
      </w:r>
      <w:r w:rsidR="000A0F73">
        <w:rPr>
          <w:cs/>
        </w:rPr>
        <w:t>‎</w:t>
      </w:r>
      <w:r w:rsidR="000A0F73">
        <w:t>[2]</w:t>
      </w:r>
      <w:r w:rsidR="00A711DA">
        <w:fldChar w:fldCharType="end"/>
      </w:r>
      <w:r w:rsidR="00A711DA">
        <w:rPr>
          <w:rFonts w:hint="eastAsia"/>
        </w:rPr>
        <w:t>的基础上提出了</w:t>
      </w:r>
      <w:r w:rsidR="00453677">
        <w:rPr>
          <w:rFonts w:hint="eastAsia"/>
        </w:rPr>
        <w:t>双</w:t>
      </w:r>
      <w:r w:rsidR="00A711DA">
        <w:rPr>
          <w:rFonts w:hint="eastAsia"/>
        </w:rPr>
        <w:t>阶层深度</w:t>
      </w:r>
      <w:r w:rsidR="00A711DA">
        <w:rPr>
          <w:rFonts w:hint="eastAsia"/>
        </w:rPr>
        <w:t>Q</w:t>
      </w:r>
      <w:r w:rsidR="00A711DA">
        <w:rPr>
          <w:rFonts w:hint="eastAsia"/>
        </w:rPr>
        <w:t>网络（</w:t>
      </w:r>
      <w:r w:rsidR="00A711DA">
        <w:t>T</w:t>
      </w:r>
      <w:r w:rsidR="00A711DA" w:rsidRPr="00A711DA">
        <w:t>wo-</w:t>
      </w:r>
      <w:r w:rsidR="00A711DA">
        <w:t>H</w:t>
      </w:r>
      <w:r w:rsidR="00A711DA" w:rsidRPr="00A711DA">
        <w:t xml:space="preserve">ierarchy </w:t>
      </w:r>
      <w:r w:rsidR="00A711DA">
        <w:t>D</w:t>
      </w:r>
      <w:r w:rsidR="00A711DA" w:rsidRPr="00A711DA">
        <w:t xml:space="preserve">eep Q </w:t>
      </w:r>
      <w:r w:rsidR="00A711DA">
        <w:t>N</w:t>
      </w:r>
      <w:r w:rsidR="00A711DA" w:rsidRPr="00A711DA">
        <w:t>etwork</w:t>
      </w:r>
      <w:r w:rsidR="00A711DA">
        <w:t xml:space="preserve">, </w:t>
      </w:r>
      <w:r w:rsidR="00A711DA" w:rsidRPr="00A711DA">
        <w:t>THDQN</w:t>
      </w:r>
      <w:r w:rsidR="00A711DA">
        <w:rPr>
          <w:rFonts w:hint="eastAsia"/>
        </w:rPr>
        <w:t>）</w:t>
      </w:r>
      <w:r w:rsidR="00453677">
        <w:rPr>
          <w:rFonts w:hint="eastAsia"/>
        </w:rPr>
        <w:t>，实现了多目标优化的能力，</w:t>
      </w:r>
      <w:r w:rsidR="00453677" w:rsidRPr="00453677">
        <w:t>例如更侧重于减少</w:t>
      </w:r>
      <w:r w:rsidR="00453677">
        <w:rPr>
          <w:rFonts w:hint="eastAsia"/>
        </w:rPr>
        <w:t>任务的</w:t>
      </w:r>
      <w:r w:rsidR="00453677" w:rsidRPr="00453677">
        <w:t>延误（</w:t>
      </w:r>
      <w:r w:rsidR="00453677" w:rsidRPr="00453677">
        <w:t>tardiness</w:t>
      </w:r>
      <w:r w:rsidR="00453677" w:rsidRPr="00453677">
        <w:t>）或提升设备利用率</w:t>
      </w:r>
      <w:r w:rsidR="00453677">
        <w:rPr>
          <w:rFonts w:hint="eastAsia"/>
        </w:rPr>
        <w:t>。</w:t>
      </w:r>
    </w:p>
    <w:p w:rsidR="00E55397" w:rsidRDefault="00E55397" w:rsidP="00C0729F">
      <w:pPr>
        <w:jc w:val="both"/>
      </w:pPr>
      <w:r>
        <w:rPr>
          <w:rFonts w:hint="eastAsia"/>
        </w:rPr>
        <w:t xml:space="preserve">    </w:t>
      </w:r>
      <w:r>
        <w:rPr>
          <w:rFonts w:hint="eastAsia"/>
        </w:rPr>
        <w:t>图神经网络</w:t>
      </w:r>
      <w:r w:rsidR="00E96F60">
        <w:rPr>
          <w:rFonts w:hint="eastAsia"/>
        </w:rPr>
        <w:t>处理非结构化数据的能力很适合被用来解决具有复杂节点和多遍关系的问题。</w:t>
      </w:r>
      <w:r w:rsidR="0003622E">
        <w:fldChar w:fldCharType="begin"/>
      </w:r>
      <w:r w:rsidR="0003622E">
        <w:instrText xml:space="preserve"> </w:instrText>
      </w:r>
      <w:r w:rsidR="0003622E">
        <w:rPr>
          <w:rFonts w:hint="eastAsia"/>
        </w:rPr>
        <w:instrText>REF _Ref226120085 \r \h</w:instrText>
      </w:r>
      <w:r w:rsidR="0003622E">
        <w:instrText xml:space="preserve"> </w:instrText>
      </w:r>
      <w:r w:rsidR="0003622E">
        <w:fldChar w:fldCharType="separate"/>
      </w:r>
      <w:r w:rsidR="000A0F73">
        <w:rPr>
          <w:cs/>
        </w:rPr>
        <w:t>‎</w:t>
      </w:r>
      <w:r w:rsidR="000A0F73">
        <w:t>[4]</w:t>
      </w:r>
      <w:r w:rsidR="0003622E">
        <w:fldChar w:fldCharType="end"/>
      </w:r>
      <w:r w:rsidR="0003622E">
        <w:rPr>
          <w:rFonts w:hint="eastAsia"/>
        </w:rPr>
        <w:t>的研究将机器与生产任务之间的传递关系描述成图结构，并考虑了自动导引车（</w:t>
      </w:r>
      <w:r w:rsidR="0003622E">
        <w:rPr>
          <w:rFonts w:hint="eastAsia"/>
        </w:rPr>
        <w:t>AGV</w:t>
      </w:r>
      <w:r w:rsidR="0003622E">
        <w:rPr>
          <w:rFonts w:hint="eastAsia"/>
        </w:rPr>
        <w:t>）系统的设计，展现了算法的工业部署的可实现性。</w:t>
      </w:r>
    </w:p>
    <w:p w:rsidR="000621AF" w:rsidRDefault="000621AF" w:rsidP="00C0729F">
      <w:pPr>
        <w:jc w:val="both"/>
      </w:pPr>
      <w:r>
        <w:rPr>
          <w:rFonts w:hint="eastAsia"/>
        </w:rPr>
        <w:t xml:space="preserve">    </w:t>
      </w:r>
      <w:r w:rsidR="00294448">
        <w:rPr>
          <w:rFonts w:hint="eastAsia"/>
        </w:rPr>
        <w:t>有别于以往单一的决策智能体（</w:t>
      </w:r>
      <w:r w:rsidR="00294448">
        <w:rPr>
          <w:rFonts w:hint="eastAsia"/>
        </w:rPr>
        <w:t>Agent</w:t>
      </w:r>
      <w:r w:rsidR="00294448">
        <w:rPr>
          <w:rFonts w:hint="eastAsia"/>
        </w:rPr>
        <w:t>），研究者提出了多智能体</w:t>
      </w:r>
      <w:r w:rsidR="007C7CC4">
        <w:rPr>
          <w:rFonts w:hint="eastAsia"/>
        </w:rPr>
        <w:t>（</w:t>
      </w:r>
      <w:r w:rsidR="007C7CC4">
        <w:rPr>
          <w:rFonts w:hint="eastAsia"/>
        </w:rPr>
        <w:t>multi-agent</w:t>
      </w:r>
      <w:r w:rsidR="007C7CC4">
        <w:rPr>
          <w:rFonts w:hint="eastAsia"/>
        </w:rPr>
        <w:t>）的设计方法，为每一个子系统都设计一个智能体来观测自身状态，智能体之间可以互相进行信息共享，再由中央的决策智能体进行决策</w:t>
      </w:r>
      <w:r w:rsidR="007C7CC4" w:rsidRPr="007C7CC4">
        <w:rPr>
          <w:vertAlign w:val="superscript"/>
        </w:rPr>
        <w:fldChar w:fldCharType="begin"/>
      </w:r>
      <w:r w:rsidR="007C7CC4" w:rsidRPr="007C7CC4">
        <w:rPr>
          <w:vertAlign w:val="superscript"/>
        </w:rPr>
        <w:instrText xml:space="preserve"> </w:instrText>
      </w:r>
      <w:r w:rsidR="007C7CC4" w:rsidRPr="007C7CC4">
        <w:rPr>
          <w:rFonts w:hint="eastAsia"/>
          <w:vertAlign w:val="superscript"/>
        </w:rPr>
        <w:instrText>REF _Ref226123780 \r \h</w:instrText>
      </w:r>
      <w:r w:rsidR="007C7CC4" w:rsidRPr="007C7CC4">
        <w:rPr>
          <w:vertAlign w:val="superscript"/>
        </w:rPr>
        <w:instrText xml:space="preserve"> </w:instrText>
      </w:r>
      <w:r w:rsidR="007C7CC4">
        <w:rPr>
          <w:vertAlign w:val="superscript"/>
        </w:rPr>
        <w:instrText xml:space="preserve"> \* MERGEFORMAT </w:instrText>
      </w:r>
      <w:r w:rsidR="007C7CC4" w:rsidRPr="007C7CC4">
        <w:rPr>
          <w:vertAlign w:val="superscript"/>
        </w:rPr>
      </w:r>
      <w:r w:rsidR="007C7CC4" w:rsidRPr="007C7CC4">
        <w:rPr>
          <w:vertAlign w:val="superscript"/>
        </w:rPr>
        <w:fldChar w:fldCharType="separate"/>
      </w:r>
      <w:r w:rsidR="000A0F73">
        <w:rPr>
          <w:vertAlign w:val="superscript"/>
          <w:cs/>
        </w:rPr>
        <w:t>‎</w:t>
      </w:r>
      <w:r w:rsidR="000A0F73">
        <w:rPr>
          <w:vertAlign w:val="superscript"/>
        </w:rPr>
        <w:t>[5]</w:t>
      </w:r>
      <w:r w:rsidR="007C7CC4" w:rsidRPr="007C7CC4">
        <w:rPr>
          <w:vertAlign w:val="superscript"/>
        </w:rPr>
        <w:fldChar w:fldCharType="end"/>
      </w:r>
      <w:r w:rsidR="007C7CC4">
        <w:rPr>
          <w:rFonts w:hint="eastAsia"/>
        </w:rPr>
        <w:t>。</w:t>
      </w:r>
    </w:p>
    <w:p w:rsidR="007C7CC4" w:rsidRDefault="007C7CC4" w:rsidP="00C0729F">
      <w:pPr>
        <w:jc w:val="both"/>
      </w:pPr>
      <w:r>
        <w:rPr>
          <w:rFonts w:hint="eastAsia"/>
        </w:rPr>
        <w:t xml:space="preserve">    </w:t>
      </w:r>
      <w:r>
        <w:rPr>
          <w:rFonts w:hint="eastAsia"/>
        </w:rPr>
        <w:t>然而前述的研究</w:t>
      </w:r>
      <w:r w:rsidR="008A4F75">
        <w:rPr>
          <w:rFonts w:hint="eastAsia"/>
        </w:rPr>
        <w:t>只考虑了机器加工过程中出现故障的情况，设计了重新进行排程的逻辑。在现实生产制造环境下，</w:t>
      </w:r>
      <w:r w:rsidR="00B23883">
        <w:rPr>
          <w:rFonts w:hint="eastAsia"/>
        </w:rPr>
        <w:t>生产机器的</w:t>
      </w:r>
      <w:r w:rsidR="0055418E">
        <w:rPr>
          <w:rFonts w:hint="eastAsia"/>
        </w:rPr>
        <w:t>预防性维护是至关重要的。</w:t>
      </w:r>
      <w:r w:rsidR="00690786">
        <w:fldChar w:fldCharType="begin"/>
      </w:r>
      <w:r w:rsidR="00690786">
        <w:instrText xml:space="preserve"> </w:instrText>
      </w:r>
      <w:r w:rsidR="00690786">
        <w:rPr>
          <w:rFonts w:hint="eastAsia"/>
        </w:rPr>
        <w:instrText>REF _Ref226205576 \r \h</w:instrText>
      </w:r>
      <w:r w:rsidR="00690786">
        <w:instrText xml:space="preserve"> </w:instrText>
      </w:r>
      <w:r w:rsidR="00690786">
        <w:fldChar w:fldCharType="separate"/>
      </w:r>
      <w:r w:rsidR="000A0F73">
        <w:rPr>
          <w:cs/>
        </w:rPr>
        <w:t>‎</w:t>
      </w:r>
      <w:r w:rsidR="000A0F73">
        <w:t>[6]</w:t>
      </w:r>
      <w:r w:rsidR="00690786">
        <w:fldChar w:fldCharType="end"/>
      </w:r>
      <w:r w:rsidR="00690786">
        <w:rPr>
          <w:rFonts w:hint="eastAsia"/>
        </w:rPr>
        <w:t>的研究将剩余寿命（</w:t>
      </w:r>
      <w:r w:rsidR="00690786">
        <w:rPr>
          <w:rFonts w:hint="eastAsia"/>
        </w:rPr>
        <w:t>Remaining Useful Life</w:t>
      </w:r>
      <w:r w:rsidR="00690786">
        <w:t>, RUL</w:t>
      </w:r>
      <w:r w:rsidR="00690786">
        <w:rPr>
          <w:rFonts w:hint="eastAsia"/>
        </w:rPr>
        <w:t>）预测的概念引入了</w:t>
      </w:r>
      <w:r w:rsidR="00690786">
        <w:rPr>
          <w:rFonts w:hint="eastAsia"/>
        </w:rPr>
        <w:t>FJSP</w:t>
      </w:r>
      <w:r w:rsidR="00690786">
        <w:rPr>
          <w:rFonts w:hint="eastAsia"/>
        </w:rPr>
        <w:t>领域，将维护模式从传统的“坏了才修”或者“定期更换”的方式转变为更加智能和精准的预测性维护（</w:t>
      </w:r>
      <w:r w:rsidR="00690786">
        <w:rPr>
          <w:rFonts w:hint="eastAsia"/>
        </w:rPr>
        <w:t>Predictive Maintenance</w:t>
      </w:r>
      <w:r w:rsidR="00690786">
        <w:t xml:space="preserve">, </w:t>
      </w:r>
      <w:proofErr w:type="spellStart"/>
      <w:r w:rsidR="00690786">
        <w:t>PdM</w:t>
      </w:r>
      <w:proofErr w:type="spellEnd"/>
      <w:r w:rsidR="00690786">
        <w:rPr>
          <w:rFonts w:hint="eastAsia"/>
        </w:rPr>
        <w:t>）。工业</w:t>
      </w:r>
      <w:r w:rsidR="00690786">
        <w:rPr>
          <w:rFonts w:hint="eastAsia"/>
        </w:rPr>
        <w:t>4.0</w:t>
      </w:r>
      <w:r w:rsidR="00D53A11">
        <w:rPr>
          <w:rFonts w:hint="eastAsia"/>
        </w:rPr>
        <w:t>的预测性维护通过精准预测剩余使用寿命，有效消除非计划停机</w:t>
      </w:r>
      <w:r w:rsidR="002F6EC8">
        <w:rPr>
          <w:rFonts w:hint="eastAsia"/>
        </w:rPr>
        <w:t>、最大化零件利用率并优化维护成本。这种方法不但可以提升生产效率，也实现了资源了可持续发展</w:t>
      </w:r>
      <w:r w:rsidR="00873115" w:rsidRPr="00873115">
        <w:rPr>
          <w:vertAlign w:val="superscript"/>
        </w:rPr>
        <w:fldChar w:fldCharType="begin"/>
      </w:r>
      <w:r w:rsidR="00873115" w:rsidRPr="00873115">
        <w:rPr>
          <w:vertAlign w:val="superscript"/>
        </w:rPr>
        <w:instrText xml:space="preserve"> </w:instrText>
      </w:r>
      <w:r w:rsidR="00873115" w:rsidRPr="00873115">
        <w:rPr>
          <w:rFonts w:hint="eastAsia"/>
          <w:vertAlign w:val="superscript"/>
        </w:rPr>
        <w:instrText>REF _Ref226207357 \r \h</w:instrText>
      </w:r>
      <w:r w:rsidR="00873115" w:rsidRPr="00873115">
        <w:rPr>
          <w:vertAlign w:val="superscript"/>
        </w:rPr>
        <w:instrText xml:space="preserve"> </w:instrText>
      </w:r>
      <w:r w:rsidR="00873115">
        <w:rPr>
          <w:vertAlign w:val="superscript"/>
        </w:rPr>
        <w:instrText xml:space="preserve"> \* MERGEFORMAT </w:instrText>
      </w:r>
      <w:r w:rsidR="00873115" w:rsidRPr="00873115">
        <w:rPr>
          <w:vertAlign w:val="superscript"/>
        </w:rPr>
      </w:r>
      <w:r w:rsidR="00873115" w:rsidRPr="00873115">
        <w:rPr>
          <w:vertAlign w:val="superscript"/>
        </w:rPr>
        <w:fldChar w:fldCharType="separate"/>
      </w:r>
      <w:r w:rsidR="000A0F73">
        <w:rPr>
          <w:vertAlign w:val="superscript"/>
          <w:cs/>
        </w:rPr>
        <w:t>‎</w:t>
      </w:r>
      <w:r w:rsidR="000A0F73">
        <w:rPr>
          <w:vertAlign w:val="superscript"/>
        </w:rPr>
        <w:t>[7]</w:t>
      </w:r>
      <w:r w:rsidR="00873115" w:rsidRPr="00873115">
        <w:rPr>
          <w:vertAlign w:val="superscript"/>
        </w:rPr>
        <w:fldChar w:fldCharType="end"/>
      </w:r>
      <w:r w:rsidR="002F6EC8">
        <w:rPr>
          <w:rFonts w:hint="eastAsia"/>
        </w:rPr>
        <w:t>。</w:t>
      </w:r>
    </w:p>
    <w:p w:rsidR="00DA35DA" w:rsidRDefault="00DA35DA" w:rsidP="00D22EDE">
      <w:pPr>
        <w:pStyle w:val="20"/>
        <w:numPr>
          <w:ilvl w:val="1"/>
          <w:numId w:val="3"/>
        </w:numPr>
        <w:spacing w:before="163" w:after="163" w:line="240" w:lineRule="auto"/>
        <w:jc w:val="both"/>
      </w:pPr>
      <w:bookmarkStart w:id="10" w:name="_Toc227746985"/>
      <w:proofErr w:type="spellStart"/>
      <w:r>
        <w:rPr>
          <w:rFonts w:hint="eastAsia"/>
        </w:rPr>
        <w:t>论文结构</w:t>
      </w:r>
      <w:bookmarkEnd w:id="10"/>
      <w:proofErr w:type="spellEnd"/>
    </w:p>
    <w:p w:rsidR="002B06B4" w:rsidRDefault="002B06B4" w:rsidP="002B06B4">
      <w:pPr>
        <w:ind w:firstLineChars="200" w:firstLine="480"/>
        <w:jc w:val="both"/>
        <w:rPr>
          <w:rFonts w:hint="eastAsia"/>
        </w:rPr>
      </w:pPr>
      <w:r>
        <w:rPr>
          <w:rFonts w:hint="eastAsia"/>
        </w:rPr>
        <w:t>本文围绕考虑设备退化与预测性维护的柔性作业车间调度问题展开研究，针对传统FJSP建模中通常忽略设备健康状态、维护决策与生产调度相互耦合关系的问题，构建了一个集RUL预测、维护决策与生产调度于一体的协同优化框架。全文首先从工业4.0背景下智能制造系统对动态决策能力的需求出发，对设备退化过程、剩余使用寿命建模、维护决策问题以及柔性作业车间调度问题进行了统一描述；随后分别设计了面向设备健康评估的GRU预测模型、面向维护优化的学习型与规划型维护方法，以及面向生产调度的层级与扁平强化学习调度方法；最后通过统一仿真环境下的配对实验，对不同调度器与维护器组合的性能进行了系统比较与分析。</w:t>
      </w:r>
    </w:p>
    <w:p w:rsidR="002B06B4" w:rsidRDefault="002B06B4" w:rsidP="002B06B4">
      <w:pPr>
        <w:ind w:firstLineChars="200" w:firstLine="480"/>
        <w:jc w:val="both"/>
        <w:rPr>
          <w:rFonts w:hint="eastAsia"/>
        </w:rPr>
      </w:pPr>
      <w:r>
        <w:rPr>
          <w:rFonts w:hint="eastAsia"/>
        </w:rPr>
        <w:t>第一章为绪论，主要介绍研究背景与研究意义，分析当前柔性作业车间调度与设备维护协同优化领域的发展现状，并明确本文的研究内容与技术路线。</w:t>
      </w:r>
    </w:p>
    <w:p w:rsidR="002B06B4" w:rsidRDefault="002B06B4" w:rsidP="002B06B4">
      <w:pPr>
        <w:ind w:firstLineChars="200" w:firstLine="480"/>
        <w:jc w:val="both"/>
        <w:rPr>
          <w:rFonts w:hint="eastAsia"/>
        </w:rPr>
      </w:pPr>
      <w:r>
        <w:rPr>
          <w:rFonts w:hint="eastAsia"/>
        </w:rPr>
        <w:t>第二章为基础理论与背景知识，系统梳理本文所涉及的关键理论基础。首先介绍马尔可夫决策过程及强化学习的基本概念，包括价值函数、策略表示以及探索与利用机制；随后分别阐述基于价值的方法与基于策略梯度的方法，并重点介绍</w:t>
      </w:r>
      <w:r>
        <w:rPr>
          <w:rFonts w:hint="eastAsia"/>
        </w:rPr>
        <w:t>DQN</w:t>
      </w:r>
      <w:r>
        <w:rPr>
          <w:rFonts w:hint="eastAsia"/>
        </w:rPr>
        <w:t>、</w:t>
      </w:r>
      <w:r>
        <w:rPr>
          <w:rFonts w:hint="eastAsia"/>
        </w:rPr>
        <w:t>Double DQN</w:t>
      </w:r>
      <w:r>
        <w:rPr>
          <w:rFonts w:hint="eastAsia"/>
        </w:rPr>
        <w:lastRenderedPageBreak/>
        <w:t>以及</w:t>
      </w:r>
      <w:r>
        <w:rPr>
          <w:rFonts w:hint="eastAsia"/>
        </w:rPr>
        <w:t>PPO</w:t>
      </w:r>
      <w:r>
        <w:rPr>
          <w:rFonts w:hint="eastAsia"/>
        </w:rPr>
        <w:t>等典型算法；进一步引入不完全信息决策框架，说明</w:t>
      </w:r>
      <w:r>
        <w:rPr>
          <w:rFonts w:hint="eastAsia"/>
        </w:rPr>
        <w:t>POMDP</w:t>
      </w:r>
      <w:r>
        <w:rPr>
          <w:rFonts w:hint="eastAsia"/>
        </w:rPr>
        <w:t>及</w:t>
      </w:r>
      <w:r>
        <w:rPr>
          <w:rFonts w:hint="eastAsia"/>
        </w:rPr>
        <w:t>POMCP</w:t>
      </w:r>
      <w:r>
        <w:rPr>
          <w:rFonts w:hint="eastAsia"/>
        </w:rPr>
        <w:t>的基本思想；最后，对时间序列建模方法进行综述，为后续</w:t>
      </w:r>
      <w:r>
        <w:rPr>
          <w:rFonts w:hint="eastAsia"/>
        </w:rPr>
        <w:t>RUL</w:t>
      </w:r>
      <w:r>
        <w:rPr>
          <w:rFonts w:hint="eastAsia"/>
        </w:rPr>
        <w:t>预测模型的设计提供理论支撑。</w:t>
      </w:r>
    </w:p>
    <w:p w:rsidR="002B06B4" w:rsidRDefault="002B06B4" w:rsidP="002B06B4">
      <w:pPr>
        <w:jc w:val="both"/>
        <w:rPr>
          <w:rFonts w:hint="eastAsia"/>
        </w:rPr>
      </w:pPr>
      <w:r>
        <w:rPr>
          <w:rFonts w:hint="eastAsia"/>
        </w:rPr>
        <w:t>第三章为问题描述与建模，从系统层面对生产调度与设备退化过程进行统一建模。该章首先描述研究问题及其约束条件，然后建立机器性能退化与剩余使用寿命（</w:t>
      </w:r>
      <w:r>
        <w:rPr>
          <w:rFonts w:hint="eastAsia"/>
        </w:rPr>
        <w:t>RUL</w:t>
      </w:r>
      <w:r>
        <w:rPr>
          <w:rFonts w:hint="eastAsia"/>
        </w:rPr>
        <w:t>）的建模方法，并结合数据集特征分析退化规律；在此基础上，构建柔性作业车间的调度模型，包括作业到达、工序加工、机器分配以及健康感知约束等内容，从而为后续算法设计提供形式化问题基础。</w:t>
      </w:r>
    </w:p>
    <w:p w:rsidR="002B06B4" w:rsidRDefault="002B06B4" w:rsidP="002B06B4">
      <w:pPr>
        <w:jc w:val="both"/>
        <w:rPr>
          <w:rFonts w:hint="eastAsia"/>
        </w:rPr>
      </w:pPr>
      <w:r>
        <w:rPr>
          <w:rFonts w:hint="eastAsia"/>
        </w:rPr>
        <w:t>第四章为算法设计，围绕“预测—维护—调度”三个层次展开。首先设计基于</w:t>
      </w:r>
      <w:r>
        <w:rPr>
          <w:rFonts w:hint="eastAsia"/>
        </w:rPr>
        <w:t>GRU</w:t>
      </w:r>
      <w:r>
        <w:rPr>
          <w:rFonts w:hint="eastAsia"/>
        </w:rPr>
        <w:t>的</w:t>
      </w:r>
      <w:r>
        <w:rPr>
          <w:rFonts w:hint="eastAsia"/>
        </w:rPr>
        <w:t>RUL</w:t>
      </w:r>
      <w:r>
        <w:rPr>
          <w:rFonts w:hint="eastAsia"/>
        </w:rPr>
        <w:t>预测模型，实现设备健康状态的动态估计；随后构建维护智能体，分别从分层</w:t>
      </w:r>
      <w:r>
        <w:rPr>
          <w:rFonts w:hint="eastAsia"/>
        </w:rPr>
        <w:t>DDQN</w:t>
      </w:r>
      <w:r>
        <w:rPr>
          <w:rFonts w:hint="eastAsia"/>
        </w:rPr>
        <w:t>、单层</w:t>
      </w:r>
      <w:r>
        <w:rPr>
          <w:rFonts w:hint="eastAsia"/>
        </w:rPr>
        <w:t>DDQN</w:t>
      </w:r>
      <w:r>
        <w:rPr>
          <w:rFonts w:hint="eastAsia"/>
        </w:rPr>
        <w:t>以及</w:t>
      </w:r>
      <w:r>
        <w:rPr>
          <w:rFonts w:hint="eastAsia"/>
        </w:rPr>
        <w:t>POMCP</w:t>
      </w:r>
      <w:r>
        <w:rPr>
          <w:rFonts w:hint="eastAsia"/>
        </w:rPr>
        <w:t>三种角度进行建模与分析；最后设计调度智能体，包括基于层级强化学习的</w:t>
      </w:r>
      <w:r>
        <w:rPr>
          <w:rFonts w:hint="eastAsia"/>
        </w:rPr>
        <w:t>THDQN</w:t>
      </w:r>
      <w:r>
        <w:rPr>
          <w:rFonts w:hint="eastAsia"/>
        </w:rPr>
        <w:t>方法与基于策略梯度的</w:t>
      </w:r>
      <w:r>
        <w:rPr>
          <w:rFonts w:hint="eastAsia"/>
        </w:rPr>
        <w:t>PPO</w:t>
      </w:r>
      <w:r>
        <w:rPr>
          <w:rFonts w:hint="eastAsia"/>
        </w:rPr>
        <w:t>方法，并说明其状态表示、决策结构及优化目标。</w:t>
      </w:r>
    </w:p>
    <w:p w:rsidR="002B06B4" w:rsidRDefault="002B06B4" w:rsidP="002B06B4">
      <w:pPr>
        <w:jc w:val="both"/>
        <w:rPr>
          <w:rFonts w:hint="eastAsia"/>
        </w:rPr>
      </w:pPr>
      <w:r>
        <w:rPr>
          <w:rFonts w:hint="eastAsia"/>
        </w:rPr>
        <w:t>第五章为实验设计、结果与分析。该章首先说明实验目标与整体分析思路，并给出数据、环境及算法参数设置；随后对六组调度—维护组合进行逐一分析，并结合甘特图、</w:t>
      </w:r>
      <w:r>
        <w:rPr>
          <w:rFonts w:hint="eastAsia"/>
        </w:rPr>
        <w:t>RUL</w:t>
      </w:r>
      <w:r>
        <w:rPr>
          <w:rFonts w:hint="eastAsia"/>
        </w:rPr>
        <w:t>演化曲线及动作分布等结果进行说明；在此基础上，从横向与纵向两个维度对不同方法进行对比分析，进一步探讨不同策略结构之间的协同关系，并对最优组合的形成机制进行解释。</w:t>
      </w:r>
    </w:p>
    <w:p w:rsidR="001D5585" w:rsidRDefault="002B06B4" w:rsidP="002B06B4">
      <w:pPr>
        <w:jc w:val="both"/>
      </w:pPr>
      <w:r>
        <w:rPr>
          <w:rFonts w:hint="eastAsia"/>
        </w:rPr>
        <w:t>最后，总结全文工作并对未来研究方向进行展望。</w:t>
      </w:r>
    </w:p>
    <w:p w:rsidR="00201EA7" w:rsidRDefault="00201EA7" w:rsidP="00B46320">
      <w:pPr>
        <w:ind w:firstLineChars="200" w:firstLine="480"/>
        <w:rPr>
          <w:rFonts w:hint="eastAsia"/>
        </w:rPr>
        <w:sectPr w:rsidR="00201EA7" w:rsidSect="001D3331">
          <w:headerReference w:type="even" ns5:id="rId14"/>
          <w:headerReference w:type="default" ns5:id="rId15"/>
          <w:footerReference w:type="default" ns5:id="rId16"/>
          <w:headerReference w:type="first" ns5:id="rId17"/>
          <w:footerReference w:type="first" ns5:id="rId18"/>
          <w:pgSz w:w="11906" w:h="16838" w:code="9"/>
          <w:pgMar w:top="1418" w:right="1418" w:bottom="1418" w:left="1418" w:header="851" w:footer="851" w:gutter="0"/>
          <w:pgNumType w:start="1"/>
          <w:cols w:space="425"/>
          <w:docGrid w:type="lines" w:linePitch="326"/>
        </w:sectPr>
      </w:pPr>
    </w:p>
    <w:p w:rsidR="00B46320" w:rsidRDefault="00B46320" w:rsidP="00640373">
      <w:pPr>
        <w:pStyle w:val="10"/>
        <w:numPr>
          <w:ilvl w:val="0"/>
          <w:numId w:val="25"/>
        </w:numPr>
        <w:spacing w:before="163" w:after="163" w:line="240" w:lineRule="auto"/>
        <w:ind w:left="1259" w:hanging="1259"/>
      </w:pPr>
      <w:bookmarkStart w:id="11" w:name="_Toc9246"/>
      <w:bookmarkStart w:id="12" w:name="_Toc227746986"/>
      <w:proofErr w:type="spellStart"/>
      <w:r w:rsidRPr="002C34B9">
        <w:rPr>
          <w:rFonts w:hint="eastAsia"/>
        </w:rPr>
        <w:lastRenderedPageBreak/>
        <w:t>基础</w:t>
      </w:r>
      <w:r w:rsidR="00937405">
        <w:rPr>
          <w:rFonts w:hint="eastAsia"/>
          <w:lang w:val="en-US" w:eastAsia="zh-CN"/>
        </w:rPr>
        <w:t>理论与背景</w:t>
      </w:r>
      <w:r w:rsidRPr="002C34B9">
        <w:rPr>
          <w:rFonts w:hint="eastAsia"/>
        </w:rPr>
        <w:t>知识</w:t>
      </w:r>
      <w:bookmarkEnd w:id="11"/>
      <w:bookmarkEnd w:id="12"/>
      <w:proofErr w:type="spellEnd"/>
    </w:p>
    <w:p w:rsidR="00B46320" w:rsidRDefault="00937405" w:rsidP="00C0729F">
      <w:pPr>
        <w:pStyle w:val="20"/>
        <w:numPr>
          <w:ilvl w:val="1"/>
          <w:numId w:val="9"/>
        </w:numPr>
        <w:spacing w:before="163" w:after="163" w:line="240" w:lineRule="auto"/>
        <w:jc w:val="both"/>
      </w:pPr>
      <w:bookmarkStart w:id="13" w:name="_Toc227746987"/>
      <w:r>
        <w:rPr>
          <w:rFonts w:hint="eastAsia"/>
          <w:lang w:eastAsia="zh-CN"/>
        </w:rPr>
        <w:t>马尔可夫决策过程（</w:t>
      </w:r>
      <w:r>
        <w:rPr>
          <w:rFonts w:hint="eastAsia"/>
          <w:lang w:eastAsia="zh-CN"/>
        </w:rPr>
        <w:t>Markov Decision Processes</w:t>
      </w:r>
      <w:r w:rsidR="00137C5D">
        <w:rPr>
          <w:lang w:eastAsia="zh-CN"/>
        </w:rPr>
        <w:t>, MDPs</w:t>
      </w:r>
      <w:r>
        <w:rPr>
          <w:rFonts w:hint="eastAsia"/>
          <w:lang w:eastAsia="zh-CN"/>
        </w:rPr>
        <w:t>）</w:t>
      </w:r>
      <w:bookmarkEnd w:id="13"/>
    </w:p>
    <w:p w:rsidR="00B46320" w:rsidRDefault="006C237B" w:rsidP="00C0729F">
      <w:pPr>
        <w:ind w:firstLineChars="200" w:firstLine="480"/>
        <w:jc w:val="both"/>
        <w:rPr>
          <w:rFonts w:ascii="SimSun" w:hAnsi="SimSun" w:cs="SimSun"/>
          <w:szCs w:val="24"/>
        </w:rPr>
      </w:pPr>
      <w:r>
        <w:rPr>
          <w:rFonts w:hint="eastAsia"/>
        </w:rPr>
        <w:t>与传统的监督式学习不同，</w:t>
      </w:r>
      <w:r w:rsidR="00137C5D">
        <w:rPr>
          <w:rFonts w:hint="eastAsia"/>
        </w:rPr>
        <w:t>强化学习</w:t>
      </w:r>
      <w:r>
        <w:rPr>
          <w:rFonts w:hint="eastAsia"/>
        </w:rPr>
        <w:t>的核心特点是试错搜寻（</w:t>
      </w:r>
      <w:r w:rsidRPr="006C237B">
        <w:t>Trial-and-error search</w:t>
      </w:r>
      <w:r>
        <w:rPr>
          <w:rFonts w:hint="eastAsia"/>
        </w:rPr>
        <w:t>）和延迟奖励（</w:t>
      </w:r>
      <w:r w:rsidRPr="006C237B">
        <w:t>Delayed reward</w:t>
      </w:r>
      <w:r>
        <w:rPr>
          <w:rFonts w:hint="eastAsia"/>
        </w:rPr>
        <w:t>）</w:t>
      </w:r>
      <w:r w:rsidRPr="006C237B">
        <w:rPr>
          <w:vertAlign w:val="superscript"/>
        </w:rPr>
        <w:fldChar w:fldCharType="begin"/>
      </w:r>
      <w:r w:rsidRPr="006C237B">
        <w:rPr>
          <w:vertAlign w:val="superscript"/>
        </w:rPr>
        <w:instrText xml:space="preserve"> </w:instrText>
      </w:r>
      <w:r w:rsidRPr="006C237B">
        <w:rPr>
          <w:rFonts w:hint="eastAsia"/>
          <w:vertAlign w:val="superscript"/>
        </w:rPr>
        <w:instrText>REF _Ref226211822 \r \h</w:instrText>
      </w:r>
      <w:r w:rsidRPr="006C237B">
        <w:rPr>
          <w:vertAlign w:val="superscript"/>
        </w:rPr>
        <w:instrText xml:space="preserve"> </w:instrText>
      </w:r>
      <w:r>
        <w:rPr>
          <w:vertAlign w:val="superscript"/>
        </w:rPr>
        <w:instrText xml:space="preserve"> \* MERGEFORMAT </w:instrText>
      </w:r>
      <w:r w:rsidRPr="006C237B">
        <w:rPr>
          <w:vertAlign w:val="superscript"/>
        </w:rPr>
      </w:r>
      <w:r w:rsidRPr="006C237B">
        <w:rPr>
          <w:vertAlign w:val="superscript"/>
        </w:rPr>
        <w:fldChar w:fldCharType="separate"/>
      </w:r>
      <w:r w:rsidR="000A0F73">
        <w:rPr>
          <w:vertAlign w:val="superscript"/>
          <w:cs/>
        </w:rPr>
        <w:t>‎</w:t>
      </w:r>
      <w:r w:rsidR="000A0F73">
        <w:rPr>
          <w:vertAlign w:val="superscript"/>
        </w:rPr>
        <w:t>[8]</w:t>
      </w:r>
      <w:r w:rsidRPr="006C237B">
        <w:rPr>
          <w:vertAlign w:val="superscript"/>
        </w:rPr>
        <w:fldChar w:fldCharType="end"/>
      </w:r>
      <w:r>
        <w:rPr>
          <w:rFonts w:hint="eastAsia"/>
        </w:rPr>
        <w:t>。智能体必须通过不断尝试不同的动作，观察环境的反馈，以探寻合适的策略。</w:t>
      </w:r>
      <w:r w:rsidR="007B2664">
        <w:rPr>
          <w:rFonts w:hint="eastAsia"/>
        </w:rPr>
        <w:t>在这个过程作出的决策，其影响可能要到很久之后才会显现，这要求算法具备长远的规划能力。马尔可夫决策过程提供了一套严谨的数学框架，将前述的两个基本概念转变成可解释性的数学模型。</w:t>
      </w:r>
    </w:p>
    <w:p w:rsidR="00B46320" w:rsidRPr="00002563" w:rsidRDefault="007B2664" w:rsidP="00C0729F">
      <w:pPr>
        <w:pStyle w:val="30"/>
        <w:numPr>
          <w:ilvl w:val="2"/>
          <w:numId w:val="9"/>
        </w:numPr>
        <w:spacing w:before="163" w:after="163"/>
        <w:jc w:val="both"/>
      </w:pPr>
      <w:bookmarkStart w:id="14" w:name="_Toc227746988"/>
      <w:r>
        <w:rPr>
          <w:rFonts w:hint="eastAsia"/>
          <w:lang w:eastAsia="zh-CN"/>
        </w:rPr>
        <w:t>基本定义</w:t>
      </w:r>
      <w:bookmarkEnd w:id="14"/>
    </w:p>
    <w:p w:rsidR="00B46320" w:rsidRDefault="00C61FF3" w:rsidP="00C0729F">
      <w:pPr>
        <w:ind w:firstLineChars="200" w:firstLine="480"/>
        <w:jc w:val="both"/>
      </w:pPr>
      <w:r w:rsidRPr="00C61FF3">
        <w:t>马尔可夫决策过程旨在为</w:t>
      </w:r>
      <w:r w:rsidRPr="00C61FF3">
        <w:t>“</w:t>
      </w:r>
      <w:r w:rsidRPr="00C61FF3">
        <w:t>通过交互学习以实现目标</w:t>
      </w:r>
      <w:r w:rsidRPr="00C61FF3">
        <w:t>”</w:t>
      </w:r>
      <w:r w:rsidRPr="00C61FF3">
        <w:t>这一问题提供一个简单明了的框架。其中的学习者与决策者被称为智能体</w:t>
      </w:r>
      <w:r>
        <w:rPr>
          <w:rFonts w:hint="eastAsia"/>
        </w:rPr>
        <w:t>（</w:t>
      </w:r>
      <w:r w:rsidRPr="00C61FF3">
        <w:t>agent</w:t>
      </w:r>
      <w:r>
        <w:rPr>
          <w:rFonts w:hint="eastAsia"/>
        </w:rPr>
        <w:t>）</w:t>
      </w:r>
      <w:r w:rsidRPr="00C61FF3">
        <w:t>。与其交互的对象</w:t>
      </w:r>
      <w:r w:rsidRPr="00C61FF3">
        <w:t>——</w:t>
      </w:r>
      <w:r w:rsidRPr="00C61FF3">
        <w:t>即智能体之外的所有事物</w:t>
      </w:r>
      <w:r w:rsidRPr="00C61FF3">
        <w:t>——</w:t>
      </w:r>
      <w:r w:rsidRPr="00C61FF3">
        <w:t>被称为环境</w:t>
      </w:r>
      <w:r>
        <w:rPr>
          <w:rFonts w:hint="eastAsia"/>
        </w:rPr>
        <w:t>（</w:t>
      </w:r>
      <w:r w:rsidRPr="00C61FF3">
        <w:t>environment</w:t>
      </w:r>
      <w:r>
        <w:rPr>
          <w:rFonts w:hint="eastAsia"/>
        </w:rPr>
        <w:t>）</w:t>
      </w:r>
      <w:r w:rsidRPr="00C61FF3">
        <w:t>。两者持续不断地进行交互：智能体选择动作</w:t>
      </w:r>
      <w:r>
        <w:rPr>
          <w:rFonts w:hint="eastAsia"/>
        </w:rPr>
        <w:t>（</w:t>
      </w:r>
      <w:r w:rsidRPr="00C61FF3">
        <w:t>actions</w:t>
      </w:r>
      <w:r>
        <w:rPr>
          <w:rFonts w:hint="eastAsia"/>
        </w:rPr>
        <w:t>）</w:t>
      </w:r>
      <w:r w:rsidRPr="00C61FF3">
        <w:t>，环境则对这些动作做出响应，并向智能体呈现新的</w:t>
      </w:r>
      <w:r w:rsidR="00E02237">
        <w:rPr>
          <w:rFonts w:hint="eastAsia"/>
        </w:rPr>
        <w:t>状态</w:t>
      </w:r>
      <w:r>
        <w:rPr>
          <w:rFonts w:hint="eastAsia"/>
        </w:rPr>
        <w:t>（</w:t>
      </w:r>
      <w:r w:rsidR="00E02237">
        <w:rPr>
          <w:rFonts w:hint="eastAsia"/>
        </w:rPr>
        <w:t>states</w:t>
      </w:r>
      <w:r>
        <w:rPr>
          <w:rFonts w:hint="eastAsia"/>
        </w:rPr>
        <w:t>）</w:t>
      </w:r>
      <w:r w:rsidRPr="00C61FF3">
        <w:t>。此外，环境还会产生奖励</w:t>
      </w:r>
      <w:r>
        <w:rPr>
          <w:rFonts w:hint="eastAsia"/>
        </w:rPr>
        <w:t>（</w:t>
      </w:r>
      <w:r w:rsidRPr="00C61FF3">
        <w:t>rewards</w:t>
      </w:r>
      <w:r>
        <w:rPr>
          <w:rFonts w:hint="eastAsia"/>
        </w:rPr>
        <w:t>）</w:t>
      </w:r>
      <w:r w:rsidRPr="00C61FF3">
        <w:t>，这是一种特殊的数值，智能体寻求通过其动作选择在一段时间内实现该数值的最大化</w:t>
      </w:r>
      <w:r w:rsidRPr="006C237B">
        <w:rPr>
          <w:vertAlign w:val="superscript"/>
        </w:rPr>
        <w:fldChar w:fldCharType="begin"/>
      </w:r>
      <w:r w:rsidRPr="006C237B">
        <w:rPr>
          <w:vertAlign w:val="superscript"/>
        </w:rPr>
        <w:instrText xml:space="preserve"> </w:instrText>
      </w:r>
      <w:r w:rsidRPr="006C237B">
        <w:rPr>
          <w:rFonts w:hint="eastAsia"/>
          <w:vertAlign w:val="superscript"/>
        </w:rPr>
        <w:instrText>REF _Ref226211822 \r \h</w:instrText>
      </w:r>
      <w:r w:rsidRPr="006C237B">
        <w:rPr>
          <w:vertAlign w:val="superscript"/>
        </w:rPr>
        <w:instrText xml:space="preserve"> </w:instrText>
      </w:r>
      <w:r>
        <w:rPr>
          <w:vertAlign w:val="superscript"/>
        </w:rPr>
        <w:instrText xml:space="preserve"> \* MERGEFORMAT </w:instrText>
      </w:r>
      <w:r w:rsidRPr="006C237B">
        <w:rPr>
          <w:vertAlign w:val="superscript"/>
        </w:rPr>
      </w:r>
      <w:r w:rsidRPr="006C237B">
        <w:rPr>
          <w:vertAlign w:val="superscript"/>
        </w:rPr>
        <w:fldChar w:fldCharType="separate"/>
      </w:r>
      <w:r w:rsidR="000A0F73">
        <w:rPr>
          <w:vertAlign w:val="superscript"/>
          <w:cs/>
        </w:rPr>
        <w:t>‎</w:t>
      </w:r>
      <w:r w:rsidR="000A0F73">
        <w:rPr>
          <w:vertAlign w:val="superscript"/>
        </w:rPr>
        <w:t>[8]</w:t>
      </w:r>
      <w:r w:rsidRPr="006C237B">
        <w:rPr>
          <w:vertAlign w:val="superscript"/>
        </w:rPr>
        <w:fldChar w:fldCharType="end"/>
      </w:r>
      <w:r w:rsidRPr="00C61FF3">
        <w:t>。</w:t>
      </w:r>
    </w:p>
    <w:p w:rsidR="002541A3" w:rsidRDefault="002541A3" w:rsidP="002541A3">
      <w:pPr>
        <w:jc w:val="center"/>
      </w:pPr>
      <w:r>
        <w:rPr>
          <w:rFonts w:hint="eastAsia"/>
          <w:noProof/>
        </w:rPr>
        <w:drawing>
          <ns2:inline distT="0" distB="0" distL="0" distR="0" ns8:anchorId="213AE5B3" ns8:editId="6B8AB9E6">
            <ns2:extent cx="2963771" cy="1114927"/>
            <ns2:effectExtent l="0" t="0" r="0" b="3175"/>
            <ns2:docPr id="1930508159" name="圖片 1"/>
            <ns2:cNvGraphicFramePr>
              <ns3:graphicFrameLocks noChangeAspect="1"/>
            </ns2:cNvGraphicFramePr>
            <ns3:graphic>
              <ns3:graphicData uri="http://schemas.openxmlformats.org/drawingml/2006/picture">
                <ns4:pic>
                  <ns4:nvPicPr>
                    <ns4:cNvPr id="1930508159" name="圖片 1930508159"/>
                    <ns4:cNvPicPr/>
                  </ns4:nvPicPr>
                  <ns4:blipFill>
                    <ns3:blip ns5:embed="rId19" cstate="print">
                      <ns3:extLst>
                        <ns3:ext uri="{28A0092B-C50C-407E-A947-70E740481C1C}">
                          <ns6:useLocalDpi val="0"/>
                        </ns3:ext>
                      </ns3:extLst>
                    </ns3:blip>
                    <ns3:stretch>
                      <ns3:fillRect/>
                    </ns3:stretch>
                  </ns4:blipFill>
                  <ns4:spPr>
                    <ns3:xfrm>
                      <ns3:off x="0" y="0"/>
                      <ns3:ext cx="3000450" cy="1128725"/>
                    </ns3:xfrm>
                    <ns3:prstGeom prst="rect">
                      <ns3:avLst/>
                    </ns3:prstGeom>
                  </ns4:spPr>
                </ns4:pic>
              </ns3:graphicData>
            </ns3:graphic>
          </ns2:inline>
        </w:drawing>
      </w:r>
    </w:p>
    <w:p w:rsidR="002541A3" w:rsidRDefault="002541A3" w:rsidP="002541A3">
      <w:pPr>
        <w:jc w:val="center"/>
        <w:rPr>
          <w:sz w:val="21"/>
          <w:szCs w:val="21"/>
          <w:vertAlign w:val="superscript"/>
        </w:rPr>
      </w:pPr>
      <w:r w:rsidRPr="002541A3">
        <w:rPr>
          <w:rFonts w:hint="eastAsia"/>
          <w:sz w:val="21"/>
          <w:szCs w:val="21"/>
        </w:rPr>
        <w:t>图</w:t>
      </w:r>
      <w:r w:rsidRPr="002541A3">
        <w:rPr>
          <w:rFonts w:hint="eastAsia"/>
          <w:sz w:val="21"/>
          <w:szCs w:val="21"/>
        </w:rPr>
        <w:t xml:space="preserve">2-1 </w:t>
      </w:r>
      <w:r w:rsidRPr="002541A3">
        <w:rPr>
          <w:rFonts w:hint="eastAsia"/>
          <w:sz w:val="21"/>
          <w:szCs w:val="21"/>
        </w:rPr>
        <w:t>马尔可夫决策过程中的智能体和环境的交互过程</w:t>
      </w:r>
      <w:r w:rsidRPr="002541A3">
        <w:rPr>
          <w:sz w:val="21"/>
          <w:szCs w:val="21"/>
          <w:vertAlign w:val="superscript"/>
        </w:rPr>
        <w:fldChar w:fldCharType="begin"/>
      </w:r>
      <w:r w:rsidRPr="002541A3">
        <w:rPr>
          <w:sz w:val="21"/>
          <w:szCs w:val="21"/>
          <w:vertAlign w:val="superscript"/>
        </w:rPr>
        <w:instrText xml:space="preserve"> </w:instrText>
      </w:r>
      <w:r w:rsidRPr="002541A3">
        <w:rPr>
          <w:rFonts w:hint="eastAsia"/>
          <w:sz w:val="21"/>
          <w:szCs w:val="21"/>
          <w:vertAlign w:val="superscript"/>
        </w:rPr>
        <w:instrText>REF _Ref226211822 \r \h</w:instrText>
      </w:r>
      <w:r w:rsidRPr="002541A3">
        <w:rPr>
          <w:sz w:val="21"/>
          <w:szCs w:val="21"/>
          <w:vertAlign w:val="superscript"/>
        </w:rPr>
        <w:instrText xml:space="preserve"> </w:instrText>
      </w:r>
      <w:r>
        <w:rPr>
          <w:sz w:val="21"/>
          <w:szCs w:val="21"/>
          <w:vertAlign w:val="superscript"/>
        </w:rPr>
        <w:instrText xml:space="preserve"> \* MERGEFORMAT </w:instrText>
      </w:r>
      <w:r w:rsidRPr="002541A3">
        <w:rPr>
          <w:sz w:val="21"/>
          <w:szCs w:val="21"/>
          <w:vertAlign w:val="superscript"/>
        </w:rPr>
      </w:r>
      <w:r w:rsidRPr="002541A3">
        <w:rPr>
          <w:sz w:val="21"/>
          <w:szCs w:val="21"/>
          <w:vertAlign w:val="superscript"/>
        </w:rPr>
        <w:fldChar w:fldCharType="separate"/>
      </w:r>
      <w:r w:rsidR="000A0F73">
        <w:rPr>
          <w:sz w:val="21"/>
          <w:szCs w:val="21"/>
          <w:vertAlign w:val="superscript"/>
          <w:cs/>
        </w:rPr>
        <w:t>‎</w:t>
      </w:r>
      <w:r w:rsidR="000A0F73">
        <w:rPr>
          <w:sz w:val="21"/>
          <w:szCs w:val="21"/>
          <w:vertAlign w:val="superscript"/>
        </w:rPr>
        <w:t>[8]</w:t>
      </w:r>
      <w:r w:rsidRPr="002541A3">
        <w:rPr>
          <w:sz w:val="21"/>
          <w:szCs w:val="21"/>
          <w:vertAlign w:val="superscript"/>
        </w:rPr>
        <w:fldChar w:fldCharType="end"/>
      </w:r>
    </w:p>
    <w:p w:rsidR="00BC6A88" w:rsidRPr="00BC6A88" w:rsidRDefault="00BC6A88" w:rsidP="00BC6A88">
      <w:pPr>
        <w:ind w:firstLineChars="200" w:firstLine="480"/>
        <w:jc w:val="both"/>
      </w:pPr>
      <w:r>
        <w:rPr>
          <w:rFonts w:hint="eastAsia"/>
        </w:rPr>
        <w:t>在强化学习领域，</w:t>
      </w:r>
      <ns9:oMath>
        <ns9:r>
          <w:rPr>
            <w:rFonts w:ascii="Cambria Math" w:hAnsi="Cambria Math" w:hint="eastAsia"/>
          </w:rPr>
          <ns9:t>S</ns9:t>
        </ns9:r>
      </ns9:oMath>
      <w:r>
        <w:rPr>
          <w:rFonts w:hint="eastAsia"/>
        </w:rPr>
        <w:t>、</w:t>
      </w:r>
      <ns9:oMath>
        <ns9:r>
          <w:rPr>
            <w:rFonts w:ascii="Cambria Math" w:hAnsi="Cambria Math" w:hint="eastAsia"/>
          </w:rPr>
          <ns9:t>A</ns9:t>
        </ns9:r>
      </ns9:oMath>
      <w:r>
        <w:rPr>
          <w:rFonts w:hint="eastAsia"/>
        </w:rPr>
        <w:t>、</w:t>
      </w:r>
      <ns9:oMath>
        <ns9:r>
          <w:rPr>
            <w:rFonts w:ascii="Cambria Math" w:hAnsi="Cambria Math" w:hint="eastAsia"/>
          </w:rPr>
          <ns9:t>R</ns9:t>
        </ns9:r>
        <ns9:r>
          <w:rPr>
            <w:rFonts w:ascii="Cambria Math" w:hAnsi="Cambria Math"/>
          </w:rPr>
          <ns9:t xml:space="preserve"> </ns9:t>
        </ns9:r>
      </ns9:oMath>
      <w:r>
        <w:rPr>
          <w:rFonts w:hint="eastAsia"/>
        </w:rPr>
        <w:t>分别对应状态、动作和奖励。</w:t>
      </w:r>
      <w:r w:rsidRPr="00E02237">
        <w:t>状态</w:t>
      </w:r>
      <ns9:oMath>
        <ns9:sSub>
          <ns9:sSubPr>
            <ns9:ctrlPr>
              <w:rPr>
                <w:rFonts w:ascii="Cambria Math" w:hAnsi="Cambria Math"/>
                <w:i/>
              </w:rPr>
            </ns9:ctrlPr>
          </ns9:sSubPr>
          <ns9:e>
            <ns9:r>
              <w:rPr>
                <w:rFonts w:ascii="Cambria Math" w:hAnsi="Cambria Math"/>
              </w:rPr>
              <ns9:t>S</ns9:t>
            </ns9:r>
          </ns9:e>
          <ns9:sub>
            <ns9:r>
              <w:rPr>
                <w:rFonts w:ascii="Cambria Math" w:hAnsi="Cambria Math"/>
              </w:rPr>
              <ns9:t>t</ns9:t>
            </ns9:r>
          </ns9:sub>
        </ns9:sSub>
        <ns9:r>
          <ns9:rPr>
            <ns9:sty ns9:val="p"/>
          </ns9:rPr>
          <w:rPr>
            <w:rFonts w:ascii="Cambria Math" w:hAnsi="Cambria Math" w:hint="eastAsia"/>
          </w:rPr>
          <ns9:t>∈</ns9:t>
        </ns9:r>
        <ns9:r>
          <ns9:rPr>
            <ns9:scr ns9:val="script"/>
          </ns9:rPr>
          <w:rPr>
            <w:rFonts w:ascii="Cambria Math" w:hAnsi="Cambria Math"/>
          </w:rPr>
          <ns9:t>S</ns9:t>
        </ns9:r>
      </ns9:oMath>
      <w:r>
        <w:rPr>
          <w:rFonts w:hint="eastAsia"/>
        </w:rPr>
        <w:t>（</w:t>
      </w:r>
      <ns9:oMath>
        <ns9:r>
          <ns9:rPr>
            <ns9:scr ns9:val="script"/>
          </ns9:rPr>
          <w:rPr>
            <w:rFonts w:ascii="Cambria Math" w:hAnsi="Cambria Math"/>
          </w:rPr>
          <ns9:t>S</ns9:t>
        </ns9:r>
      </ns9:oMath>
      <w:r w:rsidRPr="00E02237">
        <w:t>：状态空间</w:t>
      </w:r>
      <w:r>
        <w:rPr>
          <w:rFonts w:hint="eastAsia"/>
        </w:rPr>
        <w:t>）</w:t>
      </w:r>
      <w:r w:rsidRPr="00E02237">
        <w:t>表示在时间步</w:t>
      </w:r>
      <ns9:oMath>
        <ns9:r>
          <w:rPr>
            <w:rFonts w:ascii="Cambria Math" w:hAnsi="Cambria Math"/>
          </w:rPr>
          <ns9:t xml:space="preserve"> t </ns9:t>
        </ns9:r>
      </ns9:oMath>
      <w:r w:rsidRPr="00E02237">
        <w:t>时环境的一个描述，它包含了所有对未来决策有影响的信息</w:t>
      </w:r>
      <w:r>
        <w:rPr>
          <w:rFonts w:hint="eastAsia"/>
        </w:rPr>
        <w:t>；</w:t>
      </w:r>
      <w:r w:rsidRPr="00E02237">
        <w:t>动作</w:t>
      </w:r>
      <ns9:oMath>
        <ns9:sSub>
          <ns9:sSubPr>
            <ns9:ctrlPr>
              <w:rPr>
                <w:rFonts w:ascii="Cambria Math" w:hAnsi="Cambria Math"/>
                <w:i/>
              </w:rPr>
            </ns9:ctrlPr>
          </ns9:sSubPr>
          <ns9:e>
            <ns9:r>
              <w:rPr>
                <w:rFonts w:ascii="Cambria Math" w:hAnsi="Cambria Math"/>
              </w:rPr>
              <ns9:t>A</ns9:t>
            </ns9:r>
          </ns9:e>
          <ns9:sub>
            <ns9:r>
              <w:rPr>
                <w:rFonts w:ascii="Cambria Math" w:hAnsi="Cambria Math"/>
              </w:rPr>
              <ns9:t>t</ns9:t>
            </ns9:r>
          </ns9:sub>
        </ns9:sSub>
        <ns9:r>
          <ns9:rPr>
            <ns9:sty ns9:val="p"/>
          </ns9:rPr>
          <w:rPr>
            <w:rFonts w:ascii="Cambria Math" w:hAnsi="Cambria Math" w:hint="eastAsia"/>
          </w:rPr>
          <ns9:t>∈</ns9:t>
        </ns9:r>
        <ns9:r>
          <ns9:rPr>
            <ns9:scr ns9:val="script"/>
          </ns9:rPr>
          <w:rPr>
            <w:rFonts w:ascii="Cambria Math" w:hAnsi="Cambria Math"/>
          </w:rPr>
          <ns9:t>A</ns9:t>
        </ns9:r>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S</ns9:t>
                </ns9:r>
              </ns9:e>
              <ns9:sub>
                <ns9:r>
                  <w:rPr>
                    <w:rFonts w:ascii="Cambria Math" w:hAnsi="Cambria Math"/>
                  </w:rPr>
                  <ns9:t>t</ns9:t>
                </ns9:r>
              </ns9:sub>
            </ns9:sSub>
          </ns9:e>
        </ns9:d>
      </ns9:oMath>
      <w:r>
        <w:rPr>
          <w:rFonts w:hint="eastAsia"/>
        </w:rPr>
        <w:t>（</w:t>
      </w:r>
      <ns9:oMath>
        <ns9:r>
          <ns9:rPr>
            <ns9:scr ns9:val="script"/>
          </ns9:rPr>
          <w:rPr>
            <w:rFonts w:ascii="Cambria Math" w:hAnsi="Cambria Math"/>
          </w:rPr>
          <ns9:t>A</ns9:t>
        </ns9:r>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S</ns9:t>
                </ns9:r>
              </ns9:e>
              <ns9:sub>
                <ns9:r>
                  <w:rPr>
                    <w:rFonts w:ascii="Cambria Math" w:hAnsi="Cambria Math"/>
                  </w:rPr>
                  <ns9:t>t</ns9:t>
                </ns9:r>
              </ns9:sub>
            </ns9:sSub>
          </ns9:e>
        </ns9:d>
      </ns9:oMath>
      <w:r w:rsidRPr="00E02237">
        <w:t>：在状态</w:t>
      </w:r>
      <ns9:oMath>
        <ns9:sSub>
          <ns9:sSubPr>
            <ns9:ctrlPr>
              <w:rPr>
                <w:rFonts w:ascii="Cambria Math" w:hAnsi="Cambria Math"/>
                <w:i/>
              </w:rPr>
            </ns9:ctrlPr>
          </ns9:sSubPr>
          <ns9:e>
            <ns9:r>
              <w:rPr>
                <w:rFonts w:ascii="Cambria Math" w:hAnsi="Cambria Math"/>
              </w:rPr>
              <ns9:t>S</ns9:t>
            </ns9:r>
          </ns9:e>
          <ns9:sub>
            <ns9:r>
              <w:rPr>
                <w:rFonts w:ascii="Cambria Math" w:hAnsi="Cambria Math"/>
              </w:rPr>
              <ns9:t>t</ns9:t>
            </ns9:r>
          </ns9:sub>
        </ns9:sSub>
      </ns9:oMath>
      <w:r w:rsidRPr="00E02237">
        <w:t>下可选的动作集合</w:t>
      </w:r>
      <w:r>
        <w:rPr>
          <w:rFonts w:hint="eastAsia"/>
        </w:rPr>
        <w:t>）</w:t>
      </w:r>
      <w:r w:rsidRPr="00E02237">
        <w:t>表示智能体在时间步</w:t>
      </w:r>
      <ns9:oMath>
        <ns9:r>
          <w:rPr>
            <w:rFonts w:ascii="Cambria Math" w:hAnsi="Cambria Math"/>
          </w:rPr>
          <ns9:t xml:space="preserve"> t </ns9:t>
        </ns9:r>
      </ns9:oMath>
      <w:r w:rsidRPr="00E02237">
        <w:t>根据当前状态</w:t>
      </w:r>
      <ns9:oMath>
        <ns9:sSub>
          <ns9:sSubPr>
            <ns9:ctrlPr>
              <w:rPr>
                <w:rFonts w:ascii="Cambria Math" w:hAnsi="Cambria Math"/>
                <w:i/>
              </w:rPr>
            </ns9:ctrlPr>
          </ns9:sSubPr>
          <ns9:e>
            <ns9:r>
              <w:rPr>
                <w:rFonts w:ascii="Cambria Math" w:hAnsi="Cambria Math"/>
              </w:rPr>
              <ns9:t>S</ns9:t>
            </ns9:r>
          </ns9:e>
          <ns9:sub>
            <ns9:r>
              <w:rPr>
                <w:rFonts w:ascii="Cambria Math" w:hAnsi="Cambria Math"/>
              </w:rPr>
              <ns9:t>t</ns9:t>
            </ns9:r>
          </ns9:sub>
        </ns9:sSub>
      </ns9:oMath>
      <w:r w:rsidRPr="00E02237">
        <w:t>所采取的决策或控制输入</w:t>
      </w:r>
      <w:r>
        <w:rPr>
          <w:rFonts w:hint="eastAsia"/>
        </w:rPr>
        <w:t>；</w:t>
      </w:r>
      <w:r w:rsidRPr="00BC6A88">
        <w:t>奖励</w:t>
      </w:r>
      <ns9:oMath>
        <ns9:sSub>
          <ns9:sSubPr>
            <ns9:ctrlPr>
              <w:rPr>
                <w:rFonts w:ascii="Cambria Math" w:hAnsi="Cambria Math"/>
                <w:i/>
              </w:rPr>
            </ns9:ctrlPr>
          </ns9:sSubPr>
          <ns9:e>
            <ns9:r>
              <w:rPr>
                <w:rFonts w:ascii="Cambria Math" w:hAnsi="Cambria Math"/>
              </w:rPr>
              <ns9:t>R</ns9:t>
            </ns9:r>
          </ns9:e>
          <ns9:sub>
            <ns9:r>
              <w:rPr>
                <w:rFonts w:ascii="Cambria Math" w:hAnsi="Cambria Math"/>
              </w:rPr>
              <ns9:t>t+1</ns9:t>
            </ns9:r>
          </ns9:sub>
        </ns9:sSub>
        <ns9:r>
          <ns9:rPr>
            <ns9:sty ns9:val="p"/>
          </ns9:rPr>
          <w:rPr>
            <w:rFonts w:ascii="Cambria Math" w:hAnsi="Cambria Math" w:hint="eastAsia"/>
          </w:rPr>
          <ns9:t>∈</ns9:t>
        </ns9:r>
        <ns9:r>
          <ns9:rPr>
            <ns9:scr ns9:val="double-struck"/>
          </ns9:rPr>
          <w:rPr>
            <w:rFonts w:ascii="Cambria Math" w:hAnsi="Cambria Math"/>
          </w:rPr>
          <ns9:t>R</ns9:t>
        </ns9:r>
      </ns9:oMath>
      <w:r w:rsidRPr="00BC6A88">
        <w:t>是环境在时间步</w:t>
      </w:r>
      <ns9:oMath>
        <ns9:r>
          <w:rPr>
            <w:rFonts w:ascii="Cambria Math" w:hAnsi="Cambria Math"/>
          </w:rPr>
          <ns9:t xml:space="preserve"> t </ns9:t>
        </ns9:r>
      </ns9:oMath>
      <w:r w:rsidRPr="00BC6A88">
        <w:t>执行动作</w:t>
      </w:r>
      <ns9:oMath>
        <ns9:sSub>
          <ns9:sSubPr>
            <ns9:ctrlPr>
              <w:rPr>
                <w:rFonts w:ascii="Cambria Math" w:hAnsi="Cambria Math"/>
                <w:i/>
              </w:rPr>
            </ns9:ctrlPr>
          </ns9:sSubPr>
          <ns9:e>
            <ns9:r>
              <w:rPr>
                <w:rFonts w:ascii="Cambria Math" w:hAnsi="Cambria Math"/>
              </w:rPr>
              <ns9:t>A</ns9:t>
            </ns9:r>
          </ns9:e>
          <ns9:sub>
            <ns9:r>
              <w:rPr>
                <w:rFonts w:ascii="Cambria Math" w:hAnsi="Cambria Math"/>
              </w:rPr>
              <ns9:t>t</ns9:t>
            </ns9:r>
          </ns9:sub>
        </ns9:sSub>
      </ns9:oMath>
      <w:r w:rsidRPr="00BC6A88">
        <w:t>后，从状态</w:t>
      </w:r>
      <ns9:oMath>
        <ns9:sSub>
          <ns9:sSubPr>
            <ns9:ctrlPr>
              <w:rPr>
                <w:rFonts w:ascii="Cambria Math" w:hAnsi="Cambria Math"/>
                <w:i/>
              </w:rPr>
            </ns9:ctrlPr>
          </ns9:sSubPr>
          <ns9:e>
            <ns9:r>
              <w:rPr>
                <w:rFonts w:ascii="Cambria Math" w:hAnsi="Cambria Math"/>
              </w:rPr>
              <ns9:t>S</ns9:t>
            </ns9:r>
          </ns9:e>
          <ns9:sub>
            <ns9:r>
              <w:rPr>
                <w:rFonts w:ascii="Cambria Math" w:hAnsi="Cambria Math"/>
              </w:rPr>
              <ns9:t>t</ns9:t>
            </ns9:r>
          </ns9:sub>
        </ns9:sSub>
      </ns9:oMath>
      <w:r w:rsidRPr="00BC6A88">
        <w:t>转移到</w:t>
      </w:r>
      <ns9:oMath>
        <ns9:sSub>
          <ns9:sSubPr>
            <ns9:ctrlPr>
              <w:rPr>
                <w:rFonts w:ascii="Cambria Math" w:hAnsi="Cambria Math"/>
                <w:i/>
              </w:rPr>
            </ns9:ctrlPr>
          </ns9:sSubPr>
          <ns9:e>
            <ns9:r>
              <w:rPr>
                <w:rFonts w:ascii="Cambria Math" w:hAnsi="Cambria Math"/>
              </w:rPr>
              <ns9:t>S</ns9:t>
            </ns9:r>
          </ns9:e>
          <ns9:sub>
            <ns9:r>
              <w:rPr>
                <w:rFonts w:ascii="Cambria Math" w:hAnsi="Cambria Math"/>
              </w:rPr>
              <ns9:t>t+1</ns9:t>
            </ns9:r>
          </ns9:sub>
        </ns9:sSub>
      </ns9:oMath>
      <w:r w:rsidRPr="00BC6A88">
        <w:t>时反馈给智能体的标量信号。</w:t>
      </w:r>
    </w:p>
    <w:p w:rsidR="00B46320" w:rsidRDefault="00C1395F" w:rsidP="00C0729F">
      <w:pPr>
        <w:pStyle w:val="30"/>
        <w:numPr>
          <w:ilvl w:val="2"/>
          <w:numId w:val="9"/>
        </w:numPr>
        <w:spacing w:before="163" w:after="163"/>
        <w:jc w:val="both"/>
        <w:rPr>
          <w:lang w:eastAsia="zh-CN"/>
        </w:rPr>
      </w:pPr>
      <w:bookmarkStart w:id="15" w:name="_Ref226665774"/>
      <w:bookmarkStart w:id="16" w:name="_Toc227746989"/>
      <w:proofErr w:type="spellStart"/>
      <w:r w:rsidRPr="00C1395F">
        <w:lastRenderedPageBreak/>
        <w:t>马尔可夫性质</w:t>
      </w:r>
      <w:proofErr w:type="spellEnd"/>
      <w:r>
        <w:rPr>
          <w:rFonts w:hint="eastAsia"/>
          <w:lang w:eastAsia="zh-CN"/>
        </w:rPr>
        <w:t>（</w:t>
      </w:r>
      <w:r w:rsidRPr="00C1395F">
        <w:t>Markov Property</w:t>
      </w:r>
      <w:r>
        <w:rPr>
          <w:rFonts w:hint="eastAsia"/>
          <w:lang w:eastAsia="zh-CN"/>
        </w:rPr>
        <w:t>）</w:t>
      </w:r>
      <w:bookmarkEnd w:id="15"/>
      <w:bookmarkEnd w:id="16"/>
    </w:p>
    <w:p w:rsidR="00BC6A88" w:rsidRDefault="00BC6A88" w:rsidP="00BC6A88">
      <w:pPr>
        <w:ind w:firstLineChars="200" w:firstLine="480"/>
        <w:jc w:val="both"/>
      </w:pPr>
      <w:r>
        <w:rPr>
          <w:rFonts w:hint="eastAsia"/>
        </w:rPr>
        <w:t>在马尔可夫决策过程中，由公式（</w:t>
      </w:r>
      <w:r>
        <w:rPr>
          <w:rFonts w:hint="eastAsia"/>
        </w:rPr>
        <w:t>2-1</w:t>
      </w:r>
      <w:r>
        <w:rPr>
          <w:rFonts w:hint="eastAsia"/>
        </w:rPr>
        <w:t>）给出的概率完全刻画了环境的动态。</w:t>
      </w:r>
      <w:r w:rsidRPr="00BC6A88">
        <w:t>也就是说，</w:t>
      </w:r>
      <ns9:oMath>
        <ns9:sSub>
          <ns9:sSubPr>
            <ns9:ctrlPr>
              <w:rPr>
                <w:rFonts w:ascii="Cambria Math" w:hAnsi="Cambria Math"/>
                <w:i/>
              </w:rPr>
            </ns9:ctrlPr>
          </ns9:sSubPr>
          <ns9:e>
            <ns9:r>
              <w:rPr>
                <w:rFonts w:ascii="Cambria Math" w:hAnsi="Cambria Math"/>
              </w:rPr>
              <ns9:t>S</ns9:t>
            </ns9:r>
          </ns9:e>
          <ns9:sub>
            <ns9:r>
              <w:rPr>
                <w:rFonts w:ascii="Cambria Math" w:hAnsi="Cambria Math"/>
              </w:rPr>
              <ns9:t>t</ns9:t>
            </ns9:r>
          </ns9:sub>
        </ns9:sSub>
      </ns9:oMath>
      <w:r w:rsidRPr="00BC6A88">
        <w:t>和</w:t>
      </w:r>
      <ns9:oMath>
        <ns9:sSub>
          <ns9:sSubPr>
            <ns9:ctrlPr>
              <w:rPr>
                <w:rFonts w:ascii="Cambria Math" w:hAnsi="Cambria Math"/>
                <w:i/>
              </w:rPr>
            </ns9:ctrlPr>
          </ns9:sSubPr>
          <ns9:e>
            <ns9:r>
              <w:rPr>
                <w:rFonts w:ascii="Cambria Math" w:hAnsi="Cambria Math"/>
              </w:rPr>
              <ns9:t>R</ns9:t>
            </ns9:r>
          </ns9:e>
          <ns9:sub>
            <ns9:r>
              <w:rPr>
                <w:rFonts w:ascii="Cambria Math" w:hAnsi="Cambria Math"/>
              </w:rPr>
              <ns9:t>t</ns9:t>
            </ns9:r>
          </ns9:sub>
        </ns9:sSub>
      </ns9:oMath>
      <w:r w:rsidRPr="00BC6A88">
        <w:t>的每一种可能取值的概率，只依赖于紧接着之前的状态和动作</w:t>
      </w:r>
      <ns9:oMath>
        <ns9:sSub>
          <ns9:sSubPr>
            <ns9:ctrlPr>
              <w:rPr>
                <w:rFonts w:ascii="Cambria Math" w:hAnsi="Cambria Math"/>
                <w:i/>
              </w:rPr>
            </ns9:ctrlPr>
          </ns9:sSubPr>
          <ns9:e>
            <ns9:r>
              <w:rPr>
                <w:rFonts w:ascii="Cambria Math" w:hAnsi="Cambria Math"/>
              </w:rPr>
              <ns9:t>S</ns9:t>
            </ns9:r>
          </ns9:e>
          <ns9:sub>
            <ns9:r>
              <w:rPr>
                <w:rFonts w:ascii="Cambria Math" w:hAnsi="Cambria Math"/>
              </w:rPr>
              <ns9:t>t-1</ns9:t>
            </ns9:r>
          </ns9:sub>
        </ns9:sSub>
      </ns9:oMath>
      <w:r w:rsidRPr="00BC6A88">
        <w:t>和</w:t>
      </w:r>
      <ns9:oMath>
        <ns9:sSub>
          <ns9:sSubPr>
            <ns9:ctrlPr>
              <w:rPr>
                <w:rFonts w:ascii="Cambria Math" w:hAnsi="Cambria Math"/>
                <w:i/>
              </w:rPr>
            </ns9:ctrlPr>
          </ns9:sSubPr>
          <ns9:e>
            <ns9:r>
              <w:rPr>
                <w:rFonts w:ascii="Cambria Math" w:hAnsi="Cambria Math"/>
              </w:rPr>
              <ns9:t>A</ns9:t>
            </ns9:r>
          </ns9:e>
          <ns9:sub>
            <ns9:r>
              <w:rPr>
                <w:rFonts w:ascii="Cambria Math" w:hAnsi="Cambria Math"/>
              </w:rPr>
              <ns9:t>t-1</ns9:t>
            </ns9:r>
          </ns9:sub>
        </ns9:sSub>
      </ns9:oMath>
      <w:r w:rsidRPr="00BC6A88">
        <w:t>，并且在给定它们的情况下，与更早的状态和动作无关。</w:t>
      </w:r>
      <w:r w:rsidR="0099599F" w:rsidRPr="0099599F">
        <w:t>状态必须包含过去智能体与环境交互中所有会影响未来的相关信息。如果满足这一点，那么这个状态就被称为具有马尔可夫性质</w:t>
      </w:r>
      <w:r w:rsidR="003B58E3" w:rsidRPr="006C237B">
        <w:rPr>
          <w:vertAlign w:val="superscript"/>
        </w:rPr>
        <w:fldChar w:fldCharType="begin"/>
      </w:r>
      <w:r w:rsidR="003B58E3" w:rsidRPr="006C237B">
        <w:rPr>
          <w:vertAlign w:val="superscript"/>
        </w:rPr>
        <w:instrText xml:space="preserve"> </w:instrText>
      </w:r>
      <w:r w:rsidR="003B58E3" w:rsidRPr="006C237B">
        <w:rPr>
          <w:rFonts w:hint="eastAsia"/>
          <w:vertAlign w:val="superscript"/>
        </w:rPr>
        <w:instrText>REF _Ref226211822 \r \h</w:instrText>
      </w:r>
      <w:r w:rsidR="003B58E3" w:rsidRPr="006C237B">
        <w:rPr>
          <w:vertAlign w:val="superscript"/>
        </w:rPr>
        <w:instrText xml:space="preserve"> </w:instrText>
      </w:r>
      <w:r w:rsidR="003B58E3">
        <w:rPr>
          <w:vertAlign w:val="superscript"/>
        </w:rPr>
        <w:instrText xml:space="preserve"> \* MERGEFORMAT </w:instrText>
      </w:r>
      <w:r w:rsidR="003B58E3" w:rsidRPr="006C237B">
        <w:rPr>
          <w:vertAlign w:val="superscript"/>
        </w:rPr>
      </w:r>
      <w:r w:rsidR="003B58E3" w:rsidRPr="006C237B">
        <w:rPr>
          <w:vertAlign w:val="superscript"/>
        </w:rPr>
        <w:fldChar w:fldCharType="separate"/>
      </w:r>
      <w:r w:rsidR="000A0F73">
        <w:rPr>
          <w:vertAlign w:val="superscript"/>
          <w:cs/>
        </w:rPr>
        <w:t>‎</w:t>
      </w:r>
      <w:r w:rsidR="000A0F73">
        <w:rPr>
          <w:vertAlign w:val="superscript"/>
        </w:rPr>
        <w:t>[8]</w:t>
      </w:r>
      <w:r w:rsidR="003B58E3" w:rsidRPr="006C237B">
        <w:rPr>
          <w:vertAlign w:val="superscript"/>
        </w:rPr>
        <w:fldChar w:fldCharType="end"/>
      </w:r>
      <w:r w:rsidR="0099599F" w:rsidRPr="0099599F">
        <w:t>。</w:t>
      </w:r>
      <w:r w:rsidR="0099599F">
        <w:rPr>
          <w:rFonts w:hint="eastAsia"/>
        </w:rPr>
        <w:t>如果以象棋为例，我们无需知道具体某颗棋子的历史移动轨迹，只需要知道当前棋盘的具体状态，就可以决定下一步的可能结果。换句话说，</w:t>
      </w:r>
      <w:r w:rsidR="0099599F" w:rsidRPr="0099599F">
        <w:t>当前状态已经包含了所有与未来相关的信息。在此假设下，环境的动态可以建模为一个马尔可夫决策过程，其中状态和动作决定了下一时刻状态和奖励的概率分布。</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5"/>
      </w:tblGrid>
      <w:tr w:rsidR="006904ED" w:rsidTr="006904ED">
        <w:tc>
          <w:tcPr>
            <w:tcW w:w="8075" w:type="dxa"/>
          </w:tcPr>
          <w:p w:rsidR="006904ED" w:rsidRDefault="006904ED" w:rsidP="006904ED">
            <w:pPr>
              <w:jc w:val="both"/>
            </w:pPr>
            <ns9:oMathPara>
              <ns9:oMath>
                <ns9:r>
                  <w:rPr>
                    <w:rFonts w:ascii="Cambria Math" w:hAnsi="Cambria Math"/>
                  </w:rPr>
                  <ns9:t>p</ns9:t>
                </ns9:r>
                <ns9:d>
                  <ns9:dPr>
                    <ns9:sepChr ns9:val="∣"/>
                    <ns9:ctrlPr>
                      <w:rPr>
                        <w:rFonts w:ascii="Cambria Math" w:hAnsi="Cambria Math"/>
                        <w:i/>
                      </w:rPr>
                    </ns9:ctrlPr>
                  </ns9:dPr>
                  <ns9:e>
                    <ns9:sSup>
                      <ns9:sSupPr>
                        <ns9:ctrlPr>
                          <w:rPr>
                            <w:rFonts w:ascii="Cambria Math" w:hAnsi="Cambria Math"/>
                            <w:i/>
                          </w:rPr>
                        </ns9:ctrlPr>
                      </ns9:sSupPr>
                      <ns9:e>
                        <ns9:r>
                          <w:rPr>
                            <w:rFonts w:ascii="Cambria Math" w:hAnsi="Cambria Math"/>
                          </w:rPr>
                          <ns9:t>s</ns9:t>
                        </ns9:r>
                      </ns9:e>
                      <ns9:sup>
                        <ns9:r>
                          <w:rPr>
                            <w:rFonts w:ascii="Cambria Math" w:hAnsi="Cambria Math"/>
                          </w:rPr>
                          <ns9:t>'</ns9:t>
                        </ns9:r>
                      </ns9:sup>
                    </ns9:sSup>
                    <ns9:ctrlPr>
                      <w:rPr>
                        <w:rFonts w:ascii="Cambria Math" w:hAnsi="Cambria Math"/>
                      </w:rPr>
                    </ns9:ctrlPr>
                  </ns9:e>
                  <ns9:e>
                    <ns9:r>
                      <w:rPr>
                        <w:rFonts w:ascii="Cambria Math" w:hAnsi="Cambria Math"/>
                      </w:rPr>
                      <ns9:t>s,a</ns9:t>
                    </ns9:r>
                  </ns9:e>
                </ns9:d>
                <ns9:r>
                  <ns9:rPr>
                    <ns9:sty ns9:val="p"/>
                  </ns9:rPr>
                  <w:rPr>
                    <w:rFonts w:ascii="Cambria Math" w:hAnsi="Cambria Math"/>
                  </w:rPr>
                  <ns9:t>≐</ns9:t>
                </ns9:r>
                <ns9:func>
                  <ns9:funcPr>
                    <ns9:ctrlPr>
                      <w:rPr>
                        <w:rFonts w:ascii="Cambria Math" w:hAnsi="Cambria Math"/>
                      </w:rPr>
                    </ns9:ctrlPr>
                  </ns9:funcPr>
                  <ns9:fName>
                    <ns9:r>
                      <ns9:rPr>
                        <ns9:sty ns9:val="p"/>
                      </ns9:rPr>
                      <w:rPr>
                        <w:rFonts w:ascii="Cambria Math" w:hAnsi="Cambria Math"/>
                      </w:rPr>
                      <ns9:t>Pr</ns9:t>
                    </ns9:r>
                    <ns9:ctrlPr>
                      <w:rPr>
                        <w:rFonts w:ascii="Cambria Math" w:hAnsi="Cambria Math"/>
                        <w:i/>
                      </w:rPr>
                    </ns9:ctrlPr>
                  </ns9:fName>
                  <ns9:e>
                    <ns9:r>
                      <ns9:rPr>
                        <ns9:lit/>
                      </ns9:rPr>
                      <w:rPr>
                        <w:rFonts w:ascii="Cambria Math" w:hAnsi="Cambria Math"/>
                      </w:rPr>
                      <ns9:t>{</ns9:t>
                    </ns9:r>
                  </ns9:e>
                </ns9:func>
                <ns9:sSub>
                  <ns9:sSubPr>
                    <ns9:ctrlPr>
                      <w:rPr>
                        <w:rFonts w:ascii="Cambria Math" w:hAnsi="Cambria Math"/>
                        <w:i/>
                      </w:rPr>
                    </ns9:ctrlPr>
                  </ns9:sSubPr>
                  <ns9:e>
                    <ns9:r>
                      <w:rPr>
                        <w:rFonts w:ascii="Cambria Math" w:hAnsi="Cambria Math"/>
                      </w:rPr>
                      <ns9:t>S</ns9:t>
                    </ns9:r>
                  </ns9:e>
                  <ns9:sub>
                    <ns9:r>
                      <w:rPr>
                        <w:rFonts w:ascii="Cambria Math" w:hAnsi="Cambria Math"/>
                      </w:rPr>
                      <ns9:t>t</ns9:t>
                    </ns9:r>
                  </ns9:sub>
                </ns9:sSub>
                <ns9:r>
                  <w:rPr>
                    <w:rFonts w:ascii="Cambria Math" w:hAnsi="Cambria Math"/>
                  </w:rPr>
                  <ns9:t>=</ns9:t>
                </ns9:r>
                <ns9:sSup>
                  <ns9:sSupPr>
                    <ns9:ctrlPr>
                      <w:rPr>
                        <w:rFonts w:ascii="Cambria Math" w:hAnsi="Cambria Math"/>
                        <w:i/>
                      </w:rPr>
                    </ns9:ctrlPr>
                  </ns9:sSupPr>
                  <ns9:e>
                    <ns9:r>
                      <w:rPr>
                        <w:rFonts w:ascii="Cambria Math" w:hAnsi="Cambria Math"/>
                      </w:rPr>
                      <ns9:t>s</ns9:t>
                    </ns9:r>
                  </ns9:e>
                  <ns9:sup>
                    <ns9:r>
                      <w:rPr>
                        <w:rFonts w:ascii="Cambria Math" w:hAnsi="Cambria Math"/>
                      </w:rPr>
                      <ns9:t>'</ns9:t>
                    </ns9:r>
                  </ns9:sup>
                </ns9:sSup>
                <ns9:r>
                  <ns9:rPr>
                    <ns9:sty ns9:val="p"/>
                  </ns9:rPr>
                  <w:rPr>
                    <w:rFonts w:ascii="Cambria Math" w:hAnsi="Cambria Math" w:hint="eastAsia"/>
                  </w:rPr>
                  <ns9:t>∣</ns9:t>
                </ns9:r>
                <ns9:sSub>
                  <ns9:sSubPr>
                    <ns9:ctrlPr>
                      <w:rPr>
                        <w:rFonts w:ascii="Cambria Math" w:hAnsi="Cambria Math"/>
                        <w:i/>
                      </w:rPr>
                    </ns9:ctrlPr>
                  </ns9:sSubPr>
                  <ns9:e>
                    <ns9:r>
                      <w:rPr>
                        <w:rFonts w:ascii="Cambria Math" w:hAnsi="Cambria Math"/>
                      </w:rPr>
                      <ns9:t>S</ns9:t>
                    </ns9:r>
                    <ns9:ctrlPr>
                      <w:rPr>
                        <w:rFonts w:ascii="Cambria Math" w:hAnsi="Cambria Math"/>
                      </w:rPr>
                    </ns9:ctrlPr>
                  </ns9:e>
                  <ns9:sub>
                    <ns9:r>
                      <w:rPr>
                        <w:rFonts w:ascii="Cambria Math" w:hAnsi="Cambria Math"/>
                      </w:rPr>
                      <ns9:t>t-1</ns9:t>
                    </ns9:r>
                  </ns9:sub>
                </ns9:sSub>
                <ns9:r>
                  <w:rPr>
                    <w:rFonts w:ascii="Cambria Math" w:hAnsi="Cambria Math"/>
                  </w:rPr>
                  <ns9:t>=s, </ns9:t>
                </ns9:r>
                <ns9:sSub>
                  <ns9:sSubPr>
                    <ns9:ctrlPr>
                      <w:rPr>
                        <w:rFonts w:ascii="Cambria Math" w:hAnsi="Cambria Math"/>
                        <w:i/>
                      </w:rPr>
                    </ns9:ctrlPr>
                  </ns9:sSubPr>
                  <ns9:e>
                    <ns9:r>
                      <w:rPr>
                        <w:rFonts w:ascii="Cambria Math" w:hAnsi="Cambria Math"/>
                      </w:rPr>
                      <ns9:t>A</ns9:t>
                    </ns9:r>
                  </ns9:e>
                  <ns9:sub>
                    <ns9:r>
                      <w:rPr>
                        <w:rFonts w:ascii="Cambria Math" w:hAnsi="Cambria Math"/>
                      </w:rPr>
                      <ns9:t>t-1</ns9:t>
                    </ns9:r>
                  </ns9:sub>
                </ns9:sSub>
                <ns9:r>
                  <w:rPr>
                    <w:rFonts w:ascii="Cambria Math" w:hAnsi="Cambria Math"/>
                  </w:rPr>
                  <ns9:t>=a</ns9:t>
                </ns9:r>
                <ns9:r>
                  <ns9:rPr>
                    <ns9:lit/>
                  </ns9:rPr>
                  <w:rPr>
                    <w:rFonts w:ascii="Cambria Math" w:hAnsi="Cambria Math"/>
                  </w:rPr>
                  <ns9:t>}</ns9:t>
                </ns9:r>
                <ns9:r>
                  <w:rPr>
                    <w:rFonts w:ascii="Cambria Math" w:hAnsi="Cambria Math"/>
                  </w:rPr>
                  <ns9:t>=</ns9:t>
                </ns9:r>
                <ns9:nary>
                  <ns9:naryPr>
                    <ns9:chr ns9:val="∑"/>
                    <ns9:supHide ns9:val="1"/>
                    <ns9:ctrlPr>
                      <w:rPr>
                        <w:rFonts w:ascii="Cambria Math" w:hAnsi="Cambria Math"/>
                      </w:rPr>
                    </ns9:ctrlPr>
                  </ns9:naryPr>
                  <ns9:sub>
                    <ns9:r>
                      <w:rPr>
                        <w:rFonts w:ascii="Cambria Math" w:hAnsi="Cambria Math"/>
                      </w:rPr>
                      <ns9:t>r</ns9:t>
                    </ns9:r>
                    <ns9:r>
                      <ns9:rPr>
                        <ns9:sty ns9:val="p"/>
                      </ns9:rPr>
                      <w:rPr>
                        <w:rFonts w:ascii="Cambria Math" w:hAnsi="Cambria Math" w:hint="eastAsia"/>
                      </w:rPr>
                      <ns9:t>∈</ns9:t>
                    </ns9:r>
                    <ns9:r>
                      <ns9:rPr>
                        <ns9:scr ns9:val="script"/>
                      </ns9:rPr>
                      <w:rPr>
                        <w:rFonts w:ascii="Cambria Math" w:hAnsi="Cambria Math"/>
                      </w:rPr>
                      <ns9:t>R</ns9:t>
                    </ns9:r>
                    <ns9:ctrlPr>
                      <w:rPr>
                        <w:rFonts w:ascii="Cambria Math" w:hAnsi="Cambria Math"/>
                        <w:i/>
                      </w:rPr>
                    </ns9:ctrlPr>
                  </ns9:sub>
                  <ns9:sup>
                    <ns9:ctrlPr>
                      <w:rPr>
                        <w:rFonts w:ascii="Cambria Math" w:hAnsi="Cambria Math"/>
                        <w:i/>
                      </w:rPr>
                    </ns9:ctrlPr>
                  </ns9:sup>
                  <ns9:e>
                    <ns9:r>
                      <w:rPr>
                        <w:rFonts w:ascii="Cambria Math" w:hAnsi="Cambria Math"/>
                      </w:rPr>
                      <ns9:t>p</ns9:t>
                    </ns9:r>
                    <ns9:d>
                      <ns9:dPr>
                        <ns9:sepChr ns9:val="∣"/>
                        <ns9:ctrlPr>
                          <w:rPr>
                            <w:rFonts w:ascii="Cambria Math" w:hAnsi="Cambria Math"/>
                            <w:i/>
                          </w:rPr>
                        </ns9:ctrlPr>
                      </ns9:dPr>
                      <ns9:e>
                        <ns9:sSup>
                          <ns9:sSupPr>
                            <ns9:ctrlPr>
                              <w:rPr>
                                <w:rFonts w:ascii="Cambria Math" w:hAnsi="Cambria Math"/>
                                <w:i/>
                              </w:rPr>
                            </ns9:ctrlPr>
                          </ns9:sSupPr>
                          <ns9:e>
                            <ns9:r>
                              <w:rPr>
                                <w:rFonts w:ascii="Cambria Math" w:hAnsi="Cambria Math"/>
                              </w:rPr>
                              <ns9:t>s</ns9:t>
                            </ns9:r>
                          </ns9:e>
                          <ns9:sup>
                            <ns9:r>
                              <w:rPr>
                                <w:rFonts w:ascii="Cambria Math" w:hAnsi="Cambria Math"/>
                              </w:rPr>
                              <ns9:t>'</ns9:t>
                            </ns9:r>
                          </ns9:sup>
                        </ns9:sSup>
                        <ns9:r>
                          <w:rPr>
                            <w:rFonts w:ascii="Cambria Math" w:hAnsi="Cambria Math"/>
                          </w:rPr>
                          <ns9:t>,r</ns9:t>
                        </ns9:r>
                        <ns9:ctrlPr>
                          <w:rPr>
                            <w:rFonts w:ascii="Cambria Math" w:hAnsi="Cambria Math"/>
                          </w:rPr>
                        </ns9:ctrlPr>
                      </ns9:e>
                      <ns9:e>
                        <ns9:r>
                          <w:rPr>
                            <w:rFonts w:ascii="Cambria Math" w:hAnsi="Cambria Math"/>
                          </w:rPr>
                          <ns9:t>s,a</ns9:t>
                        </ns9:r>
                      </ns9:e>
                    </ns9:d>
                    <ns9:ctrlPr>
                      <w:rPr>
                        <w:rFonts w:ascii="Cambria Math" w:hAnsi="Cambria Math"/>
                        <w:i/>
                      </w:rPr>
                    </ns9:ctrlPr>
                  </ns9:e>
                </ns9:nary>
              </ns9:oMath>
            </ns9:oMathPara>
          </w:p>
        </w:tc>
        <w:tc>
          <w:tcPr>
            <w:tcW w:w="985" w:type="dxa"/>
          </w:tcPr>
          <w:p w:rsidR="006904ED" w:rsidRDefault="006904ED" w:rsidP="00095C7F">
            <w:pPr>
              <w:pStyle w:val="af9"/>
              <w:numPr>
                <w:ilvl w:val="0"/>
                <w:numId w:val="35"/>
              </w:numPr>
              <w:spacing w:line="480" w:lineRule="auto"/>
              <w:ind w:leftChars="0"/>
              <w:jc w:val="both"/>
            </w:pPr>
          </w:p>
        </w:tc>
      </w:tr>
    </w:tbl>
    <w:p w:rsidR="006904ED" w:rsidRDefault="006904ED" w:rsidP="006904ED">
      <w:pPr>
        <w:pStyle w:val="30"/>
        <w:numPr>
          <w:ilvl w:val="2"/>
          <w:numId w:val="9"/>
        </w:numPr>
        <w:spacing w:before="163" w:after="163"/>
        <w:jc w:val="both"/>
      </w:pPr>
      <w:bookmarkStart w:id="17" w:name="_Toc227746990"/>
      <w:proofErr w:type="spellStart"/>
      <w:r>
        <w:rPr>
          <w:rFonts w:hint="eastAsia"/>
        </w:rPr>
        <w:t>策略</w:t>
      </w:r>
      <w:r w:rsidR="00D34F0D">
        <w:rPr>
          <w:rFonts w:hint="eastAsia"/>
          <w:lang w:eastAsia="zh-CN"/>
        </w:rPr>
        <w:t>和价值函数</w:t>
      </w:r>
      <w:bookmarkEnd w:id="17"/>
      <w:proofErr w:type="spellEnd"/>
    </w:p>
    <w:p w:rsidR="006904ED" w:rsidRDefault="006904ED" w:rsidP="006904ED">
      <w:pPr>
        <w:jc w:val="both"/>
      </w:pPr>
      <w:r>
        <w:rPr>
          <w:rFonts w:hint="eastAsia"/>
        </w:rPr>
        <w:t xml:space="preserve">    </w:t>
      </w:r>
      <w:r w:rsidR="00D34F0D" w:rsidRPr="00D34F0D">
        <w:t>价值函数是相对于特定的行动方式来定义的，这些行动方式被称为策略</w:t>
      </w:r>
      <w:r w:rsidR="00D34F0D" w:rsidRPr="006C237B">
        <w:rPr>
          <w:vertAlign w:val="superscript"/>
        </w:rPr>
        <w:fldChar w:fldCharType="begin"/>
      </w:r>
      <w:r w:rsidR="00D34F0D" w:rsidRPr="006C237B">
        <w:rPr>
          <w:vertAlign w:val="superscript"/>
        </w:rPr>
        <w:instrText xml:space="preserve"> </w:instrText>
      </w:r>
      <w:r w:rsidR="00D34F0D" w:rsidRPr="006C237B">
        <w:rPr>
          <w:rFonts w:hint="eastAsia"/>
          <w:vertAlign w:val="superscript"/>
        </w:rPr>
        <w:instrText>REF _Ref226211822 \r \h</w:instrText>
      </w:r>
      <w:r w:rsidR="00D34F0D" w:rsidRPr="006C237B">
        <w:rPr>
          <w:vertAlign w:val="superscript"/>
        </w:rPr>
        <w:instrText xml:space="preserve"> </w:instrText>
      </w:r>
      <w:r w:rsidR="00D34F0D">
        <w:rPr>
          <w:vertAlign w:val="superscript"/>
        </w:rPr>
        <w:instrText xml:space="preserve"> \* MERGEFORMAT </w:instrText>
      </w:r>
      <w:r w:rsidR="00D34F0D" w:rsidRPr="006C237B">
        <w:rPr>
          <w:vertAlign w:val="superscript"/>
        </w:rPr>
      </w:r>
      <w:r w:rsidR="00D34F0D" w:rsidRPr="006C237B">
        <w:rPr>
          <w:vertAlign w:val="superscript"/>
        </w:rPr>
        <w:fldChar w:fldCharType="separate"/>
      </w:r>
      <w:r w:rsidR="000A0F73">
        <w:rPr>
          <w:vertAlign w:val="superscript"/>
          <w:cs/>
        </w:rPr>
        <w:t>‎</w:t>
      </w:r>
      <w:r w:rsidR="000A0F73">
        <w:rPr>
          <w:vertAlign w:val="superscript"/>
        </w:rPr>
        <w:t>[8]</w:t>
      </w:r>
      <w:r w:rsidR="00D34F0D" w:rsidRPr="006C237B">
        <w:rPr>
          <w:vertAlign w:val="superscript"/>
        </w:rPr>
        <w:fldChar w:fldCharType="end"/>
      </w:r>
      <w:r w:rsidR="00D34F0D" w:rsidRPr="00D34F0D">
        <w:t>。</w:t>
      </w:r>
      <w:r w:rsidR="00D34F0D">
        <w:rPr>
          <w:rFonts w:hint="eastAsia"/>
        </w:rPr>
        <w:t>从形式上来说，策略是指一个从状态到选择每个可能动作的概率的映射。</w:t>
      </w:r>
      <w:r w:rsidR="00D34F0D" w:rsidRPr="00D34F0D">
        <w:t>如果智能体在时间步</w:t>
      </w:r>
      <ns9:oMath>
        <ns9:r>
          <w:rPr>
            <w:rFonts w:ascii="Cambria Math" w:hAnsi="Cambria Math"/>
          </w:rPr>
          <ns9:t xml:space="preserve"> t </ns9:t>
        </ns9:r>
      </ns9:oMath>
      <w:r w:rsidR="00D34F0D" w:rsidRPr="00D34F0D">
        <w:t>遵循策略</w:t>
      </w:r>
      <ns9:oMath>
        <ns9:r>
          <w:rPr>
            <w:rFonts w:ascii="Cambria Math" w:hAnsi="Cambria Math"/>
          </w:rPr>
          <ns9:t xml:space="preserve"> π</ns9:t>
        </ns9:r>
      </ns9:oMath>
      <w:r w:rsidR="00D34F0D" w:rsidRPr="00D34F0D">
        <w:t>，那么当</w:t>
      </w:r>
      <ns9:oMath>
        <ns9:sSub>
          <ns9:sSubPr>
            <ns9:ctrlPr>
              <w:rPr>
                <w:rFonts w:ascii="Cambria Math" w:hAnsi="Cambria Math"/>
                <w:i/>
              </w:rPr>
            </ns9:ctrlPr>
          </ns9:sSubPr>
          <ns9:e>
            <ns9:r>
              <w:rPr>
                <w:rFonts w:ascii="Cambria Math" w:hAnsi="Cambria Math"/>
              </w:rPr>
              <ns9:t>S</ns9:t>
            </ns9:r>
          </ns9:e>
          <ns9:sub>
            <ns9:r>
              <w:rPr>
                <w:rFonts w:ascii="Cambria Math" w:hAnsi="Cambria Math"/>
              </w:rPr>
              <ns9:t>t</ns9:t>
            </ns9:r>
          </ns9:sub>
        </ns9:sSub>
        <ns9:r>
          <w:rPr>
            <w:rFonts w:ascii="Cambria Math" w:hAnsi="Cambria Math"/>
          </w:rPr>
          <ns9:t>=s</ns9:t>
        </ns9:r>
      </ns9:oMath>
      <w:r w:rsidR="00D34F0D" w:rsidRPr="00D34F0D">
        <w:t>时，</w:t>
      </w:r>
      <ns9:oMath>
        <ns9:r>
          <w:rPr>
            <w:rFonts w:ascii="Cambria Math" w:hAnsi="Cambria Math"/>
          </w:rPr>
          <ns9:t>π</ns9:t>
        </ns9:r>
        <ns9:d>
          <ns9:dPr>
            <ns9:sepChr ns9:val="∣"/>
            <ns9:ctrlPr>
              <w:rPr>
                <w:rFonts w:ascii="Cambria Math" w:hAnsi="Cambria Math"/>
                <w:i/>
              </w:rPr>
            </ns9:ctrlPr>
          </ns9:dPr>
          <ns9:e>
            <ns9:r>
              <w:rPr>
                <w:rFonts w:ascii="Cambria Math" w:hAnsi="Cambria Math"/>
              </w:rPr>
              <ns9:t>a</ns9:t>
            </ns9:r>
            <ns9:ctrlPr>
              <w:rPr>
                <w:rFonts w:ascii="Cambria Math" w:hAnsi="Cambria Math"/>
              </w:rPr>
            </ns9:ctrlPr>
          </ns9:e>
          <ns9:e>
            <ns9:r>
              <w:rPr>
                <w:rFonts w:ascii="Cambria Math" w:hAnsi="Cambria Math"/>
              </w:rPr>
              <ns9:t>s</ns9:t>
            </ns9:r>
          </ns9:e>
        </ns9:d>
      </ns9:oMath>
      <w:r w:rsidR="00D34F0D" w:rsidRPr="00D34F0D">
        <w:t>表示采取动作</w:t>
      </w:r>
      <ns9:oMath>
        <ns9:sSub>
          <ns9:sSubPr>
            <ns9:ctrlPr>
              <w:rPr>
                <w:rFonts w:ascii="Cambria Math" w:hAnsi="Cambria Math"/>
                <w:i/>
              </w:rPr>
            </ns9:ctrlPr>
          </ns9:sSubPr>
          <ns9:e>
            <ns9:r>
              <w:rPr>
                <w:rFonts w:ascii="Cambria Math" w:hAnsi="Cambria Math"/>
              </w:rPr>
              <ns9:t>A</ns9:t>
            </ns9:r>
          </ns9:e>
          <ns9:sub>
            <ns9:r>
              <w:rPr>
                <w:rFonts w:ascii="Cambria Math" w:hAnsi="Cambria Math"/>
              </w:rPr>
              <ns9:t>t</ns9:t>
            </ns9:r>
          </ns9:sub>
        </ns9:sSub>
        <ns9:r>
          <w:rPr>
            <w:rFonts w:ascii="Cambria Math" w:hAnsi="Cambria Math"/>
          </w:rPr>
          <ns9:t>=a</ns9:t>
        </ns9:r>
      </ns9:oMath>
      <w:r w:rsidR="00D34F0D" w:rsidRPr="00D34F0D">
        <w:t>的概率</w:t>
      </w:r>
      <w:r w:rsidR="00D34F0D" w:rsidRPr="006C237B">
        <w:rPr>
          <w:vertAlign w:val="superscript"/>
        </w:rPr>
        <w:fldChar w:fldCharType="begin"/>
      </w:r>
      <w:r w:rsidR="00D34F0D" w:rsidRPr="006C237B">
        <w:rPr>
          <w:vertAlign w:val="superscript"/>
        </w:rPr>
        <w:instrText xml:space="preserve"> </w:instrText>
      </w:r>
      <w:r w:rsidR="00D34F0D" w:rsidRPr="006C237B">
        <w:rPr>
          <w:rFonts w:hint="eastAsia"/>
          <w:vertAlign w:val="superscript"/>
        </w:rPr>
        <w:instrText>REF _Ref226211822 \r \h</w:instrText>
      </w:r>
      <w:r w:rsidR="00D34F0D" w:rsidRPr="006C237B">
        <w:rPr>
          <w:vertAlign w:val="superscript"/>
        </w:rPr>
        <w:instrText xml:space="preserve"> </w:instrText>
      </w:r>
      <w:r w:rsidR="00D34F0D">
        <w:rPr>
          <w:vertAlign w:val="superscript"/>
        </w:rPr>
        <w:instrText xml:space="preserve"> \* MERGEFORMAT </w:instrText>
      </w:r>
      <w:r w:rsidR="00D34F0D" w:rsidRPr="006C237B">
        <w:rPr>
          <w:vertAlign w:val="superscript"/>
        </w:rPr>
      </w:r>
      <w:r w:rsidR="00D34F0D" w:rsidRPr="006C237B">
        <w:rPr>
          <w:vertAlign w:val="superscript"/>
        </w:rPr>
        <w:fldChar w:fldCharType="separate"/>
      </w:r>
      <w:r w:rsidR="000A0F73">
        <w:rPr>
          <w:vertAlign w:val="superscript"/>
          <w:cs/>
        </w:rPr>
        <w:t>‎</w:t>
      </w:r>
      <w:r w:rsidR="000A0F73">
        <w:rPr>
          <w:vertAlign w:val="superscript"/>
        </w:rPr>
        <w:t>[8]</w:t>
      </w:r>
      <w:r w:rsidR="00D34F0D" w:rsidRPr="006C237B">
        <w:rPr>
          <w:vertAlign w:val="superscript"/>
        </w:rPr>
        <w:fldChar w:fldCharType="end"/>
      </w:r>
      <w:r w:rsidR="00D34F0D" w:rsidRPr="00D34F0D">
        <w:t>。</w:t>
      </w:r>
    </w:p>
    <w:p w:rsidR="00D34F0D" w:rsidRDefault="00D34F0D" w:rsidP="00095C7F">
      <w:pPr>
        <w:ind w:firstLineChars="200" w:firstLine="480"/>
        <w:jc w:val="both"/>
      </w:pPr>
      <w:r>
        <w:rPr>
          <w:rFonts w:hint="eastAsia"/>
        </w:rPr>
        <w:t>进而我们分别可以将状态</w:t>
      </w:r>
      <ns9:oMath>
        <ns9:r>
          <w:rPr>
            <w:rFonts w:ascii="Cambria Math" w:hAnsi="Cambria Math" w:hint="eastAsia"/>
          </w:rPr>
          <ns9:t xml:space="preserve"> s</ns9:t>
        </ns9:r>
        <ns9:r>
          <w:rPr>
            <w:rFonts w:ascii="Cambria Math" w:hAnsi="Cambria Math"/>
          </w:rPr>
          <ns9:t xml:space="preserve"> </ns9:t>
        </ns9:r>
      </ns9:oMath>
      <w:r>
        <w:rPr>
          <w:rFonts w:hint="eastAsia"/>
        </w:rPr>
        <w:t>在策略</w:t>
      </w:r>
      <ns9:oMath>
        <ns9:r>
          <w:rPr>
            <w:rFonts w:ascii="Cambria Math" w:hAnsi="Cambria Math"/>
          </w:rPr>
          <ns9:t xml:space="preserve"> π </ns9:t>
        </ns9:r>
      </ns9:oMath>
      <w:r w:rsidR="004D14C1">
        <w:rPr>
          <w:rFonts w:hint="eastAsia"/>
        </w:rPr>
        <w:t>下</w:t>
      </w:r>
      <w:r>
        <w:rPr>
          <w:rFonts w:hint="eastAsia"/>
        </w:rPr>
        <w:t>的价值函数计为</w:t>
      </w:r>
      <ns9:oMath>
        <ns9:sSub>
          <ns9:sSubPr>
            <ns9:ctrlPr>
              <w:rPr>
                <w:rFonts w:ascii="Cambria Math" w:hAnsi="Cambria Math"/>
                <w:i/>
              </w:rPr>
            </ns9:ctrlPr>
          </ns9:sSubPr>
          <ns9:e>
            <ns9:r>
              <w:rPr>
                <w:rFonts w:ascii="Cambria Math" w:hAnsi="Cambria Math"/>
              </w:rPr>
              <ns9:t>v</ns9:t>
            </ns9:r>
          </ns9:e>
          <ns9:sub>
            <ns9:r>
              <ns9:rPr>
                <ns9:sty ns9:val="p"/>
              </ns9:rPr>
              <w:rPr>
                <w:rFonts w:ascii="Cambria Math" w:hAnsi="Cambria Math"/>
              </w:rPr>
              <ns9:t>π</ns9:t>
            </ns9:r>
          </ns9:sub>
        </ns9:sSub>
        <ns9:d>
          <ns9:dPr>
            <ns9:ctrlPr>
              <w:rPr>
                <w:rFonts w:ascii="Cambria Math" w:hAnsi="Cambria Math"/>
                <w:i/>
              </w:rPr>
            </ns9:ctrlPr>
          </ns9:dPr>
          <ns9:e>
            <ns9:r>
              <w:rPr>
                <w:rFonts w:ascii="Cambria Math" w:hAnsi="Cambria Math"/>
              </w:rPr>
              <ns9:t>s</ns9:t>
            </ns9:r>
          </ns9:e>
        </ns9:d>
      </ns9:oMath>
      <w:r w:rsidR="004D14C1">
        <w:rPr>
          <w:rFonts w:hint="eastAsia"/>
        </w:rPr>
        <w:t>，指的是从状态</w:t>
      </w:r>
      <ns9:oMath>
        <ns9:r>
          <w:rPr>
            <w:rFonts w:ascii="Cambria Math" w:hAnsi="Cambria Math" w:hint="eastAsia"/>
          </w:rPr>
          <ns9:t xml:space="preserve"> s </ns9:t>
        </ns9:r>
      </ns9:oMath>
      <w:r w:rsidR="004D14C1">
        <w:rPr>
          <w:rFonts w:hint="eastAsia"/>
        </w:rPr>
        <w:t>出发并随后都遵循策略</w:t>
      </w:r>
      <ns9:oMath>
        <ns9:r>
          <w:rPr>
            <w:rFonts w:ascii="Cambria Math" w:hAnsi="Cambria Math"/>
          </w:rPr>
          <ns9:t xml:space="preserve"> π </ns9:t>
        </ns9:r>
      </ns9:oMath>
      <w:r w:rsidR="004D14C1">
        <w:rPr>
          <w:rFonts w:hint="eastAsia"/>
        </w:rPr>
        <w:t>时的期望回报。对于马尔可夫决策过程，可以将</w:t>
      </w:r>
      <ns9:oMath>
        <ns9:sSub>
          <ns9:sSubPr>
            <ns9:ctrlPr>
              <w:rPr>
                <w:rFonts w:ascii="Cambria Math" w:hAnsi="Cambria Math"/>
                <w:i/>
              </w:rPr>
            </ns9:ctrlPr>
          </ns9:sSubPr>
          <ns9:e>
            <ns9:r>
              <w:rPr>
                <w:rFonts w:ascii="Cambria Math" w:hAnsi="Cambria Math"/>
              </w:rPr>
              <ns9:t>v</ns9:t>
            </ns9:r>
          </ns9:e>
          <ns9:sub>
            <ns9:r>
              <w:rPr>
                <w:rFonts w:ascii="Cambria Math" w:hAnsi="Cambria Math"/>
              </w:rPr>
              <ns9:t>π</ns9:t>
            </ns9:r>
          </ns9:sub>
        </ns9:sSub>
      </ns9:oMath>
      <w:r w:rsidR="004D14C1">
        <w:rPr>
          <w:rFonts w:hint="eastAsia"/>
        </w:rPr>
        <w:t>定义为公式</w:t>
      </w:r>
      <w:r w:rsidR="00095C7F">
        <w:rPr>
          <w:rFonts w:hint="eastAsia"/>
        </w:rPr>
        <w:t>（</w:t>
      </w:r>
      <w:r w:rsidR="00095C7F">
        <w:rPr>
          <w:rFonts w:hint="eastAsia"/>
        </w:rPr>
        <w:t>2-2</w:t>
      </w:r>
      <w:r w:rsidR="00095C7F">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5"/>
      </w:tblGrid>
      <w:tr w:rsidR="004D14C1" w:rsidTr="003A56BC">
        <w:tc>
          <w:tcPr>
            <w:tcW w:w="8075" w:type="dxa"/>
          </w:tcPr>
          <w:p w:rsidR="004D14C1" w:rsidRPr="004D14C1" w:rsidRDefault="00000000" w:rsidP="004D14C1">
            <w:pPr>
              <w:jc w:val="both"/>
              <w:rPr>
                <w:rFonts w:ascii="Cambria Math" w:hAnsi="Cambria Math"/>
                <w:oMath/>
              </w:rPr>
            </w:pPr>
            <ns9:oMathPara>
              <ns9:oMath>
                <ns9:sSub>
                  <ns9:sSubPr>
                    <ns9:ctrlPr>
                      <w:rPr>
                        <w:rFonts w:ascii="Cambria Math" w:hAnsi="Cambria Math"/>
                        <w:i/>
                      </w:rPr>
                    </ns9:ctrlPr>
                  </ns9:sSubPr>
                  <ns9:e>
                    <ns9:r>
                      <w:rPr>
                        <w:rFonts w:ascii="Cambria Math" w:hAnsi="Cambria Math"/>
                      </w:rPr>
                      <ns9:t>v</ns9:t>
                    </ns9:r>
                  </ns9:e>
                  <ns9:sub>
                    <ns9:r>
                      <w:rPr>
                        <w:rFonts w:ascii="Cambria Math" w:hAnsi="Cambria Math"/>
                      </w:rPr>
                      <ns9:t>π</ns9:t>
                    </ns9:r>
                  </ns9:sub>
                </ns9:sSub>
                <ns9:d>
                  <ns9:dPr>
                    <ns9:ctrlPr>
                      <w:rPr>
                        <w:rFonts w:ascii="Cambria Math" w:hAnsi="Cambria Math"/>
                        <w:i/>
                      </w:rPr>
                    </ns9:ctrlPr>
                  </ns9:dPr>
                  <ns9:e>
                    <ns9:r>
                      <w:rPr>
                        <w:rFonts w:ascii="Cambria Math" w:hAnsi="Cambria Math"/>
                      </w:rPr>
                      <ns9:t>s</ns9:t>
                    </ns9:r>
                  </ns9:e>
                </ns9:d>
                <ns9:r>
                  <w:rPr>
                    <w:rFonts w:ascii="Cambria Math" w:hAnsi="Cambria Math"/>
                  </w:rPr>
                  <ns9:t> </ns9:t>
                </ns9:r>
                <ns9:r>
                  <ns9:rPr>
                    <ns9:sty ns9:val="p"/>
                  </ns9:rPr>
                  <w:rPr>
                    <w:rFonts w:ascii="Cambria Math" w:hAnsi="Cambria Math"/>
                  </w:rPr>
                  <ns9:t>≐</ns9:t>
                </ns9:r>
                <ns9:r>
                  <w:rPr>
                    <w:rFonts w:ascii="Cambria Math" w:hAnsi="Cambria Math"/>
                  </w:rPr>
                  <ns9:t> </ns9:t>
                </ns9:r>
                <ns9:sSub>
                  <ns9:sSubPr>
                    <ns9:ctrlPr>
                      <w:rPr>
                        <w:rFonts w:ascii="Cambria Math" w:hAnsi="Cambria Math"/>
                        <w:i/>
                      </w:rPr>
                    </ns9:ctrlPr>
                  </ns9:sSubPr>
                  <ns9:e>
                    <ns9:r>
                      <ns9:rPr>
                        <ns9:scr ns9:val="double-struck"/>
                      </ns9:rPr>
                      <w:rPr>
                        <w:rFonts w:ascii="Cambria Math" w:hAnsi="Cambria Math"/>
                      </w:rPr>
                      <ns9:t>E</ns9:t>
                    </ns9:r>
                  </ns9:e>
                  <ns9:sub>
                    <ns9:r>
                      <w:rPr>
                        <w:rFonts w:ascii="Cambria Math" w:hAnsi="Cambria Math"/>
                      </w:rPr>
                      <ns9:t>π</ns9:t>
                    </ns9:r>
                  </ns9:sub>
                </ns9:sSub>
                <ns9:r>
                  <w:rPr>
                    <w:rFonts w:ascii="Cambria Math" w:hAnsi="Cambria Math"/>
                  </w:rPr>
                  <ns9:t> </ns9:t>
                </ns9:r>
                <ns9:d>
                  <ns9:dPr>
                    <ns9:begChr ns9:val="["/>
                    <ns9:sepChr ns9:val="∣"/>
                    <ns9:endChr ns9:val="]"/>
                    <ns9:ctrlPr>
                      <w:rPr>
                        <w:rFonts w:ascii="Cambria Math" w:hAnsi="Cambria Math"/>
                        <w:i/>
                      </w:rPr>
                    </ns9:ctrlPr>
                  </ns9:dPr>
                  <ns9:e>
                    <ns9:sSub>
                      <ns9:sSubPr>
                        <ns9:ctrlPr>
                          <w:rPr>
                            <w:rFonts w:ascii="Cambria Math" w:hAnsi="Cambria Math"/>
                            <w:i/>
                          </w:rPr>
                        </ns9:ctrlPr>
                      </ns9:sSubPr>
                      <ns9:e>
                        <ns9:r>
                          <w:rPr>
                            <w:rFonts w:ascii="Cambria Math" w:hAnsi="Cambria Math"/>
                          </w:rPr>
                          <ns9:t>G</ns9:t>
                        </ns9:r>
                      </ns9:e>
                      <ns9:sub>
                        <ns9:r>
                          <w:rPr>
                            <w:rFonts w:ascii="Cambria Math" w:hAnsi="Cambria Math"/>
                          </w:rPr>
                          <ns9:t>t</ns9:t>
                        </ns9:r>
                      </ns9:sub>
                    </ns9:sSub>
                    <ns9:r>
                      <w:rPr>
                        <w:rFonts w:ascii="Cambria Math" w:hAnsi="Cambria Math"/>
                      </w:rPr>
                      <ns9:t xml:space="preserve"> </ns9:t>
                    </ns9:r>
                    <ns9:ctrlPr>
                      <w:rPr>
                        <w:rFonts w:ascii="Cambria Math" w:hAnsi="Cambria Math"/>
                      </w:rPr>
                    </ns9:ctrlPr>
                  </ns9:e>
                  <ns9:e>
                    <ns9:r>
                      <w:rPr>
                        <w:rFonts w:ascii="Cambria Math" w:hAnsi="Cambria Math"/>
                      </w:rPr>
                      <ns9:t xml:space="preserve"> </ns9:t>
                    </ns9:r>
                    <ns9:sSub>
                      <ns9:sSubPr>
                        <ns9:ctrlPr>
                          <w:rPr>
                            <w:rFonts w:ascii="Cambria Math" w:hAnsi="Cambria Math"/>
                            <w:i/>
                          </w:rPr>
                        </ns9:ctrlPr>
                      </ns9:sSubPr>
                      <ns9:e>
                        <ns9:r>
                          <w:rPr>
                            <w:rFonts w:ascii="Cambria Math" w:hAnsi="Cambria Math" w:hint="eastAsia"/>
                          </w:rPr>
                          <ns9:t>S</ns9:t>
                        </ns9:r>
                      </ns9:e>
                      <ns9:sub>
                        <ns9:r>
                          <w:rPr>
                            <w:rFonts w:ascii="Cambria Math" w:hAnsi="Cambria Math"/>
                          </w:rPr>
                          <ns9:t>t</ns9:t>
                        </ns9:r>
                      </ns9:sub>
                    </ns9:sSub>
                    <ns9:r>
                      <w:rPr>
                        <w:rFonts w:ascii="Cambria Math" w:hAnsi="Cambria Math"/>
                      </w:rPr>
                      <ns9:t>=s</ns9:t>
                    </ns9:r>
                  </ns9:e>
                </ns9:d>
                <ns9:r>
                  <w:rPr>
                    <w:rFonts w:ascii="Cambria Math" w:hAnsi="Cambria Math"/>
                  </w:rPr>
                  <ns9:t>=</ns9:t>
                </ns9:r>
                <ns9:sSub>
                  <ns9:sSubPr>
                    <ns9:ctrlPr>
                      <w:rPr>
                        <w:rFonts w:ascii="Cambria Math" w:hAnsi="Cambria Math"/>
                        <w:i/>
                      </w:rPr>
                    </ns9:ctrlPr>
                  </ns9:sSubPr>
                  <ns9:e>
                    <ns9:r>
                      <ns9:rPr>
                        <ns9:scr ns9:val="double-struck"/>
                      </ns9:rPr>
                      <w:rPr>
                        <w:rFonts w:ascii="Cambria Math" w:hAnsi="Cambria Math"/>
                      </w:rPr>
                      <ns9:t>E</ns9:t>
                    </ns9:r>
                  </ns9:e>
                  <ns9:sub>
                    <ns9:r>
                      <w:rPr>
                        <w:rFonts w:ascii="Cambria Math" w:hAnsi="Cambria Math"/>
                      </w:rPr>
                      <ns9:t>π</ns9:t>
                    </ns9:r>
                  </ns9:sub>
                </ns9:sSub>
                <ns9:d>
                  <ns9:dPr>
                    <ns9:begChr ns9:val="["/>
                    <ns9:endChr ns9:val="]"/>
                    <ns9:ctrlPr>
                      <w:rPr>
                        <w:rFonts w:ascii="Cambria Math" w:hAnsi="Cambria Math"/>
                      </w:rPr>
                    </ns9:ctrlPr>
                  </ns9:dPr>
                  <ns9:e>
                    <ns9:nary>
                      <ns9:naryPr>
                        <ns9:chr ns9:val="∑"/>
                        <ns9:ctrlPr>
                          <w:rPr>
                            <w:rFonts w:ascii="Cambria Math" w:hAnsi="Cambria Math"/>
                          </w:rPr>
                        </ns9:ctrlPr>
                      </ns9:naryPr>
                      <ns9:sub>
                        <ns9:r>
                          <w:rPr>
                            <w:rFonts w:ascii="Cambria Math" w:hAnsi="Cambria Math"/>
                          </w:rPr>
                          <ns9:t>k=0</ns9:t>
                        </ns9:r>
                        <ns9:ctrlPr>
                          <w:rPr>
                            <w:rFonts w:ascii="Cambria Math" w:hAnsi="Cambria Math"/>
                            <w:i/>
                          </w:rPr>
                        </ns9:ctrlPr>
                      </ns9:sub>
                      <ns9:sup>
                        <ns9:r>
                          <ns9:rPr>
                            <ns9:sty ns9:val="p"/>
                          </ns9:rPr>
                          <w:rPr>
                            <w:rFonts w:ascii="Cambria Math" w:hAnsi="Cambria Math" w:hint="eastAsia"/>
                          </w:rPr>
                          <ns9:t>∞</ns9:t>
                        </ns9:r>
                        <ns9:ctrlPr>
                          <w:rPr>
                            <w:rFonts w:ascii="Cambria Math" w:hAnsi="Cambria Math"/>
                            <w:i/>
                          </w:rPr>
                        </ns9:ctrlPr>
                      </ns9:sup>
                      <ns9:e>
                        <ns9:sSup>
                          <ns9:sSupPr>
                            <ns9:ctrlPr>
                              <w:rPr>
                                <w:rFonts w:ascii="Cambria Math" w:hAnsi="Cambria Math"/>
                                <w:i/>
                              </w:rPr>
                            </ns9:ctrlPr>
                          </ns9:sSupPr>
                          <ns9:e>
                            <ns9:r>
                              <ns9:rPr>
                                <ns9:sty ns9:val="p"/>
                              </ns9:rPr>
                              <w:rPr>
                                <w:rFonts w:ascii="Cambria Math" w:hAnsi="Cambria Math"/>
                              </w:rPr>
                              <ns9:t>γ</ns9:t>
                            </ns9:r>
                          </ns9:e>
                          <ns9:sup>
                            <ns9:r>
                              <w:rPr>
                                <w:rFonts w:ascii="Cambria Math" w:hAnsi="Cambria Math"/>
                              </w:rPr>
                              <ns9:t>k</ns9:t>
                            </ns9:r>
                          </ns9:sup>
                        </ns9:sSup>
                        <ns9:sSub>
                          <ns9:sSubPr>
                            <ns9:ctrlPr>
                              <w:rPr>
                                <w:rFonts w:ascii="Cambria Math" w:hAnsi="Cambria Math"/>
                                <w:i/>
                              </w:rPr>
                            </ns9:ctrlPr>
                          </ns9:sSubPr>
                          <ns9:e>
                            <ns9:r>
                              <w:rPr>
                                <w:rFonts w:ascii="Cambria Math" w:hAnsi="Cambria Math"/>
                              </w:rPr>
                              <ns9:t>R</ns9:t>
                            </ns9:r>
                          </ns9:e>
                          <ns9:sub>
                            <ns9:r>
                              <w:rPr>
                                <w:rFonts w:ascii="Cambria Math" w:hAnsi="Cambria Math"/>
                              </w:rPr>
                              <ns9:t>t+k+1</ns9:t>
                            </ns9:r>
                          </ns9:sub>
                        </ns9:sSub>
                        <ns9:ctrlPr>
                          <w:rPr>
                            <w:rFonts w:ascii="Cambria Math" w:hAnsi="Cambria Math"/>
                            <w:i/>
                          </w:rPr>
                        </ns9:ctrlPr>
                      </ns9:e>
                    </ns9:nary>
                    <ns9:r>
                      <w:rPr>
                        <w:rFonts w:ascii="Cambria Math" w:hAnsi="Cambria Math"/>
                      </w:rPr>
                      <ns9:t> </ns9:t>
                    </ns9:r>
                    <ns9:ctrlPr>
                      <w:rPr>
                        <w:rFonts w:ascii="Cambria Math" w:eastAsia="MS Mincho" w:hAnsi="Cambria Math" w:cs="MS Mincho"/>
                      </w:rPr>
                    </ns9:ctrlPr>
                  </ns9:e>
                  <ns9:e>
                    <ns9:r>
                      <w:rPr>
                        <w:rFonts w:ascii="Cambria Math" w:hAnsi="Cambria Math"/>
                      </w:rPr>
                      <ns9:t> </ns9:t>
                    </ns9:r>
                    <ns9:sSub>
                      <ns9:sSubPr>
                        <ns9:ctrlPr>
                          <w:rPr>
                            <w:rFonts w:ascii="Cambria Math" w:hAnsi="Cambria Math"/>
                            <w:i/>
                          </w:rPr>
                        </ns9:ctrlPr>
                      </ns9:sSubPr>
                      <ns9:e>
                        <ns9:r>
                          <w:rPr>
                            <w:rFonts w:ascii="Cambria Math" w:hAnsi="Cambria Math"/>
                          </w:rPr>
                          <ns9:t>S</ns9:t>
                        </ns9:r>
                      </ns9:e>
                      <ns9:sub>
                        <ns9:r>
                          <w:rPr>
                            <w:rFonts w:ascii="Cambria Math" w:hAnsi="Cambria Math"/>
                          </w:rPr>
                          <ns9:t>t</ns9:t>
                        </ns9:r>
                      </ns9:sub>
                    </ns9:sSub>
                    <ns9:r>
                      <w:rPr>
                        <w:rFonts w:ascii="Cambria Math" w:hAnsi="Cambria Math"/>
                      </w:rPr>
                      <ns9:t>=s</ns9:t>
                    </ns9:r>
                    <ns9:ctrlPr>
                      <w:rPr>
                        <w:rFonts w:ascii="Cambria Math" w:hAnsi="Cambria Math"/>
                        <w:i/>
                      </w:rPr>
                    </ns9:ctrlPr>
                  </ns9:e>
                </ns9:d>
                <ns9:r>
                  <w:rPr>
                    <w:rFonts w:ascii="Cambria Math" w:hAnsi="Cambria Math"/>
                  </w:rPr>
                  <ns9:t>,</ns9:t>
                </ns9:r>
                <ns9:r>
                  <ns9:rPr>
                    <ns9:sty ns9:val="p"/>
                  </ns9:rPr>
                  <w:rPr>
                    <w:rFonts w:ascii="Cambria Math" w:hAnsi="Cambria Math"/>
                  </w:rPr>
                  <ns9:t> ∀</ns9:t>
                </ns9:r>
                <ns9:r>
                  <w:rPr>
                    <w:rFonts w:ascii="Cambria Math" w:hAnsi="Cambria Math"/>
                  </w:rPr>
                  <ns9:t>s</ns9:t>
                </ns9:r>
                <ns9:r>
                  <ns9:rPr>
                    <ns9:sty ns9:val="p"/>
                  </ns9:rPr>
                  <w:rPr>
                    <w:rFonts w:ascii="Cambria Math" w:hAnsi="Cambria Math" w:hint="eastAsia"/>
                  </w:rPr>
                  <ns9:t>∈</ns9:t>
                </ns9:r>
                <ns9:r>
                  <ns9:rPr>
                    <ns9:scr ns9:val="script"/>
                  </ns9:rPr>
                  <w:rPr>
                    <w:rFonts w:ascii="Cambria Math" w:hAnsi="Cambria Math"/>
                  </w:rPr>
                  <ns9:t>S</ns9:t>
                </ns9:r>
              </ns9:oMath>
            </ns9:oMathPara>
          </w:p>
        </w:tc>
        <w:tc>
          <w:tcPr>
            <w:tcW w:w="985" w:type="dxa"/>
          </w:tcPr>
          <w:p w:rsidR="004D14C1" w:rsidRDefault="004D14C1" w:rsidP="00095C7F">
            <w:pPr>
              <w:pStyle w:val="af9"/>
              <w:numPr>
                <w:ilvl w:val="0"/>
                <w:numId w:val="35"/>
              </w:numPr>
              <w:spacing w:line="480" w:lineRule="auto"/>
              <w:ind w:leftChars="0"/>
              <w:jc w:val="both"/>
            </w:pPr>
            <w:bookmarkStart w:id="18" w:name="_Ref226665661"/>
          </w:p>
        </w:tc>
        <w:bookmarkEnd w:id="18"/>
      </w:tr>
    </w:tbl>
    <w:p w:rsidR="004D14C1" w:rsidRDefault="004D14C1" w:rsidP="006904ED">
      <w:pPr>
        <w:jc w:val="both"/>
      </w:pPr>
      <w:r>
        <w:t xml:space="preserve">    </w:t>
      </w:r>
      <w:r>
        <w:rPr>
          <w:rFonts w:hint="eastAsia"/>
        </w:rPr>
        <w:t>其中，</w:t>
      </w:r>
      <ns9:oMath>
        <ns9:sSub>
          <ns9:sSubPr>
            <ns9:ctrlPr>
              <w:rPr>
                <w:rFonts w:ascii="Cambria Math" w:hAnsi="Cambria Math"/>
                <w:i/>
              </w:rPr>
            </ns9:ctrlPr>
          </ns9:sSubPr>
          <ns9:e>
            <ns9:r>
              <ns9:rPr>
                <ns9:scr ns9:val="double-struck"/>
              </ns9:rPr>
              <w:rPr>
                <w:rFonts w:ascii="Cambria Math" w:hAnsi="Cambria Math"/>
              </w:rPr>
              <ns9:t>E</ns9:t>
            </ns9:r>
          </ns9:e>
          <ns9:sub>
            <ns9:r>
              <w:rPr>
                <w:rFonts w:ascii="Cambria Math" w:hAnsi="Cambria Math"/>
              </w:rPr>
              <ns9:t>π</ns9:t>
            </ns9:r>
          </ns9:sub>
        </ns9:sSub>
        <ns9:d>
          <ns9:dPr>
            <ns9:begChr ns9:val="["/>
            <ns9:endChr ns9:val="]"/>
            <ns9:ctrlPr>
              <w:rPr>
                <w:rFonts w:ascii="Cambria Math" w:hAnsi="Cambria Math"/>
                <w:i/>
              </w:rPr>
            </ns9:ctrlPr>
          </ns9:dPr>
          <ns9:e>
            <ns9:r>
              <ns9:rPr>
                <ns9:sty ns9:val="p"/>
              </ns9:rPr>
              <w:rPr>
                <w:rFonts w:ascii="Cambria Math" w:hAnsi="Cambria Math" w:cs="Cambria Math"/>
              </w:rPr>
              <ns9:t>⋅</ns9:t>
            </ns9:r>
          </ns9:e>
        </ns9:d>
      </ns9:oMath>
      <w:r w:rsidRPr="004D14C1">
        <w:t>表示在智能体遵循策略</w:t>
      </w:r>
      <ns9:oMath>
        <ns9:r>
          <w:rPr>
            <w:rFonts w:ascii="Cambria Math" w:hAnsi="Cambria Math"/>
          </w:rPr>
          <ns9:t xml:space="preserve"> π </ns9:t>
        </ns9:r>
      </ns9:oMath>
      <w:r w:rsidRPr="004D14C1">
        <w:t>时随机变量的期望值，且</w:t>
      </w:r>
      <ns9:oMath>
        <ns9:r>
          <w:rPr>
            <w:rFonts w:ascii="Cambria Math" w:hAnsi="Cambria Math"/>
          </w:rPr>
          <ns9:t xml:space="preserve"> t </ns9:t>
        </ns9:r>
      </ns9:oMath>
      <w:r w:rsidRPr="004D14C1">
        <w:t>可以是任意时间步。我们称函数</w:t>
      </w:r>
      <ns9:oMath>
        <ns9:sSub>
          <ns9:sSubPr>
            <ns9:ctrlPr>
              <w:rPr>
                <w:rFonts w:ascii="Cambria Math" w:hAnsi="Cambria Math"/>
                <w:i/>
              </w:rPr>
            </ns9:ctrlPr>
          </ns9:sSubPr>
          <ns9:e>
            <ns9:r>
              <w:rPr>
                <w:rFonts w:ascii="Cambria Math" w:hAnsi="Cambria Math"/>
              </w:rPr>
              <ns9:t>v</ns9:t>
            </ns9:r>
          </ns9:e>
          <ns9:sub>
            <ns9:r>
              <w:rPr>
                <w:rFonts w:ascii="Cambria Math" w:hAnsi="Cambria Math"/>
              </w:rPr>
              <ns9:t>π</ns9:t>
            </ns9:r>
          </ns9:sub>
        </ns9:sSub>
      </ns9:oMath>
      <w:r w:rsidRPr="004D14C1">
        <w:t>为策略</w:t>
      </w:r>
      <ns9:oMath>
        <ns9:r>
          <w:rPr>
            <w:rFonts w:ascii="Cambria Math" w:hAnsi="Cambria Math"/>
          </w:rPr>
          <ns9:t xml:space="preserve"> π </ns9:t>
        </ns9:r>
      </ns9:oMath>
      <w:r w:rsidRPr="004D14C1">
        <w:t>的状态价值函数（</w:t>
      </w:r>
      <w:r w:rsidRPr="004D14C1">
        <w:t>state-value function</w:t>
      </w:r>
      <w:r w:rsidRPr="004D14C1">
        <w:t>）。</w:t>
      </w:r>
    </w:p>
    <w:p w:rsidR="004D14C1" w:rsidRDefault="004D14C1" w:rsidP="006904ED">
      <w:pPr>
        <w:jc w:val="both"/>
      </w:pPr>
      <w:r>
        <w:rPr>
          <w:rFonts w:hint="eastAsia"/>
        </w:rPr>
        <w:t xml:space="preserve">    </w:t>
      </w:r>
      <w:r>
        <w:rPr>
          <w:rFonts w:hint="eastAsia"/>
        </w:rPr>
        <w:t>类似的可以定义</w:t>
      </w:r>
      <w:r w:rsidR="00F039D2">
        <w:rPr>
          <w:rFonts w:hint="eastAsia"/>
        </w:rPr>
        <w:t>在策略</w:t>
      </w:r>
      <ns9:oMath>
        <ns9:r>
          <w:rPr>
            <w:rFonts w:ascii="Cambria Math" w:hAnsi="Cambria Math" w:hint="eastAsia"/>
          </w:rPr>
          <ns9:t xml:space="preserve"> </ns9:t>
        </ns9:r>
        <ns9:r>
          <w:rPr>
            <w:rFonts w:ascii="Cambria Math" w:hAnsi="Cambria Math"/>
          </w:rPr>
          <ns9:t>π</ns9:t>
        </ns9:r>
      </ns9:oMath>
      <w:r w:rsidR="00F039D2">
        <w:rPr>
          <w:rFonts w:hint="eastAsia"/>
        </w:rPr>
        <w:t>下，在状态</w:t>
      </w:r>
      <ns9:oMath>
        <ns9:r>
          <w:rPr>
            <w:rFonts w:ascii="Cambria Math" w:hAnsi="Cambria Math" w:hint="eastAsia"/>
          </w:rPr>
          <ns9:t xml:space="preserve"> </ns9:t>
        </ns9:r>
        <ns9:r>
          <w:rPr>
            <w:rFonts w:ascii="Cambria Math" w:hAnsi="Cambria Math"/>
          </w:rPr>
          <ns9:t xml:space="preserve">s </ns9:t>
        </ns9:r>
      </ns9:oMath>
      <w:r w:rsidR="00F039D2">
        <w:rPr>
          <w:rFonts w:hint="eastAsia"/>
        </w:rPr>
        <w:t>先采取动作</w:t>
      </w:r>
      <ns9:oMath>
        <ns9:r>
          <w:rPr>
            <w:rFonts w:ascii="Cambria Math" w:hAnsi="Cambria Math" w:hint="eastAsia"/>
          </w:rPr>
          <ns9:t xml:space="preserve"> </ns9:t>
        </ns9:r>
        <ns9:r>
          <w:rPr>
            <w:rFonts w:ascii="Cambria Math" w:hAnsi="Cambria Math"/>
          </w:rPr>
          <ns9:t xml:space="preserve">a </ns9:t>
        </ns9:r>
      </ns9:oMath>
      <w:r w:rsidR="00F039D2">
        <w:rPr>
          <w:rFonts w:hint="eastAsia"/>
        </w:rPr>
        <w:t>的价值记做</w:t>
      </w:r>
      <ns9:oMath>
        <ns9:sSub>
          <ns9:sSubPr>
            <ns9:ctrlPr>
              <w:rPr>
                <w:rFonts w:ascii="Cambria Math" w:hAnsi="Cambria Math"/>
                <w:i/>
              </w:rPr>
            </ns9:ctrlPr>
          </ns9:sSubPr>
          <ns9:e>
            <ns9:r>
              <w:rPr>
                <w:rFonts w:ascii="Cambria Math" w:hAnsi="Cambria Math"/>
              </w:rPr>
              <ns9:t>q</ns9:t>
            </ns9:r>
          </ns9:e>
          <ns9:sub>
            <ns9:r>
              <w:rPr>
                <w:rFonts w:ascii="Cambria Math" w:hAnsi="Cambria Math"/>
              </w:rPr>
              <ns9:t>π</ns9:t>
            </ns9:r>
          </ns9:sub>
        </ns9:sSub>
        <ns9:d>
          <ns9:dPr>
            <ns9:ctrlPr>
              <w:rPr>
                <w:rFonts w:ascii="Cambria Math" w:hAnsi="Cambria Math"/>
                <w:i/>
              </w:rPr>
            </ns9:ctrlPr>
          </ns9:dPr>
          <ns9:e>
            <ns9:r>
              <w:rPr>
                <w:rFonts w:ascii="Cambria Math" w:hAnsi="Cambria Math"/>
              </w:rPr>
              <ns9:t>s,a</ns9:t>
            </ns9:r>
          </ns9:e>
        </ns9:d>
      </ns9:oMath>
      <w:r w:rsidR="00F039D2">
        <w:rPr>
          <w:rFonts w:hint="eastAsia"/>
        </w:rPr>
        <w:t>，意味着从状态</w:t>
      </w:r>
      <ns9:oMath>
        <ns9:r>
          <w:rPr>
            <w:rFonts w:ascii="Cambria Math" w:hAnsi="Cambria Math"/>
          </w:rPr>
          <ns9:t xml:space="preserve"> s </ns9:t>
        </ns9:r>
      </ns9:oMath>
      <w:r w:rsidR="00F039D2">
        <w:rPr>
          <w:rFonts w:hint="eastAsia"/>
        </w:rPr>
        <w:t>出发，先采取动作</w:t>
      </w:r>
      <ns9:oMath>
        <ns9:r>
          <w:rPr>
            <w:rFonts w:ascii="Cambria Math" w:hAnsi="Cambria Math" w:hint="eastAsia"/>
          </w:rPr>
          <ns9:t xml:space="preserve"> </ns9:t>
        </ns9:r>
        <ns9:r>
          <w:rPr>
            <w:rFonts w:ascii="Cambria Math" w:hAnsi="Cambria Math"/>
          </w:rPr>
          <ns9:t>a</ns9:t>
        </ns9:r>
      </ns9:oMath>
      <w:r w:rsidR="00F039D2">
        <w:rPr>
          <w:rFonts w:hint="eastAsia"/>
        </w:rPr>
        <w:t>，再遵循策略</w:t>
      </w:r>
      <ns9:oMath>
        <ns9:r>
          <w:rPr>
            <w:rFonts w:ascii="Cambria Math" w:hAnsi="Cambria Math" w:hint="eastAsia"/>
          </w:rPr>
          <ns9:t xml:space="preserve"> </ns9:t>
        </ns9:r>
        <ns9:r>
          <ns9:rPr>
            <ns9:sty ns9:val="p"/>
          </ns9:rPr>
          <w:rPr>
            <w:rFonts w:ascii="Cambria Math" w:hAnsi="Cambria Math"/>
          </w:rPr>
          <ns9:t>π</ns9:t>
        </ns9:r>
      </ns9:oMath>
      <w:r w:rsidR="00F039D2">
        <w:rPr>
          <w:rFonts w:hint="eastAsia"/>
        </w:rPr>
        <w:t>时的期望回报，写做公式（</w:t>
      </w:r>
      <w:r w:rsidR="00F039D2">
        <w:rPr>
          <w:rFonts w:hint="eastAsia"/>
        </w:rPr>
        <w:t>2-3</w:t>
      </w:r>
      <w:r w:rsidR="00F039D2">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5"/>
      </w:tblGrid>
      <w:tr w:rsidR="00F039D2" w:rsidTr="003A56BC">
        <w:tc>
          <w:tcPr>
            <w:tcW w:w="8075" w:type="dxa"/>
          </w:tcPr>
          <w:p w:rsidR="00F039D2" w:rsidRPr="00F039D2" w:rsidRDefault="00000000" w:rsidP="00F039D2">
            <w:pPr>
              <w:jc w:val="both"/>
              <w:rPr>
                <w:rFonts w:ascii="Cambria Math" w:hAnsi="Cambria Math"/>
                <w:oMath/>
              </w:rPr>
            </w:pPr>
            <ns9:oMathPara>
              <ns9:oMath>
                <ns9:sSub>
                  <ns9:sSubPr>
                    <ns9:ctrlPr>
                      <w:rPr>
                        <w:rFonts w:ascii="Cambria Math" w:hAnsi="Cambria Math"/>
                        <w:i/>
                      </w:rPr>
                    </ns9:ctrlPr>
                  </ns9:sSubPr>
                  <ns9:e>
                    <ns9:r>
                      <w:rPr>
                        <w:rFonts w:ascii="Cambria Math" w:hAnsi="Cambria Math"/>
                      </w:rPr>
                      <ns9:t>q</ns9:t>
                    </ns9:r>
                  </ns9:e>
                  <ns9:sub>
                    <ns9:r>
                      <w:rPr>
                        <w:rFonts w:ascii="Cambria Math" w:hAnsi="Cambria Math"/>
                      </w:rPr>
                      <ns9:t>π</ns9:t>
                    </ns9:r>
                  </ns9:sub>
                </ns9:sSub>
                <ns9:d>
                  <ns9:dPr>
                    <ns9:ctrlPr>
                      <w:rPr>
                        <w:rFonts w:ascii="Cambria Math" w:hAnsi="Cambria Math"/>
                        <w:i/>
                      </w:rPr>
                    </ns9:ctrlPr>
                  </ns9:dPr>
                  <ns9:e>
                    <ns9:r>
                      <w:rPr>
                        <w:rFonts w:ascii="Cambria Math" w:hAnsi="Cambria Math"/>
                      </w:rPr>
                      <ns9:t>s, a</ns9:t>
                    </ns9:r>
                  </ns9:e>
                </ns9:d>
                <ns9:r>
                  <w:rPr>
                    <w:rFonts w:ascii="Cambria Math" w:hAnsi="Cambria Math"/>
                  </w:rPr>
                  <ns9:t> </ns9:t>
                </ns9:r>
                <ns9:r>
                  <ns9:rPr>
                    <ns9:sty ns9:val="p"/>
                  </ns9:rPr>
                  <w:rPr>
                    <w:rFonts w:ascii="Cambria Math" w:hAnsi="Cambria Math"/>
                  </w:rPr>
                  <ns9:t>≐</ns9:t>
                </ns9:r>
                <ns9:r>
                  <w:rPr>
                    <w:rFonts w:ascii="Cambria Math" w:hAnsi="Cambria Math"/>
                  </w:rPr>
                  <ns9:t> </ns9:t>
                </ns9:r>
                <ns9:sSub>
                  <ns9:sSubPr>
                    <ns9:ctrlPr>
                      <w:rPr>
                        <w:rFonts w:ascii="Cambria Math" w:hAnsi="Cambria Math"/>
                        <w:i/>
                      </w:rPr>
                    </ns9:ctrlPr>
                  </ns9:sSubPr>
                  <ns9:e>
                    <ns9:r>
                      <ns9:rPr>
                        <ns9:scr ns9:val="double-struck"/>
                      </ns9:rPr>
                      <w:rPr>
                        <w:rFonts w:ascii="Cambria Math" w:hAnsi="Cambria Math"/>
                      </w:rPr>
                      <ns9:t>E</ns9:t>
                    </ns9:r>
                  </ns9:e>
                  <ns9:sub>
                    <ns9:r>
                      <w:rPr>
                        <w:rFonts w:ascii="Cambria Math" w:hAnsi="Cambria Math"/>
                      </w:rPr>
                      <ns9:t>π</ns9:t>
                    </ns9:r>
                  </ns9:sub>
                </ns9:sSub>
                <ns9:r>
                  <w:rPr>
                    <w:rFonts w:ascii="Cambria Math" w:hAnsi="Cambria Math"/>
                  </w:rPr>
                  <ns9:t> </ns9:t>
                </ns9:r>
                <ns9:d>
                  <ns9:dPr>
                    <ns9:begChr ns9:val="["/>
                    <ns9:sepChr ns9:val="∣"/>
                    <ns9:endChr ns9:val="]"/>
                    <ns9:ctrlPr>
                      <w:rPr>
                        <w:rFonts w:ascii="Cambria Math" w:hAnsi="Cambria Math"/>
                        <w:i/>
                      </w:rPr>
                    </ns9:ctrlPr>
                  </ns9:dPr>
                  <ns9:e>
                    <ns9:sSub>
                      <ns9:sSubPr>
                        <ns9:ctrlPr>
                          <w:rPr>
                            <w:rFonts w:ascii="Cambria Math" w:hAnsi="Cambria Math"/>
                            <w:i/>
                          </w:rPr>
                        </ns9:ctrlPr>
                      </ns9:sSubPr>
                      <ns9:e>
                        <ns9:r>
                          <w:rPr>
                            <w:rFonts w:ascii="Cambria Math" w:hAnsi="Cambria Math"/>
                          </w:rPr>
                          <ns9:t>G</ns9:t>
                        </ns9:r>
                      </ns9:e>
                      <ns9:sub>
                        <ns9:r>
                          <w:rPr>
                            <w:rFonts w:ascii="Cambria Math" w:hAnsi="Cambria Math"/>
                          </w:rPr>
                          <ns9:t>t</ns9:t>
                        </ns9:r>
                      </ns9:sub>
                    </ns9:sSub>
                    <ns9:ctrlPr>
                      <w:rPr>
                        <w:rFonts w:ascii="Cambria Math" w:hAnsi="Cambria Math"/>
                      </w:rPr>
                    </ns9:ctrlPr>
                  </ns9:e>
                  <ns9:e>
                    <ns9:r>
                      <w:rPr>
                        <w:rFonts w:ascii="Cambria Math" w:hAnsi="Cambria Math"/>
                      </w:rPr>
                      <ns9:t> </ns9:t>
                    </ns9:r>
                    <ns9:sSub>
                      <ns9:sSubPr>
                        <ns9:ctrlPr>
                          <w:rPr>
                            <w:rFonts w:ascii="Cambria Math" w:hAnsi="Cambria Math"/>
                            <w:i/>
                          </w:rPr>
                        </ns9:ctrlPr>
                      </ns9:sSubPr>
                      <ns9:e>
                        <ns9:r>
                          <w:rPr>
                            <w:rFonts w:ascii="Cambria Math" w:hAnsi="Cambria Math"/>
                          </w:rPr>
                          <ns9:t>S</ns9:t>
                        </ns9:r>
                      </ns9:e>
                      <ns9:sub>
                        <ns9:r>
                          <w:rPr>
                            <w:rFonts w:ascii="Cambria Math" w:hAnsi="Cambria Math"/>
                          </w:rPr>
                          <ns9:t>t</ns9:t>
                        </ns9:r>
                      </ns9:sub>
                    </ns9:sSub>
                    <ns9:r>
                      <w:rPr>
                        <w:rFonts w:ascii="Cambria Math" w:hAnsi="Cambria Math"/>
                      </w:rPr>
                      <ns9:t>=s, </ns9:t>
                    </ns9:r>
                    <ns9:sSub>
                      <ns9:sSubPr>
                        <ns9:ctrlPr>
                          <w:rPr>
                            <w:rFonts w:ascii="Cambria Math" w:hAnsi="Cambria Math"/>
                            <w:i/>
                          </w:rPr>
                        </ns9:ctrlPr>
                      </ns9:sSubPr>
                      <ns9:e>
                        <ns9:r>
                          <w:rPr>
                            <w:rFonts w:ascii="Cambria Math" w:hAnsi="Cambria Math"/>
                          </w:rPr>
                          <ns9:t>A</ns9:t>
                        </ns9:r>
                      </ns9:e>
                      <ns9:sub>
                        <ns9:r>
                          <w:rPr>
                            <w:rFonts w:ascii="Cambria Math" w:hAnsi="Cambria Math"/>
                          </w:rPr>
                          <ns9:t>t</ns9:t>
                        </ns9:r>
                      </ns9:sub>
                    </ns9:sSub>
                    <ns9:r>
                      <w:rPr>
                        <w:rFonts w:ascii="Cambria Math" w:hAnsi="Cambria Math"/>
                      </w:rPr>
                      <ns9:t>=a</ns9:t>
                    </ns9:r>
                  </ns9:e>
                </ns9:d>
                <ns9:r>
                  <w:rPr>
                    <w:rFonts w:ascii="Cambria Math" w:hAnsi="Cambria Math"/>
                  </w:rPr>
                  <ns9:t>=</ns9:t>
                </ns9:r>
                <ns9:sSub>
                  <ns9:sSubPr>
                    <ns9:ctrlPr>
                      <w:rPr>
                        <w:rFonts w:ascii="Cambria Math" w:hAnsi="Cambria Math"/>
                        <w:i/>
                      </w:rPr>
                    </ns9:ctrlPr>
                  </ns9:sSubPr>
                  <ns9:e>
                    <ns9:r>
                      <ns9:rPr>
                        <ns9:scr ns9:val="double-struck"/>
                      </ns9:rPr>
                      <w:rPr>
                        <w:rFonts w:ascii="Cambria Math" w:hAnsi="Cambria Math"/>
                      </w:rPr>
                      <ns9:t>E</ns9:t>
                    </ns9:r>
                  </ns9:e>
                  <ns9:sub>
                    <ns9:r>
                      <w:rPr>
                        <w:rFonts w:ascii="Cambria Math" w:hAnsi="Cambria Math"/>
                      </w:rPr>
                      <ns9:t>π</ns9:t>
                    </ns9:r>
                  </ns9:sub>
                </ns9:sSub>
                <ns9:d>
                  <ns9:dPr>
                    <ns9:begChr ns9:val="["/>
                    <ns9:endChr ns9:val="]"/>
                    <ns9:ctrlPr>
                      <w:rPr>
                        <w:rFonts w:ascii="Cambria Math" w:hAnsi="Cambria Math"/>
                      </w:rPr>
                    </ns9:ctrlPr>
                  </ns9:dPr>
                  <ns9:e>
                    <ns9:nary>
                      <ns9:naryPr>
                        <ns9:chr ns9:val="∑"/>
                        <ns9:ctrlPr>
                          <w:rPr>
                            <w:rFonts w:ascii="Cambria Math" w:hAnsi="Cambria Math"/>
                          </w:rPr>
                        </ns9:ctrlPr>
                      </ns9:naryPr>
                      <ns9:sub>
                        <ns9:r>
                          <w:rPr>
                            <w:rFonts w:ascii="Cambria Math" w:hAnsi="Cambria Math"/>
                          </w:rPr>
                          <ns9:t>k=0</ns9:t>
                        </ns9:r>
                        <ns9:ctrlPr>
                          <w:rPr>
                            <w:rFonts w:ascii="Cambria Math" w:hAnsi="Cambria Math"/>
                            <w:i/>
                          </w:rPr>
                        </ns9:ctrlPr>
                      </ns9:sub>
                      <ns9:sup>
                        <ns9:r>
                          <ns9:rPr>
                            <ns9:sty ns9:val="p"/>
                          </ns9:rPr>
                          <w:rPr>
                            <w:rFonts w:ascii="Cambria Math" w:hAnsi="Cambria Math" w:hint="eastAsia"/>
                          </w:rPr>
                          <ns9:t>∞</ns9:t>
                        </ns9:r>
                        <ns9:ctrlPr>
                          <w:rPr>
                            <w:rFonts w:ascii="Cambria Math" w:hAnsi="Cambria Math"/>
                            <w:i/>
                          </w:rPr>
                        </ns9:ctrlPr>
                      </ns9:sup>
                      <ns9:e>
                        <ns9:sSup>
                          <ns9:sSupPr>
                            <ns9:ctrlPr>
                              <w:rPr>
                                <w:rFonts w:ascii="Cambria Math" w:hAnsi="Cambria Math"/>
                                <w:i/>
                              </w:rPr>
                            </ns9:ctrlPr>
                          </ns9:sSupPr>
                          <ns9:e>
                            <ns9:r>
                              <ns9:rPr>
                                <ns9:sty ns9:val="p"/>
                              </ns9:rPr>
                              <w:rPr>
                                <w:rFonts w:ascii="Cambria Math" w:hAnsi="Cambria Math"/>
                              </w:rPr>
                              <ns9:t>γ</ns9:t>
                            </ns9:r>
                          </ns9:e>
                          <ns9:sup>
                            <ns9:r>
                              <w:rPr>
                                <w:rFonts w:ascii="Cambria Math" w:hAnsi="Cambria Math"/>
                              </w:rPr>
                              <ns9:t>k</ns9:t>
                            </ns9:r>
                          </ns9:sup>
                        </ns9:sSup>
                        <ns9:sSub>
                          <ns9:sSubPr>
                            <ns9:ctrlPr>
                              <w:rPr>
                                <w:rFonts w:ascii="Cambria Math" w:hAnsi="Cambria Math"/>
                                <w:i/>
                              </w:rPr>
                            </ns9:ctrlPr>
                          </ns9:sSubPr>
                          <ns9:e>
                            <ns9:r>
                              <w:rPr>
                                <w:rFonts w:ascii="Cambria Math" w:hAnsi="Cambria Math"/>
                              </w:rPr>
                              <ns9:t>R</ns9:t>
                            </ns9:r>
                          </ns9:e>
                          <ns9:sub>
                            <ns9:r>
                              <w:rPr>
                                <w:rFonts w:ascii="Cambria Math" w:hAnsi="Cambria Math"/>
                              </w:rPr>
                              <ns9:t>t+k+1</ns9:t>
                            </ns9:r>
                          </ns9:sub>
                        </ns9:sSub>
                        <ns9:ctrlPr>
                          <w:rPr>
                            <w:rFonts w:ascii="Cambria Math" w:hAnsi="Cambria Math"/>
                            <w:i/>
                          </w:rPr>
                        </ns9:ctrlPr>
                      </ns9:e>
                    </ns9:nary>
                    <ns9:r>
                      <w:rPr>
                        <w:rFonts w:ascii="Cambria Math" w:hAnsi="Cambria Math"/>
                      </w:rPr>
                      <ns9:t> </ns9:t>
                    </ns9:r>
                    <ns9:ctrlPr>
                      <w:rPr>
                        <w:rFonts w:ascii="Cambria Math" w:eastAsia="MS Mincho" w:hAnsi="Cambria Math" w:cs="MS Mincho"/>
                      </w:rPr>
                    </ns9:ctrlPr>
                  </ns9:e>
                  <ns9:e>
                    <ns9:r>
                      <w:rPr>
                        <w:rFonts w:ascii="Cambria Math" w:hAnsi="Cambria Math"/>
                      </w:rPr>
                      <ns9:t> </ns9:t>
                    </ns9:r>
                    <ns9:sSub>
                      <ns9:sSubPr>
                        <ns9:ctrlPr>
                          <w:rPr>
                            <w:rFonts w:ascii="Cambria Math" w:hAnsi="Cambria Math"/>
                            <w:i/>
                          </w:rPr>
                        </ns9:ctrlPr>
                      </ns9:sSubPr>
                      <ns9:e>
                        <ns9:r>
                          <w:rPr>
                            <w:rFonts w:ascii="Cambria Math" w:hAnsi="Cambria Math"/>
                          </w:rPr>
                          <ns9:t>S</ns9:t>
                        </ns9:r>
                      </ns9:e>
                      <ns9:sub>
                        <ns9:r>
                          <w:rPr>
                            <w:rFonts w:ascii="Cambria Math" w:hAnsi="Cambria Math"/>
                          </w:rPr>
                          <ns9:t>t</ns9:t>
                        </ns9:r>
                      </ns9:sub>
                    </ns9:sSub>
                    <ns9:r>
                      <w:rPr>
                        <w:rFonts w:ascii="Cambria Math" w:hAnsi="Cambria Math"/>
                      </w:rPr>
                      <ns9:t>=s,</ns9:t>
                    </ns9:r>
                    <ns9:sSub>
                      <ns9:sSubPr>
                        <ns9:ctrlPr>
                          <w:rPr>
                            <w:rFonts w:ascii="Cambria Math" w:hAnsi="Cambria Math"/>
                            <w:i/>
                          </w:rPr>
                        </ns9:ctrlPr>
                      </ns9:sSubPr>
                      <ns9:e>
                        <ns9:r>
                          <w:rPr>
                            <w:rFonts w:ascii="Cambria Math" w:hAnsi="Cambria Math"/>
                          </w:rPr>
                          <ns9:t>A</ns9:t>
                        </ns9:r>
                      </ns9:e>
                      <ns9:sub>
                        <ns9:r>
                          <w:rPr>
                            <w:rFonts w:ascii="Cambria Math" w:hAnsi="Cambria Math"/>
                          </w:rPr>
                          <ns9:t>t</ns9:t>
                        </ns9:r>
                      </ns9:sub>
                    </ns9:sSub>
                    <ns9:r>
                      <w:rPr>
                        <w:rFonts w:ascii="Cambria Math" w:hAnsi="Cambria Math"/>
                      </w:rPr>
                      <ns9:t>=a</ns9:t>
                    </ns9:r>
                    <ns9:ctrlPr>
                      <w:rPr>
                        <w:rFonts w:ascii="Cambria Math" w:hAnsi="Cambria Math"/>
                        <w:i/>
                      </w:rPr>
                    </ns9:ctrlPr>
                  </ns9:e>
                </ns9:d>
              </ns9:oMath>
            </ns9:oMathPara>
          </w:p>
        </w:tc>
        <w:tc>
          <w:tcPr>
            <w:tcW w:w="985" w:type="dxa"/>
          </w:tcPr>
          <w:p w:rsidR="00F039D2" w:rsidRDefault="00F039D2" w:rsidP="00095C7F">
            <w:pPr>
              <w:pStyle w:val="af9"/>
              <w:numPr>
                <w:ilvl w:val="0"/>
                <w:numId w:val="35"/>
              </w:numPr>
              <w:spacing w:line="480" w:lineRule="auto"/>
              <w:ind w:leftChars="0"/>
              <w:jc w:val="both"/>
            </w:pPr>
          </w:p>
        </w:tc>
      </w:tr>
    </w:tbl>
    <w:p w:rsidR="00F039D2" w:rsidRPr="00F039D2" w:rsidRDefault="00F039D2" w:rsidP="006904ED">
      <w:pPr>
        <w:jc w:val="both"/>
      </w:pPr>
      <w:r>
        <w:t xml:space="preserve">    </w:t>
      </w:r>
      <w:r w:rsidRPr="00F039D2">
        <w:t>我们称函数</w:t>
      </w:r>
      <ns9:oMath>
        <ns9:sSub>
          <ns9:sSubPr>
            <ns9:ctrlPr>
              <w:rPr>
                <w:rFonts w:ascii="Cambria Math" w:hAnsi="Cambria Math"/>
                <w:i/>
              </w:rPr>
            </ns9:ctrlPr>
          </ns9:sSubPr>
          <ns9:e>
            <ns9:r>
              <w:rPr>
                <w:rFonts w:ascii="Cambria Math" w:hAnsi="Cambria Math"/>
              </w:rPr>
              <ns9:t>q</ns9:t>
            </ns9:r>
          </ns9:e>
          <ns9:sub>
            <ns9:r>
              <w:rPr>
                <w:rFonts w:ascii="Cambria Math" w:hAnsi="Cambria Math"/>
              </w:rPr>
              <ns9:t>π</ns9:t>
            </ns9:r>
          </ns9:sub>
        </ns9:sSub>
      </ns9:oMath>
      <w:r w:rsidRPr="00F039D2">
        <w:t>为策略</w:t>
      </w:r>
      <ns9:oMath>
        <ns9:r>
          <w:rPr>
            <w:rFonts w:ascii="Cambria Math" w:hAnsi="Cambria Math"/>
          </w:rPr>
          <ns9:t xml:space="preserve"> π</ns9:t>
        </ns9:r>
      </ns9:oMath>
      <w:r w:rsidRPr="00F039D2">
        <w:t>的动作价值函数（</w:t>
      </w:r>
      <w:r w:rsidRPr="00F039D2">
        <w:t>action-value function</w:t>
      </w:r>
      <w:r w:rsidRPr="00F039D2">
        <w:t>）。</w:t>
      </w:r>
    </w:p>
    <w:p w:rsidR="00B46320" w:rsidRDefault="008A6203" w:rsidP="00C0729F">
      <w:pPr>
        <w:pStyle w:val="20"/>
        <w:numPr>
          <w:ilvl w:val="1"/>
          <w:numId w:val="9"/>
        </w:numPr>
        <w:spacing w:before="163" w:after="163" w:line="240" w:lineRule="auto"/>
        <w:jc w:val="both"/>
      </w:pPr>
      <w:bookmarkStart w:id="19" w:name="_Toc227746991"/>
      <w:r>
        <w:rPr>
          <w:rFonts w:hint="eastAsia"/>
          <w:lang w:val="en-US" w:eastAsia="zh-CN"/>
        </w:rPr>
        <w:lastRenderedPageBreak/>
        <w:t>强化学习的概念</w:t>
      </w:r>
      <w:bookmarkEnd w:id="19"/>
    </w:p>
    <w:p w:rsidR="00B46320" w:rsidRDefault="00650A56" w:rsidP="00650A56">
      <w:pPr>
        <w:jc w:val="both"/>
      </w:pPr>
      <w:r>
        <w:rPr>
          <w:rFonts w:hint="eastAsia"/>
        </w:rPr>
        <w:t xml:space="preserve">    </w:t>
      </w:r>
      <w:r>
        <w:rPr>
          <w:rFonts w:hint="eastAsia"/>
        </w:rPr>
        <w:t>正如</w:t>
      </w:r>
      <w:r w:rsidR="00962FD1">
        <w:rPr>
          <w:rFonts w:hint="eastAsia"/>
        </w:rPr>
        <w:t>图</w:t>
      </w:r>
      <w:r w:rsidR="00962FD1">
        <w:rPr>
          <w:rFonts w:hint="eastAsia"/>
        </w:rPr>
        <w:t>2-1</w:t>
      </w:r>
      <w:r w:rsidR="00962FD1">
        <w:rPr>
          <w:rFonts w:hint="eastAsia"/>
        </w:rPr>
        <w:t>形容的那样，强化学习就是智能体不断与环境交互，在不断的探索与失败中学习到合适的策略，最终收敛到一个最优策略（</w:t>
      </w:r>
      <ns9:oMath>
        <ns9:sSup>
          <ns9:sSupPr>
            <ns9:ctrlPr>
              <w:rPr>
                <w:rFonts w:ascii="Cambria Math" w:hAnsi="Cambria Math"/>
                <w:i/>
              </w:rPr>
            </ns9:ctrlPr>
          </ns9:sSupPr>
          <ns9:e>
            <ns9:r>
              <w:rPr>
                <w:rFonts w:ascii="Cambria Math" w:hAnsi="Cambria Math"/>
              </w:rPr>
              <ns9:t>π</ns9:t>
            </ns9:r>
            <ns9:ctrlPr>
              <w:rPr>
                <w:rFonts w:ascii="Cambria Math" w:hAnsi="Cambria Math"/>
              </w:rPr>
            </ns9:ctrlPr>
          </ns9:e>
          <ns9:sup>
            <ns9:r>
              <w:rPr>
                <w:rFonts w:ascii="Cambria Math" w:hAnsi="Cambria Math"/>
              </w:rPr>
              <ns9:t>*</ns9:t>
            </ns9:r>
          </ns9:sup>
        </ns9:sSup>
      </ns9:oMath>
      <w:r w:rsidR="00962FD1">
        <w:rPr>
          <w:rFonts w:hint="eastAsia"/>
        </w:rPr>
        <w:t>）。</w:t>
      </w:r>
    </w:p>
    <w:p w:rsidR="00B46320" w:rsidRDefault="00962FD1" w:rsidP="00C0729F">
      <w:pPr>
        <w:pStyle w:val="30"/>
        <w:numPr>
          <w:ilvl w:val="2"/>
          <w:numId w:val="9"/>
        </w:numPr>
        <w:spacing w:before="163" w:after="163"/>
        <w:jc w:val="both"/>
      </w:pPr>
      <w:bookmarkStart w:id="20" w:name="_Toc227746992"/>
      <w:r>
        <w:rPr>
          <w:rFonts w:hint="eastAsia"/>
          <w:lang w:eastAsia="zh-CN"/>
        </w:rPr>
        <w:t>探索与利用</w:t>
      </w:r>
      <w:bookmarkEnd w:id="20"/>
    </w:p>
    <w:p w:rsidR="00962FD1" w:rsidRDefault="00962FD1" w:rsidP="00C0729F">
      <w:pPr>
        <w:jc w:val="both"/>
      </w:pPr>
      <w:r>
        <w:rPr>
          <w:rFonts w:hint="eastAsia"/>
        </w:rPr>
        <w:t xml:space="preserve">    </w:t>
      </w:r>
      <w:r w:rsidR="00593E75">
        <w:rPr>
          <w:rFonts w:hint="eastAsia"/>
        </w:rPr>
        <w:t>在强化学习中，</w:t>
      </w:r>
      <w:r w:rsidR="00290041">
        <w:rPr>
          <w:rFonts w:hint="eastAsia"/>
        </w:rPr>
        <w:t>探索（</w:t>
      </w:r>
      <w:r w:rsidR="00290041">
        <w:t>exploration</w:t>
      </w:r>
      <w:r w:rsidR="00290041">
        <w:rPr>
          <w:rFonts w:hint="eastAsia"/>
        </w:rPr>
        <w:t>）和利用（</w:t>
      </w:r>
      <w:r w:rsidR="00290041">
        <w:t>exploitation</w:t>
      </w:r>
      <w:r w:rsidR="00290041">
        <w:rPr>
          <w:rFonts w:hint="eastAsia"/>
        </w:rPr>
        <w:t>）是两种基本的策略选择方式。探索是指尝试当前看起来并不是最优的动作，来获得更多关于环境的信息；而利用是根据已有的经验，选择当前预估拥有最高期望回报的动作。过度的探索会导致智能体的行为过于随机；而过度利用会导致智能体过早收敛到局部最优。</w:t>
      </w:r>
    </w:p>
    <w:p w:rsidR="00290041" w:rsidRDefault="00290041" w:rsidP="00C0729F">
      <w:pPr>
        <w:jc w:val="both"/>
      </w:pPr>
      <w:r>
        <w:rPr>
          <w:rFonts w:hint="eastAsia"/>
        </w:rPr>
        <w:t xml:space="preserve">    </w:t>
      </w:r>
      <w:r>
        <w:rPr>
          <w:rFonts w:hint="eastAsia"/>
        </w:rPr>
        <w:t>一种常用的平衡策略是</w:t>
      </w:r>
      <w:r w:rsidRPr="00290041">
        <w:t>ε-greedy</w:t>
      </w:r>
      <w:r w:rsidRPr="00290041">
        <w:t>方法</w:t>
      </w:r>
      <w:r>
        <w:rPr>
          <w:rFonts w:hint="eastAsia"/>
          <w:lang w:eastAsia="zh-TW"/>
        </w:rPr>
        <w:t>，形式上可以</w:t>
      </w:r>
      <w:r>
        <w:rPr>
          <w:rFonts w:hint="eastAsia"/>
        </w:rPr>
        <w:t>表示为公式（</w:t>
      </w:r>
      <w:r>
        <w:rPr>
          <w:rFonts w:hint="eastAsia"/>
        </w:rPr>
        <w:t>2-4</w:t>
      </w:r>
      <w:r>
        <w:rPr>
          <w:rFonts w:hint="eastAsia"/>
        </w:rPr>
        <w:t>）</w:t>
      </w:r>
      <w:r>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5"/>
      </w:tblGrid>
      <w:tr w:rsidR="00290041" w:rsidTr="003A56BC">
        <w:tc>
          <w:tcPr>
            <w:tcW w:w="8075" w:type="dxa"/>
          </w:tcPr>
          <w:p w:rsidR="00290041" w:rsidRPr="00F039D2" w:rsidRDefault="00691BF3" w:rsidP="003A56BC">
            <w:pPr>
              <w:jc w:val="both"/>
              <w:rPr>
                <w:rFonts w:ascii="Cambria Math" w:hAnsi="Cambria Math"/>
                <w:oMath/>
              </w:rPr>
            </w:pPr>
            <ns9:oMathPara>
              <ns9:oMath>
                <ns9:r>
                  <w:rPr>
                    <w:rFonts w:ascii="Cambria Math" w:hAnsi="Cambria Math"/>
                  </w:rPr>
                  <ns9:t>π</ns9:t>
                </ns9:r>
                <ns9:d>
                  <ns9:dPr>
                    <ns9:ctrlPr>
                      <w:rPr>
                        <w:rFonts w:ascii="Cambria Math" w:hAnsi="Cambria Math"/>
                        <w:i/>
                      </w:rPr>
                    </ns9:ctrlPr>
                  </ns9:dPr>
                  <ns9:e>
                    <ns9:r>
                      <w:rPr>
                        <w:rFonts w:ascii="Cambria Math" w:hAnsi="Cambria Math"/>
                      </w:rPr>
                      <ns9:t>a</ns9:t>
                    </ns9:r>
                  </ns9:e>
                  <ns9:e>
                    <ns9:r>
                      <w:rPr>
                        <w:rFonts w:ascii="Cambria Math" w:hAnsi="Cambria Math"/>
                      </w:rPr>
                      <ns9:t>s</ns9:t>
                    </ns9:r>
                  </ns9:e>
                </ns9:d>
                <ns9:r>
                  <w:rPr>
                    <w:rFonts w:ascii="Cambria Math" w:hAnsi="Cambria Math"/>
                  </w:rPr>
                  <ns9:t>=</ns9:t>
                </ns9:r>
                <ns9:d>
                  <ns9:dPr>
                    <ns9:begChr ns9:val="{"/>
                    <ns9:endChr ns9:val=""/>
                    <ns9:ctrlPr>
                      <w:rPr>
                        <w:rFonts w:ascii="Cambria Math" w:hAnsi="Cambria Math" w:cs="Segoe UI Symbol"/>
                      </w:rPr>
                    </ns9:ctrlPr>
                  </ns9:dPr>
                  <ns9:e>
                    <ns9:eqArr>
                      <ns9:eqArrPr>
                        <ns9:ctrlPr>
                          <w:rPr>
                            <w:rFonts w:ascii="Cambria Math" w:hAnsi="Cambria Math" w:cs="Segoe UI Symbol"/>
                          </w:rPr>
                        </ns9:ctrlPr>
                      </ns9:eqArrPr>
                      <ns9:e>
                        <ns9:r>
                          <w:rPr>
                            <w:rFonts w:ascii="Cambria Math" w:hAnsi="Cambria Math"/>
                          </w:rPr>
                          <ns9:t>1-</ns9:t>
                        </ns9:r>
                        <ns9:r>
                          <ns9:rPr>
                            <ns9:sty ns9:val="p"/>
                          </ns9:rPr>
                          <w:rPr>
                            <w:rFonts w:ascii="Cambria Math" w:hAnsi="Cambria Math"/>
                          </w:rPr>
                          <ns9:t>ϵ</ns9:t>
                        </ns9:r>
                        <ns9:r>
                          <w:rPr>
                            <w:rFonts w:ascii="Cambria Math" w:hAnsi="Cambria Math"/>
                          </w:rPr>
                          <ns9:t>+</ns9:t>
                        </ns9:r>
                        <ns9:f>
                          <ns9:fPr>
                            <ns9:ctrlPr>
                              <w:rPr>
                                <w:rFonts w:ascii="Cambria Math" w:hAnsi="Cambria Math"/>
                                <w:i/>
                              </w:rPr>
                            </ns9:ctrlPr>
                          </ns9:fPr>
                          <ns9:num>
                            <ns9:r>
                              <w:rPr>
                                <w:rFonts w:ascii="Cambria Math" w:hAnsi="Cambria Math"/>
                              </w:rPr>
                              <ns9:t>ϵ</ns9:t>
                            </ns9:r>
                          </ns9:num>
                          <ns9:den>
                            <ns9:d>
                              <ns9:dPr>
                                <ns9:begChr ns9:val="|"/>
                                <ns9:endChr ns9:val="|"/>
                                <ns9:ctrlPr>
                                  <w:rPr>
                                    <w:rFonts w:ascii="Cambria Math" w:hAnsi="Cambria Math"/>
                                    <w:i/>
                                  </w:rPr>
                                </ns9:ctrlPr>
                              </ns9:dPr>
                              <ns9:e>
                                <ns9:r>
                                  <w:rPr>
                                    <w:rFonts w:ascii="Cambria Math" w:hAnsi="Cambria Math"/>
                                  </w:rPr>
                                  <ns9:t>A</ns9:t>
                                </ns9:r>
                                <ns9:d>
                                  <ns9:dPr>
                                    <ns9:ctrlPr>
                                      <w:rPr>
                                        <w:rFonts w:ascii="Cambria Math" w:hAnsi="Cambria Math"/>
                                        <w:i/>
                                      </w:rPr>
                                    </ns9:ctrlPr>
                                  </ns9:dPr>
                                  <ns9:e>
                                    <ns9:r>
                                      <w:rPr>
                                        <w:rFonts w:ascii="Cambria Math" w:hAnsi="Cambria Math"/>
                                      </w:rPr>
                                      <ns9:t>s</ns9:t>
                                    </ns9:r>
                                  </ns9:e>
                                </ns9:d>
                              </ns9:e>
                            </ns9:d>
                          </ns9:den>
                        </ns9:f>
                        <ns9:r>
                          <ns9:rPr>
                            <ns9:sty ns9:val="p"/>
                          </ns9:rPr>
                          <w:rPr>
                            <w:rFonts w:ascii="Cambria Math" w:hAnsi="Cambria Math" w:hint="eastAsia"/>
                          </w:rPr>
                          <ns9:t>，如果</ns9:t>
                        </ns9:r>
                        <ns9:r>
                          <w:rPr>
                            <w:rFonts w:ascii="Cambria Math" w:hAnsi="Cambria Math"/>
                          </w:rPr>
                          <ns9:t>a=</ns9:t>
                        </ns9:r>
                        <ns9:r>
                          <ns9:rPr>
                            <ns9:sty ns9:val="p"/>
                          </ns9:rPr>
                          <w:rPr>
                            <w:rFonts w:ascii="Cambria Math" w:hAnsi="Cambria Math"/>
                          </w:rPr>
                          <ns9:t>arg</ns9:t>
                        </ns9:r>
                        <ns9:func>
                          <ns9:funcPr>
                            <ns9:ctrlPr>
                              <w:rPr>
                                <w:rFonts w:ascii="Cambria Math" w:hAnsi="Cambria Math"/>
                              </w:rPr>
                            </ns9:ctrlPr>
                          </ns9:funcPr>
                          <ns9:fName>
                            <ns9:limLow>
                              <ns9:limLowPr>
                                <ns9:ctrlPr>
                                  <w:rPr>
                                    <w:rFonts w:ascii="Cambria Math" w:hAnsi="Cambria Math"/>
                                    <w:i/>
                                  </w:rPr>
                                </ns9:ctrlPr>
                              </ns9:limLowPr>
                              <ns9:e>
                                <ns9:r>
                                  <ns9:rPr>
                                    <ns9:sty ns9:val="p"/>
                                  </ns9:rPr>
                                  <w:rPr>
                                    <w:rFonts w:ascii="Cambria Math" w:hAnsi="Cambria Math"/>
                                  </w:rPr>
                                  <ns9:t>max</ns9:t>
                                </ns9:r>
                              </ns9:e>
                              <ns9:lim>
                                <ns9:sSup>
                                  <ns9:sSupPr>
                                    <ns9:ctrlPr>
                                      <w:rPr>
                                        <w:rFonts w:ascii="Cambria Math" w:hAnsi="Cambria Math"/>
                                        <w:i/>
                                      </w:rPr>
                                    </ns9:ctrlPr>
                                  </ns9:sSupPr>
                                  <ns9:e>
                                    <ns9:r>
                                      <w:rPr>
                                        <w:rFonts w:ascii="Cambria Math" w:hAnsi="Cambria Math"/>
                                      </w:rPr>
                                      <ns9:t>a</ns9:t>
                                    </ns9:r>
                                  </ns9:e>
                                  <ns9:sup>
                                    <ns9:r>
                                      <w:rPr>
                                        <w:rFonts w:ascii="Cambria Math" w:hAnsi="Cambria Math"/>
                                      </w:rPr>
                                      <ns9:t>'</ns9:t>
                                    </ns9:r>
                                  </ns9:sup>
                                </ns9:sSup>
                                <ns9:ctrlPr>
                                  <w:rPr>
                                    <w:rFonts w:ascii="Cambria Math" w:hAnsi="Cambria Math"/>
                                  </w:rPr>
                                </ns9:ctrlPr>
                              </ns9:lim>
                            </ns9:limLow>
                            <ns9:ctrlPr>
                              <w:rPr>
                                <w:rFonts w:ascii="Cambria Math" w:hAnsi="Cambria Math"/>
                                <w:i/>
                              </w:rPr>
                            </ns9:ctrlPr>
                          </ns9:fName>
                          <ns9:e>
                            <ns9:r>
                              <w:rPr>
                                <w:rFonts w:ascii="Cambria Math" w:hAnsi="Cambria Math"/>
                              </w:rPr>
                              <ns9:t>Q</ns9:t>
                            </ns9:r>
                            <ns9:d>
                              <ns9:dPr>
                                <ns9:ctrlPr>
                                  <w:rPr>
                                    <w:rFonts w:ascii="Cambria Math" w:hAnsi="Cambria Math"/>
                                    <w:i/>
                                  </w:rPr>
                                </ns9:ctrlPr>
                              </ns9:dPr>
                              <ns9:e>
                                <ns9:r>
                                  <w:rPr>
                                    <w:rFonts w:ascii="Cambria Math" w:hAnsi="Cambria Math"/>
                                  </w:rPr>
                                  <ns9:t>s,</ns9:t>
                                </ns9:r>
                                <ns9:sSup>
                                  <ns9:sSupPr>
                                    <ns9:ctrlPr>
                                      <w:rPr>
                                        <w:rFonts w:ascii="Cambria Math" w:hAnsi="Cambria Math"/>
                                        <w:i/>
                                      </w:rPr>
                                    </ns9:ctrlPr>
                                  </ns9:sSupPr>
                                  <ns9:e>
                                    <ns9:r>
                                      <w:rPr>
                                        <w:rFonts w:ascii="Cambria Math" w:hAnsi="Cambria Math"/>
                                      </w:rPr>
                                      <ns9:t>a</ns9:t>
                                    </ns9:r>
                                  </ns9:e>
                                  <ns9:sup>
                                    <ns9:r>
                                      <w:rPr>
                                        <w:rFonts w:ascii="Cambria Math" w:hAnsi="Cambria Math"/>
                                      </w:rPr>
                                      <ns9:t>'</ns9:t>
                                    </ns9:r>
                                  </ns9:sup>
                                </ns9:sSup>
                              </ns9:e>
                            </ns9:d>
                            <ns9:ctrlPr>
                              <w:rPr>
                                <w:rFonts w:ascii="Cambria Math" w:hAnsi="Cambria Math"/>
                                <w:i/>
                              </w:rPr>
                            </ns9:ctrlPr>
                          </ns9:e>
                        </ns9:func>
                        <ns9:ctrlPr>
                          <w:rPr>
                            <w:rFonts w:ascii="Cambria Math" w:hAnsi="Cambria Math"/>
                          </w:rPr>
                        </ns9:ctrlPr>
                      </ns9:e>
                      <ns9:e>
                        <ns9:f>
                          <ns9:fPr>
                            <ns9:ctrlPr>
                              <w:rPr>
                                <w:rFonts w:ascii="Cambria Math" w:hAnsi="Cambria Math"/>
                                <w:i/>
                              </w:rPr>
                            </ns9:ctrlPr>
                          </ns9:fPr>
                          <ns9:num>
                            <ns9:r>
                              <w:rPr>
                                <w:rFonts w:ascii="Cambria Math" w:hAnsi="Cambria Math"/>
                              </w:rPr>
                              <ns9:t>ϵ</ns9:t>
                            </ns9:r>
                          </ns9:num>
                          <ns9:den>
                            <ns9:d>
                              <ns9:dPr>
                                <ns9:begChr ns9:val="|"/>
                                <ns9:endChr ns9:val="|"/>
                                <ns9:ctrlPr>
                                  <w:rPr>
                                    <w:rFonts w:ascii="Cambria Math" w:hAnsi="Cambria Math"/>
                                    <w:i/>
                                  </w:rPr>
                                </ns9:ctrlPr>
                              </ns9:dPr>
                              <ns9:e>
                                <ns9:r>
                                  <w:rPr>
                                    <w:rFonts w:ascii="Cambria Math" w:hAnsi="Cambria Math"/>
                                  </w:rPr>
                                  <ns9:t>A</ns9:t>
                                </ns9:r>
                                <ns9:d>
                                  <ns9:dPr>
                                    <ns9:ctrlPr>
                                      <w:rPr>
                                        <w:rFonts w:ascii="Cambria Math" w:hAnsi="Cambria Math"/>
                                        <w:i/>
                                      </w:rPr>
                                    </ns9:ctrlPr>
                                  </ns9:dPr>
                                  <ns9:e>
                                    <ns9:r>
                                      <w:rPr>
                                        <w:rFonts w:ascii="Cambria Math" w:hAnsi="Cambria Math"/>
                                      </w:rPr>
                                      <ns9:t>s</ns9:t>
                                    </ns9:r>
                                  </ns9:e>
                                </ns9:d>
                              </ns9:e>
                            </ns9:d>
                          </ns9:den>
                        </ns9:f>
                        <ns9:r>
                          <ns9:rPr>
                            <ns9:sty ns9:val="p"/>
                          </ns9:rPr>
                          <w:rPr>
                            <w:rFonts w:ascii="Cambria Math" w:hAnsi="Cambria Math" w:hint="eastAsia"/>
                          </w:rPr>
                          <ns9:t>，其他情况</ns9:t>
                        </ns9:r>
                        <ns9:ctrlPr>
                          <w:rPr>
                            <w:rFonts w:ascii="Cambria Math" w:hAnsi="Cambria Math"/>
                            <w:i/>
                          </w:rPr>
                        </ns9:ctrlPr>
                      </ns9:e>
                    </ns9:eqArr>
                  </ns9:e>
                </ns9:d>
              </ns9:oMath>
            </ns9:oMathPara>
          </w:p>
        </w:tc>
        <w:tc>
          <w:tcPr>
            <w:tcW w:w="985" w:type="dxa"/>
          </w:tcPr>
          <w:p w:rsidR="00290041" w:rsidRDefault="00290041" w:rsidP="00095C7F">
            <w:pPr>
              <w:pStyle w:val="af9"/>
              <w:numPr>
                <w:ilvl w:val="0"/>
                <w:numId w:val="35"/>
              </w:numPr>
              <w:spacing w:line="960" w:lineRule="auto"/>
              <w:ind w:leftChars="0"/>
              <w:jc w:val="both"/>
            </w:pPr>
          </w:p>
        </w:tc>
      </w:tr>
    </w:tbl>
    <w:p w:rsidR="00290041" w:rsidRDefault="001D15B4" w:rsidP="00C0729F">
      <w:pPr>
        <w:jc w:val="both"/>
      </w:pPr>
      <w:r>
        <w:rPr>
          <w:rFonts w:hint="eastAsia"/>
        </w:rPr>
        <w:t xml:space="preserve">    </w:t>
      </w:r>
      <w:r w:rsidRPr="001D15B4">
        <w:t>其中，</w:t>
      </w:r>
      <ns9:oMath>
        <ns9:r>
          <ns9:rPr>
            <ns9:sty ns9:val="p"/>
          </ns9:rPr>
          <w:rPr>
            <w:rFonts w:ascii="Cambria Math" w:hAnsi="Cambria Math"/>
          </w:rPr>
          <ns9:t>ϵ</ns9:t>
        </ns9:r>
        <ns9:r>
          <ns9:rPr>
            <ns9:sty ns9:val="p"/>
          </ns9:rPr>
          <w:rPr>
            <w:rFonts w:ascii="Cambria Math" w:hAnsi="Cambria Math" w:hint="eastAsia"/>
          </w:rPr>
          <ns9:t>∈</ns9:t>
        </ns9:r>
        <ns9:d>
          <ns9:dPr>
            <ns9:begChr ns9:val="["/>
            <ns9:endChr ns9:val="]"/>
            <ns9:ctrlPr>
              <w:rPr>
                <w:rFonts w:ascii="Cambria Math" w:hAnsi="Cambria Math"/>
                <w:i/>
              </w:rPr>
            </ns9:ctrlPr>
          </ns9:dPr>
          <ns9:e>
            <ns9:r>
              <w:rPr>
                <w:rFonts w:ascii="Cambria Math" w:hAnsi="Cambria Math"/>
              </w:rPr>
              <ns9:t>0,1</ns9:t>
            </ns9:r>
          </ns9:e>
        </ns9:d>
      </ns9:oMath>
      <w:r w:rsidRPr="001D15B4">
        <w:t>控制探索的程度。当</w:t>
      </w:r>
      <ns9:oMath>
        <ns9:r>
          <w:rPr>
            <w:rFonts w:ascii="Cambria Math" w:hAnsi="Cambria Math"/>
          </w:rPr>
          <ns9:t xml:space="preserve"> </ns9:t>
        </ns9:r>
        <ns9:r>
          <ns9:rPr>
            <ns9:sty ns9:val="p"/>
          </ns9:rPr>
          <w:rPr>
            <w:rFonts w:ascii="Cambria Math" w:hAnsi="Cambria Math"/>
          </w:rPr>
          <ns9:t>ϵ</ns9:t>
        </ns9:r>
        <ns9:r>
          <w:rPr>
            <w:rFonts w:ascii="Cambria Math" w:hAnsi="Cambria Math"/>
          </w:rPr>
          <ns9:t xml:space="preserve">= 0 </ns9:t>
        </ns9:r>
      </ns9:oMath>
      <w:r w:rsidRPr="001D15B4">
        <w:t>时，策略退化为完全贪婪（</w:t>
      </w:r>
      <w:r w:rsidRPr="001D15B4">
        <w:t>greedy</w:t>
      </w:r>
      <w:r w:rsidRPr="001D15B4">
        <w:t>），始终选择当前最优动作；随着</w:t>
      </w:r>
      <ns9:oMath>
        <ns9:r>
          <w:rPr>
            <w:rFonts w:ascii="Cambria Math" w:hAnsi="Cambria Math"/>
          </w:rPr>
          <ns9:t xml:space="preserve"> </ns9:t>
        </ns9:r>
        <ns9:r>
          <ns9:rPr>
            <ns9:sty ns9:val="p"/>
          </ns9:rPr>
          <w:rPr>
            <w:rFonts w:ascii="Cambria Math" w:hAnsi="Cambria Math"/>
          </w:rPr>
          <ns9:t>ϵ</ns9:t>
        </ns9:r>
      </ns9:oMath>
      <w:r w:rsidRPr="001D15B4">
        <w:t>增大，策略的随机性增强，探索程度提高。</w:t>
      </w:r>
    </w:p>
    <w:p w:rsidR="00B46320" w:rsidRDefault="00E608B3" w:rsidP="00C0729F">
      <w:pPr>
        <w:pStyle w:val="30"/>
        <w:numPr>
          <w:ilvl w:val="2"/>
          <w:numId w:val="9"/>
        </w:numPr>
        <w:spacing w:before="163" w:after="163"/>
        <w:jc w:val="both"/>
      </w:pPr>
      <w:bookmarkStart w:id="21" w:name="_Toc23563"/>
      <w:bookmarkStart w:id="22" w:name="_Toc227746993"/>
      <w:r>
        <w:t xml:space="preserve">Episodic </w:t>
      </w:r>
      <w:proofErr w:type="spellStart"/>
      <w:r>
        <w:t>Tasks</w:t>
      </w:r>
      <w:bookmarkEnd w:id="21"/>
      <w:r>
        <w:rPr>
          <w:rFonts w:hint="eastAsia"/>
          <w:lang w:eastAsia="zh-CN"/>
        </w:rPr>
        <w:t>与</w:t>
      </w:r>
      <w:proofErr w:type="spellEnd"/>
      <w:r>
        <w:rPr>
          <w:lang w:val="en-US" w:eastAsia="zh-CN"/>
        </w:rPr>
        <w:t>Continuing Tasks</w:t>
      </w:r>
      <w:bookmarkEnd w:id="22"/>
    </w:p>
    <w:p w:rsidR="00B46320" w:rsidRDefault="00CE4500" w:rsidP="00CE4500">
      <w:pPr>
        <w:jc w:val="both"/>
        <w:rPr>
          <w:rFonts w:ascii="SimSun" w:hAnsi="SimSun" w:cs="SimSun"/>
          <w:szCs w:val="24"/>
        </w:rPr>
      </w:pPr>
      <w:r>
        <w:rPr>
          <w:rFonts w:hint="eastAsia"/>
        </w:rPr>
        <w:t xml:space="preserve">    </w:t>
      </w:r>
      <w:r>
        <w:rPr>
          <w:rFonts w:hint="eastAsia"/>
        </w:rPr>
        <w:t>在强化学习中，根据任务是否具有自然终止的结构，可以将问题划分为回合型（</w:t>
      </w:r>
      <w:r>
        <w:t>episodic tasks</w:t>
      </w:r>
      <w:r>
        <w:rPr>
          <w:rFonts w:hint="eastAsia"/>
        </w:rPr>
        <w:t>）和连续型（</w:t>
      </w:r>
      <w:r>
        <w:t>continuing tasks</w:t>
      </w:r>
      <w:r>
        <w:rPr>
          <w:rFonts w:hint="eastAsia"/>
        </w:rPr>
        <w:t>）两类。</w:t>
      </w:r>
      <w:r w:rsidR="009034C8">
        <w:rPr>
          <w:rFonts w:hint="eastAsia"/>
        </w:rPr>
        <w:t>前者的任务具有明确的起点和终点，智能体与环境的交互过程被划分一系列独立的“回合（</w:t>
      </w:r>
      <w:r w:rsidR="009034C8">
        <w:rPr>
          <w:rFonts w:hint="eastAsia"/>
        </w:rPr>
        <w:t>episode</w:t>
      </w:r>
      <w:r w:rsidR="009034C8">
        <w:rPr>
          <w:rFonts w:hint="eastAsia"/>
        </w:rPr>
        <w:t>）”。每个回合都会从初始状态开始，经过有限的状态转移后到达终止状态，随后重制环境开始新的回合。相比之下后者描述的是没有自然终止状态的连续型过程。在处理回合型与连续型问题的方法会有所不同，连续型的交互是无限延续的，因此通常会引入折扣因子（</w:t>
      </w:r>
      <ns9:oMath>
        <ns9:r>
          <w:rPr>
            <w:rFonts w:ascii="Cambria Math" w:hAnsi="Cambria Math"/>
          </w:rPr>
          <ns9:t>γ</ns9:t>
        </ns9:r>
        <ns9:r>
          <ns9:rPr>
            <ns9:sty ns9:val="p"/>
          </ns9:rPr>
          <w:rPr>
            <w:rFonts w:ascii="Cambria Math" w:hAnsi="Cambria Math" w:hint="eastAsia"/>
          </w:rPr>
          <ns9:t>∈</ns9:t>
        </ns9:r>
        <ns9:d>
          <ns9:dPr>
            <ns9:begChr ns9:val="["/>
            <ns9:ctrlPr>
              <w:rPr>
                <w:rFonts w:ascii="Cambria Math" w:hAnsi="Cambria Math"/>
                <w:i/>
              </w:rPr>
            </ns9:ctrlPr>
          </ns9:dPr>
          <ns9:e>
            <ns9:r>
              <w:rPr>
                <w:rFonts w:ascii="Cambria Math" w:hAnsi="Cambria Math"/>
              </w:rPr>
              <ns9:t>0,1</ns9:t>
            </ns9:r>
          </ns9:e>
        </ns9:d>
      </ns9:oMath>
      <w:r w:rsidR="009034C8">
        <w:rPr>
          <w:rFonts w:hint="eastAsia"/>
        </w:rPr>
        <w:t>），以回报为例：</w:t>
      </w:r>
      <ns9:oMath>
        <ns9:sSub>
          <ns9:sSubPr>
            <ns9:ctrlPr>
              <w:rPr>
                <w:rFonts w:ascii="Cambria Math" w:hAnsi="Cambria Math"/>
                <w:i/>
              </w:rPr>
            </ns9:ctrlPr>
          </ns9:sSubPr>
          <ns9:e>
            <ns9:r>
              <w:rPr>
                <w:rFonts w:ascii="Cambria Math" w:hAnsi="Cambria Math"/>
              </w:rPr>
              <ns9:t>G</ns9:t>
            </ns9:r>
          </ns9:e>
          <ns9:sub>
            <ns9:r>
              <w:rPr>
                <w:rFonts w:ascii="Cambria Math" w:hAnsi="Cambria Math"/>
              </w:rPr>
              <ns9:t>t</ns9:t>
            </ns9:r>
          </ns9:sub>
        </ns9:sSub>
        <ns9:r>
          <w:rPr>
            <w:rFonts w:ascii="Cambria Math" w:hAnsi="Cambria Math"/>
          </w:rPr>
          <ns9:t>=</ns9:t>
        </ns9:r>
        <ns9:nary>
          <ns9:naryPr>
            <ns9:chr ns9:val="∑"/>
            <ns9:ctrlPr>
              <w:rPr>
                <w:rFonts w:ascii="Cambria Math" w:hAnsi="Cambria Math"/>
              </w:rPr>
            </ns9:ctrlPr>
          </ns9:naryPr>
          <ns9:sub>
            <ns9:r>
              <w:rPr>
                <w:rFonts w:ascii="Cambria Math" w:hAnsi="Cambria Math"/>
              </w:rPr>
              <ns9:t>k=0</ns9:t>
            </ns9:r>
            <ns9:ctrlPr>
              <w:rPr>
                <w:rFonts w:ascii="Cambria Math" w:hAnsi="Cambria Math"/>
                <w:i/>
              </w:rPr>
            </ns9:ctrlPr>
          </ns9:sub>
          <ns9:sup>
            <ns9:r>
              <ns9:rPr>
                <ns9:sty ns9:val="p"/>
              </ns9:rPr>
              <w:rPr>
                <w:rFonts w:ascii="Cambria Math" w:hAnsi="Cambria Math" w:hint="eastAsia"/>
              </w:rPr>
              <ns9:t>∞</ns9:t>
            </ns9:r>
            <ns9:ctrlPr>
              <w:rPr>
                <w:rFonts w:ascii="Cambria Math" w:hAnsi="Cambria Math"/>
                <w:i/>
              </w:rPr>
            </ns9:ctrlPr>
          </ns9:sup>
          <ns9:e>
            <ns9:sSup>
              <ns9:sSupPr>
                <ns9:ctrlPr>
                  <w:rPr>
                    <w:rFonts w:ascii="Cambria Math" w:hAnsi="Cambria Math"/>
                    <w:i/>
                  </w:rPr>
                </ns9:ctrlPr>
              </ns9:sSupPr>
              <ns9:e>
                <ns9:r>
                  <w:rPr>
                    <w:rFonts w:ascii="Cambria Math" w:hAnsi="Cambria Math"/>
                  </w:rPr>
                  <ns9:t>γ</ns9:t>
                </ns9:r>
              </ns9:e>
              <ns9:sup>
                <ns9:r>
                  <w:rPr>
                    <w:rFonts w:ascii="Cambria Math" w:hAnsi="Cambria Math"/>
                  </w:rPr>
                  <ns9:t>k</ns9:t>
                </ns9:r>
              </ns9:sup>
            </ns9:sSup>
            <ns9:sSub>
              <ns9:sSubPr>
                <ns9:ctrlPr>
                  <w:rPr>
                    <w:rFonts w:ascii="Cambria Math" w:hAnsi="Cambria Math"/>
                    <w:i/>
                  </w:rPr>
                </ns9:ctrlPr>
              </ns9:sSubPr>
              <ns9:e>
                <ns9:r>
                  <w:rPr>
                    <w:rFonts w:ascii="Cambria Math" w:hAnsi="Cambria Math"/>
                  </w:rPr>
                  <ns9:t>R</ns9:t>
                </ns9:r>
              </ns9:e>
              <ns9:sub>
                <ns9:r>
                  <w:rPr>
                    <w:rFonts w:ascii="Cambria Math" w:hAnsi="Cambria Math"/>
                  </w:rPr>
                  <ns9:t>t+k+1</ns9:t>
                </ns9:r>
              </ns9:sub>
            </ns9:sSub>
            <ns9:ctrlPr>
              <w:rPr>
                <w:rFonts w:ascii="Cambria Math" w:hAnsi="Cambria Math"/>
                <w:i/>
              </w:rPr>
            </ns9:ctrlPr>
          </ns9:e>
        </ns9:nary>
      </ns9:oMath>
      <w:r w:rsidR="009034C8">
        <w:rPr>
          <w:rFonts w:hint="eastAsia"/>
        </w:rPr>
        <w:t>。通过</w:t>
      </w:r>
      <ns9:oMath>
        <ns9:r>
          <w:rPr>
            <w:rFonts w:ascii="Cambria Math" w:hAnsi="Cambria Math"/>
          </w:rPr>
          <ns9:t xml:space="preserve"> γ</ns9:t>
        </ns9:r>
        <ns9:r>
          <ns9:rPr>
            <ns9:sty ns9:val="p"/>
          </ns9:rPr>
          <w:rPr>
            <w:rFonts w:ascii="Cambria Math" w:hAnsi="Cambria Math"/>
          </w:rPr>
          <ns9:t xml:space="preserve"> </ns9:t>
        </ns9:r>
      </ns9:oMath>
      <w:r w:rsidR="009034C8">
        <w:rPr>
          <w:rFonts w:hint="eastAsia"/>
        </w:rPr>
        <w:t>压缩早期的信息，使得无限时间范围内的回报保持有限，反映了智能体对即时奖励与长期收益之间的权衡。</w:t>
      </w:r>
    </w:p>
    <w:p w:rsidR="00B46320" w:rsidRDefault="00544D77" w:rsidP="00C0729F">
      <w:pPr>
        <w:pStyle w:val="30"/>
        <w:numPr>
          <w:ilvl w:val="2"/>
          <w:numId w:val="9"/>
        </w:numPr>
        <w:spacing w:before="163" w:after="163"/>
        <w:jc w:val="both"/>
      </w:pPr>
      <w:bookmarkStart w:id="23" w:name="_Toc227746994"/>
      <w:proofErr w:type="spellStart"/>
      <w:r w:rsidRPr="00544D77">
        <w:t>策略评估与策略改进（</w:t>
      </w:r>
      <w:r w:rsidRPr="00544D77">
        <w:t>Policy</w:t>
      </w:r>
      <w:proofErr w:type="spellEnd"/>
      <w:r w:rsidRPr="00544D77">
        <w:t xml:space="preserve"> Evaluation and Policy Improvement</w:t>
      </w:r>
      <w:r w:rsidRPr="00544D77">
        <w:t>）</w:t>
      </w:r>
      <w:bookmarkEnd w:id="23"/>
    </w:p>
    <w:p w:rsidR="00B46320" w:rsidRDefault="00544D77" w:rsidP="00544D77">
      <w:pPr>
        <w:ind w:firstLineChars="200" w:firstLine="480"/>
        <w:jc w:val="both"/>
      </w:pPr>
      <w:r>
        <w:rPr>
          <w:rFonts w:hint="eastAsia"/>
        </w:rPr>
        <w:t>策略评估的目标是在给定策略</w:t>
      </w:r>
      <ns9:oMath>
        <ns9:r>
          <w:rPr>
            <w:rFonts w:ascii="Cambria Math" w:hAnsi="Cambria Math"/>
          </w:rPr>
          <ns9:t xml:space="preserve"> π</ns9:t>
        </ns9:r>
      </ns9:oMath>
      <w:r>
        <w:rPr>
          <w:rFonts w:hint="eastAsia"/>
        </w:rPr>
        <w:t>的情况下，计算或估计该策略的价值函数，由此评</w:t>
      </w:r>
      <w:r>
        <w:rPr>
          <w:rFonts w:hint="eastAsia"/>
        </w:rPr>
        <w:lastRenderedPageBreak/>
        <w:t>估在各个状态下遵循该策略所能获得的期望回报。在此基础上，策略改进利用已估计的价值函数来构造一个更优的策略。</w:t>
      </w:r>
      <w:r w:rsidR="00A97C3E">
        <w:rPr>
          <w:rFonts w:hint="eastAsia"/>
        </w:rPr>
        <w:t>这个过程可以被表达为：</w:t>
      </w:r>
      <ns9:oMath>
        <ns9:sSup>
          <ns9:sSupPr>
            <ns9:ctrlPr>
              <w:rPr>
                <w:rFonts w:ascii="Cambria Math" w:hAnsi="Cambria Math"/>
                <w:i/>
              </w:rPr>
            </ns9:ctrlPr>
          </ns9:sSupPr>
          <ns9:e>
            <ns9:r>
              <w:rPr>
                <w:rFonts w:ascii="Cambria Math" w:hAnsi="Cambria Math"/>
              </w:rPr>
              <ns9:t>π</ns9:t>
            </ns9:r>
            <ns9:ctrlPr>
              <w:rPr>
                <w:rFonts w:ascii="Cambria Math" w:hAnsi="Cambria Math"/>
              </w:rPr>
            </ns9:ctrlPr>
          </ns9:e>
          <ns9:sup>
            <ns9:r>
              <w:rPr>
                <w:rFonts w:ascii="Cambria Math" w:hAnsi="Cambria Math"/>
              </w:rPr>
              <ns9:t>'</ns9:t>
            </ns9:r>
          </ns9:sup>
        </ns9:sSup>
        <ns9:d>
          <ns9:dPr>
            <ns9:ctrlPr>
              <w:rPr>
                <w:rFonts w:ascii="Cambria Math" w:hAnsi="Cambria Math"/>
                <w:i/>
              </w:rPr>
            </ns9:ctrlPr>
          </ns9:dPr>
          <ns9:e>
            <ns9:r>
              <w:rPr>
                <w:rFonts w:ascii="Cambria Math" w:hAnsi="Cambria Math"/>
              </w:rPr>
              <ns9:t>s</ns9:t>
            </ns9:r>
          </ns9:e>
        </ns9:d>
        <ns9:r>
          <w:rPr>
            <w:rFonts w:ascii="Cambria Math" w:hAnsi="Cambria Math"/>
          </w:rPr>
          <ns9:t>=</ns9:t>
        </ns9:r>
        <ns9:func>
          <ns9:funcPr>
            <ns9:ctrlPr>
              <w:rPr>
                <w:rFonts w:ascii="Cambria Math" w:hAnsi="Cambria Math"/>
              </w:rPr>
            </ns9:ctrlPr>
          </ns9:funcPr>
          <ns9:fName>
            <ns9:r>
              <ns9:rPr>
                <ns9:sty ns9:val="p"/>
              </ns9:rPr>
              <w:rPr>
                <w:rFonts w:ascii="Cambria Math" w:hAnsi="Cambria Math"/>
              </w:rPr>
              <ns9:t>arg</ns9:t>
            </ns9:r>
            <ns9:ctrlPr>
              <w:rPr>
                <w:rFonts w:ascii="Cambria Math" w:hAnsi="Cambria Math"/>
                <w:i/>
              </w:rPr>
            </ns9:ctrlPr>
          </ns9:fName>
          <ns9:e>
            <ns9:func>
              <ns9:funcPr>
                <ns9:ctrlPr>
                  <w:rPr>
                    <w:rFonts w:ascii="Cambria Math" w:hAnsi="Cambria Math"/>
                  </w:rPr>
                </ns9:ctrlPr>
              </ns9:funcPr>
              <ns9:fName>
                <ns9:limLow>
                  <ns9:limLowPr>
                    <ns9:ctrlPr>
                      <w:rPr>
                        <w:rFonts w:ascii="Cambria Math" w:hAnsi="Cambria Math"/>
                        <w:i/>
                      </w:rPr>
                    </ns9:ctrlPr>
                  </ns9:limLowPr>
                  <ns9:e>
                    <ns9:r>
                      <ns9:rPr>
                        <ns9:sty ns9:val="p"/>
                      </ns9:rPr>
                      <w:rPr>
                        <w:rFonts w:ascii="Cambria Math" w:hAnsi="Cambria Math"/>
                      </w:rPr>
                      <ns9:t>max</ns9:t>
                    </ns9:r>
                    <ns9:ctrlPr>
                      <w:rPr>
                        <w:rFonts w:ascii="Cambria Math" w:hAnsi="Cambria Math"/>
                      </w:rPr>
                    </ns9:ctrlPr>
                  </ns9:e>
                  <ns9:lim>
                    <ns9:r>
                      <w:rPr>
                        <w:rFonts w:ascii="Cambria Math" w:hAnsi="Cambria Math"/>
                      </w:rPr>
                      <ns9:t>a</ns9:t>
                    </ns9:r>
                    <ns9:ctrlPr>
                      <w:rPr>
                        <w:rFonts w:ascii="Cambria Math" w:hAnsi="Cambria Math"/>
                      </w:rPr>
                    </ns9:ctrlPr>
                  </ns9:lim>
                </ns9:limLow>
              </ns9:fName>
              <ns9:e>
                <ns9:sSub>
                  <ns9:sSubPr>
                    <ns9:ctrlPr>
                      <w:rPr>
                        <w:rFonts w:ascii="Cambria Math" w:hAnsi="Cambria Math"/>
                        <w:i/>
                      </w:rPr>
                    </ns9:ctrlPr>
                  </ns9:sSubPr>
                  <ns9:e>
                    <ns9:r>
                      <w:rPr>
                        <w:rFonts w:ascii="Cambria Math" w:hAnsi="Cambria Math"/>
                      </w:rPr>
                      <ns9:t>q</ns9:t>
                    </ns9:r>
                  </ns9:e>
                  <ns9:sub>
                    <ns9:r>
                      <ns9:rPr>
                        <ns9:sty ns9:val="p"/>
                      </ns9:rPr>
                      <w:rPr>
                        <w:rFonts w:ascii="Cambria Math" w:hAnsi="Cambria Math"/>
                      </w:rPr>
                      <ns9:t>π</ns9:t>
                    </ns9:r>
                  </ns9:sub>
                </ns9:sSub>
                <ns9:d>
                  <ns9:dPr>
                    <ns9:ctrlPr>
                      <w:rPr>
                        <w:rFonts w:ascii="Cambria Math" w:hAnsi="Cambria Math"/>
                        <w:i/>
                      </w:rPr>
                    </ns9:ctrlPr>
                  </ns9:dPr>
                  <ns9:e>
                    <ns9:r>
                      <w:rPr>
                        <w:rFonts w:ascii="Cambria Math" w:hAnsi="Cambria Math"/>
                      </w:rPr>
                      <ns9:t>s,a</ns9:t>
                    </ns9:r>
                  </ns9:e>
                </ns9:d>
                <ns9:ctrlPr>
                  <w:rPr>
                    <w:rFonts w:ascii="Cambria Math" w:hAnsi="Cambria Math"/>
                    <w:i/>
                  </w:rPr>
                </ns9:ctrlPr>
              </ns9:e>
            </ns9:func>
          </ns9:e>
        </ns9:func>
      </ns9:oMath>
      <w:r w:rsidR="00A97C3E">
        <w:rPr>
          <w:rFonts w:hint="eastAsia"/>
        </w:rPr>
        <w:t>，即优先选择当下最优的动作。</w:t>
      </w:r>
    </w:p>
    <w:p w:rsidR="00544D77" w:rsidRPr="00544D77" w:rsidRDefault="00A97C3E" w:rsidP="00A97C3E">
      <w:pPr>
        <w:ind w:firstLineChars="200" w:firstLine="480"/>
        <w:jc w:val="both"/>
      </w:pPr>
      <w:r>
        <w:rPr>
          <w:rFonts w:hint="eastAsia"/>
        </w:rPr>
        <w:t>策略评估与策略改进的交替进行构成了经典的策略迭代（</w:t>
      </w:r>
      <w:r>
        <w:t>Policy Iteration</w:t>
      </w:r>
      <w:r>
        <w:rPr>
          <w:rFonts w:hint="eastAsia"/>
        </w:rPr>
        <w:t>）方法：先评估当前的策略，再基于评估结果改进策略，在不断的重复过程中，逐渐收敛到最优策略。</w:t>
      </w:r>
    </w:p>
    <w:p w:rsidR="00B46320" w:rsidRDefault="00A97C3E" w:rsidP="00C0729F">
      <w:pPr>
        <w:pStyle w:val="20"/>
        <w:numPr>
          <w:ilvl w:val="1"/>
          <w:numId w:val="9"/>
        </w:numPr>
        <w:spacing w:before="163" w:after="163" w:line="240" w:lineRule="auto"/>
        <w:jc w:val="both"/>
      </w:pPr>
      <w:bookmarkStart w:id="24" w:name="_Toc227746995"/>
      <w:proofErr w:type="spellStart"/>
      <w:r w:rsidRPr="00A97C3E">
        <w:t>基于价值的方法（</w:t>
      </w:r>
      <w:r w:rsidRPr="00A97C3E">
        <w:t>Value-Based</w:t>
      </w:r>
      <w:proofErr w:type="spellEnd"/>
      <w:r w:rsidRPr="00A97C3E">
        <w:t xml:space="preserve"> Methods</w:t>
      </w:r>
      <w:r w:rsidRPr="00A97C3E">
        <w:t>）</w:t>
      </w:r>
      <w:bookmarkEnd w:id="24"/>
    </w:p>
    <w:p w:rsidR="00F37A6F" w:rsidRPr="00340ADE" w:rsidRDefault="00340ADE" w:rsidP="00340ADE">
      <w:pPr>
        <w:ind w:firstLineChars="200" w:firstLine="480"/>
        <w:jc w:val="both"/>
      </w:pPr>
      <w:r>
        <w:rPr>
          <w:rFonts w:hint="eastAsia"/>
        </w:rPr>
        <w:t>前文提到了价值函数为评估长期回报提供了基础。然而，在大多数实际问题中，环境的</w:t>
      </w:r>
      <ns9:oMath>
        <ns9:r>
          <w:rPr>
            <w:rFonts w:ascii="Cambria Math" w:hAnsi="Cambria Math"/>
          </w:rPr>
          <ns9:t>p</ns9:t>
        </ns9:r>
        <ns9:d>
          <ns9:dPr>
            <ns9:sepChr ns9:val="∣"/>
            <ns9:ctrlPr>
              <w:rPr>
                <w:rFonts w:ascii="Cambria Math" w:hAnsi="Cambria Math"/>
                <w:i/>
              </w:rPr>
            </ns9:ctrlPr>
          </ns9:dPr>
          <ns9:e>
            <ns9:sSup>
              <ns9:sSupPr>
                <ns9:ctrlPr>
                  <w:rPr>
                    <w:rFonts w:ascii="Cambria Math" w:hAnsi="Cambria Math"/>
                    <w:i/>
                  </w:rPr>
                </ns9:ctrlPr>
              </ns9:sSupPr>
              <ns9:e>
                <ns9:r>
                  <w:rPr>
                    <w:rFonts w:ascii="Cambria Math" w:hAnsi="Cambria Math"/>
                  </w:rPr>
                  <ns9:t>s</ns9:t>
                </ns9:r>
              </ns9:e>
              <ns9:sup>
                <ns9:r>
                  <w:rPr>
                    <w:rFonts w:ascii="Cambria Math" w:hAnsi="Cambria Math"/>
                  </w:rPr>
                  <ns9:t>'</ns9:t>
                </ns9:r>
              </ns9:sup>
            </ns9:sSup>
            <ns9:r>
              <w:rPr>
                <w:rFonts w:ascii="Cambria Math" w:hAnsi="Cambria Math"/>
              </w:rPr>
              <ns9:t>,r</ns9:t>
            </ns9:r>
            <ns9:ctrlPr>
              <w:rPr>
                <w:rFonts w:ascii="Cambria Math" w:hAnsi="Cambria Math"/>
              </w:rPr>
            </ns9:ctrlPr>
          </ns9:e>
          <ns9:e>
            <ns9:r>
              <w:rPr>
                <w:rFonts w:ascii="Cambria Math" w:hAnsi="Cambria Math"/>
              </w:rPr>
              <ns9:t>s,a</ns9:t>
            </ns9:r>
          </ns9:e>
        </ns9:d>
      </ns9:oMath>
      <w:r>
        <w:rPr>
          <w:rFonts w:hint="eastAsia"/>
        </w:rPr>
        <w:t>是未知的，因此无法直接求解出价值函数。为此，研究者提出了一类基于数据驱动的学习方法——基于价值的方法。核心思想是通过与环境交互的经验来估计最优动作价值函数</w:t>
      </w:r>
      <ns9:oMath>
        <ns9:sSup>
          <ns9:sSupPr>
            <ns9:ctrlPr>
              <w:rPr>
                <w:rFonts w:ascii="Cambria Math" w:hAnsi="Cambria Math"/>
                <w:i/>
              </w:rPr>
            </ns9:ctrlPr>
          </ns9:sSupPr>
          <ns9:e>
            <ns9:r>
              <w:rPr>
                <w:rFonts w:ascii="Cambria Math" w:hAnsi="Cambria Math"/>
              </w:rPr>
              <ns9:t>q</ns9:t>
            </ns9:r>
          </ns9:e>
          <ns9:sup>
            <ns9:r>
              <ns9:rPr>
                <ns9:sty ns9:val="p"/>
              </ns9:rPr>
              <w:rPr>
                <w:rFonts w:ascii="Cambria Math" w:hAnsi="Cambria Math" w:cs="Cambria Math"/>
              </w:rPr>
              <ns9:t>*</ns9:t>
            </ns9:r>
          </ns9:sup>
        </ns9:sSup>
        <ns9:d>
          <ns9:dPr>
            <ns9:ctrlPr>
              <w:rPr>
                <w:rFonts w:ascii="Cambria Math" w:hAnsi="Cambria Math"/>
                <w:i/>
              </w:rPr>
            </ns9:ctrlPr>
          </ns9:dPr>
          <ns9:e>
            <ns9:r>
              <w:rPr>
                <w:rFonts w:ascii="Cambria Math" w:hAnsi="Cambria Math"/>
              </w:rPr>
              <ns9:t>s,a</ns9:t>
            </ns9:r>
          </ns9:e>
        </ns9:d>
      </ns9:oMath>
      <w:r w:rsidRPr="00340ADE">
        <w:t>，</w:t>
      </w:r>
      <w:r>
        <w:rPr>
          <w:rFonts w:hint="eastAsia"/>
        </w:rPr>
        <w:t>并根据此推导出最优策略。</w:t>
      </w:r>
    </w:p>
    <w:p w:rsidR="00F37A6F" w:rsidRDefault="00F37A6F" w:rsidP="00F37A6F">
      <w:pPr>
        <w:pStyle w:val="30"/>
        <w:numPr>
          <w:ilvl w:val="2"/>
          <w:numId w:val="9"/>
        </w:numPr>
        <w:spacing w:before="163" w:after="163"/>
        <w:jc w:val="both"/>
      </w:pPr>
      <w:bookmarkStart w:id="25" w:name="_Toc227746996"/>
      <w:r w:rsidRPr="00F37A6F">
        <w:t>Q-</w:t>
      </w:r>
      <w:r w:rsidR="00FE0039">
        <w:t>L</w:t>
      </w:r>
      <w:r w:rsidRPr="00F37A6F">
        <w:t>earning</w:t>
      </w:r>
      <w:bookmarkEnd w:id="25"/>
    </w:p>
    <w:p w:rsidR="00E7672A" w:rsidRDefault="00E7672A" w:rsidP="00C0729F">
      <w:pPr>
        <w:ind w:firstLineChars="200" w:firstLine="480"/>
        <w:jc w:val="both"/>
      </w:pPr>
      <w:r>
        <w:rPr>
          <w:rFonts w:hint="eastAsia"/>
        </w:rPr>
        <w:t>在实现方法上，</w:t>
      </w:r>
      <w:r>
        <w:rPr>
          <w:rFonts w:hint="eastAsia"/>
        </w:rPr>
        <w:t>Q</w:t>
      </w:r>
      <w:r>
        <w:t>-</w:t>
      </w:r>
      <w:r w:rsidR="00FE0039">
        <w:t>l</w:t>
      </w:r>
      <w:r>
        <w:t>earning</w:t>
      </w:r>
      <w:r>
        <w:rPr>
          <w:rFonts w:hint="eastAsia"/>
        </w:rPr>
        <w:t>是基于时序差分（</w:t>
      </w:r>
      <w:r>
        <w:t xml:space="preserve">Temporal-difference, </w:t>
      </w:r>
      <w:r>
        <w:rPr>
          <w:rFonts w:hint="eastAsia"/>
        </w:rPr>
        <w:t>TD</w:t>
      </w:r>
      <w:r>
        <w:rPr>
          <w:rFonts w:hint="eastAsia"/>
        </w:rPr>
        <w:t>）的强化学习方法，其目标是直接学习最优动作价值函数</w:t>
      </w:r>
      <ns9:oMath>
        <ns9:sSup>
          <ns9:sSupPr>
            <ns9:ctrlPr>
              <w:rPr>
                <w:rFonts w:ascii="Cambria Math" w:hAnsi="Cambria Math"/>
                <w:i/>
              </w:rPr>
            </ns9:ctrlPr>
          </ns9:sSupPr>
          <ns9:e>
            <ns9:r>
              <w:rPr>
                <w:rFonts w:ascii="Cambria Math" w:hAnsi="Cambria Math"/>
              </w:rPr>
              <ns9:t>q</ns9:t>
            </ns9:r>
          </ns9:e>
          <ns9:sup>
            <ns9:r>
              <w:rPr>
                <w:rFonts w:ascii="Cambria Math" w:hAnsi="Cambria Math" w:hint="eastAsia"/>
              </w:rPr>
              <ns9:t>*</ns9:t>
            </ns9:r>
          </ns9:sup>
        </ns9:sSup>
        <ns9:d>
          <ns9:dPr>
            <ns9:ctrlPr>
              <w:rPr>
                <w:rFonts w:ascii="Cambria Math" w:hAnsi="Cambria Math"/>
                <w:i/>
              </w:rPr>
            </ns9:ctrlPr>
          </ns9:dPr>
          <ns9:e>
            <ns9:r>
              <w:rPr>
                <w:rFonts w:ascii="Cambria Math" w:hAnsi="Cambria Math"/>
              </w:rPr>
              <ns9:t>s,a</ns9:t>
            </ns9:r>
          </ns9:e>
        </ns9:d>
      </ns9:oMath>
      <w:r w:rsidRPr="00E7672A">
        <w:t>，</w:t>
      </w:r>
      <w:r>
        <w:rPr>
          <w:rFonts w:hint="eastAsia"/>
        </w:rPr>
        <w:t>从而推导出最优策略。</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5"/>
      </w:tblGrid>
      <w:tr w:rsidR="00E7672A" w:rsidTr="003A56BC">
        <w:tc>
          <w:tcPr>
            <w:tcW w:w="8075" w:type="dxa"/>
          </w:tcPr>
          <w:p w:rsidR="00E7672A" w:rsidRPr="00F039D2" w:rsidRDefault="00000000" w:rsidP="003A56BC">
            <w:pPr>
              <w:jc w:val="both"/>
              <w:rPr>
                <w:rFonts w:ascii="Cambria Math" w:hAnsi="Cambria Math"/>
                <w:oMath/>
              </w:rPr>
            </w:pPr>
            <ns9:oMathPara>
              <ns9:oMath>
                <ns9:sSup>
                  <ns9:sSupPr>
                    <ns9:ctrlPr>
                      <w:rPr>
                        <w:rFonts w:ascii="Cambria Math" w:hAnsi="Cambria Math"/>
                        <w:i/>
                      </w:rPr>
                    </ns9:ctrlPr>
                  </ns9:sSupPr>
                  <ns9:e>
                    <ns9:r>
                      <w:rPr>
                        <w:rFonts w:ascii="Cambria Math" w:hAnsi="Cambria Math"/>
                      </w:rPr>
                      <ns9:t>q</ns9:t>
                    </ns9:r>
                  </ns9:e>
                  <ns9:sup>
                    <ns9:r>
                      <w:rPr>
                        <w:rFonts w:ascii="Cambria Math" w:hAnsi="Cambria Math"/>
                      </w:rPr>
                      <ns9:t>*</ns9:t>
                    </ns9:r>
                  </ns9:sup>
                </ns9:sSup>
                <ns9:d>
                  <ns9:dPr>
                    <ns9:ctrlPr>
                      <w:rPr>
                        <w:rFonts w:ascii="Cambria Math" w:hAnsi="Cambria Math"/>
                        <w:i/>
                      </w:rPr>
                    </ns9:ctrlPr>
                  </ns9:dPr>
                  <ns9:e>
                    <ns9:r>
                      <w:rPr>
                        <w:rFonts w:ascii="Cambria Math" w:hAnsi="Cambria Math"/>
                      </w:rPr>
                      <ns9:t>s,a</ns9:t>
                    </ns9:r>
                  </ns9:e>
                </ns9:d>
                <ns9:r>
                  <ns9:rPr>
                    <ns9:sty ns9:val="p"/>
                  </ns9:rPr>
                  <w:rPr>
                    <w:rFonts w:ascii="Cambria Math" w:hAnsi="Cambria Math"/>
                  </w:rPr>
                  <ns9:t>≐</ns9:t>
                </ns9:r>
                <ns9:r>
                  <ns9:rPr>
                    <ns9:scr ns9:val="double-struck"/>
                  </ns9:rPr>
                  <w:rPr>
                    <w:rFonts w:ascii="Cambria Math" w:hAnsi="Cambria Math"/>
                  </w:rPr>
                  <ns9:t>E</ns9:t>
                </ns9:r>
                <ns9:d>
                  <ns9:dPr>
                    <ns9:begChr ns9:val="["/>
                    <ns9:sepChr ns9:val="∣"/>
                    <ns9:endChr ns9:val="]"/>
                    <ns9:ctrlPr>
                      <w:rPr>
                        <w:rFonts w:ascii="Cambria Math" w:hAnsi="Cambria Math"/>
                      </w:rPr>
                    </ns9:ctrlPr>
                  </ns9:dPr>
                  <ns9:e>
                    <ns9:r>
                      <w:rPr>
                        <w:rFonts w:ascii="Cambria Math" w:hAnsi="Cambria Math"/>
                      </w:rPr>
                      <ns9:t>r+γ</ns9:t>
                    </ns9:r>
                    <ns9:func>
                      <ns9:funcPr>
                        <ns9:ctrlPr>
                          <w:rPr>
                            <w:rFonts w:ascii="Cambria Math" w:hAnsi="Cambria Math"/>
                          </w:rPr>
                        </ns9:ctrlPr>
                      </ns9:funcPr>
                      <ns9:fName>
                        <ns9:limLow>
                          <ns9:limLowPr>
                            <ns9:ctrlPr>
                              <w:rPr>
                                <w:rFonts w:ascii="Cambria Math" w:hAnsi="Cambria Math"/>
                                <w:i/>
                              </w:rPr>
                            </ns9:ctrlPr>
                          </ns9:limLowPr>
                          <ns9:e>
                            <ns9:r>
                              <ns9:rPr>
                                <ns9:sty ns9:val="p"/>
                              </ns9:rPr>
                              <w:rPr>
                                <w:rFonts w:ascii="Cambria Math" w:hAnsi="Cambria Math"/>
                              </w:rPr>
                              <ns9:t>max</ns9:t>
                            </ns9:r>
                          </ns9:e>
                          <ns9:lim>
                            <ns9:sSup>
                              <ns9:sSupPr>
                                <ns9:ctrlPr>
                                  <w:rPr>
                                    <w:rFonts w:ascii="Cambria Math" w:hAnsi="Cambria Math"/>
                                    <w:i/>
                                  </w:rPr>
                                </ns9:ctrlPr>
                              </ns9:sSupPr>
                              <ns9:e>
                                <ns9:r>
                                  <w:rPr>
                                    <w:rFonts w:ascii="Cambria Math" w:hAnsi="Cambria Math"/>
                                  </w:rPr>
                                  <ns9:t>a</ns9:t>
                                </ns9:r>
                              </ns9:e>
                              <ns9:sup>
                                <ns9:r>
                                  <w:rPr>
                                    <w:rFonts w:ascii="Cambria Math" w:hAnsi="Cambria Math"/>
                                  </w:rPr>
                                  <ns9:t>'</ns9:t>
                                </ns9:r>
                              </ns9:sup>
                            </ns9:sSup>
                            <ns9:ctrlPr>
                              <w:rPr>
                                <w:rFonts w:ascii="Cambria Math" w:hAnsi="Cambria Math"/>
                              </w:rPr>
                            </ns9:ctrlPr>
                          </ns9:lim>
                        </ns9:limLow>
                        <ns9:ctrlPr>
                          <w:rPr>
                            <w:rFonts w:ascii="Cambria Math" w:hAnsi="Cambria Math"/>
                            <w:i/>
                          </w:rPr>
                        </ns9:ctrlPr>
                      </ns9:fName>
                      <ns9:e>
                        <ns9:sSup>
                          <ns9:sSupPr>
                            <ns9:ctrlPr>
                              <w:rPr>
                                <w:rFonts w:ascii="Cambria Math" w:hAnsi="Cambria Math"/>
                                <w:i/>
                              </w:rPr>
                            </ns9:ctrlPr>
                          </ns9:sSupPr>
                          <ns9:e>
                            <ns9:r>
                              <w:rPr>
                                <w:rFonts w:ascii="Cambria Math" w:hAnsi="Cambria Math"/>
                              </w:rPr>
                              <ns9:t>q</ns9:t>
                            </ns9:r>
                          </ns9:e>
                          <ns9:sup>
                            <ns9:r>
                              <w:rPr>
                                <w:rFonts w:ascii="Cambria Math" w:hAnsi="Cambria Math"/>
                              </w:rPr>
                              <ns9:t>*</ns9:t>
                            </ns9:r>
                          </ns9:sup>
                        </ns9:sSup>
                        <ns9:d>
                          <ns9:dPr>
                            <ns9:ctrlPr>
                              <w:rPr>
                                <w:rFonts w:ascii="Cambria Math" w:hAnsi="Cambria Math"/>
                                <w:i/>
                              </w:rPr>
                            </ns9:ctrlPr>
                          </ns9:dPr>
                          <ns9:e>
                            <ns9:sSup>
                              <ns9:sSupPr>
                                <ns9:ctrlPr>
                                  <w:rPr>
                                    <w:rFonts w:ascii="Cambria Math" w:hAnsi="Cambria Math"/>
                                    <w:i/>
                                  </w:rPr>
                                </ns9:ctrlPr>
                              </ns9:sSupPr>
                              <ns9:e>
                                <ns9:r>
                                  <w:rPr>
                                    <w:rFonts w:ascii="Cambria Math" w:hAnsi="Cambria Math"/>
                                  </w:rPr>
                                  <ns9:t>s</ns9:t>
                                </ns9:r>
                              </ns9:e>
                              <ns9:sup>
                                <ns9:r>
                                  <w:rPr>
                                    <w:rFonts w:ascii="Cambria Math" w:hAnsi="Cambria Math"/>
                                  </w:rPr>
                                  <ns9:t>'</ns9:t>
                                </ns9:r>
                              </ns9:sup>
                            </ns9:sSup>
                            <ns9:r>
                              <w:rPr>
                                <w:rFonts w:ascii="Cambria Math" w:hAnsi="Cambria Math"/>
                              </w:rPr>
                              <ns9:t>,</ns9:t>
                            </ns9:r>
                            <ns9:sSup>
                              <ns9:sSupPr>
                                <ns9:ctrlPr>
                                  <w:rPr>
                                    <w:rFonts w:ascii="Cambria Math" w:hAnsi="Cambria Math"/>
                                    <w:i/>
                                  </w:rPr>
                                </ns9:ctrlPr>
                              </ns9:sSupPr>
                              <ns9:e>
                                <ns9:r>
                                  <w:rPr>
                                    <w:rFonts w:ascii="Cambria Math" w:hAnsi="Cambria Math"/>
                                  </w:rPr>
                                  <ns9:t>a</ns9:t>
                                </ns9:r>
                              </ns9:e>
                              <ns9:sup>
                                <ns9:r>
                                  <w:rPr>
                                    <w:rFonts w:ascii="Cambria Math" w:hAnsi="Cambria Math"/>
                                  </w:rPr>
                                  <ns9:t>'</ns9:t>
                                </ns9:r>
                              </ns9:sup>
                            </ns9:sSup>
                          </ns9:e>
                        </ns9:d>
                        <ns9:ctrlPr>
                          <w:rPr>
                            <w:rFonts w:ascii="Cambria Math" w:hAnsi="Cambria Math"/>
                            <w:i/>
                          </w:rPr>
                        </ns9:ctrlPr>
                      </ns9:e>
                    </ns9:func>
                  </ns9:e>
                  <ns9:e>
                    <ns9:r>
                      <w:rPr>
                        <w:rFonts w:ascii="Cambria Math" w:hAnsi="Cambria Math"/>
                      </w:rPr>
                      <ns9:t>s,a</ns9:t>
                    </ns9:r>
                    <ns9:ctrlPr>
                      <w:rPr>
                        <w:rFonts w:ascii="Cambria Math" w:hAnsi="Cambria Math"/>
                        <w:i/>
                      </w:rPr>
                    </ns9:ctrlPr>
                  </ns9:e>
                </ns9:d>
              </ns9:oMath>
            </ns9:oMathPara>
          </w:p>
        </w:tc>
        <w:tc>
          <w:tcPr>
            <w:tcW w:w="985" w:type="dxa"/>
          </w:tcPr>
          <w:p w:rsidR="00E7672A" w:rsidRDefault="00E7672A" w:rsidP="00095C7F">
            <w:pPr>
              <w:pStyle w:val="af9"/>
              <w:numPr>
                <w:ilvl w:val="0"/>
                <w:numId w:val="35"/>
              </w:numPr>
              <w:spacing w:line="480" w:lineRule="auto"/>
              <w:ind w:leftChars="0"/>
              <w:jc w:val="both"/>
            </w:pPr>
          </w:p>
        </w:tc>
      </w:tr>
    </w:tbl>
    <w:p w:rsidR="00F37A6F" w:rsidRDefault="00E7672A" w:rsidP="00E7672A">
      <w:pPr>
        <w:ind w:firstLineChars="200" w:firstLine="480"/>
        <w:jc w:val="both"/>
      </w:pPr>
      <w:r>
        <w:rPr>
          <w:rFonts w:hint="eastAsia"/>
        </w:rPr>
        <w:t>有别于</w:t>
      </w:r>
      <w:r>
        <w:t>Monte Carlo</w:t>
      </w:r>
      <w:r>
        <w:rPr>
          <w:rFonts w:hint="eastAsia"/>
        </w:rPr>
        <w:t>方法依赖完整回合回报，</w:t>
      </w:r>
      <w:r>
        <w:rPr>
          <w:rFonts w:hint="eastAsia"/>
        </w:rPr>
        <w:t>TD</w:t>
      </w:r>
      <w:r>
        <w:rPr>
          <w:rFonts w:hint="eastAsia"/>
        </w:rPr>
        <w:t>方法可以直接通过当前的估值进行更新，利用已有的价值函数对未来回报进行近似，这一过程称为</w:t>
      </w:r>
      <w:r>
        <w:rPr>
          <w:rFonts w:hint="eastAsia"/>
        </w:rPr>
        <w:t>bootstrapping</w:t>
      </w:r>
      <w:r>
        <w:rPr>
          <w:rFonts w:hint="eastAsia"/>
        </w:rPr>
        <w:t>。</w:t>
      </w:r>
    </w:p>
    <w:p w:rsidR="00F37A6F" w:rsidRDefault="00E7672A" w:rsidP="00C0729F">
      <w:pPr>
        <w:ind w:firstLineChars="200" w:firstLine="480"/>
        <w:jc w:val="both"/>
      </w:pPr>
      <w:r>
        <w:rPr>
          <w:rFonts w:hint="eastAsia"/>
        </w:rPr>
        <w:t>在</w:t>
      </w:r>
      <w:r w:rsidR="003E05D5">
        <w:rPr>
          <w:rFonts w:hint="eastAsia"/>
        </w:rPr>
        <w:t>TD</w:t>
      </w:r>
      <w:r w:rsidR="003E05D5">
        <w:rPr>
          <w:rFonts w:hint="eastAsia"/>
        </w:rPr>
        <w:t>方法</w:t>
      </w:r>
      <w:r>
        <w:rPr>
          <w:rFonts w:hint="eastAsia"/>
        </w:rPr>
        <w:t>的基础上，</w:t>
      </w:r>
      <w:r w:rsidR="003E05D5">
        <w:rPr>
          <w:rFonts w:hint="eastAsia"/>
        </w:rPr>
        <w:t>Q-Learning</w:t>
      </w:r>
      <w:r w:rsidR="003E05D5">
        <w:rPr>
          <w:rFonts w:hint="eastAsia"/>
        </w:rPr>
        <w:t>对上述期望值进行近似，并通过迭代更新逼近最优解，核心内容如公式（</w:t>
      </w:r>
      <w:r w:rsidR="003E05D5">
        <w:rPr>
          <w:rFonts w:hint="eastAsia"/>
        </w:rPr>
        <w:t>2-6</w:t>
      </w:r>
      <w:r w:rsidR="003E05D5">
        <w:rPr>
          <w:rFonts w:hint="eastAsia"/>
        </w:rPr>
        <w:t>）</w:t>
      </w:r>
      <w:r w:rsidR="003E05D5">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5"/>
      </w:tblGrid>
      <w:tr w:rsidR="003E05D5" w:rsidTr="003A56BC">
        <w:tc>
          <w:tcPr>
            <w:tcW w:w="8075" w:type="dxa"/>
          </w:tcPr>
          <w:p w:rsidR="003E05D5" w:rsidRPr="00F039D2" w:rsidRDefault="003E05D5" w:rsidP="003A56BC">
            <w:pPr>
              <w:jc w:val="both"/>
              <w:rPr>
                <w:rFonts w:ascii="Cambria Math" w:hAnsi="Cambria Math"/>
                <w:oMath/>
              </w:rPr>
            </w:pPr>
            <ns9:oMathPara>
              <ns9:oMath>
                <ns9:r>
                  <w:rPr>
                    <w:rFonts w:ascii="Cambria Math" w:hAnsi="Cambria Math"/>
                  </w:rPr>
                  <ns9:t>Q</ns9:t>
                </ns9:r>
                <ns9:d>
                  <ns9:dPr>
                    <ns9:ctrlPr>
                      <w:rPr>
                        <w:rFonts w:ascii="Cambria Math" w:hAnsi="Cambria Math"/>
                        <w:i/>
                      </w:rPr>
                    </ns9:ctrlPr>
                  </ns9:dPr>
                  <ns9:e>
                    <ns9:r>
                      <w:rPr>
                        <w:rFonts w:ascii="Cambria Math" w:hAnsi="Cambria Math"/>
                      </w:rPr>
                      <ns9:t>s,a</ns9:t>
                    </ns9:r>
                  </ns9:e>
                </ns9:d>
                <ns9:r>
                  <ns9:rPr>
                    <ns9:sty ns9:val="p"/>
                  </ns9:rPr>
                  <w:rPr>
                    <w:rFonts w:ascii="Cambria Math" w:hAnsi="Cambria Math" w:hint="eastAsia"/>
                  </w:rPr>
                  <ns9:t>←</ns9:t>
                </ns9:r>
                <ns9:r>
                  <w:rPr>
                    <w:rFonts w:ascii="Cambria Math" w:hAnsi="Cambria Math"/>
                  </w:rPr>
                  <ns9:t>Q</ns9:t>
                </ns9:r>
                <ns9:d>
                  <ns9:dPr>
                    <ns9:ctrlPr>
                      <w:rPr>
                        <w:rFonts w:ascii="Cambria Math" w:hAnsi="Cambria Math"/>
                        <w:i/>
                      </w:rPr>
                    </ns9:ctrlPr>
                  </ns9:dPr>
                  <ns9:e>
                    <ns9:r>
                      <w:rPr>
                        <w:rFonts w:ascii="Cambria Math" w:hAnsi="Cambria Math"/>
                      </w:rPr>
                      <ns9:t>s,a</ns9:t>
                    </ns9:r>
                  </ns9:e>
                </ns9:d>
                <ns9:r>
                  <w:rPr>
                    <w:rFonts w:ascii="Cambria Math" w:hAnsi="Cambria Math"/>
                  </w:rPr>
                  <ns9:t>+</ns9:t>
                </ns9:r>
                <ns9:r>
                  <ns9:rPr>
                    <ns9:sty ns9:val="p"/>
                  </ns9:rPr>
                  <w:rPr>
                    <w:rFonts w:ascii="Cambria Math" w:hAnsi="Cambria Math"/>
                  </w:rPr>
                  <ns9:t>α</ns9:t>
                </ns9:r>
                <ns9:d>
                  <ns9:dPr>
                    <ns9:begChr ns9:val="["/>
                    <ns9:endChr ns9:val="]"/>
                    <ns9:ctrlPr>
                      <w:rPr>
                        <w:rFonts w:ascii="Cambria Math" w:hAnsi="Cambria Math"/>
                      </w:rPr>
                    </ns9:ctrlPr>
                  </ns9:dPr>
                  <ns9:e>
                    <ns9:r>
                      <w:rPr>
                        <w:rFonts w:ascii="Cambria Math" w:hAnsi="Cambria Math"/>
                      </w:rPr>
                      <ns9:t>r+γ</ns9:t>
                    </ns9:r>
                    <ns9:func>
                      <ns9:funcPr>
                        <ns9:ctrlPr>
                          <w:rPr>
                            <w:rFonts w:ascii="Cambria Math" w:hAnsi="Cambria Math"/>
                          </w:rPr>
                        </ns9:ctrlPr>
                      </ns9:funcPr>
                      <ns9:fName>
                        <ns9:limLow>
                          <ns9:limLowPr>
                            <ns9:ctrlPr>
                              <w:rPr>
                                <w:rFonts w:ascii="Cambria Math" w:hAnsi="Cambria Math"/>
                                <w:i/>
                              </w:rPr>
                            </ns9:ctrlPr>
                          </ns9:limLowPr>
                          <ns9:e>
                            <ns9:r>
                              <ns9:rPr>
                                <ns9:sty ns9:val="p"/>
                              </ns9:rPr>
                              <w:rPr>
                                <w:rFonts w:ascii="Cambria Math" w:hAnsi="Cambria Math"/>
                              </w:rPr>
                              <ns9:t>max</ns9:t>
                            </ns9:r>
                          </ns9:e>
                          <ns9:lim>
                            <ns9:sSup>
                              <ns9:sSupPr>
                                <ns9:ctrlPr>
                                  <w:rPr>
                                    <w:rFonts w:ascii="Cambria Math" w:hAnsi="Cambria Math"/>
                                    <w:i/>
                                  </w:rPr>
                                </ns9:ctrlPr>
                              </ns9:sSupPr>
                              <ns9:e>
                                <ns9:r>
                                  <w:rPr>
                                    <w:rFonts w:ascii="Cambria Math" w:hAnsi="Cambria Math"/>
                                  </w:rPr>
                                  <ns9:t>a</ns9:t>
                                </ns9:r>
                              </ns9:e>
                              <ns9:sup>
                                <ns9:r>
                                  <w:rPr>
                                    <w:rFonts w:ascii="Cambria Math" w:hAnsi="Cambria Math"/>
                                  </w:rPr>
                                  <ns9:t>'</ns9:t>
                                </ns9:r>
                              </ns9:sup>
                            </ns9:sSup>
                            <ns9:ctrlPr>
                              <w:rPr>
                                <w:rFonts w:ascii="Cambria Math" w:hAnsi="Cambria Math"/>
                              </w:rPr>
                            </ns9:ctrlPr>
                          </ns9:lim>
                        </ns9:limLow>
                        <ns9:ctrlPr>
                          <w:rPr>
                            <w:rFonts w:ascii="Cambria Math" w:hAnsi="Cambria Math"/>
                            <w:i/>
                          </w:rPr>
                        </ns9:ctrlPr>
                      </ns9:fName>
                      <ns9:e>
                        <ns9:r>
                          <w:rPr>
                            <w:rFonts w:ascii="Cambria Math" w:hAnsi="Cambria Math"/>
                          </w:rPr>
                          <ns9:t>Q</ns9:t>
                        </ns9:r>
                        <ns9:d>
                          <ns9:dPr>
                            <ns9:ctrlPr>
                              <w:rPr>
                                <w:rFonts w:ascii="Cambria Math" w:hAnsi="Cambria Math"/>
                                <w:i/>
                              </w:rPr>
                            </ns9:ctrlPr>
                          </ns9:dPr>
                          <ns9:e>
                            <ns9:sSup>
                              <ns9:sSupPr>
                                <ns9:ctrlPr>
                                  <w:rPr>
                                    <w:rFonts w:ascii="Cambria Math" w:hAnsi="Cambria Math"/>
                                    <w:i/>
                                  </w:rPr>
                                </ns9:ctrlPr>
                              </ns9:sSupPr>
                              <ns9:e>
                                <ns9:r>
                                  <w:rPr>
                                    <w:rFonts w:ascii="Cambria Math" w:hAnsi="Cambria Math"/>
                                  </w:rPr>
                                  <ns9:t>s</ns9:t>
                                </ns9:r>
                              </ns9:e>
                              <ns9:sup>
                                <ns9:r>
                                  <w:rPr>
                                    <w:rFonts w:ascii="Cambria Math" w:hAnsi="Cambria Math"/>
                                  </w:rPr>
                                  <ns9:t>'</ns9:t>
                                </ns9:r>
                              </ns9:sup>
                            </ns9:sSup>
                            <ns9:r>
                              <w:rPr>
                                <w:rFonts w:ascii="Cambria Math" w:hAnsi="Cambria Math"/>
                              </w:rPr>
                              <ns9:t>,</ns9:t>
                            </ns9:r>
                            <ns9:sSup>
                              <ns9:sSupPr>
                                <ns9:ctrlPr>
                                  <w:rPr>
                                    <w:rFonts w:ascii="Cambria Math" w:hAnsi="Cambria Math"/>
                                    <w:i/>
                                  </w:rPr>
                                </ns9:ctrlPr>
                              </ns9:sSupPr>
                              <ns9:e>
                                <ns9:r>
                                  <w:rPr>
                                    <w:rFonts w:ascii="Cambria Math" w:hAnsi="Cambria Math"/>
                                  </w:rPr>
                                  <ns9:t>a</ns9:t>
                                </ns9:r>
                              </ns9:e>
                              <ns9:sup>
                                <ns9:r>
                                  <w:rPr>
                                    <w:rFonts w:ascii="Cambria Math" w:hAnsi="Cambria Math"/>
                                  </w:rPr>
                                  <ns9:t>'</ns9:t>
                                </ns9:r>
                              </ns9:sup>
                            </ns9:sSup>
                          </ns9:e>
                        </ns9:d>
                        <ns9:ctrlPr>
                          <w:rPr>
                            <w:rFonts w:ascii="Cambria Math" w:hAnsi="Cambria Math"/>
                            <w:i/>
                          </w:rPr>
                        </ns9:ctrlPr>
                      </ns9:e>
                    </ns9:func>
                    <ns9:r>
                      <w:rPr>
                        <w:rFonts w:ascii="Cambria Math" w:hAnsi="Cambria Math"/>
                      </w:rPr>
                      <ns9:t>-Q</ns9:t>
                    </ns9:r>
                    <ns9:d>
                      <ns9:dPr>
                        <ns9:ctrlPr>
                          <w:rPr>
                            <w:rFonts w:ascii="Cambria Math" w:hAnsi="Cambria Math"/>
                            <w:i/>
                          </w:rPr>
                        </ns9:ctrlPr>
                      </ns9:dPr>
                      <ns9:e>
                        <ns9:r>
                          <w:rPr>
                            <w:rFonts w:ascii="Cambria Math" w:hAnsi="Cambria Math"/>
                          </w:rPr>
                          <ns9:t>s,a</ns9:t>
                        </ns9:r>
                      </ns9:e>
                    </ns9:d>
                    <ns9:ctrlPr>
                      <w:rPr>
                        <w:rFonts w:ascii="Cambria Math" w:hAnsi="Cambria Math"/>
                        <w:i/>
                      </w:rPr>
                    </ns9:ctrlPr>
                  </ns9:e>
                </ns9:d>
              </ns9:oMath>
            </ns9:oMathPara>
          </w:p>
        </w:tc>
        <w:tc>
          <w:tcPr>
            <w:tcW w:w="985" w:type="dxa"/>
          </w:tcPr>
          <w:p w:rsidR="003E05D5" w:rsidRDefault="003E05D5" w:rsidP="00095C7F">
            <w:pPr>
              <w:pStyle w:val="af9"/>
              <w:numPr>
                <w:ilvl w:val="0"/>
                <w:numId w:val="35"/>
              </w:numPr>
              <w:spacing w:line="480" w:lineRule="auto"/>
              <w:ind w:leftChars="0"/>
              <w:jc w:val="both"/>
            </w:pPr>
          </w:p>
        </w:tc>
      </w:tr>
    </w:tbl>
    <w:p w:rsidR="003E05D5" w:rsidRDefault="003E05D5" w:rsidP="00C0729F">
      <w:pPr>
        <w:ind w:firstLineChars="200" w:firstLine="480"/>
        <w:jc w:val="both"/>
      </w:pPr>
      <w:r w:rsidRPr="003E05D5">
        <w:t>其中，</w:t>
      </w:r>
      <ns9:oMath>
        <ns9:r>
          <ns9:rPr>
            <ns9:sty ns9:val="p"/>
          </ns9:rPr>
          <w:rPr>
            <w:rFonts w:ascii="Cambria Math" w:hAnsi="Cambria Math"/>
          </w:rPr>
          <ns9:t>α</ns9:t>
        </ns9:r>
        <ns9:r>
          <ns9:rPr>
            <ns9:sty ns9:val="p"/>
          </ns9:rPr>
          <w:rPr>
            <w:rFonts w:ascii="Cambria Math" w:hAnsi="Cambria Math" w:hint="eastAsia"/>
          </w:rPr>
          <ns9:t>∈</ns9:t>
        </ns9:r>
        <ns9:d>
          <ns9:dPr>
            <ns9:endChr ns9:val="]"/>
            <ns9:ctrlPr>
              <w:rPr>
                <w:rFonts w:ascii="Cambria Math" w:hAnsi="Cambria Math"/>
                <w:i/>
              </w:rPr>
            </ns9:ctrlPr>
          </ns9:dPr>
          <ns9:e>
            <ns9:r>
              <w:rPr>
                <w:rFonts w:ascii="Cambria Math" w:hAnsi="Cambria Math"/>
              </w:rPr>
              <ns9:t>0,1</ns9:t>
            </ns9:r>
          </ns9:e>
        </ns9:d>
      </ns9:oMath>
      <w:r w:rsidRPr="003E05D5">
        <w:t>为学习率，括号中的项称为时序差分误差（</w:t>
      </w:r>
      <w:r w:rsidRPr="003E05D5">
        <w:t>TD error</w:t>
      </w:r>
      <w:r w:rsidRPr="003E05D5">
        <w:t>），用于衡量当前估计与目标值之间的偏差。</w:t>
      </w:r>
    </w:p>
    <w:p w:rsidR="003E05D5" w:rsidRDefault="003E05D5" w:rsidP="00844F07">
      <w:pPr>
        <w:ind w:firstLineChars="200" w:firstLine="480"/>
        <w:jc w:val="both"/>
      </w:pPr>
      <w:r>
        <w:rPr>
          <w:rFonts w:hint="eastAsia"/>
        </w:rPr>
        <w:t>简单的说，</w:t>
      </w:r>
      <w:r>
        <w:t>Q-</w:t>
      </w:r>
      <w:r w:rsidR="00FE0039">
        <w:t>l</w:t>
      </w:r>
      <w:r>
        <w:t>earning</w:t>
      </w:r>
      <w:r>
        <w:rPr>
          <w:rFonts w:hint="eastAsia"/>
        </w:rPr>
        <w:t>并不是学习在状态</w:t>
      </w:r>
      <ns9:oMath>
        <ns9:r>
          <w:rPr>
            <w:rFonts w:ascii="Cambria Math" w:hAnsi="Cambria Math" w:hint="eastAsia"/>
          </w:rPr>
          <ns9:t xml:space="preserve"> </ns9:t>
        </ns9:r>
        <ns9:r>
          <w:rPr>
            <w:rFonts w:ascii="Cambria Math" w:hAnsi="Cambria Math"/>
          </w:rPr>
          <ns9:t xml:space="preserve">s </ns9:t>
        </ns9:r>
      </ns9:oMath>
      <w:r>
        <w:rPr>
          <w:rFonts w:hint="eastAsia"/>
        </w:rPr>
        <w:t>之下具体应该要执行哪一个动作</w:t>
      </w:r>
      <ns9:oMath>
        <ns9:r>
          <w:rPr>
            <w:rFonts w:ascii="Cambria Math" w:hAnsi="Cambria Math"/>
          </w:rPr>
          <ns9:t xml:space="preserve"> a</ns9:t>
        </ns9:r>
      </ns9:oMath>
      <w:r>
        <w:rPr>
          <w:rFonts w:hint="eastAsia"/>
        </w:rPr>
        <w:t>，而是学习在状态状态</w:t>
      </w:r>
      <ns9:oMath>
        <ns9:r>
          <w:rPr>
            <w:rFonts w:ascii="Cambria Math" w:hAnsi="Cambria Math" w:hint="eastAsia"/>
          </w:rPr>
          <ns9:t xml:space="preserve"> </ns9:t>
        </ns9:r>
        <ns9:r>
          <w:rPr>
            <w:rFonts w:ascii="Cambria Math" w:hAnsi="Cambria Math"/>
          </w:rPr>
          <ns9:t xml:space="preserve">s </ns9:t>
        </ns9:r>
      </ns9:oMath>
      <w:r>
        <w:rPr>
          <w:rFonts w:hint="eastAsia"/>
        </w:rPr>
        <w:t>之下执行动作</w:t>
      </w:r>
      <ns9:oMath>
        <ns9:r>
          <w:rPr>
            <w:rFonts w:ascii="Cambria Math" w:hAnsi="Cambria Math"/>
          </w:rPr>
          <ns9:t xml:space="preserve"> a </ns9:t>
        </ns9:r>
      </ns9:oMath>
      <w:r>
        <w:rPr>
          <w:rFonts w:hint="eastAsia"/>
        </w:rPr>
        <w:t>所得的分值，亦称</w:t>
      </w:r>
      <w:r>
        <w:rPr>
          <w:rFonts w:hint="eastAsia"/>
        </w:rPr>
        <w:t>Q</w:t>
      </w:r>
      <w:r>
        <w:rPr>
          <w:rFonts w:hint="eastAsia"/>
        </w:rPr>
        <w:t>值，并将其存在一个表格中。该表格记录了所有</w:t>
      </w:r>
      <ns9:oMath>
        <ns9:d>
          <ns9:dPr>
            <ns9:ctrlPr>
              <w:rPr>
                <w:rFonts w:ascii="Cambria Math" w:hAnsi="Cambria Math"/>
                <w:i/>
              </w:rPr>
            </ns9:ctrlPr>
          </ns9:dPr>
          <ns9:e>
            <ns9:r>
              <w:rPr>
                <w:rFonts w:ascii="Cambria Math" w:hAnsi="Cambria Math"/>
              </w:rPr>
              <ns9:t>s,a</ns9:t>
            </ns9:r>
          </ns9:e>
        </ns9:d>
      </ns9:oMath>
      <w:r>
        <w:rPr>
          <w:rFonts w:hint="eastAsia"/>
        </w:rPr>
        <w:t>的</w:t>
      </w:r>
      <w:r>
        <w:rPr>
          <w:rFonts w:hint="eastAsia"/>
        </w:rPr>
        <w:t>Q</w:t>
      </w:r>
      <w:r>
        <w:rPr>
          <w:rFonts w:hint="eastAsia"/>
        </w:rPr>
        <w:t>值。在进行策略选择时，可以使用如前文所提到的</w:t>
      </w:r>
      <w:r w:rsidRPr="00290041">
        <w:t>ε-greed</w:t>
      </w:r>
      <w:r>
        <w:t>y</w:t>
      </w:r>
      <w:r>
        <w:rPr>
          <w:rFonts w:hint="eastAsia"/>
        </w:rPr>
        <w:t>方法，即查找所有动作的</w:t>
      </w:r>
      <w:r>
        <w:rPr>
          <w:rFonts w:hint="eastAsia"/>
        </w:rPr>
        <w:t>Q</w:t>
      </w:r>
      <w:r>
        <w:rPr>
          <w:rFonts w:hint="eastAsia"/>
        </w:rPr>
        <w:t>值，并选择其中最大者（即</w:t>
      </w:r>
      <ns9:oMath>
        <ns9:r>
          <ns9:rPr>
            <ns9:sty ns9:val="p"/>
          </ns9:rPr>
          <w:rPr>
            <w:rFonts w:ascii="Cambria Math" w:hAnsi="Cambria Math"/>
          </w:rPr>
          <ns9:t>arg</ns9:t>
        </ns9:r>
        <ns9:func>
          <ns9:funcPr>
            <ns9:ctrlPr>
              <w:rPr>
                <w:rFonts w:ascii="Cambria Math" w:hAnsi="Cambria Math"/>
              </w:rPr>
            </ns9:ctrlPr>
          </ns9:funcPr>
          <ns9:fName>
            <ns9:limLow>
              <ns9:limLowPr>
                <ns9:ctrlPr>
                  <w:rPr>
                    <w:rFonts w:ascii="Cambria Math" w:hAnsi="Cambria Math"/>
                    <w:i/>
                  </w:rPr>
                </ns9:ctrlPr>
              </ns9:limLowPr>
              <ns9:e>
                <ns9:r>
                  <ns9:rPr>
                    <ns9:sty ns9:val="p"/>
                  </ns9:rPr>
                  <w:rPr>
                    <w:rFonts w:ascii="Cambria Math" w:hAnsi="Cambria Math"/>
                  </w:rPr>
                  <ns9:t>max</ns9:t>
                </ns9:r>
              </ns9:e>
              <ns9:lim>
                <ns9:r>
                  <w:rPr>
                    <w:rFonts w:ascii="Cambria Math" w:hAnsi="Cambria Math" w:hint="eastAsia"/>
                  </w:rPr>
                  <ns9:t>a</ns9:t>
                </ns9:r>
                <ns9:ctrlPr>
                  <w:rPr>
                    <w:rFonts w:ascii="Cambria Math" w:hAnsi="Cambria Math"/>
                  </w:rPr>
                </ns9:ctrlPr>
              </ns9:lim>
            </ns9:limLow>
            <ns9:ctrlPr>
              <w:rPr>
                <w:rFonts w:ascii="Cambria Math" w:hAnsi="Cambria Math"/>
                <w:i/>
              </w:rPr>
            </ns9:ctrlPr>
          </ns9:fName>
          <ns9:e>
            <ns9:r>
              <w:rPr>
                <w:rFonts w:ascii="Cambria Math" w:hAnsi="Cambria Math"/>
              </w:rPr>
              <ns9:t>Q</ns9:t>
            </ns9:r>
            <ns9:d>
              <ns9:dPr>
                <ns9:ctrlPr>
                  <w:rPr>
                    <w:rFonts w:ascii="Cambria Math" w:hAnsi="Cambria Math"/>
                    <w:i/>
                  </w:rPr>
                </ns9:ctrlPr>
              </ns9:dPr>
              <ns9:e>
                <ns9:r>
                  <w:rPr>
                    <w:rFonts w:ascii="Cambria Math" w:hAnsi="Cambria Math"/>
                  </w:rPr>
                  <ns9:t>s,a</ns9:t>
                </ns9:r>
              </ns9:e>
            </ns9:d>
            <ns9:ctrlPr>
              <w:rPr>
                <w:rFonts w:ascii="Cambria Math" w:hAnsi="Cambria Math"/>
                <w:i/>
              </w:rPr>
            </ns9:ctrlPr>
          </ns9:e>
        </ns9:func>
      </ns9:oMath>
      <w:r>
        <w:rPr>
          <w:rFonts w:hint="eastAsia"/>
        </w:rPr>
        <w:t>）。</w:t>
      </w:r>
    </w:p>
    <w:p w:rsidR="00F37A6F" w:rsidRDefault="00F37A6F" w:rsidP="00F37A6F">
      <w:pPr>
        <w:pStyle w:val="30"/>
        <w:numPr>
          <w:ilvl w:val="2"/>
          <w:numId w:val="9"/>
        </w:numPr>
        <w:spacing w:before="163" w:after="163"/>
        <w:jc w:val="both"/>
      </w:pPr>
      <w:bookmarkStart w:id="26" w:name="_Toc227746997"/>
      <w:proofErr w:type="spellStart"/>
      <w:r w:rsidRPr="00F37A6F">
        <w:lastRenderedPageBreak/>
        <w:t>深度</w:t>
      </w:r>
      <w:r w:rsidRPr="00F37A6F">
        <w:t>Q</w:t>
      </w:r>
      <w:r w:rsidRPr="00F37A6F">
        <w:t>网络（</w:t>
      </w:r>
      <w:r w:rsidRPr="00F37A6F">
        <w:t>Deep</w:t>
      </w:r>
      <w:proofErr w:type="spellEnd"/>
      <w:r w:rsidRPr="00F37A6F">
        <w:t xml:space="preserve"> Q-Network, DQN</w:t>
      </w:r>
      <w:r w:rsidRPr="00F37A6F">
        <w:t>）</w:t>
      </w:r>
      <w:bookmarkEnd w:id="26"/>
    </w:p>
    <w:p w:rsidR="00F37A6F" w:rsidRDefault="00E11DB1" w:rsidP="00796A90">
      <w:pPr>
        <w:ind w:firstLineChars="200" w:firstLine="480"/>
        <w:jc w:val="both"/>
      </w:pPr>
      <w:r>
        <w:rPr>
          <w:rFonts w:hint="eastAsia"/>
        </w:rPr>
        <w:t>尽管</w:t>
      </w:r>
      <w:r>
        <w:rPr>
          <w:rFonts w:hint="eastAsia"/>
        </w:rPr>
        <w:t>Q</w:t>
      </w:r>
      <w:r>
        <w:t>-</w:t>
      </w:r>
      <w:r w:rsidR="00FE0039">
        <w:t>l</w:t>
      </w:r>
      <w:r>
        <w:t>earning</w:t>
      </w:r>
      <w:r>
        <w:rPr>
          <w:rFonts w:hint="eastAsia"/>
        </w:rPr>
        <w:t>在</w:t>
      </w:r>
      <w:r w:rsidR="00FE0039">
        <w:rPr>
          <w:rFonts w:hint="eastAsia"/>
        </w:rPr>
        <w:t>理论上能够收敛到最优动作价值函数，但使用表格记录</w:t>
      </w:r>
      <w:r w:rsidR="00FE0039">
        <w:rPr>
          <w:rFonts w:hint="eastAsia"/>
        </w:rPr>
        <w:t>Q</w:t>
      </w:r>
      <w:r w:rsidR="00FE0039">
        <w:rPr>
          <w:rFonts w:hint="eastAsia"/>
        </w:rPr>
        <w:t>值。在实际问题中，往往需要面对高维甚至连续的状态空间，表格方法将难以存储和泛化。因此，将函数逼近方法引入强化学习领域是十分必要的。深度</w:t>
      </w:r>
      <w:r w:rsidR="00FE0039">
        <w:rPr>
          <w:rFonts w:hint="eastAsia"/>
        </w:rPr>
        <w:t>Q</w:t>
      </w:r>
      <w:r w:rsidR="00FE0039">
        <w:rPr>
          <w:rFonts w:hint="eastAsia"/>
        </w:rPr>
        <w:t>网络利用深度神经网络对动作价值函数进行参数化表示，即用</w:t>
      </w:r>
      <ns9:oMath>
        <ns9:r>
          <w:rPr>
            <w:rFonts w:ascii="Cambria Math" w:hAnsi="Cambria Math"/>
          </w:rPr>
          <ns9:t>Q</ns9:t>
        </ns9:r>
        <ns9:d>
          <ns9:dPr>
            <ns9:ctrlPr>
              <w:rPr>
                <w:rFonts w:ascii="Cambria Math" w:hAnsi="Cambria Math"/>
                <w:i/>
              </w:rPr>
            </ns9:ctrlPr>
          </ns9:dPr>
          <ns9:e>
            <ns9:r>
              <w:rPr>
                <w:rFonts w:ascii="Cambria Math" w:hAnsi="Cambria Math"/>
              </w:rPr>
              <ns9:t>s,a;</ns9:t>
            </ns9:r>
            <ns9:r>
              <ns9:rPr>
                <ns9:sty ns9:val="b"/>
              </ns9:rPr>
              <w:rPr>
                <w:rFonts w:ascii="Cambria Math" w:hAnsi="Cambria Math"/>
              </w:rPr>
              <ns9:t>w</ns9:t>
            </ns9:r>
          </ns9:e>
        </ns9:d>
      </ns9:oMath>
      <w:r w:rsidR="00FE0039" w:rsidRPr="00FE0039">
        <w:t>近似</w:t>
      </w:r>
      <ns9:oMath>
        <ns9:sSup>
          <ns9:sSupPr>
            <ns9:ctrlPr>
              <w:rPr>
                <w:rFonts w:ascii="Cambria Math" w:hAnsi="Cambria Math"/>
                <w:i/>
              </w:rPr>
            </ns9:ctrlPr>
          </ns9:sSupPr>
          <ns9:e>
            <ns9:r>
              <w:rPr>
                <w:rFonts w:ascii="Cambria Math" w:hAnsi="Cambria Math"/>
              </w:rPr>
              <ns9:t>q</ns9:t>
            </ns9:r>
          </ns9:e>
          <ns9:sup>
            <ns9:r>
              <w:rPr>
                <w:rFonts w:ascii="Cambria Math" w:hAnsi="Cambria Math"/>
              </w:rPr>
              <ns9:t>*</ns9:t>
            </ns9:r>
          </ns9:sup>
        </ns9:sSup>
        <ns9:d>
          <ns9:dPr>
            <ns9:ctrlPr>
              <w:rPr>
                <w:rFonts w:ascii="Cambria Math" w:hAnsi="Cambria Math"/>
                <w:i/>
              </w:rPr>
            </ns9:ctrlPr>
          </ns9:dPr>
          <ns9:e>
            <ns9:r>
              <w:rPr>
                <w:rFonts w:ascii="Cambria Math" w:hAnsi="Cambria Math"/>
              </w:rPr>
              <ns9:t>s,a</ns9:t>
            </ns9:r>
          </ns9:e>
        </ns9:d>
      </ns9:oMath>
      <w:r w:rsidR="00FE0039" w:rsidRPr="00FE0039">
        <w:t>，从而将</w:t>
      </w:r>
      <w:r w:rsidR="00FE0039" w:rsidRPr="00FE0039">
        <w:t>Q-learning</w:t>
      </w:r>
      <w:r w:rsidR="00FE0039" w:rsidRPr="00FE0039">
        <w:t>扩展到大规模状态空间中。</w:t>
      </w:r>
    </w:p>
    <w:p w:rsidR="00796A90" w:rsidRDefault="00796A90" w:rsidP="00796A90">
      <w:pPr>
        <w:ind w:firstLineChars="200" w:firstLine="480"/>
        <w:jc w:val="both"/>
      </w:pPr>
      <w:r>
        <w:rPr>
          <w:rFonts w:hint="eastAsia"/>
        </w:rPr>
        <w:t>在</w:t>
      </w:r>
      <w:r>
        <w:rPr>
          <w:rFonts w:hint="eastAsia"/>
        </w:rPr>
        <w:t>DQN</w:t>
      </w:r>
      <w:r>
        <w:rPr>
          <w:rFonts w:hint="eastAsia"/>
        </w:rPr>
        <w:t>中，网络参数通过最小化公式（</w:t>
      </w:r>
      <w:r>
        <w:rPr>
          <w:rFonts w:hint="eastAsia"/>
        </w:rPr>
        <w:t>2-7</w:t>
      </w:r>
      <w:r>
        <w:rPr>
          <w:rFonts w:hint="eastAsia"/>
        </w:rPr>
        <w:t>）的损失函数进行更新：</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5"/>
      </w:tblGrid>
      <w:tr w:rsidR="00796A90" w:rsidTr="003A56BC">
        <w:tc>
          <w:tcPr>
            <w:tcW w:w="8075" w:type="dxa"/>
          </w:tcPr>
          <w:p w:rsidR="00796A90" w:rsidRPr="00F039D2" w:rsidRDefault="00796A90" w:rsidP="003A56BC">
            <w:pPr>
              <w:jc w:val="both"/>
              <w:rPr>
                <w:rFonts w:ascii="Cambria Math" w:hAnsi="Cambria Math"/>
                <w:oMath/>
              </w:rPr>
            </w:pPr>
            <ns9:oMathPara>
              <ns9:oMath>
                <ns9:r>
                  <w:rPr>
                    <w:rFonts w:ascii="Cambria Math" w:hAnsi="Cambria Math"/>
                  </w:rPr>
                  <ns9:t>L</ns9:t>
                </ns9:r>
                <ns9:d>
                  <ns9:dPr>
                    <ns9:ctrlPr>
                      <w:rPr>
                        <w:rFonts w:ascii="Cambria Math" w:hAnsi="Cambria Math"/>
                        <w:i/>
                      </w:rPr>
                    </ns9:ctrlPr>
                  </ns9:dPr>
                  <ns9:e>
                    <ns9:r>
                      <ns9:rPr>
                        <ns9:sty ns9:val="b"/>
                      </ns9:rPr>
                      <w:rPr>
                        <w:rFonts w:ascii="Cambria Math" w:hAnsi="Cambria Math"/>
                      </w:rPr>
                      <ns9:t>w</ns9:t>
                    </ns9:r>
                  </ns9:e>
                </ns9:d>
                <ns9:r>
                  <w:rPr>
                    <w:rFonts w:ascii="Cambria Math" w:hAnsi="Cambria Math"/>
                  </w:rPr>
                  <ns9:t> </ns9:t>
                </ns9:r>
                <ns9:r>
                  <ns9:rPr>
                    <ns9:sty ns9:val="p"/>
                  </ns9:rPr>
                  <w:rPr>
                    <w:rFonts w:ascii="Cambria Math" w:hAnsi="Cambria Math"/>
                  </w:rPr>
                  <ns9:t>≐</ns9:t>
                </ns9:r>
                <ns9:r>
                  <ns9:rPr>
                    <ns9:scr ns9:val="double-struck"/>
                  </ns9:rPr>
                  <w:rPr>
                    <w:rFonts w:ascii="Cambria Math" w:hAnsi="Cambria Math"/>
                  </w:rPr>
                  <ns9:t> E</ns9:t>
                </ns9:r>
                <ns9:d>
                  <ns9:dPr>
                    <ns9:begChr ns9:val="["/>
                    <ns9:endChr ns9:val="]"/>
                    <ns9:ctrlPr>
                      <w:rPr>
                        <w:rFonts w:ascii="Cambria Math" w:hAnsi="Cambria Math"/>
                        <w:i/>
                      </w:rPr>
                    </ns9:ctrlPr>
                  </ns9:dPr>
                  <ns9:e>
                    <ns9:r>
                      <w:rPr>
                        <w:rFonts w:ascii="Cambria Math" w:hAnsi="Cambria Math"/>
                      </w:rPr>
                      <ns9:t> </ns9:t>
                    </ns9:r>
                    <ns9:sSup>
                      <ns9:sSupPr>
                        <ns9:ctrlPr>
                          <w:rPr>
                            <w:rFonts w:ascii="Cambria Math" w:hAnsi="Cambria Math"/>
                            <w:i/>
                          </w:rPr>
                        </ns9:ctrlPr>
                      </ns9:sSupPr>
                      <ns9:e>
                        <ns9:d>
                          <ns9:dPr>
                            <ns9:ctrlPr>
                              <w:rPr>
                                <w:rFonts w:ascii="Cambria Math" w:hAnsi="Cambria Math"/>
                                <w:i/>
                              </w:rPr>
                            </ns9:ctrlPr>
                          </ns9:dPr>
                          <ns9:e>
                            <ns9:r>
                              <w:rPr>
                                <w:rFonts w:ascii="Cambria Math" w:hAnsi="Cambria Math"/>
                              </w:rPr>
                              <ns9:t> </ns9:t>
                            </ns9:r>
                            <ns9:r>
                              <w:rPr>
                                <w:rFonts w:ascii="Cambria Math" w:hAnsi="Cambria Math" w:hint="eastAsia"/>
                              </w:rPr>
                              <ns9:t>r</ns9:t>
                            </ns9:r>
                            <ns9:r>
                              <w:rPr>
                                <w:rFonts w:ascii="Cambria Math" w:hAnsi="Cambria Math"/>
                              </w:rPr>
                              <ns9:t> + </ns9:t>
                            </ns9:r>
                            <ns9:r>
                              <ns9:rPr>
                                <ns9:sty ns9:val="p"/>
                              </ns9:rPr>
                              <w:rPr>
                                <w:rFonts w:ascii="Cambria Math" w:hAnsi="Cambria Math"/>
                              </w:rPr>
                              <ns9:t>γ</ns9:t>
                            </ns9:r>
                            <ns9:r>
                              <w:rPr>
                                <w:rFonts w:ascii="Cambria Math" w:hAnsi="Cambria Math"/>
                              </w:rPr>
                              <ns9:t> </ns9:t>
                            </ns9:r>
                            <w:bookmarkStart w:id="27" w:name="OLE_LINK4"/>
                            <ns9:func>
                              <ns9:funcPr>
                                <ns9:ctrlPr>
                                  <w:rPr>
                                    <w:rFonts w:ascii="Cambria Math" w:hAnsi="Cambria Math"/>
                                  </w:rPr>
                                </ns9:ctrlPr>
                              </ns9:funcPr>
                              <ns9:fName>
                                <ns9:limLow>
                                  <ns9:limLowPr>
                                    <ns9:ctrlPr>
                                      <w:rPr>
                                        <w:rFonts w:ascii="Cambria Math" w:hAnsi="Cambria Math"/>
                                        <w:i/>
                                      </w:rPr>
                                    </ns9:ctrlPr>
                                  </ns9:limLowPr>
                                  <ns9:e>
                                    <ns9:r>
                                      <ns9:rPr>
                                        <ns9:sty ns9:val="p"/>
                                      </ns9:rPr>
                                      <w:rPr>
                                        <w:rFonts w:ascii="Cambria Math" w:hAnsi="Cambria Math"/>
                                      </w:rPr>
                                      <ns9:t>max</ns9:t>
                                    </ns9:r>
                                  </ns9:e>
                                  <ns9:lim>
                                    <ns9:sSup>
                                      <ns9:sSupPr>
                                        <ns9:ctrlPr>
                                          <w:rPr>
                                            <w:rFonts w:ascii="Cambria Math" w:hAnsi="Cambria Math"/>
                                          </w:rPr>
                                        </ns9:ctrlPr>
                                      </ns9:sSupPr>
                                      <ns9:e>
                                        <ns9:r>
                                          <w:rPr>
                                            <w:rFonts w:ascii="Cambria Math" w:hAnsi="Cambria Math"/>
                                          </w:rPr>
                                          <ns9:t>a</ns9:t>
                                        </ns9:r>
                                        <ns9:ctrlPr>
                                          <w:rPr>
                                            <w:rFonts w:ascii="Cambria Math" w:hAnsi="Cambria Math"/>
                                            <w:i/>
                                          </w:rPr>
                                        </ns9:ctrlPr>
                                      </ns9:e>
                                      <ns9:sup>
                                        <ns9:r>
                                          <ns9:rPr>
                                            <ns9:sty ns9:val="p"/>
                                          </ns9:rPr>
                                          <w:rPr>
                                            <w:rFonts w:ascii="Cambria Math" w:hAnsi="Cambria Math"/>
                                          </w:rPr>
                                          <ns9:t>'</ns9:t>
                                        </ns9:r>
                                      </ns9:sup>
                                    </ns9:sSup>
                                    <ns9:ctrlPr>
                                      <w:rPr>
                                        <w:rFonts w:ascii="Cambria Math" w:hAnsi="Cambria Math"/>
                                      </w:rPr>
                                    </ns9:ctrlPr>
                                  </ns9:lim>
                                </ns9:limLow>
                                <ns9:ctrlPr>
                                  <w:rPr>
                                    <w:rFonts w:ascii="Cambria Math" w:hAnsi="Cambria Math"/>
                                    <w:i/>
                                  </w:rPr>
                                </ns9:ctrlPr>
                              </ns9:fName>
                              <ns9:e>
                                <ns9:r>
                                  <w:rPr>
                                    <w:rFonts w:ascii="Cambria Math" w:hAnsi="Cambria Math"/>
                                  </w:rPr>
                                  <ns9:t>Q</ns9:t>
                                </ns9:r>
                                <ns9:d>
                                  <ns9:dPr>
                                    <ns9:ctrlPr>
                                      <w:rPr>
                                        <w:rFonts w:ascii="Cambria Math" w:hAnsi="Cambria Math"/>
                                        <w:i/>
                                      </w:rPr>
                                    </ns9:ctrlPr>
                                  </ns9:dPr>
                                  <ns9:e>
                                    <ns9:sSup>
                                      <ns9:sSupPr>
                                        <ns9:ctrlPr>
                                          <w:rPr>
                                            <w:rFonts w:ascii="Cambria Math" w:hAnsi="Cambria Math"/>
                                          </w:rPr>
                                        </ns9:ctrlPr>
                                      </ns9:sSupPr>
                                      <ns9:e>
                                        <ns9:r>
                                          <w:rPr>
                                            <w:rFonts w:ascii="Cambria Math" w:hAnsi="Cambria Math"/>
                                          </w:rPr>
                                          <ns9:t>s</ns9:t>
                                        </ns9:r>
                                        <ns9:ctrlPr>
                                          <w:rPr>
                                            <w:rFonts w:ascii="Cambria Math" w:hAnsi="Cambria Math"/>
                                            <w:i/>
                                          </w:rPr>
                                        </ns9:ctrlPr>
                                      </ns9:e>
                                      <ns9:sup>
                                        <ns9:r>
                                          <ns9:rPr>
                                            <ns9:sty ns9:val="p"/>
                                          </ns9:rPr>
                                          <w:rPr>
                                            <w:rFonts w:ascii="Cambria Math" w:hAnsi="Cambria Math"/>
                                          </w:rPr>
                                          <ns9:t>'</ns9:t>
                                        </ns9:r>
                                      </ns9:sup>
                                    </ns9:sSup>
                                    <ns9:r>
                                      <w:rPr>
                                        <w:rFonts w:ascii="Cambria Math" w:hAnsi="Cambria Math"/>
                                      </w:rPr>
                                      <ns9:t>, </ns9:t>
                                    </ns9:r>
                                    <ns9:sSup>
                                      <ns9:sSupPr>
                                        <ns9:ctrlPr>
                                          <w:rPr>
                                            <w:rFonts w:ascii="Cambria Math" w:hAnsi="Cambria Math"/>
                                          </w:rPr>
                                        </ns9:ctrlPr>
                                      </ns9:sSupPr>
                                      <ns9:e>
                                        <ns9:r>
                                          <w:rPr>
                                            <w:rFonts w:ascii="Cambria Math" w:hAnsi="Cambria Math"/>
                                          </w:rPr>
                                          <ns9:t>a</ns9:t>
                                        </ns9:r>
                                        <ns9:ctrlPr>
                                          <w:rPr>
                                            <w:rFonts w:ascii="Cambria Math" w:hAnsi="Cambria Math"/>
                                            <w:i/>
                                          </w:rPr>
                                        </ns9:ctrlPr>
                                      </ns9:e>
                                      <ns9:sup>
                                        <ns9:r>
                                          <ns9:rPr>
                                            <ns9:sty ns9:val="p"/>
                                          </ns9:rPr>
                                          <w:rPr>
                                            <w:rFonts w:ascii="Cambria Math" w:hAnsi="Cambria Math"/>
                                          </w:rPr>
                                          <ns9:t>'</ns9:t>
                                        </ns9:r>
                                      </ns9:sup>
                                    </ns9:sSup>
                                    <ns9:r>
                                      <w:rPr>
                                        <w:rFonts w:ascii="Cambria Math" w:hAnsi="Cambria Math"/>
                                      </w:rPr>
                                      <ns9:t>; </ns9:t>
                                    </ns9:r>
                                    <ns9:sSup>
                                      <ns9:sSupPr>
                                        <ns9:ctrlPr>
                                          <w:rPr>
                                            <w:rFonts w:ascii="Cambria Math" w:hAnsi="Cambria Math"/>
                                            <w:i/>
                                          </w:rPr>
                                        </ns9:ctrlPr>
                                      </ns9:sSupPr>
                                      <ns9:e>
                                        <ns9:r>
                                          <ns9:rPr>
                                            <ns9:sty ns9:val="b"/>
                                          </ns9:rPr>
                                          <w:rPr>
                                            <w:rFonts w:ascii="Cambria Math" w:hAnsi="Cambria Math"/>
                                          </w:rPr>
                                          <ns9:t>w</ns9:t>
                                        </ns9:r>
                                      </ns9:e>
                                      <ns9:sup>
                                        <ns9:r>
                                          <w:rPr>
                                            <w:rFonts w:ascii="Cambria Math" w:hAnsi="Cambria Math"/>
                                          </w:rPr>
                                          <ns9:t>-</ns9:t>
                                        </ns9:r>
                                      </ns9:sup>
                                    </ns9:sSup>
                                  </ns9:e>
                                </ns9:d>
                                <ns9:ctrlPr>
                                  <w:rPr>
                                    <w:rFonts w:ascii="Cambria Math" w:hAnsi="Cambria Math"/>
                                    <w:i/>
                                  </w:rPr>
                                </ns9:ctrlPr>
                              </ns9:e>
                            </ns9:func>
                            <w:bookmarkEnd w:id="27"/>
                            <ns9:r>
                              <w:rPr>
                                <w:rFonts w:ascii="Cambria Math" w:hAnsi="Cambria Math"/>
                              </w:rPr>
                              <ns9:t> - Q</ns9:t>
                            </ns9:r>
                            <ns9:d>
                              <ns9:dPr>
                                <ns9:ctrlPr>
                                  <w:rPr>
                                    <w:rFonts w:ascii="Cambria Math" w:hAnsi="Cambria Math"/>
                                    <w:i/>
                                  </w:rPr>
                                </ns9:ctrlPr>
                              </ns9:dPr>
                              <ns9:e>
                                <ns9:r>
                                  <w:rPr>
                                    <w:rFonts w:ascii="Cambria Math" w:hAnsi="Cambria Math"/>
                                  </w:rPr>
                                  <ns9:t>s,a; </ns9:t>
                                </ns9:r>
                                <ns9:r>
                                  <ns9:rPr>
                                    <ns9:sty ns9:val="b"/>
                                  </ns9:rPr>
                                  <w:rPr>
                                    <w:rFonts w:ascii="Cambria Math" w:hAnsi="Cambria Math"/>
                                  </w:rPr>
                                  <ns9:t>w</ns9:t>
                                </ns9:r>
                              </ns9:e>
                            </ns9:d>
                            <ns9:r>
                              <w:rPr>
                                <w:rFonts w:ascii="Cambria Math" w:hAnsi="Cambria Math"/>
                              </w:rPr>
                              <ns9:t> </ns9:t>
                            </ns9:r>
                          </ns9:e>
                        </ns9:d>
                      </ns9:e>
                      <ns9:sup>
                        <ns9:r>
                          <w:rPr>
                            <w:rFonts w:ascii="Cambria Math" w:hAnsi="Cambria Math"/>
                          </w:rPr>
                          <ns9:t>2</ns9:t>
                        </ns9:r>
                      </ns9:sup>
                    </ns9:sSup>
                  </ns9:e>
                </ns9:d>
              </ns9:oMath>
            </ns9:oMathPara>
          </w:p>
        </w:tc>
        <w:tc>
          <w:tcPr>
            <w:tcW w:w="985" w:type="dxa"/>
          </w:tcPr>
          <w:p w:rsidR="00796A90" w:rsidRDefault="00796A90" w:rsidP="00095C7F">
            <w:pPr>
              <w:pStyle w:val="af9"/>
              <w:numPr>
                <w:ilvl w:val="0"/>
                <w:numId w:val="35"/>
              </w:numPr>
              <w:spacing w:line="480" w:lineRule="auto"/>
              <w:ind w:leftChars="0"/>
              <w:jc w:val="both"/>
            </w:pPr>
          </w:p>
        </w:tc>
      </w:tr>
    </w:tbl>
    <w:p w:rsidR="00796A90" w:rsidRDefault="00245009" w:rsidP="00796A90">
      <w:pPr>
        <w:jc w:val="both"/>
      </w:pPr>
      <w:r>
        <w:t xml:space="preserve">    </w:t>
      </w:r>
      <w:r w:rsidRPr="00245009">
        <w:t>其中，</w:t>
      </w:r>
      <ns9:oMath>
        <ns9:sSup>
          <ns9:sSupPr>
            <ns9:ctrlPr>
              <w:rPr>
                <w:rFonts w:ascii="Cambria Math" w:hAnsi="Cambria Math"/>
                <w:i/>
              </w:rPr>
            </ns9:ctrlPr>
          </ns9:sSupPr>
          <ns9:e>
            <ns9:r>
              <ns9:rPr>
                <ns9:sty ns9:val="b"/>
              </ns9:rPr>
              <w:rPr>
                <w:rFonts w:ascii="Cambria Math" w:hAnsi="Cambria Math"/>
              </w:rPr>
              <ns9:t>w</ns9:t>
            </ns9:r>
          </ns9:e>
          <ns9:sup>
            <ns9:r>
              <w:rPr>
                <w:rFonts w:ascii="Cambria Math" w:hAnsi="Cambria Math"/>
              </w:rPr>
              <ns9:t>-</ns9:t>
            </ns9:r>
          </ns9:sup>
        </ns9:sSup>
      </ns9:oMath>
      <w:r w:rsidRPr="00245009">
        <w:t>表示目标网络（</w:t>
      </w:r>
      <w:r w:rsidRPr="00245009">
        <w:t>target network</w:t>
      </w:r>
      <w:r w:rsidRPr="00245009">
        <w:t>）的参数，用于生成稳定的学习目标。</w:t>
      </w:r>
    </w:p>
    <w:p w:rsidR="00796A90" w:rsidRDefault="00245009" w:rsidP="00C0729F">
      <w:pPr>
        <w:ind w:firstLineChars="200" w:firstLine="480"/>
        <w:jc w:val="both"/>
      </w:pPr>
      <w:r w:rsidRPr="00245009">
        <w:t>与表格方法直接为每个状</w:t>
      </w:r>
      <w:r>
        <w:rPr>
          <w:rFonts w:hint="eastAsia"/>
        </w:rPr>
        <w:t>——</w:t>
      </w:r>
      <w:r w:rsidRPr="00245009">
        <w:t>动作对存储一个值不同，函数逼近通过一组参数</w:t>
      </w:r>
      <ns9:oMath>
        <ns9:r>
          <ns9:rPr>
            <ns9:sty ns9:val="b"/>
          </ns9:rPr>
          <w:rPr>
            <w:rFonts w:ascii="Cambria Math" w:hAnsi="Cambria Math"/>
          </w:rPr>
          <ns9:t xml:space="preserve"> w </ns9:t>
        </ns9:r>
      </ns9:oMath>
      <w:r w:rsidRPr="00245009">
        <w:t>在整个状态空间上进行建模，从而实现对未见状态的泛化能力。在这一框架下，学习问题被转化为参数优化问题，即通过最小化目标函数，使得估计的</w:t>
      </w:r>
      <w:r w:rsidRPr="00245009">
        <w:t>Q</w:t>
      </w:r>
      <w:r w:rsidRPr="00245009">
        <w:t>值逐步逼近真实的目标值。通常采用梯度下降等优化方法来更新参数，使模型输出逐渐接近</w:t>
      </w:r>
      <w:r w:rsidRPr="00245009">
        <w:t>Bellman</w:t>
      </w:r>
      <w:r w:rsidRPr="00245009">
        <w:t>方程所定义的目标</w:t>
      </w:r>
      <w:r w:rsidR="00362228" w:rsidRPr="00362228">
        <w:rPr>
          <w:vertAlign w:val="superscript"/>
        </w:rPr>
        <w:fldChar w:fldCharType="begin"/>
      </w:r>
      <w:r w:rsidR="00362228" w:rsidRPr="00362228">
        <w:rPr>
          <w:vertAlign w:val="superscript"/>
        </w:rPr>
        <w:instrText xml:space="preserve"> REF _Ref226327812 \w \h </w:instrText>
      </w:r>
      <w:r w:rsidR="00362228">
        <w:rPr>
          <w:vertAlign w:val="superscript"/>
        </w:rPr>
        <w:instrText xml:space="preserve"> \* MERGEFORMAT </w:instrText>
      </w:r>
      <w:r w:rsidR="00362228" w:rsidRPr="00362228">
        <w:rPr>
          <w:vertAlign w:val="superscript"/>
        </w:rPr>
      </w:r>
      <w:r w:rsidR="00362228" w:rsidRPr="00362228">
        <w:rPr>
          <w:vertAlign w:val="superscript"/>
        </w:rPr>
        <w:fldChar w:fldCharType="separate"/>
      </w:r>
      <w:r w:rsidR="000A0F73">
        <w:rPr>
          <w:vertAlign w:val="superscript"/>
          <w:cs/>
        </w:rPr>
        <w:t>‎</w:t>
      </w:r>
      <w:r w:rsidR="000A0F73">
        <w:rPr>
          <w:vertAlign w:val="superscript"/>
        </w:rPr>
        <w:t>[9]</w:t>
      </w:r>
      <w:r w:rsidR="00362228" w:rsidRPr="00362228">
        <w:rPr>
          <w:vertAlign w:val="superscript"/>
        </w:rPr>
        <w:fldChar w:fldCharType="end"/>
      </w:r>
      <w:r w:rsidRPr="00245009">
        <w:t>。</w:t>
      </w:r>
    </w:p>
    <w:p w:rsidR="00104CC3" w:rsidRDefault="00104CC3" w:rsidP="00104CC3">
      <w:pPr>
        <w:pStyle w:val="30"/>
        <w:numPr>
          <w:ilvl w:val="2"/>
          <w:numId w:val="9"/>
        </w:numPr>
        <w:spacing w:before="163" w:after="163"/>
        <w:jc w:val="both"/>
      </w:pPr>
      <w:r>
        <w:rPr>
          <w:rFonts w:hint="eastAsia"/>
        </w:rPr>
        <w:t>双重深度Q网络（Double DQN）</w:t>
      </w:r>
    </w:p>
    <w:p w:rsidR="006D15C7" w:rsidRDefault="006D15C7" w:rsidP="006D15C7">
      <w:pPr>
        <w:ind w:firstLineChars="200" w:firstLine="480"/>
        <w:jc w:val="both"/>
      </w:pPr>
      <w:r>
        <w:rPr>
          <w:rFonts w:hint="eastAsia"/>
        </w:rPr>
        <w:t>尽管深度</w:t>
      </w:r>
      <w:r>
        <w:rPr>
          <w:rFonts w:hint="eastAsia"/>
        </w:rPr>
        <w:t>Q</w:t>
      </w:r>
      <w:r>
        <w:rPr>
          <w:rFonts w:hint="eastAsia"/>
        </w:rPr>
        <w:t>网络在高维状态空间中表现出了良好的学习能力，但其在实际训练过程中仍存在一定的偏差问题。具体而言，在</w:t>
      </w:r>
      <w:r>
        <w:rPr>
          <w:rFonts w:hint="eastAsia"/>
        </w:rPr>
        <w:t>DQN</w:t>
      </w:r>
      <w:r>
        <w:rPr>
          <w:rFonts w:hint="eastAsia"/>
        </w:rPr>
        <w:t>的目标函数中，动作选择与价值评估均依赖同一网络参数</w:t>
      </w:r>
      <ns9:oMath>
        <ns9:sSup>
          <ns9:sSupPr>
            <ns9:ctrlPr>
              <w:rPr>
                <w:rFonts w:ascii="Cambria Math" w:hAnsi="Cambria Math"/>
                <w:i/>
              </w:rPr>
            </ns9:ctrlPr>
          </ns9:sSupPr>
          <ns9:e>
            <ns9:r>
              <w:rPr>
                <w:rFonts w:ascii="Cambria Math" w:hAnsi="Cambria Math"/>
              </w:rPr>
              <ns9:t>w</ns9:t>
            </ns9:r>
          </ns9:e>
          <ns9:sup>
            <ns9:r>
              <w:rPr>
                <w:rFonts w:ascii="Cambria Math" w:hAnsi="Cambria Math" w:cs="Cambria Math"/>
              </w:rPr>
              <ns9:t>-</ns9:t>
            </ns9:r>
          </ns9:sup>
        </ns9:sSup>
      </ns9:oMath>
      <w:r>
        <w:rPr>
          <w:rFonts w:hint="eastAsia"/>
        </w:rPr>
        <w:t>，即通过</w:t>
      </w:r>
      <ns9:oMath>
        <ns9:func>
          <ns9:funcPr>
            <ns9:ctrlPr>
              <w:rPr>
                <w:rFonts w:ascii="Cambria Math" w:hAnsi="Cambria Math"/>
              </w:rPr>
            </ns9:ctrlPr>
          </ns9:funcPr>
          <ns9:fName>
            <ns9:limLow>
              <ns9:limLowPr>
                <ns9:ctrlPr>
                  <w:rPr>
                    <w:rFonts w:ascii="Cambria Math" w:hAnsi="Cambria Math"/>
                    <w:i/>
                  </w:rPr>
                </ns9:ctrlPr>
              </ns9:limLowPr>
              <ns9:e>
                <ns9:r>
                  <ns9:rPr>
                    <ns9:sty ns9:val="p"/>
                  </ns9:rPr>
                  <w:rPr>
                    <w:rFonts w:ascii="Cambria Math" w:hAnsi="Cambria Math"/>
                  </w:rPr>
                  <ns9:t>max</ns9:t>
                </ns9:r>
              </ns9:e>
              <ns9:lim>
                <ns9:sSup>
                  <ns9:sSupPr>
                    <ns9:ctrlPr>
                      <w:rPr>
                        <w:rFonts w:ascii="Cambria Math" w:hAnsi="Cambria Math"/>
                      </w:rPr>
                    </ns9:ctrlPr>
                  </ns9:sSupPr>
                  <ns9:e>
                    <ns9:r>
                      <w:rPr>
                        <w:rFonts w:ascii="Cambria Math" w:hAnsi="Cambria Math"/>
                      </w:rPr>
                      <ns9:t>a</ns9:t>
                    </ns9:r>
                    <ns9:ctrlPr>
                      <w:rPr>
                        <w:rFonts w:ascii="Cambria Math" w:hAnsi="Cambria Math"/>
                        <w:i/>
                      </w:rPr>
                    </ns9:ctrlPr>
                  </ns9:e>
                  <ns9:sup>
                    <ns9:r>
                      <ns9:rPr>
                        <ns9:sty ns9:val="p"/>
                      </ns9:rPr>
                      <w:rPr>
                        <w:rFonts w:ascii="Cambria Math" w:hAnsi="Cambria Math"/>
                      </w:rPr>
                      <ns9:t>'</ns9:t>
                    </ns9:r>
                  </ns9:sup>
                </ns9:sSup>
                <ns9:ctrlPr>
                  <w:rPr>
                    <w:rFonts w:ascii="Cambria Math" w:hAnsi="Cambria Math"/>
                  </w:rPr>
                </ns9:ctrlPr>
              </ns9:lim>
            </ns9:limLow>
            <ns9:ctrlPr>
              <w:rPr>
                <w:rFonts w:ascii="Cambria Math" w:hAnsi="Cambria Math"/>
                <w:i/>
              </w:rPr>
            </ns9:ctrlPr>
          </ns9:fName>
          <ns9:e>
            <ns9:r>
              <w:rPr>
                <w:rFonts w:ascii="Cambria Math" w:hAnsi="Cambria Math"/>
              </w:rPr>
              <ns9:t>Q</ns9:t>
            </ns9:r>
            <ns9:d>
              <ns9:dPr>
                <ns9:ctrlPr>
                  <w:rPr>
                    <w:rFonts w:ascii="Cambria Math" w:hAnsi="Cambria Math"/>
                    <w:i/>
                  </w:rPr>
                </ns9:ctrlPr>
              </ns9:dPr>
              <ns9:e>
                <ns9:sSup>
                  <ns9:sSupPr>
                    <ns9:ctrlPr>
                      <w:rPr>
                        <w:rFonts w:ascii="Cambria Math" w:hAnsi="Cambria Math"/>
                      </w:rPr>
                    </ns9:ctrlPr>
                  </ns9:sSupPr>
                  <ns9:e>
                    <ns9:r>
                      <w:rPr>
                        <w:rFonts w:ascii="Cambria Math" w:hAnsi="Cambria Math"/>
                      </w:rPr>
                      <ns9:t>s</ns9:t>
                    </ns9:r>
                    <ns9:ctrlPr>
                      <w:rPr>
                        <w:rFonts w:ascii="Cambria Math" w:hAnsi="Cambria Math"/>
                        <w:i/>
                      </w:rPr>
                    </ns9:ctrlPr>
                  </ns9:e>
                  <ns9:sup>
                    <ns9:r>
                      <ns9:rPr>
                        <ns9:sty ns9:val="p"/>
                      </ns9:rPr>
                      <w:rPr>
                        <w:rFonts w:ascii="Cambria Math" w:hAnsi="Cambria Math"/>
                      </w:rPr>
                      <ns9:t>'</ns9:t>
                    </ns9:r>
                  </ns9:sup>
                </ns9:sSup>
                <ns9:r>
                  <w:rPr>
                    <w:rFonts w:ascii="Cambria Math" w:hAnsi="Cambria Math"/>
                  </w:rPr>
                  <ns9:t>, </ns9:t>
                </ns9:r>
                <ns9:sSup>
                  <ns9:sSupPr>
                    <ns9:ctrlPr>
                      <w:rPr>
                        <w:rFonts w:ascii="Cambria Math" w:hAnsi="Cambria Math"/>
                      </w:rPr>
                    </ns9:ctrlPr>
                  </ns9:sSupPr>
                  <ns9:e>
                    <ns9:r>
                      <w:rPr>
                        <w:rFonts w:ascii="Cambria Math" w:hAnsi="Cambria Math"/>
                      </w:rPr>
                      <ns9:t>a</ns9:t>
                    </ns9:r>
                    <ns9:ctrlPr>
                      <w:rPr>
                        <w:rFonts w:ascii="Cambria Math" w:hAnsi="Cambria Math"/>
                        <w:i/>
                      </w:rPr>
                    </ns9:ctrlPr>
                  </ns9:e>
                  <ns9:sup>
                    <ns9:r>
                      <ns9:rPr>
                        <ns9:sty ns9:val="p"/>
                      </ns9:rPr>
                      <w:rPr>
                        <w:rFonts w:ascii="Cambria Math" w:hAnsi="Cambria Math"/>
                      </w:rPr>
                      <ns9:t>'</ns9:t>
                    </ns9:r>
                  </ns9:sup>
                </ns9:sSup>
                <ns9:r>
                  <w:rPr>
                    <w:rFonts w:ascii="Cambria Math" w:hAnsi="Cambria Math"/>
                  </w:rPr>
                  <ns9:t>; </ns9:t>
                </ns9:r>
                <ns9:sSup>
                  <ns9:sSupPr>
                    <ns9:ctrlPr>
                      <w:rPr>
                        <w:rFonts w:ascii="Cambria Math" w:hAnsi="Cambria Math"/>
                        <w:i/>
                      </w:rPr>
                    </ns9:ctrlPr>
                  </ns9:sSupPr>
                  <ns9:e>
                    <ns9:r>
                      <ns9:rPr>
                        <ns9:sty ns9:val="b"/>
                      </ns9:rPr>
                      <w:rPr>
                        <w:rFonts w:ascii="Cambria Math" w:hAnsi="Cambria Math"/>
                      </w:rPr>
                      <ns9:t>w</ns9:t>
                    </ns9:r>
                  </ns9:e>
                  <ns9:sup>
                    <ns9:r>
                      <w:rPr>
                        <w:rFonts w:ascii="Cambria Math" w:hAnsi="Cambria Math"/>
                      </w:rPr>
                      <ns9:t>-</ns9:t>
                    </ns9:r>
                  </ns9:sup>
                </ns9:sSup>
              </ns9:e>
            </ns9:d>
            <ns9:ctrlPr>
              <w:rPr>
                <w:rFonts w:ascii="Cambria Math" w:hAnsi="Cambria Math"/>
                <w:i/>
              </w:rPr>
            </ns9:ctrlPr>
          </ns9:e>
        </ns9:func>
      </ns9:oMath>
      <w:r>
        <w:rPr>
          <w:rFonts w:hint="eastAsia"/>
        </w:rPr>
        <w:t>同时完成动作选择与价值估计。这种最大化操作在存在估计误差时，容易导致对动作价值的系统性高估。</w:t>
      </w:r>
    </w:p>
    <w:p w:rsidR="006D15C7" w:rsidRDefault="006D15C7" w:rsidP="006D15C7">
      <w:pPr>
        <w:ind w:firstLineChars="200" w:firstLine="480"/>
        <w:jc w:val="both"/>
      </w:pPr>
      <w:r>
        <w:rPr>
          <w:rFonts w:hint="eastAsia"/>
        </w:rPr>
        <w:t>为了缓解这一问题，Double Q-learning被引入到深度强化学习框架中，从而形成双重深度Q网络（Double Deep Q-Network, Double DQN）。这里的“双重”并不是指本文后续维护或调度中的层级结构，而是指动作选择网络与动作评估网络的分离。其核心思想在于将动作选择与动作价值评估过程进行解耦，避免在同一估计中同时完成“选择最大值”和“评估最大值”。</w:t>
      </w:r>
    </w:p>
    <w:p w:rsidR="006D15C7" w:rsidRDefault="006D15C7" w:rsidP="006D15C7">
      <w:pPr>
        <w:ind w:firstLineChars="200" w:firstLine="480"/>
        <w:jc w:val="both"/>
      </w:pPr>
      <w:r>
        <w:rPr>
          <w:rFonts w:hint="eastAsia"/>
        </w:rPr>
        <w:t>在</w:t>
      </w:r>
      <w:r>
        <w:rPr>
          <w:rFonts w:hint="eastAsia"/>
        </w:rPr>
        <w:t>Double DQN</w:t>
      </w:r>
      <w:r>
        <w:rPr>
          <w:rFonts w:hint="eastAsia"/>
        </w:rPr>
        <w:t>中，动作选择仍由当前网络（</w:t>
      </w:r>
      <w:r>
        <w:rPr>
          <w:rFonts w:hint="eastAsia"/>
        </w:rPr>
        <w:t>online network</w:t>
      </w:r>
      <w:r>
        <w:rPr>
          <w:rFonts w:hint="eastAsia"/>
        </w:rPr>
        <w:t>）参数</w:t>
      </w:r>
      <ns9:oMath>
        <ns9:r>
          <ns9:rPr>
            <ns9:sty ns9:val="b"/>
          </ns9:rPr>
          <w:rPr>
            <w:rFonts w:ascii="Cambria Math" w:hAnsi="Cambria Math"/>
          </w:rPr>
          <ns9:t>w</ns9:t>
        </ns9:r>
      </ns9:oMath>
      <w:r>
        <w:rPr>
          <w:rFonts w:hint="eastAsia"/>
        </w:rPr>
        <w:t>决定，而对应动作的价值评估则由目标网络（</w:t>
      </w:r>
      <w:r>
        <w:rPr>
          <w:rFonts w:hint="eastAsia"/>
        </w:rPr>
        <w:t>target network</w:t>
      </w:r>
      <w:r>
        <w:rPr>
          <w:rFonts w:hint="eastAsia"/>
        </w:rPr>
        <w:t>）参数</w:t>
      </w:r>
      <ns9:oMath>
        <ns9:sSup>
          <ns9:sSupPr>
            <ns9:ctrlPr>
              <w:rPr>
                <w:rFonts w:ascii="Cambria Math" w:hAnsi="Cambria Math"/>
                <w:b/>
                <w:bCs/>
                <w:iCs/>
              </w:rPr>
            </ns9:ctrlPr>
          </ns9:sSupPr>
          <ns9:e>
            <ns9:r>
              <ns9:rPr>
                <ns9:sty ns9:val="b"/>
              </ns9:rPr>
              <w:rPr>
                <w:rFonts w:ascii="Cambria Math" w:hAnsi="Cambria Math"/>
              </w:rPr>
              <ns9:t>w</ns9:t>
            </ns9:r>
          </ns9:e>
          <ns9:sup>
            <ns9:r>
              <ns9:rPr>
                <ns9:sty ns9:val="b"/>
              </ns9:rPr>
              <w:rPr>
                <w:rFonts w:ascii="Cambria Math" w:hAnsi="Cambria Math" w:cs="Cambria Math"/>
              </w:rPr>
              <ns9:t>-</ns9:t>
            </ns9:r>
          </ns9:sup>
        </ns9:sSup>
      </ns9:oMath>
      <w:r>
        <w:rPr>
          <w:rFonts w:hint="eastAsia"/>
        </w:rPr>
        <w:t>完成。因此，其目标值可以表示为：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5"/>
      </w:tblGrid>
      <w:tr w:rsidR="006D15C7" w:rsidTr="004149BE">
        <w:tc>
          <w:tcPr>
            <w:tcW w:w="8075" w:type="dxa"/>
          </w:tcPr>
          <w:p w:rsidR="006D15C7" w:rsidRPr="00F039D2" w:rsidRDefault="006D15C7" w:rsidP="004149BE">
            <w:pPr>
              <w:jc w:val="both"/>
              <w:rPr>
                <w:rFonts w:ascii="Cambria Math" w:hAnsi="Cambria Math"/>
                <w:oMath/>
              </w:rPr>
            </w:pPr>
            <ns9:oMathPara>
              <ns9:oMath>
                <ns9:r>
                  <w:rPr>
                    <w:rFonts w:ascii="Cambria Math" w:hAnsi="Cambria Math"/>
                  </w:rPr>
                  <w:lastRenderedPageBreak/>
                  <ns9:t>y=r+</ns9:t>
                </ns9:r>
                <ns9:r>
                  <ns9:rPr>
                    <ns9:sty ns9:val="p"/>
                  </ns9:rPr>
                  <w:rPr>
                    <w:rFonts w:ascii="Cambria Math" w:hAnsi="Cambria Math"/>
                  </w:rPr>
                  <ns9:t>γ</ns9:t>
                </ns9:r>
                <ns9:r>
                  <w:rPr>
                    <w:rFonts w:ascii="Cambria Math" w:hAnsi="Cambria Math"/>
                  </w:rPr>
                  <ns9:t>Q</ns9:t>
                </ns9:r>
                <ns9:d>
                  <ns9:dPr>
                    <ns9:ctrlPr>
                      <w:rPr>
                        <w:rFonts w:ascii="Cambria Math" w:hAnsi="Cambria Math"/>
                      </w:rPr>
                    </ns9:ctrlPr>
                  </ns9:dPr>
                  <ns9:e>
                    <ns9:sSup>
                      <ns9:sSupPr>
                        <ns9:ctrlPr>
                          <w:rPr>
                            <w:rFonts w:ascii="Cambria Math" w:hAnsi="Cambria Math"/>
                            <w:i/>
                          </w:rPr>
                        </ns9:ctrlPr>
                      </ns9:sSupPr>
                      <ns9:e>
                        <ns9:r>
                          <w:rPr>
                            <w:rFonts w:ascii="Cambria Math" w:hAnsi="Cambria Math"/>
                          </w:rPr>
                          <ns9:t>s</ns9:t>
                        </ns9:r>
                        <ns9:ctrlPr>
                          <w:rPr>
                            <w:rFonts w:ascii="Cambria Math" w:hAnsi="Cambria Math"/>
                          </w:rPr>
                        </ns9:ctrlPr>
                      </ns9:e>
                      <ns9:sup>
                        <ns9:r>
                          <ns9:rPr>
                            <ns9:sty ns9:val="p"/>
                          </ns9:rPr>
                          <w:rPr>
                            <w:rFonts w:ascii="Cambria Math" w:hAnsi="Cambria Math"/>
                          </w:rPr>
                          <ns9:t>'</ns9:t>
                        </ns9:r>
                      </ns9:sup>
                    </ns9:sSup>
                    <ns9:r>
                      <w:rPr>
                        <w:rFonts w:ascii="Cambria Math" w:hAnsi="Cambria Math"/>
                      </w:rPr>
                      <ns9:t>,</ns9:t>
                    </ns9:r>
                    <ns9:func>
                      <ns9:funcPr>
                        <ns9:ctrlPr>
                          <w:rPr>
                            <w:rFonts w:ascii="Cambria Math" w:hAnsi="Cambria Math"/>
                          </w:rPr>
                        </ns9:ctrlPr>
                      </ns9:funcPr>
                      <ns9:fName>
                        <ns9:r>
                          <ns9:rPr>
                            <ns9:sty ns9:val="p"/>
                          </ns9:rPr>
                          <w:rPr>
                            <w:rFonts w:ascii="Cambria Math" w:hAnsi="Cambria Math"/>
                          </w:rPr>
                          <ns9:t>arg</ns9:t>
                        </ns9:r>
                        <ns9:ctrlPr>
                          <w:rPr>
                            <w:rFonts w:ascii="Cambria Math" w:hAnsi="Cambria Math"/>
                            <w:i/>
                          </w:rPr>
                        </ns9:ctrlPr>
                      </ns9:fName>
                      <ns9:e>
                        <ns9:func>
                          <ns9:funcPr>
                            <ns9:ctrlPr>
                              <w:rPr>
                                <w:rFonts w:ascii="Cambria Math" w:hAnsi="Cambria Math"/>
                              </w:rPr>
                            </ns9:ctrlPr>
                          </ns9:funcPr>
                          <ns9:fName>
                            <ns9:limLow>
                              <ns9:limLowPr>
                                <ns9:ctrlPr>
                                  <w:rPr>
                                    <w:rFonts w:ascii="Cambria Math" w:hAnsi="Cambria Math"/>
                                  </w:rPr>
                                </ns9:ctrlPr>
                              </ns9:limLowPr>
                              <ns9:e>
                                <ns9:r>
                                  <ns9:rPr>
                                    <ns9:sty ns9:val="p"/>
                                  </ns9:rPr>
                                  <w:rPr>
                                    <w:rFonts w:ascii="Cambria Math" w:hAnsi="Cambria Math"/>
                                  </w:rPr>
                                  <ns9:t>max</ns9:t>
                                </ns9:r>
                              </ns9:e>
                              <ns9:lim>
                                <ns9:sSup>
                                  <ns9:sSupPr>
                                    <ns9:ctrlPr>
                                      <w:rPr>
                                        <w:rFonts w:ascii="Cambria Math" w:hAnsi="Cambria Math"/>
                                        <w:i/>
                                      </w:rPr>
                                    </ns9:ctrlPr>
                                  </ns9:sSupPr>
                                  <ns9:e>
                                    <ns9:r>
                                      <w:rPr>
                                        <w:rFonts w:ascii="Cambria Math" w:hAnsi="Cambria Math"/>
                                      </w:rPr>
                                      <ns9:t>a</ns9:t>
                                    </ns9:r>
                                  </ns9:e>
                                  <ns9:sup>
                                    <ns9:r>
                                      <ns9:rPr>
                                        <ns9:sty ns9:val="p"/>
                                      </ns9:rPr>
                                      <w:rPr>
                                        <w:rFonts w:ascii="Cambria Math" w:hAnsi="Cambria Math"/>
                                      </w:rPr>
                                      <ns9:t>'</ns9:t>
                                    </ns9:r>
                                  </ns9:sup>
                                </ns9:sSup>
                              </ns9:lim>
                            </ns9:limLow>
                          </ns9:fName>
                          <ns9:e>
                            <ns9:r>
                              <w:rPr>
                                <w:rFonts w:ascii="Cambria Math" w:hAnsi="Cambria Math"/>
                              </w:rPr>
                              <ns9:t>Q</ns9:t>
                            </ns9:r>
                            <ns9:d>
                              <ns9:dPr>
                                <ns9:ctrlPr>
                                  <w:rPr>
                                    <w:rFonts w:ascii="Cambria Math" w:hAnsi="Cambria Math"/>
                                  </w:rPr>
                                </ns9:ctrlPr>
                              </ns9:dPr>
                              <ns9:e>
                                <ns9:sSup>
                                  <ns9:sSupPr>
                                    <ns9:ctrlPr>
                                      <w:rPr>
                                        <w:rFonts w:ascii="Cambria Math" w:hAnsi="Cambria Math"/>
                                        <w:i/>
                                      </w:rPr>
                                    </ns9:ctrlPr>
                                  </ns9:sSupPr>
                                  <ns9:e>
                                    <ns9:r>
                                      <w:rPr>
                                        <w:rFonts w:ascii="Cambria Math" w:hAnsi="Cambria Math"/>
                                      </w:rPr>
                                      <ns9:t>s</ns9:t>
                                    </ns9:r>
                                    <ns9:ctrlPr>
                                      <w:rPr>
                                        <w:rFonts w:ascii="Cambria Math" w:hAnsi="Cambria Math"/>
                                      </w:rPr>
                                    </ns9:ctrlPr>
                                  </ns9:e>
                                  <ns9:sup>
                                    <ns9:r>
                                      <ns9:rPr>
                                        <ns9:sty ns9:val="p"/>
                                      </ns9:rPr>
                                      <w:rPr>
                                        <w:rFonts w:ascii="Cambria Math" w:hAnsi="Cambria Math"/>
                                      </w:rPr>
                                      <ns9:t>'</ns9:t>
                                    </ns9:r>
                                  </ns9:sup>
                                </ns9:sSup>
                                <ns9:r>
                                  <w:rPr>
                                    <w:rFonts w:ascii="Cambria Math" w:hAnsi="Cambria Math"/>
                                  </w:rPr>
                                  <ns9:t>,</ns9:t>
                                </ns9:r>
                                <ns9:sSup>
                                  <ns9:sSupPr>
                                    <ns9:ctrlPr>
                                      <w:rPr>
                                        <w:rFonts w:ascii="Cambria Math" w:hAnsi="Cambria Math"/>
                                        <w:i/>
                                      </w:rPr>
                                    </ns9:ctrlPr>
                                  </ns9:sSupPr>
                                  <ns9:e>
                                    <ns9:r>
                                      <w:rPr>
                                        <w:rFonts w:ascii="Cambria Math" w:hAnsi="Cambria Math"/>
                                      </w:rPr>
                                      <ns9:t>a</ns9:t>
                                    </ns9:r>
                                  </ns9:e>
                                  <ns9:sup>
                                    <ns9:r>
                                      <ns9:rPr>
                                        <ns9:sty ns9:val="p"/>
                                      </ns9:rPr>
                                      <w:rPr>
                                        <w:rFonts w:ascii="Cambria Math" w:hAnsi="Cambria Math"/>
                                      </w:rPr>
                                      <ns9:t>'</ns9:t>
                                    </ns9:r>
                                  </ns9:sup>
                                </ns9:sSup>
                                <ns9:r>
                                  <w:rPr>
                                    <w:rFonts w:ascii="Cambria Math" w:hAnsi="Cambria Math"/>
                                  </w:rPr>
                                  <ns9:t>;</ns9:t>
                                </ns9:r>
                                <ns9:r>
                                  <ns9:rPr>
                                    <ns9:sty ns9:val="b"/>
                                  </ns9:rPr>
                                  <w:rPr>
                                    <w:rFonts w:ascii="Cambria Math" w:hAnsi="Cambria Math"/>
                                  </w:rPr>
                                  <ns9:t>w</ns9:t>
                                </ns9:r>
                                <ns9:ctrlPr>
                                  <w:rPr>
                                    <w:rFonts w:ascii="Cambria Math" w:hAnsi="Cambria Math"/>
                                    <w:i/>
                                  </w:rPr>
                                </ns9:ctrlPr>
                              </ns9:e>
                            </ns9:d>
                            <ns9:ctrlPr>
                              <w:rPr>
                                <w:rFonts w:ascii="Cambria Math" w:hAnsi="Cambria Math"/>
                                <w:i/>
                              </w:rPr>
                            </ns9:ctrlPr>
                          </ns9:e>
                        </ns9:func>
                      </ns9:e>
                    </ns9:func>
                    <ns9:r>
                      <w:rPr>
                        <w:rFonts w:ascii="Cambria Math" w:hAnsi="Cambria Math"/>
                      </w:rPr>
                      <ns9:t>;</ns9:t>
                    </ns9:r>
                    <ns9:sSup>
                      <ns9:sSupPr>
                        <ns9:ctrlPr>
                          <w:rPr>
                            <w:rFonts w:ascii="Cambria Math" w:hAnsi="Cambria Math"/>
                            <w:i/>
                          </w:rPr>
                        </ns9:ctrlPr>
                      </ns9:sSupPr>
                      <ns9:e>
                        <ns9:r>
                          <ns9:rPr>
                            <ns9:sty ns9:val="b"/>
                          </ns9:rPr>
                          <w:rPr>
                            <w:rFonts w:ascii="Cambria Math" w:hAnsi="Cambria Math"/>
                          </w:rPr>
                          <ns9:t>w</ns9:t>
                        </ns9:r>
                      </ns9:e>
                      <ns9:sup>
                        <ns9:r>
                          <w:rPr>
                            <w:rFonts w:ascii="Cambria Math" w:hAnsi="Cambria Math"/>
                          </w:rPr>
                          <ns9:t>-</ns9:t>
                        </ns9:r>
                      </ns9:sup>
                    </ns9:sSup>
                    <ns9:ctrlPr>
                      <w:rPr>
                        <w:rFonts w:ascii="Cambria Math" w:hAnsi="Cambria Math"/>
                        <w:i/>
                      </w:rPr>
                    </ns9:ctrlPr>
                  </ns9:e>
                </ns9:d>
              </ns9:oMath>
            </ns9:oMathPara>
          </w:p>
        </w:tc>
        <w:tc>
          <w:tcPr>
            <w:tcW w:w="985" w:type="dxa"/>
          </w:tcPr>
          <w:p w:rsidR="006D15C7" w:rsidRDefault="006D15C7" w:rsidP="004149BE">
            <w:pPr>
              <w:pStyle w:val="af9"/>
              <w:numPr>
                <w:ilvl w:val="0"/>
                <w:numId w:val="35"/>
              </w:numPr>
              <w:spacing w:line="480" w:lineRule="auto"/>
              <w:ind w:leftChars="0"/>
              <w:jc w:val="both"/>
            </w:pPr>
          </w:p>
        </w:tc>
      </w:tr>
    </w:tbl>
    <w:p w:rsidR="006D15C7" w:rsidRDefault="006D15C7" w:rsidP="006D15C7">
      <w:pPr>
        <w:ind w:firstLineChars="200" w:firstLine="480"/>
        <w:jc w:val="both"/>
      </w:pPr>
      <w:r>
        <w:rPr>
          <w:rFonts w:hint="eastAsia"/>
        </w:rPr>
        <w:t>与</w:t>
      </w:r>
      <w:r>
        <w:rPr>
          <w:rFonts w:hint="eastAsia"/>
        </w:rPr>
        <w:t>DQN</w:t>
      </w:r>
      <w:r>
        <w:rPr>
          <w:rFonts w:hint="eastAsia"/>
        </w:rPr>
        <w:t>相比，该形式首先利用当前网络选择最优动作</w:t>
      </w:r>
      <ns9:oMath>
        <ns9:func>
          <ns9:funcPr>
            <ns9:ctrlPr>
              <w:rPr>
                <w:rFonts w:ascii="Cambria Math" w:hAnsi="Cambria Math"/>
              </w:rPr>
            </ns9:ctrlPr>
          </ns9:funcPr>
          <ns9:fName>
            <ns9:r>
              <ns9:rPr>
                <ns9:sty ns9:val="p"/>
              </ns9:rPr>
              <w:rPr>
                <w:rFonts w:ascii="Cambria Math" w:hAnsi="Cambria Math"/>
              </w:rPr>
              <ns9:t>arg</ns9:t>
            </ns9:r>
          </ns9:fName>
          <ns9:e>
            <ns9:func>
              <ns9:funcPr>
                <ns9:ctrlPr>
                  <w:rPr>
                    <w:rFonts w:ascii="Cambria Math" w:hAnsi="Cambria Math"/>
                  </w:rPr>
                </ns9:ctrlPr>
              </ns9:funcPr>
              <ns9:fName>
                <ns9:r>
                  <ns9:rPr>
                    <ns9:sty ns9:val="p"/>
                  </ns9:rPr>
                  <w:rPr>
                    <w:rFonts w:ascii="Cambria Math" w:hAnsi="Cambria Math"/>
                  </w:rPr>
                  <ns9:t>max</ns9:t>
                </ns9:r>
              </ns9:fName>
              <ns9:e>
                <ns9:r>
                  <w:rPr>
                    <w:rFonts w:ascii="Cambria Math" w:hAnsi="Cambria Math" w:hint="eastAsia"/>
                  </w:rPr>
                  <ns9:t>Q</ns9:t>
                </ns9:r>
                <ns9:d>
                  <ns9:dPr>
                    <ns9:ctrlPr>
                      <w:rPr>
                        <w:rFonts w:ascii="Cambria Math" w:hAnsi="Cambria Math"/>
                        <w:i/>
                      </w:rPr>
                    </ns9:ctrlPr>
                  </ns9:dPr>
                  <ns9:e>
                    <ns9:sSup>
                      <ns9:sSupPr>
                        <ns9:ctrlPr>
                          <w:rPr>
                            <w:rFonts w:ascii="Cambria Math" w:hAnsi="Cambria Math"/>
                            <w:i/>
                          </w:rPr>
                        </ns9:ctrlPr>
                      </ns9:sSupPr>
                      <ns9:e>
                        <ns9:r>
                          <w:rPr>
                            <w:rFonts w:ascii="Cambria Math" w:hAnsi="Cambria Math" w:hint="eastAsia"/>
                          </w:rPr>
                          <ns9:t>s</ns9:t>
                        </ns9:r>
                      </ns9:e>
                      <ns9:sup>
                        <ns9:r>
                          <w:rPr>
                            <w:rFonts w:ascii="Cambria Math" w:hAnsi="Cambria Math"/>
                          </w:rPr>
                          <ns9:t>'</ns9:t>
                        </ns9:r>
                      </ns9:sup>
                    </ns9:sSup>
                    <ns9:r>
                      <w:rPr>
                        <w:rFonts w:ascii="Cambria Math" w:hAnsi="Cambria Math" w:hint="eastAsia"/>
                      </w:rPr>
                      <ns9:t>,</ns9:t>
                    </ns9:r>
                    <ns9:sSup>
                      <ns9:sSupPr>
                        <ns9:ctrlPr>
                          <w:rPr>
                            <w:rFonts w:ascii="Cambria Math" w:hAnsi="Cambria Math"/>
                            <w:i/>
                          </w:rPr>
                        </ns9:ctrlPr>
                      </ns9:sSupPr>
                      <ns9:e>
                        <ns9:r>
                          <w:rPr>
                            <w:rFonts w:ascii="Cambria Math" w:hAnsi="Cambria Math" w:hint="eastAsia"/>
                          </w:rPr>
                          <ns9:t>a</ns9:t>
                        </ns9:r>
                      </ns9:e>
                      <ns9:sup>
                        <ns9:r>
                          <w:rPr>
                            <w:rFonts w:ascii="Cambria Math" w:hAnsi="Cambria Math"/>
                          </w:rPr>
                          <ns9:t>'</ns9:t>
                        </ns9:r>
                      </ns9:sup>
                    </ns9:sSup>
                    <ns9:r>
                      <w:rPr>
                        <w:rFonts w:ascii="Cambria Math" w:hAnsi="Cambria Math" w:hint="eastAsia"/>
                      </w:rPr>
                      <ns9:t>;</ns9:t>
                    </ns9:r>
                    <ns9:r>
                      <ns9:rPr>
                        <ns9:sty ns9:val="b"/>
                      </ns9:rPr>
                      <w:rPr>
                        <w:rFonts w:ascii="Cambria Math" w:hAnsi="Cambria Math"/>
                      </w:rPr>
                      <ns9:t>w</ns9:t>
                    </ns9:r>
                  </ns9:e>
                </ns9:d>
              </ns9:e>
            </ns9:func>
          </ns9:e>
        </ns9:func>
      </ns9:oMath>
      <w:r>
        <w:rPr>
          <w:rFonts w:hint="eastAsia"/>
        </w:rPr>
        <w:t>，随后再使用目标网络对该动作进行价值评估，从而避免了由单一网络直接取最大值所带来的偏差累积。</w:t>
      </w:r>
    </w:p>
    <w:p w:rsidR="006D15C7" w:rsidRDefault="006D15C7" w:rsidP="006D15C7">
      <w:pPr>
        <w:ind w:firstLineChars="200" w:firstLine="480"/>
        <w:jc w:val="both"/>
      </w:pPr>
      <w:r>
        <w:rPr>
          <w:rFonts w:hint="eastAsia"/>
        </w:rPr>
        <w:t>基于上述目标值，</w:t>
      </w:r>
      <w:r>
        <w:rPr>
          <w:rFonts w:hint="eastAsia"/>
        </w:rPr>
        <w:t>Double DQN</w:t>
      </w:r>
      <w:r>
        <w:rPr>
          <w:rFonts w:hint="eastAsia"/>
        </w:rPr>
        <w:t>的损失函数可写为：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5"/>
      </w:tblGrid>
      <w:tr w:rsidR="006D15C7" w:rsidTr="004149BE">
        <w:tc>
          <w:tcPr>
            <w:tcW w:w="8075" w:type="dxa"/>
          </w:tcPr>
          <w:p w:rsidR="006D15C7" w:rsidRPr="00F039D2" w:rsidRDefault="006D15C7" w:rsidP="004149BE">
            <w:pPr>
              <w:jc w:val="both"/>
              <w:rPr>
                <w:rFonts w:ascii="Cambria Math" w:hAnsi="Cambria Math"/>
                <w:oMath/>
              </w:rPr>
            </w:pPr>
            <ns9:oMathPara>
              <ns9:oMath>
                <ns9:r>
                  <w:rPr>
                    <w:rFonts w:ascii="Cambria Math" w:hAnsi="Cambria Math"/>
                  </w:rPr>
                  <ns9:t>L</ns9:t>
                </ns9:r>
                <ns9:d>
                  <ns9:dPr>
                    <ns9:ctrlPr>
                      <w:rPr>
                        <w:rFonts w:ascii="Cambria Math" w:hAnsi="Cambria Math"/>
                        <w:i/>
                      </w:rPr>
                    </ns9:ctrlPr>
                  </ns9:dPr>
                  <ns9:e>
                    <ns9:r>
                      <w:rPr>
                        <w:rFonts w:ascii="Cambria Math" w:hAnsi="Cambria Math"/>
                      </w:rPr>
                      <ns9:t>w</ns9:t>
                    </ns9:r>
                  </ns9:e>
                </ns9:d>
                <ns9:r>
                  <ns9:rPr>
                    <ns9:sty ns9:val="p"/>
                  </ns9:rPr>
                  <w:rPr>
                    <w:rFonts w:ascii="Cambria Math" w:hAnsi="Cambria Math"/>
                  </w:rPr>
                  <ns9:t>≐</ns9:t>
                </ns9:r>
                <ns9:r>
                  <ns9:rPr>
                    <ns9:scr ns9:val="double-struck"/>
                  </ns9:rPr>
                  <w:rPr>
                    <w:rFonts w:ascii="Cambria Math" w:hAnsi="Cambria Math"/>
                  </w:rPr>
                  <ns9:t>E</ns9:t>
                </ns9:r>
                <ns9:d>
                  <ns9:dPr>
                    <ns9:begChr ns9:val="["/>
                    <ns9:endChr ns9:val="]"/>
                    <ns9:ctrlPr>
                      <w:rPr>
                        <w:rFonts w:ascii="Cambria Math" w:hAnsi="Cambria Math"/>
                      </w:rPr>
                    </ns9:ctrlPr>
                  </ns9:dPr>
                  <ns9:e>
                    <ns9:sSup>
                      <ns9:sSupPr>
                        <ns9:ctrlPr>
                          <w:rPr>
                            <w:rFonts w:ascii="Cambria Math" w:hAnsi="Cambria Math"/>
                            <w:i/>
                          </w:rPr>
                        </ns9:ctrlPr>
                      </ns9:sSupPr>
                      <ns9:e>
                        <ns9:d>
                          <ns9:dPr>
                            <ns9:ctrlPr>
                              <w:rPr>
                                <w:rFonts w:ascii="Cambria Math" w:hAnsi="Cambria Math"/>
                              </w:rPr>
                            </ns9:ctrlPr>
                          </ns9:dPr>
                          <ns9:e>
                            <ns9:r>
                              <w:rPr>
                                <w:rFonts w:ascii="Cambria Math" w:hAnsi="Cambria Math"/>
                              </w:rPr>
                              <ns9:t>r+γQ</ns9:t>
                            </ns9:r>
                            <ns9:d>
                              <ns9:dPr>
                                <ns9:ctrlPr>
                                  <w:rPr>
                                    <w:rFonts w:ascii="Cambria Math" w:hAnsi="Cambria Math"/>
                                  </w:rPr>
                                </ns9:ctrlPr>
                              </ns9:dPr>
                              <ns9:e>
                                <ns9:sSup>
                                  <ns9:sSupPr>
                                    <ns9:ctrlPr>
                                      <w:rPr>
                                        <w:rFonts w:ascii="Cambria Math" w:hAnsi="Cambria Math"/>
                                        <w:i/>
                                      </w:rPr>
                                    </ns9:ctrlPr>
                                  </ns9:sSupPr>
                                  <ns9:e>
                                    <ns9:r>
                                      <w:rPr>
                                        <w:rFonts w:ascii="Cambria Math" w:hAnsi="Cambria Math"/>
                                      </w:rPr>
                                      <ns9:t>s</ns9:t>
                                    </ns9:r>
                                    <ns9:ctrlPr>
                                      <w:rPr>
                                        <w:rFonts w:ascii="Cambria Math" w:hAnsi="Cambria Math"/>
                                      </w:rPr>
                                    </ns9:ctrlPr>
                                  </ns9:e>
                                  <ns9:sup>
                                    <ns9:r>
                                      <ns9:rPr>
                                        <ns9:sty ns9:val="p"/>
                                      </ns9:rPr>
                                      <w:rPr>
                                        <w:rFonts w:ascii="Cambria Math" w:hAnsi="Cambria Math"/>
                                      </w:rPr>
                                      <ns9:t>'</ns9:t>
                                    </ns9:r>
                                  </ns9:sup>
                                </ns9:sSup>
                                <ns9:r>
                                  <w:rPr>
                                    <w:rFonts w:ascii="Cambria Math" w:hAnsi="Cambria Math"/>
                                  </w:rPr>
                                  <ns9:t>,</ns9:t>
                                </ns9:r>
                                <ns9:func>
                                  <ns9:funcPr>
                                    <ns9:ctrlPr>
                                      <w:rPr>
                                        <w:rFonts w:ascii="Cambria Math" w:hAnsi="Cambria Math"/>
                                      </w:rPr>
                                    </ns9:ctrlPr>
                                  </ns9:funcPr>
                                  <ns9:fName>
                                    <ns9:r>
                                      <ns9:rPr>
                                        <ns9:sty ns9:val="p"/>
                                      </ns9:rPr>
                                      <w:rPr>
                                        <w:rFonts w:ascii="Cambria Math" w:hAnsi="Cambria Math"/>
                                      </w:rPr>
                                      <ns9:t>arg</ns9:t>
                                    </ns9:r>
                                    <ns9:ctrlPr>
                                      <w:rPr>
                                        <w:rFonts w:ascii="Cambria Math" w:hAnsi="Cambria Math"/>
                                        <w:i/>
                                      </w:rPr>
                                    </ns9:ctrlPr>
                                  </ns9:fName>
                                  <ns9:e>
                                    <ns9:func>
                                      <ns9:funcPr>
                                        <ns9:ctrlPr>
                                          <w:rPr>
                                            <w:rFonts w:ascii="Cambria Math" w:hAnsi="Cambria Math"/>
                                          </w:rPr>
                                        </ns9:ctrlPr>
                                      </ns9:funcPr>
                                      <ns9:fName>
                                        <ns9:limLow>
                                          <ns9:limLowPr>
                                            <ns9:ctrlPr>
                                              <w:rPr>
                                                <w:rFonts w:ascii="Cambria Math" w:hAnsi="Cambria Math"/>
                                              </w:rPr>
                                            </ns9:ctrlPr>
                                          </ns9:limLowPr>
                                          <ns9:e>
                                            <ns9:r>
                                              <ns9:rPr>
                                                <ns9:sty ns9:val="p"/>
                                              </ns9:rPr>
                                              <w:rPr>
                                                <w:rFonts w:ascii="Cambria Math" w:hAnsi="Cambria Math"/>
                                              </w:rPr>
                                              <ns9:t>max</ns9:t>
                                            </ns9:r>
                                          </ns9:e>
                                          <ns9:lim>
                                            <ns9:sSup>
                                              <ns9:sSupPr>
                                                <ns9:ctrlPr>
                                                  <w:rPr>
                                                    <w:rFonts w:ascii="Cambria Math" w:hAnsi="Cambria Math"/>
                                                    <w:i/>
                                                  </w:rPr>
                                                </ns9:ctrlPr>
                                              </ns9:sSupPr>
                                              <ns9:e>
                                                <ns9:r>
                                                  <w:rPr>
                                                    <w:rFonts w:ascii="Cambria Math" w:hAnsi="Cambria Math"/>
                                                  </w:rPr>
                                                  <ns9:t>a</ns9:t>
                                                </ns9:r>
                                              </ns9:e>
                                              <ns9:sup>
                                                <ns9:r>
                                                  <ns9:rPr>
                                                    <ns9:sty ns9:val="p"/>
                                                  </ns9:rPr>
                                                  <w:rPr>
                                                    <w:rFonts w:ascii="Cambria Math" w:hAnsi="Cambria Math"/>
                                                  </w:rPr>
                                                  <ns9:t>'</ns9:t>
                                                </ns9:r>
                                              </ns9:sup>
                                            </ns9:sSup>
                                          </ns9:lim>
                                        </ns9:limLow>
                                      </ns9:fName>
                                      <ns9:e>
                                        <ns9:r>
                                          <w:rPr>
                                            <w:rFonts w:ascii="Cambria Math" w:hAnsi="Cambria Math"/>
                                          </w:rPr>
                                          <ns9:t>Q</ns9:t>
                                        </ns9:r>
                                        <ns9:d>
                                          <ns9:dPr>
                                            <ns9:ctrlPr>
                                              <w:rPr>
                                                <w:rFonts w:ascii="Cambria Math" w:hAnsi="Cambria Math"/>
                                              </w:rPr>
                                            </ns9:ctrlPr>
                                          </ns9:dPr>
                                          <ns9:e>
                                            <ns9:sSup>
                                              <ns9:sSupPr>
                                                <ns9:ctrlPr>
                                                  <w:rPr>
                                                    <w:rFonts w:ascii="Cambria Math" w:hAnsi="Cambria Math"/>
                                                    <w:i/>
                                                  </w:rPr>
                                                </ns9:ctrlPr>
                                              </ns9:sSupPr>
                                              <ns9:e>
                                                <ns9:r>
                                                  <w:rPr>
                                                    <w:rFonts w:ascii="Cambria Math" w:hAnsi="Cambria Math"/>
                                                  </w:rPr>
                                                  <ns9:t>s</ns9:t>
                                                </ns9:r>
                                                <ns9:ctrlPr>
                                                  <w:rPr>
                                                    <w:rFonts w:ascii="Cambria Math" w:hAnsi="Cambria Math"/>
                                                  </w:rPr>
                                                </ns9:ctrlPr>
                                              </ns9:e>
                                              <ns9:sup>
                                                <ns9:r>
                                                  <ns9:rPr>
                                                    <ns9:sty ns9:val="p"/>
                                                  </ns9:rPr>
                                                  <w:rPr>
                                                    <w:rFonts w:ascii="Cambria Math" w:hAnsi="Cambria Math"/>
                                                  </w:rPr>
                                                  <ns9:t>'</ns9:t>
                                                </ns9:r>
                                              </ns9:sup>
                                            </ns9:sSup>
                                            <ns9:r>
                                              <w:rPr>
                                                <w:rFonts w:ascii="Cambria Math" w:hAnsi="Cambria Math"/>
                                              </w:rPr>
                                              <ns9:t>,</ns9:t>
                                            </ns9:r>
                                            <ns9:sSup>
                                              <ns9:sSupPr>
                                                <ns9:ctrlPr>
                                                  <w:rPr>
                                                    <w:rFonts w:ascii="Cambria Math" w:hAnsi="Cambria Math"/>
                                                    <w:i/>
                                                  </w:rPr>
                                                </ns9:ctrlPr>
                                              </ns9:sSupPr>
                                              <ns9:e>
                                                <ns9:r>
                                                  <w:rPr>
                                                    <w:rFonts w:ascii="Cambria Math" w:hAnsi="Cambria Math"/>
                                                  </w:rPr>
                                                  <ns9:t>a</ns9:t>
                                                </ns9:r>
                                              </ns9:e>
                                              <ns9:sup>
                                                <ns9:r>
                                                  <ns9:rPr>
                                                    <ns9:sty ns9:val="p"/>
                                                  </ns9:rPr>
                                                  <w:rPr>
                                                    <w:rFonts w:ascii="Cambria Math" w:hAnsi="Cambria Math"/>
                                                  </w:rPr>
                                                  <ns9:t>'</ns9:t>
                                                </ns9:r>
                                              </ns9:sup>
                                            </ns9:sSup>
                                            <ns9:r>
                                              <w:rPr>
                                                <w:rFonts w:ascii="Cambria Math" w:hAnsi="Cambria Math"/>
                                              </w:rPr>
                                              <ns9:t>;</ns9:t>
                                            </ns9:r>
                                            <ns9:r>
                                              <ns9:rPr>
                                                <ns9:sty ns9:val="b"/>
                                              </ns9:rPr>
                                              <w:rPr>
                                                <w:rFonts w:ascii="Cambria Math" w:hAnsi="Cambria Math"/>
                                              </w:rPr>
                                              <ns9:t>w</ns9:t>
                                            </ns9:r>
                                            <ns9:ctrlPr>
                                              <w:rPr>
                                                <w:rFonts w:ascii="Cambria Math" w:hAnsi="Cambria Math"/>
                                                <w:i/>
                                              </w:rPr>
                                            </ns9:ctrlPr>
                                          </ns9:e>
                                        </ns9:d>
                                        <ns9:ctrlPr>
                                          <w:rPr>
                                            <w:rFonts w:ascii="Cambria Math" w:hAnsi="Cambria Math"/>
                                            <w:i/>
                                          </w:rPr>
                                        </ns9:ctrlPr>
                                      </ns9:e>
                                    </ns9:func>
                                  </ns9:e>
                                </ns9:func>
                                <ns9:r>
                                  <w:rPr>
                                    <w:rFonts w:ascii="Cambria Math" w:hAnsi="Cambria Math"/>
                                  </w:rPr>
                                  <ns9:t>;</ns9:t>
                                </ns9:r>
                                <ns9:sSup>
                                  <ns9:sSupPr>
                                    <ns9:ctrlPr>
                                      <w:rPr>
                                        <w:rFonts w:ascii="Cambria Math" w:hAnsi="Cambria Math"/>
                                        <w:b/>
                                        <w:bCs/>
                                        <w:iCs/>
                                      </w:rPr>
                                    </ns9:ctrlPr>
                                  </ns9:sSupPr>
                                  <ns9:e>
                                    <ns9:r>
                                      <ns9:rPr>
                                        <ns9:sty ns9:val="b"/>
                                      </ns9:rPr>
                                      <w:rPr>
                                        <w:rFonts w:ascii="Cambria Math" w:hAnsi="Cambria Math"/>
                                      </w:rPr>
                                      <ns9:t>w</ns9:t>
                                    </ns9:r>
                                  </ns9:e>
                                  <ns9:sup>
                                    <ns9:r>
                                      <ns9:rPr>
                                        <ns9:sty ns9:val="b"/>
                                      </ns9:rPr>
                                      <w:rPr>
                                        <w:rFonts w:ascii="Cambria Math" w:hAnsi="Cambria Math"/>
                                      </w:rPr>
                                      <ns9:t>-</ns9:t>
                                    </ns9:r>
                                  </ns9:sup>
                                </ns9:sSup>
                                <ns9:ctrlPr>
                                  <w:rPr>
                                    <w:rFonts w:ascii="Cambria Math" w:hAnsi="Cambria Math"/>
                                    <w:i/>
                                  </w:rPr>
                                </ns9:ctrlPr>
                              </ns9:e>
                            </ns9:d>
                            <ns9:r>
                              <w:rPr>
                                <w:rFonts w:ascii="Cambria Math" w:hAnsi="Cambria Math"/>
                              </w:rPr>
                              <ns9:t>-Q</ns9:t>
                            </ns9:r>
                            <ns9:d>
                              <ns9:dPr>
                                <ns9:ctrlPr>
                                  <w:rPr>
                                    <w:rFonts w:ascii="Cambria Math" w:hAnsi="Cambria Math"/>
                                  </w:rPr>
                                </ns9:ctrlPr>
                              </ns9:dPr>
                              <ns9:e>
                                <ns9:r>
                                  <w:rPr>
                                    <w:rFonts w:ascii="Cambria Math" w:hAnsi="Cambria Math"/>
                                  </w:rPr>
                                  <ns9:t>s,a;</ns9:t>
                                </ns9:r>
                                <ns9:r>
                                  <ns9:rPr>
                                    <ns9:sty ns9:val="b"/>
                                  </ns9:rPr>
                                  <w:rPr>
                                    <w:rFonts w:ascii="Cambria Math" w:hAnsi="Cambria Math"/>
                                  </w:rPr>
                                  <ns9:t>w</ns9:t>
                                </ns9:r>
                                <ns9:ctrlPr>
                                  <w:rPr>
                                    <w:rFonts w:ascii="Cambria Math" w:hAnsi="Cambria Math"/>
                                    <w:i/>
                                  </w:rPr>
                                </ns9:ctrlPr>
                              </ns9:e>
                            </ns9:d>
                            <ns9:ctrlPr>
                              <w:rPr>
                                <w:rFonts w:ascii="Cambria Math" w:hAnsi="Cambria Math"/>
                                <w:i/>
                              </w:rPr>
                            </ns9:ctrlPr>
                          </ns9:e>
                        </ns9:d>
                        <ns9:ctrlPr>
                          <w:rPr>
                            <w:rFonts w:ascii="Cambria Math" w:hAnsi="Cambria Math"/>
                          </w:rPr>
                        </ns9:ctrlPr>
                      </ns9:e>
                      <ns9:sup>
                        <ns9:r>
                          <w:rPr>
                            <w:rFonts w:ascii="Cambria Math" w:hAnsi="Cambria Math"/>
                          </w:rPr>
                          <ns9:t>2</ns9:t>
                        </ns9:r>
                      </ns9:sup>
                    </ns9:sSup>
                    <ns9:ctrlPr>
                      <w:rPr>
                        <w:rFonts w:ascii="Cambria Math" w:hAnsi="Cambria Math"/>
                        <w:i/>
                      </w:rPr>
                    </ns9:ctrlPr>
                  </ns9:e>
                </ns9:d>
              </ns9:oMath>
            </ns9:oMathPara>
          </w:p>
        </w:tc>
        <w:tc>
          <w:tcPr>
            <w:tcW w:w="985" w:type="dxa"/>
          </w:tcPr>
          <w:p w:rsidR="006D15C7" w:rsidRDefault="006D15C7" w:rsidP="006D15C7">
            <w:pPr>
              <w:pStyle w:val="af9"/>
              <w:numPr>
                <w:ilvl w:val="0"/>
                <w:numId w:val="35"/>
              </w:numPr>
              <w:spacing w:line="720" w:lineRule="auto"/>
              <w:ind w:leftChars="0"/>
              <w:jc w:val="both"/>
            </w:pPr>
          </w:p>
        </w:tc>
      </w:tr>
    </w:tbl>
    <w:p w:rsidR="006D15C7" w:rsidRDefault="006D15C7" w:rsidP="006D15C7">
      <w:pPr>
        <w:ind w:firstLineChars="200" w:firstLine="480"/>
        <w:jc w:val="both"/>
      </w:pPr>
      <w:r>
        <w:rPr>
          <w:rFonts w:hint="eastAsia"/>
        </w:rPr>
        <w:t>在训练过程中，仍然通过梯度下降方法对参数</w:t>
      </w:r>
      <ns9:oMath>
        <ns9:r>
          <ns9:rPr>
            <ns9:sty ns9:val="b"/>
          </ns9:rPr>
          <w:rPr>
            <w:rFonts w:ascii="Cambria Math" w:hAnsi="Cambria Math"/>
          </w:rPr>
          <ns9:t>w</ns9:t>
        </ns9:r>
      </ns9:oMath>
      <w:r>
        <w:rPr>
          <w:rFonts w:hint="eastAsia"/>
        </w:rPr>
        <w:t>进行更新，并周期性地将当前网络参数复制到目标网络，即</w:t>
      </w:r>
      <ns9:oMath>
        <ns9:sSup>
          <ns9:sSupPr>
            <ns9:ctrlPr>
              <w:rPr>
                <w:rFonts w:ascii="Cambria Math" w:hAnsi="Cambria Math"/>
                <w:b/>
                <w:bCs/>
                <w:iCs/>
              </w:rPr>
            </ns9:ctrlPr>
          </ns9:sSupPr>
          <ns9:e>
            <ns9:r>
              <ns9:rPr>
                <ns9:sty ns9:val="b"/>
              </ns9:rPr>
              <w:rPr>
                <w:rFonts w:ascii="Cambria Math" w:hAnsi="Cambria Math"/>
              </w:rPr>
              <ns9:t>w</ns9:t>
            </ns9:r>
          </ns9:e>
          <ns9:sup>
            <ns9:r>
              <ns9:rPr>
                <ns9:sty ns9:val="b"/>
              </ns9:rPr>
              <w:rPr>
                <w:rFonts w:ascii="Cambria Math" w:hAnsi="Cambria Math" w:cs="Cambria Math"/>
              </w:rPr>
              <ns9:t>-</ns9:t>
            </ns9:r>
          </ns9:sup>
        </ns9:sSup>
        <ns9:r>
          <ns9:rPr>
            <ns9:sty ns9:val="b"/>
          </ns9:rPr>
          <w:rPr>
            <w:rFonts w:ascii="Cambria Math" w:hAnsi="Cambria Math" w:hint="eastAsia"/>
          </w:rPr>
          <ns9:t>←</ns9:t>
        </ns9:r>
        <ns9:r>
          <ns9:rPr>
            <ns9:sty ns9:val="b"/>
          </ns9:rPr>
          <w:rPr>
            <w:rFonts w:ascii="Cambria Math" w:hAnsi="Cambria Math"/>
          </w:rPr>
          <ns9:t>w</ns9:t>
        </ns9:r>
      </ns9:oMath>
      <w:r>
        <w:rPr>
          <w:rFonts w:hint="eastAsia"/>
        </w:rPr>
        <w:t>，以保证训练过程的稳定性。</w:t>
      </w:r>
    </w:p>
    <w:p w:rsidR="00104CC3" w:rsidRDefault="006D15C7" w:rsidP="006D15C7">
      <w:pPr>
        <w:ind w:firstLineChars="200" w:firstLine="480"/>
        <w:jc w:val="both"/>
      </w:pPr>
      <w:r>
        <w:rPr>
          <w:rFonts w:hint="eastAsia"/>
        </w:rPr>
        <w:t>从直观角度来看，</w:t>
      </w:r>
      <w:r>
        <w:rPr>
          <w:rFonts w:hint="eastAsia"/>
        </w:rPr>
        <w:t>Double DQN</w:t>
      </w:r>
      <w:r>
        <w:rPr>
          <w:rFonts w:hint="eastAsia"/>
        </w:rPr>
        <w:t>并未改变</w:t>
      </w:r>
      <w:r>
        <w:rPr>
          <w:rFonts w:hint="eastAsia"/>
        </w:rPr>
        <w:t>Q-learning</w:t>
      </w:r>
      <w:r>
        <w:rPr>
          <w:rFonts w:hint="eastAsia"/>
        </w:rPr>
        <w:t>的基本更新框架，而是在估计目标值时引入了更加合理的分工机制。通过减少过估计现象，</w:t>
      </w:r>
      <w:r>
        <w:rPr>
          <w:rFonts w:hint="eastAsia"/>
        </w:rPr>
        <w:t>Double DQN</w:t>
      </w:r>
      <w:r>
        <w:rPr>
          <w:rFonts w:hint="eastAsia"/>
        </w:rPr>
        <w:t>通常能够获得更加稳定的训练过程，并在复杂环境中取得更优的策略性能。</w:t>
      </w:r>
    </w:p>
    <w:p w:rsidR="00796A90" w:rsidRDefault="00245009" w:rsidP="00245009">
      <w:pPr>
        <w:pStyle w:val="20"/>
        <w:numPr>
          <w:ilvl w:val="1"/>
          <w:numId w:val="9"/>
        </w:numPr>
        <w:spacing w:before="163" w:after="163" w:line="240" w:lineRule="auto"/>
        <w:jc w:val="both"/>
      </w:pPr>
      <w:bookmarkStart w:id="29" w:name="_Toc227746999"/>
      <w:proofErr w:type="spellStart"/>
      <w:r w:rsidRPr="00245009">
        <w:t>基于策略梯度的方法（</w:t>
      </w:r>
      <w:r w:rsidRPr="00245009">
        <w:t>Policy</w:t>
      </w:r>
      <w:proofErr w:type="spellEnd"/>
      <w:r w:rsidRPr="00245009">
        <w:t xml:space="preserve"> Gradient Methods</w:t>
      </w:r>
      <w:r w:rsidRPr="00245009">
        <w:t>）</w:t>
      </w:r>
      <w:bookmarkEnd w:id="29"/>
    </w:p>
    <w:p w:rsidR="00796A90" w:rsidRDefault="004E3929" w:rsidP="004E3929">
      <w:pPr>
        <w:pStyle w:val="30"/>
        <w:numPr>
          <w:ilvl w:val="2"/>
          <w:numId w:val="9"/>
        </w:numPr>
        <w:spacing w:before="163" w:after="163"/>
        <w:jc w:val="both"/>
      </w:pPr>
      <w:bookmarkStart w:id="30" w:name="_Toc227747000"/>
      <w:proofErr w:type="spellStart"/>
      <w:r w:rsidRPr="004E3929">
        <w:t>策略梯度方法（</w:t>
      </w:r>
      <w:r w:rsidRPr="004E3929">
        <w:t>Policy</w:t>
      </w:r>
      <w:proofErr w:type="spellEnd"/>
      <w:r w:rsidRPr="004E3929">
        <w:t xml:space="preserve"> Gradient</w:t>
      </w:r>
      <w:r w:rsidRPr="004E3929">
        <w:t>）</w:t>
      </w:r>
      <w:bookmarkEnd w:id="30"/>
    </w:p>
    <w:p w:rsidR="00245009" w:rsidRDefault="005C48BE" w:rsidP="00C0729F">
      <w:pPr>
        <w:ind w:firstLineChars="200" w:firstLine="480"/>
        <w:jc w:val="both"/>
      </w:pPr>
      <w:r>
        <w:rPr>
          <w:rFonts w:hint="eastAsia"/>
        </w:rPr>
        <w:t>与基于价值的方法不同的是，基于策略梯度的方法直接对策略进行参数化，并通过优化参数来最大化期望回报。具体可以将策略表示为：</w:t>
      </w:r>
      <ns9:oMath>
        <ns9:r>
          <w:rPr>
            <w:rFonts w:ascii="Cambria Math" w:hAnsi="Cambria Math"/>
          </w:rPr>
          <ns9:t>π</ns9:t>
        </ns9:r>
        <ns9:d>
          <ns9:dPr>
            <ns9:sepChr ns9:val="∣"/>
            <ns9:ctrlPr>
              <w:rPr>
                <w:rFonts w:ascii="Cambria Math" w:hAnsi="Cambria Math"/>
                <w:i/>
              </w:rPr>
            </ns9:ctrlPr>
          </ns9:dPr>
          <ns9:e>
            <ns9:r>
              <w:rPr>
                <w:rFonts w:ascii="Cambria Math" w:hAnsi="Cambria Math"/>
              </w:rPr>
              <ns9:t>a</ns9:t>
            </ns9:r>
            <ns9:ctrlPr>
              <w:rPr>
                <w:rFonts w:ascii="Cambria Math" w:hAnsi="Cambria Math"/>
              </w:rPr>
            </ns9:ctrlPr>
          </ns9:e>
          <ns9:e>
            <ns9:r>
              <w:rPr>
                <w:rFonts w:ascii="Cambria Math" w:hAnsi="Cambria Math"/>
              </w:rPr>
              <ns9:t>s;</ns9:t>
            </ns9:r>
            <ns9:r>
              <ns9:rPr>
                <ns9:sty ns9:val="bi"/>
              </ns9:rPr>
              <w:rPr>
                <w:rFonts w:ascii="Cambria Math" w:hAnsi="Cambria Math"/>
              </w:rPr>
              <ns9:t>θ</ns9:t>
            </ns9:r>
          </ns9:e>
        </ns9:d>
        <ns9:r>
          <ns9:rPr>
            <ns9:sty ns9:val="p"/>
          </ns9:rPr>
          <w:rPr>
            <w:rFonts w:ascii="Cambria Math" w:hAnsi="Cambria Math"/>
          </w:rPr>
          <ns9:t>≐</ns9:t>
        </ns9:r>
        <ns9:func>
          <ns9:funcPr>
            <ns9:ctrlPr>
              <w:rPr>
                <w:rFonts w:ascii="Cambria Math" w:hAnsi="Cambria Math"/>
              </w:rPr>
            </ns9:ctrlPr>
          </ns9:funcPr>
          <ns9:fName>
            <ns9:r>
              <ns9:rPr>
                <ns9:sty ns9:val="p"/>
              </ns9:rPr>
              <w:rPr>
                <w:rFonts w:ascii="Cambria Math" w:hAnsi="Cambria Math"/>
              </w:rPr>
              <ns9:t>Pr</ns9:t>
            </ns9:r>
            <ns9:ctrlPr>
              <w:rPr>
                <w:rFonts w:ascii="Cambria Math" w:hAnsi="Cambria Math"/>
                <w:i/>
              </w:rPr>
            </ns9:ctrlPr>
          </ns9:fName>
          <ns9:e>
            <ns9:r>
              <ns9:rPr>
                <ns9:lit/>
              </ns9:rPr>
              <w:rPr>
                <w:rFonts w:ascii="Cambria Math" w:hAnsi="Cambria Math"/>
              </w:rPr>
              <ns9:t>{</ns9:t>
            </ns9:r>
          </ns9:e>
        </ns9:func>
        <ns9:sSub>
          <ns9:sSubPr>
            <ns9:ctrlPr>
              <w:rPr>
                <w:rFonts w:ascii="Cambria Math" w:hAnsi="Cambria Math"/>
                <w:i/>
              </w:rPr>
            </ns9:ctrlPr>
          </ns9:sSubPr>
          <ns9:e>
            <ns9:r>
              <w:rPr>
                <w:rFonts w:ascii="Cambria Math" w:hAnsi="Cambria Math"/>
              </w:rPr>
              <ns9:t>A</ns9:t>
            </ns9:r>
            <ns9:ctrlPr>
              <w:rPr>
                <w:rFonts w:ascii="Cambria Math" w:hAnsi="Cambria Math" w:hint="eastAsia"/>
                <w:i/>
              </w:rPr>
            </ns9:ctrlPr>
          </ns9:e>
          <ns9:sub>
            <ns9:r>
              <w:rPr>
                <w:rFonts w:ascii="Cambria Math" w:hAnsi="Cambria Math"/>
              </w:rPr>
              <ns9:t>t</ns9:t>
            </ns9:r>
          </ns9:sub>
        </ns9:sSub>
        <ns9:r>
          <w:rPr>
            <w:rFonts w:ascii="Cambria Math" w:hAnsi="Cambria Math"/>
          </w:rPr>
          <ns9:t>=a</ns9:t>
        </ns9:r>
        <ns9:r>
          <ns9:rPr>
            <ns9:sty ns9:val="p"/>
          </ns9:rPr>
          <w:rPr>
            <w:rFonts w:ascii="Cambria Math" w:hAnsi="Cambria Math" w:hint="eastAsia"/>
          </w:rPr>
          <ns9:t>∣</ns9:t>
        </ns9:r>
        <ns9:sSub>
          <ns9:sSubPr>
            <ns9:ctrlPr>
              <w:rPr>
                <w:rFonts w:ascii="Cambria Math" w:hAnsi="Cambria Math"/>
                <w:i/>
              </w:rPr>
            </ns9:ctrlPr>
          </ns9:sSubPr>
          <ns9:e>
            <ns9:r>
              <w:rPr>
                <w:rFonts w:ascii="Cambria Math" w:hAnsi="Cambria Math"/>
              </w:rPr>
              <ns9:t>S</ns9:t>
            </ns9:r>
            <ns9:ctrlPr>
              <w:rPr>
                <w:rFonts w:ascii="Cambria Math" w:hAnsi="Cambria Math"/>
              </w:rPr>
            </ns9:ctrlPr>
          </ns9:e>
          <ns9:sub>
            <ns9:r>
              <w:rPr>
                <w:rFonts w:ascii="Cambria Math" w:hAnsi="Cambria Math"/>
              </w:rPr>
              <ns9:t>t</ns9:t>
            </ns9:r>
          </ns9:sub>
        </ns9:sSub>
        <ns9:r>
          <w:rPr>
            <w:rFonts w:ascii="Cambria Math" w:hAnsi="Cambria Math"/>
          </w:rPr>
          <ns9:t>=s, </ns9:t>
        </ns9:r>
        <ns9:sSub>
          <ns9:sSubPr>
            <ns9:ctrlPr>
              <w:rPr>
                <w:rFonts w:ascii="Cambria Math" w:hAnsi="Cambria Math"/>
                <w:i/>
              </w:rPr>
            </ns9:ctrlPr>
          </ns9:sSubPr>
          <ns9:e>
            <ns9:r>
              <ns9:rPr>
                <ns9:sty ns9:val="bi"/>
              </ns9:rPr>
              <w:rPr>
                <w:rFonts w:ascii="Cambria Math" w:hAnsi="Cambria Math"/>
              </w:rPr>
              <ns9:t>θ</ns9:t>
            </ns9:r>
          </ns9:e>
          <ns9:sub>
            <ns9:r>
              <w:rPr>
                <w:rFonts w:ascii="Cambria Math" w:hAnsi="Cambria Math"/>
              </w:rPr>
              <ns9:t>t</ns9:t>
            </ns9:r>
          </ns9:sub>
        </ns9:sSub>
        <ns9:r>
          <w:rPr>
            <w:rFonts w:ascii="Cambria Math" w:hAnsi="Cambria Math"/>
          </w:rPr>
          <ns9:t>=</ns9:t>
        </ns9:r>
        <ns9:r>
          <ns9:rPr>
            <ns9:sty ns9:val="bi"/>
          </ns9:rPr>
          <w:rPr>
            <w:rFonts w:ascii="Cambria Math" w:hAnsi="Cambria Math"/>
          </w:rPr>
          <ns9:t>θ</ns9:t>
        </ns9:r>
        <ns9:r>
          <ns9:rPr>
            <ns9:lit/>
          </ns9:rPr>
          <w:rPr>
            <w:rFonts w:ascii="Cambria Math" w:hAnsi="Cambria Math"/>
          </w:rPr>
          <ns9:t>}</ns9:t>
        </ns9:r>
      </ns9:oMath>
      <w:r>
        <w:rPr>
          <w:rFonts w:hint="eastAsia"/>
        </w:rPr>
        <w:t>，其中</w:t>
      </w:r>
      <ns9:oMath>
        <ns9:r>
          <w:rPr>
            <w:rFonts w:ascii="Cambria Math" w:hAnsi="Cambria Math"/>
          </w:rPr>
          <ns9:t xml:space="preserve"> </ns9:t>
        </ns9:r>
        <ns9:r>
          <ns9:rPr>
            <ns9:sty ns9:val="bi"/>
          </ns9:rPr>
          <w:rPr>
            <w:rFonts w:ascii="Cambria Math" w:hAnsi="Cambria Math"/>
          </w:rPr>
          <ns9:t>θ</ns9:t>
        </ns9:r>
        <ns9:r>
          <w:rPr>
            <w:rFonts w:ascii="Cambria Math" w:hAnsi="Cambria Math"/>
          </w:rPr>
          <ns9:t xml:space="preserve"> </ns9:t>
        </ns9:r>
      </ns9:oMath>
      <w:r w:rsidRPr="005C48BE">
        <w:rPr>
          <w:rFonts w:hint="eastAsia"/>
          <w:iCs/>
        </w:rPr>
        <w:t>为参数</w:t>
      </w:r>
      <w:r>
        <w:rPr>
          <w:rFonts w:hint="eastAsia"/>
        </w:rPr>
        <w:t>。其目标是最大化期望回报：</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5"/>
      </w:tblGrid>
      <w:tr w:rsidR="005C48BE" w:rsidTr="003A56BC">
        <w:tc>
          <w:tcPr>
            <w:tcW w:w="8075" w:type="dxa"/>
          </w:tcPr>
          <w:p w:rsidR="005C48BE" w:rsidRPr="00F039D2" w:rsidRDefault="005C48BE" w:rsidP="003A56BC">
            <w:pPr>
              <w:jc w:val="both"/>
              <w:rPr>
                <w:rFonts w:ascii="Cambria Math" w:hAnsi="Cambria Math"/>
                <w:oMath/>
              </w:rPr>
            </w:pPr>
            <ns9:oMathPara>
              <ns9:oMath>
                <ns9:r>
                  <w:rPr>
                    <w:rFonts w:ascii="Cambria Math" w:hAnsi="Cambria Math"/>
                  </w:rPr>
                  <ns9:t>J</ns9:t>
                </ns9:r>
                <ns9:d>
                  <ns9:dPr>
                    <ns9:ctrlPr>
                      <w:rPr>
                        <w:rFonts w:ascii="Cambria Math" w:hAnsi="Cambria Math"/>
                        <w:i/>
                      </w:rPr>
                    </ns9:ctrlPr>
                  </ns9:dPr>
                  <ns9:e>
                    <ns9:r>
                      <ns9:rPr>
                        <ns9:sty ns9:val="bi"/>
                      </ns9:rPr>
                      <w:rPr>
                        <w:rFonts w:ascii="Cambria Math" w:hAnsi="Cambria Math"/>
                      </w:rPr>
                      <ns9:t>θ</ns9:t>
                    </ns9:r>
                  </ns9:e>
                </ns9:d>
                <ns9:r>
                  <ns9:rPr>
                    <ns9:sty ns9:val="p"/>
                  </ns9:rPr>
                  <w:rPr>
                    <w:rFonts w:ascii="Cambria Math" w:hAnsi="Cambria Math"/>
                  </w:rPr>
                  <ns9:t>≐</ns9:t>
                </ns9:r>
                <ns9:sSub>
                  <ns9:sSubPr>
                    <ns9:ctrlPr>
                      <w:rPr>
                        <w:rFonts w:ascii="Cambria Math" w:hAnsi="Cambria Math"/>
                        <w:i/>
                      </w:rPr>
                    </ns9:ctrlPr>
                  </ns9:sSubPr>
                  <ns9:e>
                    <ns9:r>
                      <ns9:rPr>
                        <ns9:scr ns9:val="double-struck"/>
                      </ns9:rPr>
                      <w:rPr>
                        <w:rFonts w:ascii="Cambria Math" w:hAnsi="Cambria Math"/>
                      </w:rPr>
                      <ns9:t>E</ns9:t>
                    </ns9:r>
                  </ns9:e>
                  <ns9:sub>
                    <ns9:r>
                      <w:rPr>
                        <w:rFonts w:ascii="Cambria Math" w:hAnsi="Cambria Math"/>
                      </w:rPr>
                      <ns9:t>π</ns9:t>
                    </ns9:r>
                  </ns9:sub>
                </ns9:sSub>
                <ns9:d>
                  <ns9:dPr>
                    <ns9:begChr ns9:val="["/>
                    <ns9:endChr ns9:val="]"/>
                    <ns9:ctrlPr>
                      <w:rPr>
                        <w:rFonts w:ascii="Cambria Math" w:hAnsi="Cambria Math"/>
                        <w:i/>
                      </w:rPr>
                    </ns9:ctrlPr>
                  </ns9:dPr>
                  <ns9:e>
                    <ns9:sSub>
                      <ns9:sSubPr>
                        <ns9:ctrlPr>
                          <w:rPr>
                            <w:rFonts w:ascii="Cambria Math" w:hAnsi="Cambria Math"/>
                            <w:i/>
                          </w:rPr>
                        </ns9:ctrlPr>
                      </ns9:sSubPr>
                      <ns9:e>
                        <ns9:r>
                          <w:rPr>
                            <w:rFonts w:ascii="Cambria Math" w:hAnsi="Cambria Math"/>
                          </w:rPr>
                          <ns9:t>G</ns9:t>
                        </ns9:r>
                      </ns9:e>
                      <ns9:sub>
                        <ns9:r>
                          <w:rPr>
                            <w:rFonts w:ascii="Cambria Math" w:hAnsi="Cambria Math"/>
                          </w:rPr>
                          <ns9:t>t</ns9:t>
                        </ns9:r>
                      </ns9:sub>
                    </ns9:sSub>
                  </ns9:e>
                </ns9:d>
              </ns9:oMath>
            </ns9:oMathPara>
          </w:p>
        </w:tc>
        <w:tc>
          <w:tcPr>
            <w:tcW w:w="985" w:type="dxa"/>
          </w:tcPr>
          <w:p w:rsidR="005C48BE" w:rsidRDefault="005C48BE" w:rsidP="00095C7F">
            <w:pPr>
              <w:pStyle w:val="af9"/>
              <w:numPr>
                <w:ilvl w:val="0"/>
                <w:numId w:val="35"/>
              </w:numPr>
              <w:ind w:leftChars="0"/>
              <w:jc w:val="both"/>
            </w:pPr>
          </w:p>
        </w:tc>
      </w:tr>
    </w:tbl>
    <w:p w:rsidR="005C48BE" w:rsidRDefault="005C48BE" w:rsidP="00C0729F">
      <w:pPr>
        <w:ind w:firstLineChars="200" w:firstLine="480"/>
        <w:jc w:val="both"/>
      </w:pPr>
      <w:r>
        <w:rPr>
          <w:rFonts w:hint="eastAsia"/>
        </w:rPr>
        <w:t>策略梯度方法通过对该目标函数求梯度，并利用梯度上升来更新参数：</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5"/>
      </w:tblGrid>
      <w:tr w:rsidR="005C48BE" w:rsidTr="003A56BC">
        <w:tc>
          <w:tcPr>
            <w:tcW w:w="8075" w:type="dxa"/>
          </w:tcPr>
          <w:p w:rsidR="005C48BE" w:rsidRPr="00F039D2" w:rsidRDefault="005C48BE" w:rsidP="003A56BC">
            <w:pPr>
              <w:jc w:val="both"/>
              <w:rPr>
                <w:rFonts w:ascii="Cambria Math" w:hAnsi="Cambria Math"/>
                <w:oMath/>
              </w:rPr>
            </w:pPr>
            <ns9:oMathPara>
              <ns9:oMath>
                <ns9:r>
                  <ns9:rPr>
                    <ns9:sty ns9:val="p"/>
                  </ns9:rPr>
                  <w:rPr>
                    <w:rFonts w:ascii="Cambria Math" w:hAnsi="Cambria Math"/>
                  </w:rPr>
                  <ns9:t>∇</ns9:t>
                </ns9:r>
                <ns9:r>
                  <w:rPr>
                    <w:rFonts w:ascii="Cambria Math" w:hAnsi="Cambria Math"/>
                  </w:rPr>
                  <ns9:t>J</ns9:t>
                </ns9:r>
                <ns9:d>
                  <ns9:dPr>
                    <ns9:ctrlPr>
                      <w:rPr>
                        <w:rFonts w:ascii="Cambria Math" w:hAnsi="Cambria Math"/>
                        <w:i/>
                      </w:rPr>
                    </ns9:ctrlPr>
                  </ns9:dPr>
                  <ns9:e>
                    <ns9:r>
                      <ns9:rPr>
                        <ns9:sty ns9:val="bi"/>
                      </ns9:rPr>
                      <w:rPr>
                        <w:rFonts w:ascii="Cambria Math" w:hAnsi="Cambria Math"/>
                      </w:rPr>
                      <ns9:t>θ</ns9:t>
                    </ns9:r>
                  </ns9:e>
                </ns9:d>
                <ns9:r>
                  <ns9:rPr>
                    <ns9:sty ns9:val="p"/>
                  </ns9:rPr>
                  <w:rPr>
                    <w:rFonts w:ascii="Cambria Math" w:hAnsi="Cambria Math"/>
                  </w:rPr>
                  <ns9:t>≐</ns9:t>
                </ns9:r>
                <ns9:sSub>
                  <ns9:sSubPr>
                    <ns9:ctrlPr>
                      <w:rPr>
                        <w:rFonts w:ascii="Cambria Math" w:hAnsi="Cambria Math"/>
                        <w:i/>
                      </w:rPr>
                    </ns9:ctrlPr>
                  </ns9:sSubPr>
                  <ns9:e>
                    <ns9:r>
                      <ns9:rPr>
                        <ns9:scr ns9:val="double-struck"/>
                      </ns9:rPr>
                      <w:rPr>
                        <w:rFonts w:ascii="Cambria Math" w:hAnsi="Cambria Math"/>
                      </w:rPr>
                      <ns9:t>E</ns9:t>
                    </ns9:r>
                  </ns9:e>
                  <ns9:sub>
                    <ns9:r>
                      <ns9:rPr>
                        <ns9:sty ns9:val="p"/>
                      </ns9:rPr>
                      <w:rPr>
                        <w:rFonts w:ascii="Cambria Math" w:hAnsi="Cambria Math"/>
                      </w:rPr>
                      <ns9:t>π</ns9:t>
                    </ns9:r>
                  </ns9:sub>
                </ns9:sSub>
                <ns9:d>
                  <ns9:dPr>
                    <ns9:begChr ns9:val="["/>
                    <ns9:endChr ns9:val="]"/>
                    <ns9:ctrlPr>
                      <w:rPr>
                        <w:rFonts w:ascii="Cambria Math" w:hAnsi="Cambria Math"/>
                        <w:i/>
                      </w:rPr>
                    </ns9:ctrlPr>
                  </ns9:dPr>
                  <ns9:e>
                    <ns9:r>
                      <ns9:rPr>
                        <ns9:sty ns9:val="p"/>
                      </ns9:rPr>
                      <w:rPr>
                        <w:rFonts w:ascii="Cambria Math" w:hAnsi="Cambria Math"/>
                      </w:rPr>
                      <ns9:t>∇</ns9:t>
                    </ns9:r>
                    <ns9:func>
                      <ns9:funcPr>
                        <ns9:ctrlPr>
                          <w:rPr>
                            <w:rFonts w:ascii="Cambria Math" w:hAnsi="Cambria Math"/>
                          </w:rPr>
                        </ns9:ctrlPr>
                      </ns9:funcPr>
                      <ns9:fName>
                        <ns9:r>
                          <ns9:rPr>
                            <ns9:sty ns9:val="p"/>
                          </ns9:rPr>
                          <w:rPr>
                            <w:rFonts w:ascii="Cambria Math" w:hAnsi="Cambria Math"/>
                          </w:rPr>
                          <ns9:t>log</ns9:t>
                        </ns9:r>
                        <ns9:ctrlPr>
                          <w:rPr>
                            <w:rFonts w:ascii="Cambria Math" w:hAnsi="Cambria Math"/>
                            <w:i/>
                          </w:rPr>
                        </ns9:ctrlPr>
                      </ns9:fName>
                      <ns9:e>
                        <ns9:r>
                          <ns9:rPr>
                            <ns9:sty ns9:val="p"/>
                          </ns9:rPr>
                          <w:rPr>
                            <w:rFonts w:ascii="Cambria Math" w:hAnsi="Cambria Math"/>
                          </w:rPr>
                          <ns9:t>π</ns9:t>
                        </ns9:r>
                        <ns9:d>
                          <ns9:dPr>
                            <ns9:sepChr ns9:val="∣"/>
                            <ns9:ctrlPr>
                              <w:rPr>
                                <w:rFonts w:ascii="Cambria Math" w:hAnsi="Cambria Math"/>
                                <w:i/>
                              </w:rPr>
                            </ns9:ctrlPr>
                          </ns9:dPr>
                          <ns9:e>
                            <ns9:r>
                              <w:rPr>
                                <w:rFonts w:ascii="Cambria Math" w:hAnsi="Cambria Math"/>
                              </w:rPr>
                              <ns9:t>a</ns9:t>
                            </ns9:r>
                            <ns9:ctrlPr>
                              <w:rPr>
                                <w:rFonts w:ascii="Cambria Math" w:hAnsi="Cambria Math"/>
                              </w:rPr>
                            </ns9:ctrlPr>
                          </ns9:e>
                          <ns9:e>
                            <ns9:r>
                              <w:rPr>
                                <w:rFonts w:ascii="Cambria Math" w:hAnsi="Cambria Math"/>
                              </w:rPr>
                              <ns9:t>s;</ns9:t>
                            </ns9:r>
                            <ns9:r>
                              <ns9:rPr>
                                <ns9:sty ns9:val="bi"/>
                              </ns9:rPr>
                              <w:rPr>
                                <w:rFonts w:ascii="Cambria Math" w:hAnsi="Cambria Math"/>
                              </w:rPr>
                              <ns9:t>θ</ns9:t>
                            </ns9:r>
                          </ns9:e>
                        </ns9:d>
                      </ns9:e>
                    </ns9:func>
                    <ns9:r>
                      <ns9:rPr>
                        <ns9:sty ns9:val="p"/>
                      </ns9:rPr>
                      <w:rPr>
                        <w:rFonts w:ascii="Cambria Math" w:hAnsi="Cambria Math" w:cs="Cambria Math"/>
                      </w:rPr>
                      <ns9:t>⋅</ns9:t>
                    </ns9:r>
                    <ns9:sSub>
                      <ns9:sSubPr>
                        <ns9:ctrlPr>
                          <w:rPr>
                            <w:rFonts w:ascii="Cambria Math" w:hAnsi="Cambria Math"/>
                            <w:i/>
                          </w:rPr>
                        </ns9:ctrlPr>
                      </ns9:sSubPr>
                      <ns9:e>
                        <ns9:r>
                          <w:rPr>
                            <w:rFonts w:ascii="Cambria Math" w:hAnsi="Cambria Math"/>
                          </w:rPr>
                          <ns9:t>G</ns9:t>
                        </ns9:r>
                        <ns9:ctrlPr>
                          <w:rPr>
                            <w:rFonts w:ascii="Cambria Math" w:hAnsi="Cambria Math" w:cs="Cambria Math"/>
                          </w:rPr>
                        </ns9:ctrlPr>
                      </ns9:e>
                      <ns9:sub>
                        <ns9:r>
                          <w:rPr>
                            <w:rFonts w:ascii="Cambria Math" w:hAnsi="Cambria Math"/>
                          </w:rPr>
                          <ns9:t>t</ns9:t>
                        </ns9:r>
                      </ns9:sub>
                    </ns9:sSub>
                  </ns9:e>
                </ns9:d>
              </ns9:oMath>
            </ns9:oMathPara>
          </w:p>
        </w:tc>
        <w:tc>
          <w:tcPr>
            <w:tcW w:w="985" w:type="dxa"/>
          </w:tcPr>
          <w:p w:rsidR="005C48BE" w:rsidRDefault="005C48BE" w:rsidP="00095C7F">
            <w:pPr>
              <w:pStyle w:val="af9"/>
              <w:numPr>
                <w:ilvl w:val="0"/>
                <w:numId w:val="35"/>
              </w:numPr>
              <w:ind w:leftChars="0"/>
              <w:jc w:val="both"/>
            </w:pPr>
          </w:p>
        </w:tc>
      </w:tr>
    </w:tbl>
    <w:p w:rsidR="00245009" w:rsidRPr="005C48BE" w:rsidRDefault="002D6577" w:rsidP="002D6577">
      <w:pPr>
        <w:jc w:val="both"/>
      </w:pPr>
      <w:r>
        <w:rPr>
          <w:rFonts w:hint="eastAsia"/>
        </w:rPr>
        <w:t xml:space="preserve">    </w:t>
      </w:r>
      <w:r>
        <w:rPr>
          <w:rFonts w:hint="eastAsia"/>
        </w:rPr>
        <w:t>其核心思想是通过增加选择能够带来高回报的动作的概率，同时降低带来低回报动作的概率，进而改进策略。</w:t>
      </w:r>
    </w:p>
    <w:p w:rsidR="00245009" w:rsidRDefault="004E3929" w:rsidP="004E3929">
      <w:pPr>
        <w:pStyle w:val="30"/>
        <w:numPr>
          <w:ilvl w:val="2"/>
          <w:numId w:val="9"/>
        </w:numPr>
        <w:spacing w:before="163" w:after="163"/>
        <w:jc w:val="both"/>
      </w:pPr>
      <w:bookmarkStart w:id="31" w:name="_Toc227747001"/>
      <w:proofErr w:type="spellStart"/>
      <w:r w:rsidRPr="004E3929">
        <w:t>近端策略优化（</w:t>
      </w:r>
      <w:r w:rsidRPr="004E3929">
        <w:t>Proximal</w:t>
      </w:r>
      <w:proofErr w:type="spellEnd"/>
      <w:r w:rsidRPr="004E3929">
        <w:t xml:space="preserve"> Policy Optimization, PPO</w:t>
      </w:r>
      <w:r w:rsidRPr="004E3929">
        <w:t>）</w:t>
      </w:r>
      <w:bookmarkEnd w:id="31"/>
    </w:p>
    <w:p w:rsidR="00796A90" w:rsidRDefault="002D6577" w:rsidP="00C0729F">
      <w:pPr>
        <w:ind w:firstLineChars="200" w:firstLine="480"/>
        <w:jc w:val="both"/>
      </w:pPr>
      <w:r>
        <w:rPr>
          <w:rFonts w:hint="eastAsia"/>
        </w:rPr>
        <w:t>尽管策略梯度方法能够直接优化策略，但是在实际的运用中，更新的步长难以控制，容易导致策略变化过大，从而破坏原有的性能。如果每次更新都让策略发生巨大变化，</w:t>
      </w:r>
      <w:r>
        <w:rPr>
          <w:rFonts w:hint="eastAsia"/>
        </w:rPr>
        <w:lastRenderedPageBreak/>
        <w:t>可能会导致性能大幅下降，甚至导致训练失败。</w:t>
      </w:r>
    </w:p>
    <w:p w:rsidR="00796A90" w:rsidRDefault="002D6577" w:rsidP="00C0729F">
      <w:pPr>
        <w:ind w:firstLineChars="200" w:firstLine="480"/>
        <w:jc w:val="both"/>
      </w:pPr>
      <w:r>
        <w:rPr>
          <w:rFonts w:hint="eastAsia"/>
        </w:rPr>
        <w:t>为了解决这个问题，研究者提出了通过限制策略更新的幅度，使学习过程更加稳定。</w:t>
      </w:r>
      <w:r w:rsidR="00675006">
        <w:rPr>
          <w:rFonts w:hint="eastAsia"/>
        </w:rPr>
        <w:t>为此，</w:t>
      </w:r>
      <w:r w:rsidR="00675006">
        <w:rPr>
          <w:rFonts w:hint="eastAsia"/>
        </w:rPr>
        <w:t>PPO</w:t>
      </w:r>
      <w:r w:rsidR="00675006">
        <w:rPr>
          <w:rFonts w:hint="eastAsia"/>
        </w:rPr>
        <w:t>引入了一个概率比：</w:t>
      </w:r>
      <ns9:oMath>
        <ns9:sSub>
          <ns9:sSubPr>
            <ns9:ctrlPr>
              <w:rPr>
                <w:rFonts w:ascii="Cambria Math" w:hAnsi="Cambria Math"/>
                <w:i/>
              </w:rPr>
            </ns9:ctrlPr>
          </ns9:sSubPr>
          <ns9:e>
            <ns9:r>
              <w:rPr>
                <w:rFonts w:ascii="Cambria Math" w:hAnsi="Cambria Math"/>
              </w:rPr>
              <ns9:t>r</ns9:t>
            </ns9:r>
          </ns9:e>
          <ns9:sub>
            <ns9:r>
              <w:rPr>
                <w:rFonts w:ascii="Cambria Math" w:hAnsi="Cambria Math"/>
              </w:rPr>
              <ns9:t>t</ns9:t>
            </ns9:r>
          </ns9:sub>
        </ns9:sSub>
        <ns9:d>
          <ns9:dPr>
            <ns9:ctrlPr>
              <w:rPr>
                <w:rFonts w:ascii="Cambria Math" w:hAnsi="Cambria Math"/>
                <w:i/>
              </w:rPr>
            </ns9:ctrlPr>
          </ns9:dPr>
          <ns9:e>
            <ns9:r>
              <ns9:rPr>
                <ns9:sty ns9:val="bi"/>
              </ns9:rPr>
              <w:rPr>
                <w:rFonts w:ascii="Cambria Math" w:hAnsi="Cambria Math"/>
              </w:rPr>
              <ns9:t>θ</ns9:t>
            </ns9:r>
          </ns9:e>
        </ns9:d>
        <ns9:r>
          <w:rPr>
            <w:rFonts w:ascii="Cambria Math" w:hAnsi="Cambria Math"/>
          </w:rPr>
          <ns9:t>=</ns9:t>
        </ns9:r>
        <ns9:f>
          <ns9:fPr>
            <ns9:ctrlPr>
              <w:rPr>
                <w:rFonts w:ascii="Cambria Math" w:hAnsi="Cambria Math"/>
              </w:rPr>
            </ns9:ctrlPr>
          </ns9:fPr>
          <ns9:num>
            <ns9:r>
              <w:rPr>
                <w:rFonts w:ascii="Cambria Math" w:hAnsi="Cambria Math"/>
              </w:rPr>
              <ns9:t>π</ns9:t>
            </ns9:r>
            <ns9:d>
              <ns9:dPr>
                <ns9:sepChr ns9:val="∣"/>
                <ns9:ctrlPr>
                  <w:rPr>
                    <w:rFonts w:ascii="Cambria Math" w:hAnsi="Cambria Math"/>
                    <w:i/>
                  </w:rPr>
                </ns9:ctrlPr>
              </ns9:dPr>
              <ns9:e>
                <ns9:sSub>
                  <ns9:sSubPr>
                    <ns9:ctrlPr>
                      <w:rPr>
                        <w:rFonts w:ascii="Cambria Math" w:hAnsi="Cambria Math"/>
                        <w:i/>
                      </w:rPr>
                    </ns9:ctrlPr>
                  </ns9:sSubPr>
                  <ns9:e>
                    <ns9:r>
                      <w:rPr>
                        <w:rFonts w:ascii="Cambria Math" w:hAnsi="Cambria Math"/>
                      </w:rPr>
                      <ns9:t>a</ns9:t>
                    </ns9:r>
                  </ns9:e>
                  <ns9:sub>
                    <ns9:r>
                      <w:rPr>
                        <w:rFonts w:ascii="Cambria Math" w:hAnsi="Cambria Math"/>
                      </w:rPr>
                      <ns9:t>t</ns9:t>
                    </ns9:r>
                  </ns9:sub>
                </ns9:sSub>
                <ns9:ctrlPr>
                  <w:rPr>
                    <w:rFonts w:ascii="Cambria Math" w:hAnsi="Cambria Math"/>
                  </w:rPr>
                </ns9:ctrlPr>
              </ns9:e>
              <ns9:e>
                <ns9:sSub>
                  <ns9:sSubPr>
                    <ns9:ctrlPr>
                      <w:rPr>
                        <w:rFonts w:ascii="Cambria Math" w:hAnsi="Cambria Math"/>
                        <w:i/>
                      </w:rPr>
                    </ns9:ctrlPr>
                  </ns9:sSubPr>
                  <ns9:e>
                    <ns9:r>
                      <w:rPr>
                        <w:rFonts w:ascii="Cambria Math" w:hAnsi="Cambria Math"/>
                      </w:rPr>
                      <ns9:t>s</ns9:t>
                    </ns9:r>
                    <ns9:ctrlPr>
                      <w:rPr>
                        <w:rFonts w:ascii="Cambria Math" w:hAnsi="Cambria Math"/>
                      </w:rPr>
                    </ns9:ctrlPr>
                  </ns9:e>
                  <ns9:sub>
                    <ns9:r>
                      <w:rPr>
                        <w:rFonts w:ascii="Cambria Math" w:hAnsi="Cambria Math"/>
                      </w:rPr>
                      <ns9:t>t</ns9:t>
                    </ns9:r>
                  </ns9:sub>
                </ns9:sSub>
                <ns9:r>
                  <w:rPr>
                    <w:rFonts w:ascii="Cambria Math" w:hAnsi="Cambria Math"/>
                  </w:rPr>
                  <ns9:t>;</ns9:t>
                </ns9:r>
                <ns9:r>
                  <ns9:rPr>
                    <ns9:sty ns9:val="bi"/>
                  </ns9:rPr>
                  <w:rPr>
                    <w:rFonts w:ascii="Cambria Math" w:hAnsi="Cambria Math"/>
                  </w:rPr>
                  <ns9:t>θ</ns9:t>
                </ns9:r>
              </ns9:e>
            </ns9:d>
            <ns9:ctrlPr>
              <w:rPr>
                <w:rFonts w:ascii="Cambria Math" w:hAnsi="Cambria Math"/>
                <w:i/>
              </w:rPr>
            </ns9:ctrlPr>
          </ns9:num>
          <ns9:den>
            <ns9:r>
              <w:rPr>
                <w:rFonts w:ascii="Cambria Math" w:hAnsi="Cambria Math"/>
              </w:rPr>
              <ns9:t>π</ns9:t>
            </ns9:r>
            <ns9:d>
              <ns9:dPr>
                <ns9:sepChr ns9:val="∣"/>
                <ns9:ctrlPr>
                  <w:rPr>
                    <w:rFonts w:ascii="Cambria Math" w:hAnsi="Cambria Math"/>
                    <w:i/>
                  </w:rPr>
                </ns9:ctrlPr>
              </ns9:dPr>
              <ns9:e>
                <ns9:sSub>
                  <ns9:sSubPr>
                    <ns9:ctrlPr>
                      <w:rPr>
                        <w:rFonts w:ascii="Cambria Math" w:hAnsi="Cambria Math"/>
                        <w:i/>
                      </w:rPr>
                    </ns9:ctrlPr>
                  </ns9:sSubPr>
                  <ns9:e>
                    <ns9:r>
                      <w:rPr>
                        <w:rFonts w:ascii="Cambria Math" w:hAnsi="Cambria Math"/>
                      </w:rPr>
                      <ns9:t>a</ns9:t>
                    </ns9:r>
                  </ns9:e>
                  <ns9:sub>
                    <ns9:r>
                      <w:rPr>
                        <w:rFonts w:ascii="Cambria Math" w:hAnsi="Cambria Math"/>
                      </w:rPr>
                      <ns9:t>t</ns9:t>
                    </ns9:r>
                  </ns9:sub>
                </ns9:sSub>
                <ns9:ctrlPr>
                  <w:rPr>
                    <w:rFonts w:ascii="Cambria Math" w:hAnsi="Cambria Math"/>
                  </w:rPr>
                </ns9:ctrlPr>
              </ns9:e>
              <ns9:e>
                <ns9:sSub>
                  <ns9:sSubPr>
                    <ns9:ctrlPr>
                      <w:rPr>
                        <w:rFonts w:ascii="Cambria Math" w:hAnsi="Cambria Math"/>
                        <w:i/>
                      </w:rPr>
                    </ns9:ctrlPr>
                  </ns9:sSubPr>
                  <ns9:e>
                    <ns9:r>
                      <w:rPr>
                        <w:rFonts w:ascii="Cambria Math" w:hAnsi="Cambria Math"/>
                      </w:rPr>
                      <ns9:t>s</ns9:t>
                    </ns9:r>
                    <ns9:ctrlPr>
                      <w:rPr>
                        <w:rFonts w:ascii="Cambria Math" w:hAnsi="Cambria Math"/>
                      </w:rPr>
                    </ns9:ctrlPr>
                  </ns9:e>
                  <ns9:sub>
                    <ns9:r>
                      <w:rPr>
                        <w:rFonts w:ascii="Cambria Math" w:hAnsi="Cambria Math"/>
                      </w:rPr>
                      <ns9:t>t</ns9:t>
                    </ns9:r>
                  </ns9:sub>
                </ns9:sSub>
                <ns9:r>
                  <w:rPr>
                    <w:rFonts w:ascii="Cambria Math" w:hAnsi="Cambria Math"/>
                  </w:rPr>
                  <ns9:t>;</ns9:t>
                </ns9:r>
                <ns9:sSub>
                  <ns9:sSubPr>
                    <ns9:ctrlPr>
                      <w:rPr>
                        <w:rFonts w:ascii="Cambria Math" w:hAnsi="Cambria Math"/>
                        <w:i/>
                      </w:rPr>
                    </ns9:ctrlPr>
                  </ns9:sSubPr>
                  <ns9:e>
                    <ns9:r>
                      <ns9:rPr>
                        <ns9:sty ns9:val="bi"/>
                      </ns9:rPr>
                      <w:rPr>
                        <w:rFonts w:ascii="Cambria Math" w:hAnsi="Cambria Math"/>
                      </w:rPr>
                      <ns9:t>θ</ns9:t>
                    </ns9:r>
                  </ns9:e>
                  <ns9:sub>
                    <ns9:r>
                      <ns9:rPr>
                        <ns9:nor/>
                      </ns9:rPr>
                      <w:rPr>
                        <w:rFonts w:ascii="Cambria Math" w:hAnsi="Cambria Math"/>
                      </w:rPr>
                      <ns9:t>old</ns9:t>
                    </ns9:r>
                  </ns9:sub>
                </ns9:sSub>
              </ns9:e>
            </ns9:d>
            <ns9:ctrlPr>
              <w:rPr>
                <w:rFonts w:ascii="Cambria Math" w:hAnsi="Cambria Math"/>
                <w:i/>
              </w:rPr>
            </ns9:ctrlPr>
          </ns9:den>
        </ns9:f>
      </ns9:oMath>
      <w:r w:rsidR="00675006">
        <w:rPr>
          <w:rFonts w:hint="eastAsia"/>
        </w:rPr>
        <w:t>。该比值用于衡量新策略相较于旧策略对于同一动作的偏好程度。在此基础上，</w:t>
      </w:r>
      <w:r w:rsidR="00675006">
        <w:rPr>
          <w:rFonts w:hint="eastAsia"/>
        </w:rPr>
        <w:t>PPO</w:t>
      </w:r>
      <w:r w:rsidR="00675006">
        <w:rPr>
          <w:rFonts w:hint="eastAsia"/>
        </w:rPr>
        <w:t>采用了裁剪目标函数（</w:t>
      </w:r>
      <w:r w:rsidR="00675006">
        <w:t>clipped objective</w:t>
      </w:r>
      <w:r w:rsidR="00675006">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675006" w:rsidTr="001035A4">
        <w:tc>
          <w:tcPr>
            <w:tcW w:w="8080" w:type="dxa"/>
          </w:tcPr>
          <w:p w:rsidR="00675006" w:rsidRPr="00675006" w:rsidRDefault="00000000" w:rsidP="00675006">
            <w:pPr>
              <w:jc w:val="both"/>
              <w:rPr>
                <w:rFonts w:ascii="Cambria Math" w:hAnsi="Cambria Math"/>
                <w:oMath/>
              </w:rPr>
            </w:pPr>
            <ns9:oMathPara>
              <ns9:oMath>
                <ns9:sSup>
                  <ns9:sSupPr>
                    <ns9:ctrlPr>
                      <w:rPr>
                        <w:rFonts w:ascii="Cambria Math" w:hAnsi="Cambria Math"/>
                      </w:rPr>
                    </ns9:ctrlPr>
                  </ns9:sSupPr>
                  <ns9:e>
                    <ns9:r>
                      <ns9:rPr>
                        <ns9:sty ns9:val="p"/>
                      </ns9:rPr>
                      <w:rPr>
                        <w:rFonts w:ascii="Cambria Math" w:hAnsi="Cambria Math"/>
                      </w:rPr>
                      <ns9:t>L</ns9:t>
                    </ns9:r>
                  </ns9:e>
                  <ns9:sup>
                    <ns9:r>
                      <w:rPr>
                        <w:rFonts w:ascii="Cambria Math" w:hAnsi="Cambria Math" w:hint="eastAsia"/>
                      </w:rPr>
                      <ns9:t>CLIP</ns9:t>
                    </ns9:r>
                  </ns9:sup>
                </ns9:sSup>
                <ns9:d>
                  <ns9:dPr>
                    <ns9:ctrlPr>
                      <w:rPr>
                        <w:rFonts w:ascii="Cambria Math" w:hAnsi="Cambria Math"/>
                      </w:rPr>
                    </ns9:ctrlPr>
                  </ns9:dPr>
                  <ns9:e>
                    <ns9:r>
                      <ns9:rPr>
                        <ns9:sty ns9:val="p"/>
                      </ns9:rPr>
                      <w:rPr>
                        <w:rFonts w:ascii="Cambria Math" w:hAnsi="Cambria Math"/>
                      </w:rPr>
                      <ns9:t>w</ns9:t>
                    </ns9:r>
                  </ns9:e>
                </ns9:d>
                <ns9:r>
                  <ns9:rPr>
                    <ns9:scr ns9:val="double-struck"/>
                    <ns9:sty ns9:val="p"/>
                  </ns9:rPr>
                  <w:rPr>
                    <w:rFonts w:ascii="Cambria Math" w:hAnsi="Cambria Math"/>
                  </w:rPr>
                  <ns9:t>≐E</ns9:t>
                </ns9:r>
                <ns9:d>
                  <ns9:dPr>
                    <ns9:begChr ns9:val="["/>
                    <ns9:endChr ns9:val="]"/>
                    <ns9:ctrlPr>
                      <w:rPr>
                        <w:rFonts w:ascii="Cambria Math" w:hAnsi="Cambria Math"/>
                      </w:rPr>
                    </ns9:ctrlPr>
                  </ns9:dPr>
                  <ns9:e>
                    <ns9:func>
                      <ns9:funcPr>
                        <ns9:ctrlPr>
                          <w:rPr>
                            <w:rFonts w:ascii="Cambria Math" w:hAnsi="Cambria Math"/>
                          </w:rPr>
                        </ns9:ctrlPr>
                      </ns9:funcPr>
                      <ns9:fName>
                        <ns9:r>
                          <ns9:rPr>
                            <ns9:sty ns9:val="p"/>
                          </ns9:rPr>
                          <w:rPr>
                            <w:rFonts w:ascii="Cambria Math" w:hAnsi="Cambria Math"/>
                          </w:rPr>
                          <ns9:t>min</ns9:t>
                        </ns9:r>
                      </ns9:fName>
                      <ns9:e>
                        <ns9:d>
                          <ns9:dPr>
                            <ns9:ctrlPr>
                              <w:rPr>
                                <w:rFonts w:ascii="Cambria Math" w:hAnsi="Cambria Math"/>
                              </w:rPr>
                            </ns9:ctrlPr>
                          </ns9:dPr>
                          <ns9:e>
                            <ns9:sSub>
                              <ns9:sSubPr>
                                <ns9:ctrlPr>
                                  <w:rPr>
                                    <w:rFonts w:ascii="Cambria Math" w:hAnsi="Cambria Math"/>
                                  </w:rPr>
                                </ns9:ctrlPr>
                              </ns9:sSubPr>
                              <ns9:e>
                                <ns9:r>
                                  <ns9:rPr>
                                    <ns9:sty ns9:val="p"/>
                                  </ns9:rPr>
                                  <w:rPr>
                                    <w:rFonts w:ascii="Cambria Math" w:hAnsi="Cambria Math"/>
                                  </w:rPr>
                                  <ns9:t>r</ns9:t>
                                </ns9:r>
                              </ns9:e>
                              <ns9:sub>
                                <ns9:r>
                                  <ns9:rPr>
                                    <ns9:sty ns9:val="p"/>
                                  </ns9:rPr>
                                  <w:rPr>
                                    <w:rFonts w:ascii="Cambria Math" w:hAnsi="Cambria Math"/>
                                  </w:rPr>
                                  <ns9:t>t</ns9:t>
                                </ns9:r>
                              </ns9:sub>
                            </ns9:sSub>
                            <ns9:d>
                              <ns9:dPr>
                                <ns9:ctrlPr>
                                  <w:rPr>
                                    <w:rFonts w:ascii="Cambria Math" w:hAnsi="Cambria Math"/>
                                  </w:rPr>
                                </ns9:ctrlPr>
                              </ns9:dPr>
                              <ns9:e>
                                <ns9:r>
                                  <ns9:rPr>
                                    <ns9:sty ns9:val="bi"/>
                                  </ns9:rPr>
                                  <w:rPr>
                                    <w:rFonts w:ascii="Cambria Math" w:hAnsi="Cambria Math"/>
                                  </w:rPr>
                                  <ns9:t>θ</ns9:t>
                                </ns9:r>
                              </ns9:e>
                            </ns9:d>
                            <ns9:sSub>
                              <ns9:sSubPr>
                                <ns9:ctrlPr>
                                  <w:rPr>
                                    <w:rFonts w:ascii="Cambria Math" w:hAnsi="Cambria Math"/>
                                  </w:rPr>
                                </ns9:ctrlPr>
                              </ns9:sSubPr>
                              <ns9:e>
                                <ns9:r>
                                  <ns9:rPr>
                                    <ns9:sty ns9:val="p"/>
                                  </ns9:rPr>
                                  <w:rPr>
                                    <w:rFonts w:ascii="Cambria Math" w:hAnsi="Cambria Math"/>
                                  </w:rPr>
                                  <ns9:t>A</ns9:t>
                                </ns9:r>
                              </ns9:e>
                              <ns9:sub>
                                <ns9:r>
                                  <ns9:rPr>
                                    <ns9:sty ns9:val="p"/>
                                  </ns9:rPr>
                                  <w:rPr>
                                    <w:rFonts w:ascii="Cambria Math" w:hAnsi="Cambria Math"/>
                                  </w:rPr>
                                  <ns9:t>t</ns9:t>
                                </ns9:r>
                              </ns9:sub>
                            </ns9:sSub>
                            <ns9:r>
                              <ns9:rPr>
                                <ns9:sty ns9:val="p"/>
                              </ns9:rPr>
                              <w:rPr>
                                <w:rFonts w:ascii="Cambria Math" w:hAnsi="Cambria Math"/>
                              </w:rPr>
                              <ns9:t>, </ns9:t>
                            </ns9:r>
                            <ns9:r>
                              <ns9:rPr>
                                <ns9:nor/>
                              </ns9:rPr>
                              <w:rPr>
                                <w:rFonts w:ascii="Cambria Math" w:hAnsi="Cambria Math"/>
                              </w:rPr>
                              <ns9:t>clip</ns9:t>
                            </ns9:r>
                            <ns9:d>
                              <ns9:dPr>
                                <ns9:ctrlPr>
                                  <w:rPr>
                                    <w:rFonts w:ascii="Cambria Math" w:hAnsi="Cambria Math"/>
                                  </w:rPr>
                                </ns9:ctrlPr>
                              </ns9:dPr>
                              <ns9:e>
                                <ns9:sSub>
                                  <ns9:sSubPr>
                                    <ns9:ctrlPr>
                                      <w:rPr>
                                        <w:rFonts w:ascii="Cambria Math" w:hAnsi="Cambria Math"/>
                                      </w:rPr>
                                    </ns9:ctrlPr>
                                  </ns9:sSubPr>
                                  <ns9:e>
                                    <ns9:r>
                                      <ns9:rPr>
                                        <ns9:sty ns9:val="p"/>
                                      </ns9:rPr>
                                      <w:rPr>
                                        <w:rFonts w:ascii="Cambria Math" w:hAnsi="Cambria Math"/>
                                      </w:rPr>
                                      <ns9:t>r</ns9:t>
                                    </ns9:r>
                                  </ns9:e>
                                  <ns9:sub>
                                    <ns9:r>
                                      <ns9:rPr>
                                        <ns9:sty ns9:val="p"/>
                                      </ns9:rPr>
                                      <w:rPr>
                                        <w:rFonts w:ascii="Cambria Math" w:hAnsi="Cambria Math"/>
                                      </w:rPr>
                                      <ns9:t>t</ns9:t>
                                    </ns9:r>
                                  </ns9:sub>
                                </ns9:sSub>
                                <ns9:d>
                                  <ns9:dPr>
                                    <ns9:ctrlPr>
                                      <w:rPr>
                                        <w:rFonts w:ascii="Cambria Math" w:hAnsi="Cambria Math"/>
                                      </w:rPr>
                                    </ns9:ctrlPr>
                                  </ns9:dPr>
                                  <ns9:e>
                                    <ns9:r>
                                      <ns9:rPr>
                                        <ns9:sty ns9:val="bi"/>
                                      </ns9:rPr>
                                      <w:rPr>
                                        <w:rFonts w:ascii="Cambria Math" w:hAnsi="Cambria Math"/>
                                      </w:rPr>
                                      <ns9:t>θ</ns9:t>
                                    </ns9:r>
                                  </ns9:e>
                                </ns9:d>
                                <ns9:r>
                                  <ns9:rPr>
                                    <ns9:sty ns9:val="p"/>
                                  </ns9:rPr>
                                  <w:rPr>
                                    <w:rFonts w:ascii="Cambria Math" w:hAnsi="Cambria Math"/>
                                  </w:rPr>
                                  <ns9:t>,1-ϵ,1+ϵ</ns9:t>
                                </ns9:r>
                              </ns9:e>
                            </ns9:d>
                            <ns9:sSub>
                              <ns9:sSubPr>
                                <ns9:ctrlPr>
                                  <w:rPr>
                                    <w:rFonts w:ascii="Cambria Math" w:hAnsi="Cambria Math"/>
                                  </w:rPr>
                                </ns9:ctrlPr>
                              </ns9:sSubPr>
                              <ns9:e>
                                <ns9:r>
                                  <ns9:rPr>
                                    <ns9:sty ns9:val="p"/>
                                  </ns9:rPr>
                                  <w:rPr>
                                    <w:rFonts w:ascii="Cambria Math" w:hAnsi="Cambria Math"/>
                                  </w:rPr>
                                  <ns9:t>A</ns9:t>
                                </ns9:r>
                              </ns9:e>
                              <ns9:sub>
                                <ns9:r>
                                  <ns9:rPr>
                                    <ns9:sty ns9:val="p"/>
                                  </ns9:rPr>
                                  <w:rPr>
                                    <w:rFonts w:ascii="Cambria Math" w:hAnsi="Cambria Math"/>
                                  </w:rPr>
                                  <ns9:t>t</ns9:t>
                                </ns9:r>
                              </ns9:sub>
                            </ns9:sSub>
                          </ns9:e>
                        </ns9:d>
                      </ns9:e>
                    </ns9:func>
                  </ns9:e>
                </ns9:d>
              </ns9:oMath>
            </ns9:oMathPara>
          </w:p>
        </w:tc>
        <w:tc>
          <w:tcPr>
            <w:tcW w:w="980" w:type="dxa"/>
          </w:tcPr>
          <w:p w:rsidR="00675006" w:rsidRDefault="00675006" w:rsidP="00095C7F">
            <w:pPr>
              <w:pStyle w:val="af9"/>
              <w:numPr>
                <w:ilvl w:val="0"/>
                <w:numId w:val="35"/>
              </w:numPr>
              <w:ind w:leftChars="0"/>
              <w:jc w:val="both"/>
            </w:pPr>
          </w:p>
        </w:tc>
      </w:tr>
    </w:tbl>
    <w:p w:rsidR="00675006" w:rsidRDefault="00675006" w:rsidP="00675006">
      <w:pPr>
        <w:jc w:val="both"/>
      </w:pPr>
      <w:r>
        <w:t xml:space="preserve">    </w:t>
      </w:r>
      <w:r w:rsidRPr="00675006">
        <w:t>其中，</w:t>
      </w:r>
      <ns9:oMath>
        <ns9:r>
          <ns9:rPr>
            <ns9:sty ns9:val="p"/>
          </ns9:rPr>
          <w:rPr>
            <w:rFonts w:ascii="Cambria Math" w:hAnsi="Cambria Math"/>
          </w:rPr>
          <ns9:t>ϵ</ns9:t>
        </ns9:r>
      </ns9:oMath>
      <w:r w:rsidRPr="00675006">
        <w:t>为一个小常数，用于限制更新幅度。</w:t>
      </w:r>
    </w:p>
    <w:p w:rsidR="00675006" w:rsidRPr="00166C3A" w:rsidRDefault="00C61776" w:rsidP="00166C3A">
      <w:pPr>
        <w:pStyle w:val="20"/>
        <w:numPr>
          <w:ilvl w:val="1"/>
          <w:numId w:val="9"/>
        </w:numPr>
        <w:spacing w:before="163" w:after="163" w:line="240" w:lineRule="auto"/>
        <w:jc w:val="both"/>
        <w:rPr>
          <w:lang w:val="en-US" w:eastAsia="zh-TW"/>
        </w:rPr>
      </w:pPr>
      <w:bookmarkStart w:id="32" w:name="_Toc227747002"/>
      <w:proofErr w:type="spellStart"/>
      <w:r w:rsidRPr="00C61776">
        <w:t>不完全信息下的决策（</w:t>
      </w:r>
      <w:r w:rsidRPr="00C61776">
        <w:t>Decision</w:t>
      </w:r>
      <w:proofErr w:type="spellEnd"/>
      <w:r w:rsidRPr="00C61776">
        <w:t xml:space="preserve"> under Uncertainty</w:t>
      </w:r>
      <w:r w:rsidRPr="00C61776">
        <w:t>）</w:t>
      </w:r>
      <w:bookmarkEnd w:id="32"/>
    </w:p>
    <w:p w:rsidR="00675006" w:rsidRDefault="00C61776" w:rsidP="00C61776">
      <w:pPr>
        <w:pStyle w:val="30"/>
        <w:numPr>
          <w:ilvl w:val="2"/>
          <w:numId w:val="9"/>
        </w:numPr>
        <w:spacing w:before="163" w:after="163"/>
        <w:jc w:val="both"/>
      </w:pPr>
      <w:bookmarkStart w:id="33" w:name="_Toc227747003"/>
      <w:proofErr w:type="spellStart"/>
      <w:r w:rsidRPr="00C61776">
        <w:t>部分可观测马尔可夫决策过程（</w:t>
      </w:r>
      <w:r w:rsidRPr="00C61776">
        <w:t>POMDP</w:t>
      </w:r>
      <w:proofErr w:type="spellEnd"/>
      <w:r w:rsidRPr="00C61776">
        <w:t>）</w:t>
      </w:r>
      <w:bookmarkEnd w:id="33"/>
    </w:p>
    <w:p w:rsidR="00ED0978" w:rsidRDefault="00166C3A" w:rsidP="00BF08F8">
      <w:pPr>
        <w:ind w:firstLineChars="200" w:firstLine="480"/>
        <w:jc w:val="both"/>
      </w:pPr>
      <w:r>
        <w:rPr>
          <w:rFonts w:hint="eastAsia"/>
        </w:rPr>
        <w:t>在马尔可夫决策过程中，智能体可以完全感知环境的当前状态。然而，在许多实际的工程案例中，真实的状态是无法直接被观测的。部分可观测马尔可夫决策过程作为马尔可夫决策过程的延伸，得以通过观测（</w:t>
      </w:r>
      <w:r>
        <w:t>Observation</w:t>
      </w:r>
      <w:r>
        <w:rPr>
          <w:rFonts w:hint="eastAsia"/>
        </w:rPr>
        <w:t>）来推测出状态。</w:t>
      </w:r>
      <w:r w:rsidR="00BF08F8">
        <w:rPr>
          <w:rFonts w:hint="eastAsia"/>
        </w:rPr>
        <w:t>POMDP</w:t>
      </w:r>
      <w:r w:rsidR="00BF08F8">
        <w:rPr>
          <w:rFonts w:hint="eastAsia"/>
        </w:rPr>
        <w:t>可以表示为：</w:t>
      </w:r>
      <ns9:oMath>
        <ns9:r>
          <ns9:rPr>
            <ns9:scr ns9:val="script"/>
          </ns9:rPr>
          <w:rPr>
            <w:rFonts w:ascii="Cambria Math" w:hAnsi="Cambria Math"/>
          </w:rPr>
          <ns9:t>P=</ns9:t>
        </ns9:r>
        <ns9:d>
          <ns9:dPr>
            <ns9:ctrlPr>
              <w:rPr>
                <w:rFonts w:ascii="Cambria Math" w:hAnsi="Cambria Math"/>
                <w:i/>
              </w:rPr>
            </ns9:ctrlPr>
          </ns9:dPr>
          <ns9:e>
            <ns9:r>
              <w:rPr>
                <w:rFonts w:ascii="Cambria Math" w:hAnsi="Cambria Math"/>
              </w:rPr>
              <ns9:t>S,A,O,T,Z,R,</ns9:t>
            </ns9:r>
            <ns9:r>
              <ns9:rPr>
                <ns9:sty ns9:val="p"/>
              </ns9:rPr>
              <w:rPr>
                <w:rFonts w:ascii="Cambria Math" w:hAnsi="Cambria Math"/>
              </w:rPr>
              <ns9:t>γ</ns9:t>
            </ns9:r>
          </ns9:e>
        </ns9:d>
      </ns9:oMath>
      <w:r w:rsidR="00BF08F8">
        <w:rPr>
          <w:rFonts w:hint="eastAsia"/>
        </w:rPr>
        <w:t>。其中：</w:t>
      </w:r>
      <ns9:oMath>
        <ns9:r>
          <w:rPr>
            <w:rFonts w:ascii="Cambria Math" w:hAnsi="Cambria Math" w:hint="eastAsia"/>
          </w:rPr>
          <ns9:t>S</ns9:t>
        </ns9:r>
      </ns9:oMath>
      <w:r w:rsidR="00BF08F8">
        <w:rPr>
          <w:rFonts w:hint="eastAsia"/>
        </w:rPr>
        <w:t>：状态空间，表示环境的真实状态；</w:t>
      </w:r>
      <ns9:oMath>
        <ns9:r>
          <w:rPr>
            <w:rFonts w:ascii="Cambria Math" w:hAnsi="Cambria Math" w:hint="eastAsia"/>
          </w:rPr>
          <ns9:t>A</ns9:t>
        </ns9:r>
      </ns9:oMath>
      <w:r w:rsidR="00BF08F8">
        <w:rPr>
          <w:rFonts w:hint="eastAsia"/>
        </w:rPr>
        <w:t>：动作空间；</w:t>
      </w:r>
      <ns9:oMath>
        <ns9:r>
          <w:rPr>
            <w:rFonts w:ascii="Cambria Math" w:hAnsi="Cambria Math" w:hint="eastAsia"/>
          </w:rPr>
          <ns9:t>O</ns9:t>
        </ns9:r>
      </ns9:oMath>
      <w:r w:rsidR="00BF08F8">
        <w:rPr>
          <w:rFonts w:hint="eastAsia"/>
        </w:rPr>
        <w:t>：观测空间；</w:t>
      </w:r>
      <ns9:oMath>
        <ns9:r>
          <w:rPr>
            <w:rFonts w:ascii="Cambria Math" w:hAnsi="Cambria Math" w:hint="eastAsia"/>
          </w:rPr>
          <ns9:t>T</ns9:t>
        </ns9:r>
        <ns9:d>
          <ns9:dPr>
            <ns9:ctrlPr>
              <w:rPr>
                <w:rFonts w:ascii="Cambria Math" w:hAnsi="Cambria Math"/>
                <w:i/>
              </w:rPr>
            </ns9:ctrlPr>
          </ns9:dPr>
          <ns9:e>
            <ns9:sSup>
              <ns9:sSupPr>
                <ns9:ctrlPr>
                  <w:rPr>
                    <w:rFonts w:ascii="Cambria Math" w:hAnsi="Cambria Math"/>
                    <w:i/>
                  </w:rPr>
                </ns9:ctrlPr>
              </ns9:sSupPr>
              <ns9:e>
                <ns9:r>
                  <w:rPr>
                    <w:rFonts w:ascii="Cambria Math" w:hAnsi="Cambria Math" w:hint="eastAsia"/>
                  </w:rPr>
                  <ns9:t>s</ns9:t>
                </ns9:r>
              </ns9:e>
              <ns9:sup>
                <ns9:r>
                  <w:rPr>
                    <w:rFonts w:ascii="Cambria Math" w:hAnsi="Cambria Math"/>
                  </w:rPr>
                  <ns9:t>'</ns9:t>
                </ns9:r>
              </ns9:sup>
            </ns9:sSup>
          </ns9:e>
          <ns9:e>
            <ns9:r>
              <w:rPr>
                <w:rFonts w:ascii="Cambria Math" w:hAnsi="Cambria Math" w:hint="eastAsia"/>
              </w:rPr>
              <ns9:t>s,a</ns9:t>
            </ns9:r>
          </ns9:e>
        </ns9:d>
      </ns9:oMath>
      <w:r w:rsidR="00BF08F8">
        <w:rPr>
          <w:rFonts w:hint="eastAsia"/>
        </w:rPr>
        <w:t>：状态转移概率函数；</w:t>
      </w:r>
      <ns9:oMath>
        <ns9:r>
          <w:rPr>
            <w:rFonts w:ascii="Cambria Math" w:hAnsi="Cambria Math" w:hint="eastAsia"/>
          </w:rPr>
          <ns9:t>Z</ns9:t>
        </ns9:r>
        <ns9:d>
          <ns9:dPr>
            <ns9:ctrlPr>
              <w:rPr>
                <w:rFonts w:ascii="Cambria Math" w:hAnsi="Cambria Math"/>
                <w:i/>
              </w:rPr>
            </ns9:ctrlPr>
          </ns9:dPr>
          <ns9:e>
            <ns9:r>
              <w:rPr>
                <w:rFonts w:ascii="Cambria Math" w:hAnsi="Cambria Math" w:hint="eastAsia"/>
              </w:rPr>
              <ns9:t>o</ns9:t>
            </ns9:r>
          </ns9:e>
          <ns9:e>
            <ns9:sSup>
              <ns9:sSupPr>
                <ns9:ctrlPr>
                  <w:rPr>
                    <w:rFonts w:ascii="Cambria Math" w:hAnsi="Cambria Math"/>
                    <w:i/>
                  </w:rPr>
                </ns9:ctrlPr>
              </ns9:sSupPr>
              <ns9:e>
                <ns9:r>
                  <w:rPr>
                    <w:rFonts w:ascii="Cambria Math" w:hAnsi="Cambria Math" w:hint="eastAsia"/>
                  </w:rPr>
                  <ns9:t>s</ns9:t>
                </ns9:r>
              </ns9:e>
              <ns9:sup>
                <ns9:r>
                  <w:rPr>
                    <w:rFonts w:ascii="Cambria Math" w:hAnsi="Cambria Math"/>
                  </w:rPr>
                  <ns9:t>'</ns9:t>
                </ns9:r>
              </ns9:sup>
            </ns9:sSup>
            <ns9:r>
              <w:rPr>
                <w:rFonts w:ascii="Cambria Math" w:hAnsi="Cambria Math" w:hint="eastAsia"/>
              </w:rPr>
              <ns9:t>,a</ns9:t>
            </ns9:r>
          </ns9:e>
        </ns9:d>
      </ns9:oMath>
      <w:r w:rsidR="00BF08F8">
        <w:rPr>
          <w:rFonts w:hint="eastAsia"/>
        </w:rPr>
        <w:t>：观测概率函数；</w:t>
      </w:r>
      <ns9:oMath>
        <ns9:r>
          <w:rPr>
            <w:rFonts w:ascii="Cambria Math" w:hAnsi="Cambria Math" w:hint="eastAsia"/>
          </w:rPr>
          <ns9:t>R</ns9:t>
        </ns9:r>
        <ns9:d>
          <ns9:dPr>
            <ns9:ctrlPr>
              <w:rPr>
                <w:rFonts w:ascii="Cambria Math" w:hAnsi="Cambria Math"/>
                <w:i/>
              </w:rPr>
            </ns9:ctrlPr>
          </ns9:dPr>
          <ns9:e>
            <ns9:r>
              <w:rPr>
                <w:rFonts w:ascii="Cambria Math" w:hAnsi="Cambria Math" w:hint="eastAsia"/>
              </w:rPr>
              <ns9:t>s,a</ns9:t>
            </ns9:r>
          </ns9:e>
        </ns9:d>
      </ns9:oMath>
      <w:r w:rsidR="00BF08F8">
        <w:rPr>
          <w:rFonts w:hint="eastAsia"/>
        </w:rPr>
        <w:t>：奖励函数；以及</w:t>
      </w:r>
      <ns9:oMath>
        <ns9:r>
          <w:rPr>
            <w:rFonts w:ascii="Cambria Math" w:hAnsi="Cambria Math"/>
          </w:rPr>
          <ns9:t xml:space="preserve"> </ns9:t>
        </ns9:r>
        <ns9:r>
          <ns9:rPr>
            <ns9:sty ns9:val="p"/>
          </ns9:rPr>
          <w:rPr>
            <w:rFonts w:ascii="Cambria Math" w:hAnsi="Cambria Math"/>
          </w:rPr>
          <ns9:t>γ</ns9:t>
        </ns9:r>
        <ns9:r>
          <ns9:rPr>
            <ns9:sty ns9:val="p"/>
          </ns9:rPr>
          <w:rPr>
            <w:rFonts w:ascii="Cambria Math" w:hAnsi="Cambria Math" w:hint="eastAsia"/>
          </w:rPr>
          <ns9:t>∈</ns9:t>
        </ns9:r>
        <ns9:d>
          <ns9:dPr>
            <ns9:begChr ns9:val="["/>
            <ns9:endChr ns9:val="]"/>
            <ns9:ctrlPr>
              <w:rPr>
                <w:rFonts w:ascii="Cambria Math" w:hAnsi="Cambria Math"/>
                <w:i/>
              </w:rPr>
            </ns9:ctrlPr>
          </ns9:dPr>
          <ns9:e>
            <ns9:r>
              <w:rPr>
                <w:rFonts w:ascii="Cambria Math" w:hAnsi="Cambria Math" w:hint="eastAsia"/>
              </w:rPr>
              <ns9:t>0,1</ns9:t>
            </ns9:r>
          </ns9:e>
        </ns9:d>
      </ns9:oMath>
      <w:r w:rsidR="00BF08F8">
        <w:rPr>
          <w:rFonts w:hint="eastAsia"/>
        </w:rPr>
        <w:t>：折扣因子。</w:t>
      </w:r>
    </w:p>
    <w:p w:rsidR="004E3929" w:rsidRDefault="00166C3A" w:rsidP="00C0729F">
      <w:pPr>
        <w:ind w:firstLineChars="200" w:firstLine="480"/>
        <w:jc w:val="both"/>
      </w:pPr>
      <w:r>
        <w:rPr>
          <w:rFonts w:hint="eastAsia"/>
        </w:rPr>
        <w:t>观测到的内容往往带有噪声，或者是不完整的状态信息</w:t>
      </w:r>
      <w:r w:rsidR="00ED0978">
        <w:rPr>
          <w:rFonts w:hint="eastAsia"/>
        </w:rPr>
        <w:t>的映射。因为观测仅提供关于真实状态的部份信息，智能体无法直接基于单一时刻的观测就做出最优决策，所以必须考虑历史信息。历史序列可以表示为：</w:t>
      </w:r>
      <ns9:oMath>
        <ns9:sSub>
          <ns9:sSubPr>
            <ns9:ctrlPr>
              <w:rPr>
                <w:rFonts w:ascii="Cambria Math" w:hAnsi="Cambria Math"/>
                <w:i/>
              </w:rPr>
            </ns9:ctrlPr>
          </ns9:sSubPr>
          <ns9:e>
            <ns9:r>
              <w:rPr>
                <w:rFonts w:ascii="Cambria Math" w:hAnsi="Cambria Math"/>
              </w:rPr>
              <ns9:t>h</ns9:t>
            </ns9:r>
          </ns9:e>
          <ns9:sub>
            <ns9:r>
              <w:rPr>
                <w:rFonts w:ascii="Cambria Math" w:hAnsi="Cambria Math"/>
              </w:rPr>
              <ns9:t>t</ns9:t>
            </ns9:r>
          </ns9:sub>
        </ns9:sSub>
        <ns9:r>
          <w:rPr>
            <w:rFonts w:ascii="Cambria Math" w:hAnsi="Cambria Math"/>
          </w:rPr>
          <ns9:t>=</ns9:t>
        </ns9:r>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a</ns9:t>
                </ns9:r>
              </ns9:e>
              <ns9:sub>
                <ns9:r>
                  <w:rPr>
                    <w:rFonts w:ascii="Cambria Math" w:hAnsi="Cambria Math"/>
                  </w:rPr>
                  <ns9:t>1</ns9:t>
                </ns9:r>
              </ns9:sub>
            </ns9:sSub>
            <ns9:r>
              <w:rPr>
                <w:rFonts w:ascii="Cambria Math" w:hAnsi="Cambria Math"/>
              </w:rPr>
              <ns9:t>,</ns9:t>
            </ns9:r>
            <ns9:sSub>
              <ns9:sSubPr>
                <ns9:ctrlPr>
                  <w:rPr>
                    <w:rFonts w:ascii="Cambria Math" w:hAnsi="Cambria Math"/>
                    <w:i/>
                  </w:rPr>
                </ns9:ctrlPr>
              </ns9:sSubPr>
              <ns9:e>
                <ns9:r>
                  <w:rPr>
                    <w:rFonts w:ascii="Cambria Math" w:hAnsi="Cambria Math"/>
                  </w:rPr>
                  <ns9:t>o</ns9:t>
                </ns9:r>
              </ns9:e>
              <ns9:sub>
                <ns9:r>
                  <w:rPr>
                    <w:rFonts w:ascii="Cambria Math" w:hAnsi="Cambria Math"/>
                  </w:rPr>
                  <ns9:t>1</ns9:t>
                </ns9:r>
              </ns9:sub>
            </ns9:sSub>
            <ns9:r>
              <w:rPr>
                <w:rFonts w:ascii="Cambria Math" w:hAnsi="Cambria Math"/>
              </w:rPr>
              <ns9:t>,</ns9:t>
            </ns9:r>
            <ns9:sSub>
              <ns9:sSubPr>
                <ns9:ctrlPr>
                  <w:rPr>
                    <w:rFonts w:ascii="Cambria Math" w:hAnsi="Cambria Math"/>
                    <w:i/>
                  </w:rPr>
                </ns9:ctrlPr>
              </ns9:sSubPr>
              <ns9:e>
                <ns9:r>
                  <w:rPr>
                    <w:rFonts w:ascii="Cambria Math" w:hAnsi="Cambria Math"/>
                  </w:rPr>
                  <ns9:t>a</ns9:t>
                </ns9:r>
              </ns9:e>
              <ns9:sub>
                <ns9:r>
                  <w:rPr>
                    <w:rFonts w:ascii="Cambria Math" w:hAnsi="Cambria Math"/>
                  </w:rPr>
                  <ns9:t>2</ns9:t>
                </ns9:r>
              </ns9:sub>
            </ns9:sSub>
            <ns9:r>
              <w:rPr>
                <w:rFonts w:ascii="Cambria Math" w:hAnsi="Cambria Math"/>
              </w:rPr>
              <ns9:t>,</ns9:t>
            </ns9:r>
            <ns9:sSub>
              <ns9:sSubPr>
                <ns9:ctrlPr>
                  <w:rPr>
                    <w:rFonts w:ascii="Cambria Math" w:hAnsi="Cambria Math"/>
                    <w:i/>
                  </w:rPr>
                </ns9:ctrlPr>
              </ns9:sSubPr>
              <ns9:e>
                <ns9:r>
                  <w:rPr>
                    <w:rFonts w:ascii="Cambria Math" w:hAnsi="Cambria Math"/>
                  </w:rPr>
                  <ns9:t>o</ns9:t>
                </ns9:r>
              </ns9:e>
              <ns9:sub>
                <ns9:r>
                  <w:rPr>
                    <w:rFonts w:ascii="Cambria Math" w:hAnsi="Cambria Math"/>
                  </w:rPr>
                  <ns9:t>2</ns9:t>
                </ns9:r>
              </ns9:sub>
            </ns9:sSub>
            <ns9:r>
              <w:rPr>
                <w:rFonts w:ascii="Cambria Math" w:hAnsi="Cambria Math"/>
              </w:rPr>
              <ns9:t>,</ns9:t>
            </ns9:r>
            <ns9:r>
              <ns9:rPr>
                <ns9:sty ns9:val="p"/>
              </ns9:rPr>
              <w:rPr>
                <w:rFonts w:ascii="Cambria Math" w:hAnsi="Cambria Math" w:hint="eastAsia"/>
              </w:rPr>
              <ns9:t>…</ns9:t>
            </ns9:r>
            <ns9:r>
              <w:rPr>
                <w:rFonts w:ascii="Cambria Math" w:hAnsi="Cambria Math"/>
              </w:rPr>
              <ns9:t>,</ns9:t>
            </ns9:r>
            <ns9:sSub>
              <ns9:sSubPr>
                <ns9:ctrlPr>
                  <w:rPr>
                    <w:rFonts w:ascii="Cambria Math" w:hAnsi="Cambria Math"/>
                    <w:i/>
                  </w:rPr>
                </ns9:ctrlPr>
              </ns9:sSubPr>
              <ns9:e>
                <ns9:r>
                  <w:rPr>
                    <w:rFonts w:ascii="Cambria Math" w:hAnsi="Cambria Math"/>
                  </w:rPr>
                  <ns9:t>a</ns9:t>
                </ns9:r>
              </ns9:e>
              <ns9:sub>
                <ns9:r>
                  <w:rPr>
                    <w:rFonts w:ascii="Cambria Math" w:hAnsi="Cambria Math"/>
                  </w:rPr>
                  <ns9:t>t</ns9:t>
                </ns9:r>
              </ns9:sub>
            </ns9:sSub>
            <ns9:r>
              <w:rPr>
                <w:rFonts w:ascii="Cambria Math" w:hAnsi="Cambria Math"/>
              </w:rPr>
              <ns9:t>,</ns9:t>
            </ns9:r>
            <ns9:sSub>
              <ns9:sSubPr>
                <ns9:ctrlPr>
                  <w:rPr>
                    <w:rFonts w:ascii="Cambria Math" w:hAnsi="Cambria Math"/>
                    <w:i/>
                  </w:rPr>
                </ns9:ctrlPr>
              </ns9:sSubPr>
              <ns9:e>
                <ns9:r>
                  <w:rPr>
                    <w:rFonts w:ascii="Cambria Math" w:hAnsi="Cambria Math"/>
                  </w:rPr>
                  <ns9:t>o</ns9:t>
                </ns9:r>
              </ns9:e>
              <ns9:sub>
                <ns9:r>
                  <w:rPr>
                    <w:rFonts w:ascii="Cambria Math" w:hAnsi="Cambria Math"/>
                  </w:rPr>
                  <ns9:t>t</ns9:t>
                </ns9:r>
              </ns9:sub>
            </ns9:sSub>
          </ns9:e>
        </ns9:d>
      </ns9:oMath>
      <w:r w:rsidR="00ED0978">
        <w:rPr>
          <w:rFonts w:hint="eastAsia"/>
        </w:rPr>
        <w:t>。</w:t>
      </w:r>
    </w:p>
    <w:p w:rsidR="00ED0978" w:rsidRDefault="00ED0978" w:rsidP="00C0729F">
      <w:pPr>
        <w:ind w:firstLineChars="200" w:firstLine="480"/>
        <w:jc w:val="both"/>
      </w:pPr>
      <w:r>
        <w:rPr>
          <w:rFonts w:hint="eastAsia"/>
        </w:rPr>
        <w:t>但是历史序列长度随着时间不断增长，直接基于历史进行决策的计算过于冗长和复杂。为此引入信念状态（</w:t>
      </w:r>
      <w:r>
        <w:rPr>
          <w:rFonts w:hint="eastAsia"/>
        </w:rPr>
        <w:t>belief state</w:t>
      </w:r>
      <w:r>
        <w:rPr>
          <w:rFonts w:hint="eastAsia"/>
        </w:rPr>
        <w:t>），定义为在给定历史信息下对真实状态的概率分布：</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ED0978" w:rsidTr="001035A4">
        <w:tc>
          <w:tcPr>
            <w:tcW w:w="8080" w:type="dxa"/>
          </w:tcPr>
          <w:p w:rsidR="00ED0978" w:rsidRPr="00675006" w:rsidRDefault="00000000" w:rsidP="003A56BC">
            <w:pPr>
              <w:jc w:val="both"/>
              <w:rPr>
                <w:rFonts w:ascii="Cambria Math" w:hAnsi="Cambria Math"/>
                <w:oMath/>
              </w:rPr>
            </w:pPr>
            <ns9:oMathPara>
              <ns9:oMath>
                <ns9:sSub>
                  <ns9:sSubPr>
                    <ns9:ctrlPr>
                      <w:rPr>
                        <w:rFonts w:ascii="Cambria Math" w:hAnsi="Cambria Math"/>
                        <w:i/>
                      </w:rPr>
                    </ns9:ctrlPr>
                  </ns9:sSubPr>
                  <ns9:e>
                    <ns9:r>
                      <w:rPr>
                        <w:rFonts w:ascii="Cambria Math" w:hAnsi="Cambria Math"/>
                      </w:rPr>
                      <ns9:t>b</ns9:t>
                    </ns9:r>
                  </ns9:e>
                  <ns9:sub>
                    <ns9:r>
                      <w:rPr>
                        <w:rFonts w:ascii="Cambria Math" w:hAnsi="Cambria Math"/>
                      </w:rPr>
                      <ns9:t>t</ns9:t>
                    </ns9:r>
                  </ns9:sub>
                </ns9:sSub>
                <ns9:d>
                  <ns9:dPr>
                    <ns9:ctrlPr>
                      <w:rPr>
                        <w:rFonts w:ascii="Cambria Math" w:hAnsi="Cambria Math"/>
                        <w:i/>
                      </w:rPr>
                    </ns9:ctrlPr>
                  </ns9:dPr>
                  <ns9:e>
                    <ns9:r>
                      <w:rPr>
                        <w:rFonts w:ascii="Cambria Math" w:hAnsi="Cambria Math"/>
                      </w:rPr>
                      <ns9:t>s</ns9:t>
                    </ns9:r>
                  </ns9:e>
                </ns9:d>
                <ns9:r>
                  <ns9:rPr>
                    <ns9:sty ns9:val="p"/>
                  </ns9:rPr>
                  <w:rPr>
                    <w:rFonts w:ascii="Cambria Math" w:hAnsi="Cambria Math"/>
                  </w:rPr>
                  <ns9:t>≐</ns9:t>
                </ns9:r>
                <ns9:r>
                  <w:rPr>
                    <w:rFonts w:ascii="Cambria Math" w:hAnsi="Cambria Math"/>
                  </w:rPr>
                  <ns9:t>P</ns9:t>
                </ns9:r>
                <ns9:d>
                  <ns9:dPr>
                    <ns9:sepChr ns9:val="∣"/>
                    <ns9:ctrlPr>
                      <w:rPr>
                        <w:rFonts w:ascii="Cambria Math" w:hAnsi="Cambria Math"/>
                        <w:i/>
                      </w:rPr>
                    </ns9:ctrlPr>
                  </ns9:dPr>
                  <ns9:e>
                    <ns9:sSub>
                      <ns9:sSubPr>
                        <ns9:ctrlPr>
                          <w:rPr>
                            <w:rFonts w:ascii="Cambria Math" w:hAnsi="Cambria Math"/>
                            <w:i/>
                          </w:rPr>
                        </ns9:ctrlPr>
                      </ns9:sSubPr>
                      <ns9:e>
                        <ns9:r>
                          <w:rPr>
                            <w:rFonts w:ascii="Cambria Math" w:hAnsi="Cambria Math"/>
                          </w:rPr>
                          <ns9:t>s</ns9:t>
                        </ns9:r>
                      </ns9:e>
                      <ns9:sub>
                        <ns9:r>
                          <w:rPr>
                            <w:rFonts w:ascii="Cambria Math" w:hAnsi="Cambria Math"/>
                          </w:rPr>
                          <ns9:t>t</ns9:t>
                        </ns9:r>
                      </ns9:sub>
                    </ns9:sSub>
                    <ns9:r>
                      <w:rPr>
                        <w:rFonts w:ascii="Cambria Math" w:hAnsi="Cambria Math"/>
                      </w:rPr>
                      <ns9:t>=s</ns9:t>
                    </ns9:r>
                    <ns9:ctrlPr>
                      <w:rPr>
                        <w:rFonts w:ascii="Cambria Math" w:hAnsi="Cambria Math"/>
                      </w:rPr>
                    </ns9:ctrlPr>
                  </ns9:e>
                  <ns9:e>
                    <ns9:sSub>
                      <ns9:sSubPr>
                        <ns9:ctrlPr>
                          <w:rPr>
                            <w:rFonts w:ascii="Cambria Math" w:hAnsi="Cambria Math"/>
                            <w:i/>
                          </w:rPr>
                        </ns9:ctrlPr>
                      </ns9:sSubPr>
                      <ns9:e>
                        <ns9:r>
                          <w:rPr>
                            <w:rFonts w:ascii="Cambria Math" w:hAnsi="Cambria Math"/>
                          </w:rPr>
                          <ns9:t>h</ns9:t>
                        </ns9:r>
                        <ns9:ctrlPr>
                          <w:rPr>
                            <w:rFonts w:ascii="Cambria Math" w:hAnsi="Cambria Math"/>
                          </w:rPr>
                        </ns9:ctrlPr>
                      </ns9:e>
                      <ns9:sub>
                        <ns9:r>
                          <w:rPr>
                            <w:rFonts w:ascii="Cambria Math" w:hAnsi="Cambria Math"/>
                          </w:rPr>
                          <ns9:t>t</ns9:t>
                        </ns9:r>
                      </ns9:sub>
                    </ns9:sSub>
                  </ns9:e>
                </ns9:d>
              </ns9:oMath>
            </ns9:oMathPara>
          </w:p>
        </w:tc>
        <w:tc>
          <w:tcPr>
            <w:tcW w:w="980" w:type="dxa"/>
          </w:tcPr>
          <w:p w:rsidR="00ED0978" w:rsidRDefault="00ED0978" w:rsidP="00095C7F">
            <w:pPr>
              <w:pStyle w:val="af9"/>
              <w:numPr>
                <w:ilvl w:val="0"/>
                <w:numId w:val="35"/>
              </w:numPr>
              <w:ind w:leftChars="0"/>
              <w:jc w:val="both"/>
            </w:pPr>
          </w:p>
        </w:tc>
      </w:tr>
    </w:tbl>
    <w:p w:rsidR="00ED0978" w:rsidRDefault="00ED0978" w:rsidP="00ED0978">
      <w:pPr>
        <w:jc w:val="both"/>
      </w:pPr>
      <w:r>
        <w:rPr>
          <w:rFonts w:hint="eastAsia"/>
        </w:rPr>
        <w:t xml:space="preserve">    </w:t>
      </w:r>
      <w:r>
        <w:rPr>
          <w:rFonts w:hint="eastAsia"/>
        </w:rPr>
        <w:t>信念分布</w:t>
      </w:r>
      <ns9:oMath>
        <ns9:sSub>
          <ns9:sSubPr>
            <ns9:ctrlPr>
              <w:rPr>
                <w:rFonts w:ascii="Cambria Math" w:hAnsi="Cambria Math"/>
                <w:i/>
              </w:rPr>
            </ns9:ctrlPr>
          </ns9:sSubPr>
          <ns9:e>
            <ns9:r>
              <w:rPr>
                <w:rFonts w:ascii="Cambria Math" w:hAnsi="Cambria Math"/>
              </w:rPr>
              <ns9:t>b</ns9:t>
            </ns9:r>
          </ns9:e>
          <ns9:sub>
            <ns9:r>
              <w:rPr>
                <w:rFonts w:ascii="Cambria Math" w:hAnsi="Cambria Math"/>
              </w:rPr>
              <ns9:t>t</ns9:t>
            </ns9:r>
          </ns9:sub>
        </ns9:sSub>
      </ns9:oMath>
      <w:r>
        <w:rPr>
          <w:rFonts w:hint="eastAsia"/>
        </w:rPr>
        <w:t>是定义在状态空间上的概率分布，可以理解为是对于真实状态的不确定性的描述。</w:t>
      </w:r>
    </w:p>
    <w:p w:rsidR="00ED0978" w:rsidRDefault="00ED0978" w:rsidP="00C0729F">
      <w:pPr>
        <w:ind w:firstLineChars="200" w:firstLine="480"/>
        <w:jc w:val="both"/>
      </w:pPr>
      <w:r w:rsidRPr="00ED0978">
        <w:t>在每一步，</w:t>
      </w:r>
      <w:r w:rsidRPr="00ED0978">
        <w:t>belief</w:t>
      </w:r>
      <w:r w:rsidRPr="00ED0978">
        <w:t>通过贝叶斯规则进行更新：</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ED0978" w:rsidTr="001035A4">
        <w:tc>
          <w:tcPr>
            <w:tcW w:w="8080" w:type="dxa"/>
          </w:tcPr>
          <w:p w:rsidR="00ED0978" w:rsidRPr="00F039D2" w:rsidRDefault="00000000" w:rsidP="003A56BC">
            <w:pPr>
              <w:jc w:val="both"/>
              <w:rPr>
                <w:rFonts w:ascii="Cambria Math" w:hAnsi="Cambria Math"/>
                <w:oMath/>
              </w:rPr>
            </w:pPr>
            <ns9:oMathPara>
              <ns9:oMath>
                <ns9:sSub>
                  <ns9:sSubPr>
                    <ns9:ctrlPr>
                      <w:rPr>
                        <w:rFonts w:ascii="Cambria Math" w:hAnsi="Cambria Math"/>
                        <w:i/>
                      </w:rPr>
                    </ns9:ctrlPr>
                  </ns9:sSubPr>
                  <ns9:e>
                    <ns9:r>
                      <w:rPr>
                        <w:rFonts w:ascii="Cambria Math" w:hAnsi="Cambria Math"/>
                      </w:rPr>
                      <ns9:t>b</ns9:t>
                    </ns9:r>
                  </ns9:e>
                  <ns9:sub>
                    <ns9:r>
                      <w:rPr>
                        <w:rFonts w:ascii="Cambria Math" w:hAnsi="Cambria Math"/>
                      </w:rPr>
                      <ns9:t>t+1</ns9:t>
                    </ns9:r>
                  </ns9:sub>
                </ns9:sSub>
                <ns9:d>
                  <ns9:dPr>
                    <ns9:ctrlPr>
                      <w:rPr>
                        <w:rFonts w:ascii="Cambria Math" w:hAnsi="Cambria Math"/>
                        <w:i/>
                      </w:rPr>
                    </ns9:ctrlPr>
                  </ns9:dPr>
                  <ns9:e>
                    <ns9:sSup>
                      <ns9:sSupPr>
                        <ns9:ctrlPr>
                          <w:rPr>
                            <w:rFonts w:ascii="Cambria Math" w:hAnsi="Cambria Math"/>
                            <w:i/>
                          </w:rPr>
                        </ns9:ctrlPr>
                      </ns9:sSupPr>
                      <ns9:e>
                        <ns9:r>
                          <w:rPr>
                            <w:rFonts w:ascii="Cambria Math" w:hAnsi="Cambria Math"/>
                          </w:rPr>
                          <ns9:t>s</ns9:t>
                        </ns9:r>
                      </ns9:e>
                      <ns9:sup>
                        <ns9:r>
                          <w:rPr>
                            <w:rFonts w:ascii="Cambria Math" w:hAnsi="Cambria Math"/>
                          </w:rPr>
                          <ns9:t>'</ns9:t>
                        </ns9:r>
                      </ns9:sup>
                    </ns9:sSup>
                  </ns9:e>
                </ns9:d>
                <ns9:r>
                  <ns9:rPr>
                    <ns9:sty ns9:val="p"/>
                  </ns9:rPr>
                  <w:rPr>
                    <w:rFonts w:ascii="Cambria Math" w:hAnsi="Cambria Math" w:hint="eastAsia"/>
                  </w:rPr>
                  <ns9:t>∝</ns9:t>
                </ns9:r>
                <ns9:r>
                  <w:rPr>
                    <w:rFonts w:ascii="Cambria Math" w:hAnsi="Cambria Math"/>
                  </w:rPr>
                  <ns9:t>Z</ns9:t>
                </ns9:r>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o</ns9:t>
                        </ns9:r>
                      </ns9:e>
                      <ns9:sub>
                        <ns9:r>
                          <w:rPr>
                            <w:rFonts w:ascii="Cambria Math" w:hAnsi="Cambria Math"/>
                          </w:rPr>
                          <ns9:t>t+1</ns9:t>
                        </ns9:r>
                      </ns9:sub>
                    </ns9:sSub>
                  </ns9:e>
                  <ns9:e>
                    <ns9:sSup>
                      <ns9:sSupPr>
                        <ns9:ctrlPr>
                          <w:rPr>
                            <w:rFonts w:ascii="Cambria Math" w:hAnsi="Cambria Math"/>
                            <w:i/>
                          </w:rPr>
                        </ns9:ctrlPr>
                      </ns9:sSupPr>
                      <ns9:e>
                        <ns9:r>
                          <w:rPr>
                            <w:rFonts w:ascii="Cambria Math" w:hAnsi="Cambria Math"/>
                          </w:rPr>
                          <ns9:t>s</ns9:t>
                        </ns9:r>
                      </ns9:e>
                      <ns9:sup>
                        <ns9:r>
                          <w:rPr>
                            <w:rFonts w:ascii="Cambria Math" w:hAnsi="Cambria Math"/>
                          </w:rPr>
                          <ns9:t>'</ns9:t>
                        </ns9:r>
                      </ns9:sup>
                    </ns9:sSup>
                    <ns9:r>
                      <w:rPr>
                        <w:rFonts w:ascii="Cambria Math" w:hAnsi="Cambria Math"/>
                      </w:rPr>
                      <ns9:t>,</ns9:t>
                    </ns9:r>
                    <ns9:sSub>
                      <ns9:sSubPr>
                        <ns9:ctrlPr>
                          <w:rPr>
                            <w:rFonts w:ascii="Cambria Math" w:hAnsi="Cambria Math"/>
                            <w:i/>
                          </w:rPr>
                        </ns9:ctrlPr>
                      </ns9:sSubPr>
                      <ns9:e>
                        <ns9:r>
                          <w:rPr>
                            <w:rFonts w:ascii="Cambria Math" w:hAnsi="Cambria Math"/>
                          </w:rPr>
                          <ns9:t>a</ns9:t>
                        </ns9:r>
                      </ns9:e>
                      <ns9:sub>
                        <ns9:r>
                          <w:rPr>
                            <w:rFonts w:ascii="Cambria Math" w:hAnsi="Cambria Math"/>
                          </w:rPr>
                          <ns9:t>t</ns9:t>
                        </ns9:r>
                      </ns9:sub>
                    </ns9:sSub>
                  </ns9:e>
                </ns9:d>
                <ns9:nary>
                  <ns9:naryPr>
                    <ns9:chr ns9:val="∑"/>
                    <ns9:supHide ns9:val="1"/>
                    <ns9:ctrlPr>
                      <w:rPr>
                        <w:rFonts w:ascii="Cambria Math" w:hAnsi="Cambria Math"/>
                      </w:rPr>
                    </ns9:ctrlPr>
                  </ns9:naryPr>
                  <ns9:sub>
                    <ns9:r>
                      <w:rPr>
                        <w:rFonts w:ascii="Cambria Math" w:hAnsi="Cambria Math"/>
                      </w:rPr>
                      <ns9:t>s</ns9:t>
                    </ns9:r>
                    <ns9:r>
                      <ns9:rPr>
                        <ns9:sty ns9:val="p"/>
                      </ns9:rPr>
                      <w:rPr>
                        <w:rFonts w:ascii="Cambria Math" w:hAnsi="Cambria Math" w:hint="eastAsia"/>
                      </w:rPr>
                      <ns9:t>∈</ns9:t>
                    </ns9:r>
                    <ns9:r>
                      <w:rPr>
                        <w:rFonts w:ascii="Cambria Math" w:hAnsi="Cambria Math"/>
                      </w:rPr>
                      <ns9:t>S</ns9:t>
                    </ns9:r>
                    <ns9:ctrlPr>
                      <w:rPr>
                        <w:rFonts w:ascii="Cambria Math" w:hAnsi="Cambria Math"/>
                        <w:i/>
                      </w:rPr>
                    </ns9:ctrlPr>
                  </ns9:sub>
                  <ns9:sup>
                    <ns9:ctrlPr>
                      <w:rPr>
                        <w:rFonts w:ascii="Cambria Math" w:hAnsi="Cambria Math"/>
                        <w:i/>
                      </w:rPr>
                    </ns9:ctrlPr>
                  </ns9:sup>
                  <ns9:e>
                    <ns9:r>
                      <w:rPr>
                        <w:rFonts w:ascii="Cambria Math" w:hAnsi="Cambria Math"/>
                      </w:rPr>
                      <ns9:t>T</ns9:t>
                    </ns9:r>
                    <ns9:d>
                      <ns9:dPr>
                        <ns9:ctrlPr>
                          <w:rPr>
                            <w:rFonts w:ascii="Cambria Math" w:hAnsi="Cambria Math"/>
                            <w:i/>
                          </w:rPr>
                        </ns9:ctrlPr>
                      </ns9:dPr>
                      <ns9:e>
                        <ns9:sSup>
                          <ns9:sSupPr>
                            <ns9:ctrlPr>
                              <w:rPr>
                                <w:rFonts w:ascii="Cambria Math" w:hAnsi="Cambria Math"/>
                                <w:i/>
                              </w:rPr>
                            </ns9:ctrlPr>
                          </ns9:sSupPr>
                          <ns9:e>
                            <ns9:r>
                              <w:rPr>
                                <w:rFonts w:ascii="Cambria Math" w:hAnsi="Cambria Math"/>
                              </w:rPr>
                              <ns9:t>s</ns9:t>
                            </ns9:r>
                          </ns9:e>
                          <ns9:sup>
                            <ns9:r>
                              <w:rPr>
                                <w:rFonts w:ascii="Cambria Math" w:hAnsi="Cambria Math"/>
                              </w:rPr>
                              <ns9:t>'</ns9:t>
                            </ns9:r>
                          </ns9:sup>
                        </ns9:sSup>
                      </ns9:e>
                      <ns9:e>
                        <ns9:r>
                          <w:rPr>
                            <w:rFonts w:ascii="Cambria Math" w:hAnsi="Cambria Math"/>
                          </w:rPr>
                          <ns9:t>s,</ns9:t>
                        </ns9:r>
                        <ns9:sSub>
                          <ns9:sSubPr>
                            <ns9:ctrlPr>
                              <w:rPr>
                                <w:rFonts w:ascii="Cambria Math" w:hAnsi="Cambria Math"/>
                                <w:i/>
                              </w:rPr>
                            </ns9:ctrlPr>
                          </ns9:sSubPr>
                          <ns9:e>
                            <ns9:r>
                              <w:rPr>
                                <w:rFonts w:ascii="Cambria Math" w:hAnsi="Cambria Math"/>
                              </w:rPr>
                              <ns9:t>a</ns9:t>
                            </ns9:r>
                          </ns9:e>
                          <ns9:sub>
                            <ns9:r>
                              <w:rPr>
                                <w:rFonts w:ascii="Cambria Math" w:hAnsi="Cambria Math"/>
                              </w:rPr>
                              <ns9:t>t</ns9:t>
                            </ns9:r>
                          </ns9:sub>
                        </ns9:sSub>
                      </ns9:e>
                    </ns9:d>
                    <ns9:sSub>
                      <ns9:sSubPr>
                        <ns9:ctrlPr>
                          <w:rPr>
                            <w:rFonts w:ascii="Cambria Math" w:hAnsi="Cambria Math"/>
                            <w:i/>
                          </w:rPr>
                        </ns9:ctrlPr>
                      </ns9:sSubPr>
                      <ns9:e>
                        <ns9:r>
                          <w:rPr>
                            <w:rFonts w:ascii="Cambria Math" w:hAnsi="Cambria Math"/>
                          </w:rPr>
                          <ns9:t>b</ns9:t>
                        </ns9:r>
                      </ns9:e>
                      <ns9:sub>
                        <ns9:r>
                          <w:rPr>
                            <w:rFonts w:ascii="Cambria Math" w:hAnsi="Cambria Math"/>
                          </w:rPr>
                          <ns9:t>t</ns9:t>
                        </ns9:r>
                      </ns9:sub>
                    </ns9:sSub>
                    <ns9:d>
                      <ns9:dPr>
                        <ns9:ctrlPr>
                          <w:rPr>
                            <w:rFonts w:ascii="Cambria Math" w:hAnsi="Cambria Math"/>
                            <w:i/>
                          </w:rPr>
                        </ns9:ctrlPr>
                      </ns9:dPr>
                      <ns9:e>
                        <ns9:r>
                          <w:rPr>
                            <w:rFonts w:ascii="Cambria Math" w:hAnsi="Cambria Math"/>
                          </w:rPr>
                          <ns9:t>s</ns9:t>
                        </ns9:r>
                      </ns9:e>
                    </ns9:d>
                    <ns9:ctrlPr>
                      <w:rPr>
                        <w:rFonts w:ascii="Cambria Math" w:hAnsi="Cambria Math"/>
                        <w:i/>
                      </w:rPr>
                    </ns9:ctrlPr>
                  </ns9:e>
                </ns9:nary>
              </ns9:oMath>
            </ns9:oMathPara>
          </w:p>
        </w:tc>
        <w:tc>
          <w:tcPr>
            <w:tcW w:w="980" w:type="dxa"/>
          </w:tcPr>
          <w:p w:rsidR="00ED0978" w:rsidRDefault="00ED0978" w:rsidP="00095C7F">
            <w:pPr>
              <w:pStyle w:val="af9"/>
              <w:numPr>
                <w:ilvl w:val="0"/>
                <w:numId w:val="35"/>
              </w:numPr>
              <w:spacing w:line="480" w:lineRule="auto"/>
              <w:ind w:leftChars="0"/>
              <w:jc w:val="both"/>
            </w:pPr>
          </w:p>
        </w:tc>
      </w:tr>
    </w:tbl>
    <w:p w:rsidR="00ED0978" w:rsidRDefault="00F311E3" w:rsidP="00F311E3">
      <w:pPr>
        <w:jc w:val="both"/>
      </w:pPr>
      <w:r>
        <w:rPr>
          <w:rFonts w:hint="eastAsia"/>
        </w:rPr>
        <w:t xml:space="preserve">    </w:t>
      </w:r>
      <w:r w:rsidRPr="00F311E3">
        <w:t>通过</w:t>
      </w:r>
      <w:r w:rsidRPr="00F311E3">
        <w:t>belief</w:t>
      </w:r>
      <w:r w:rsidRPr="00F311E3">
        <w:t>表示，</w:t>
      </w:r>
      <w:r w:rsidRPr="00F311E3">
        <w:t>POMDP</w:t>
      </w:r>
      <w:r w:rsidRPr="00F311E3">
        <w:t>可以被转化为一个定义在</w:t>
      </w:r>
      <w:r w:rsidRPr="00F311E3">
        <w:t>belief</w:t>
      </w:r>
      <w:r w:rsidRPr="00F311E3">
        <w:t>空间上的</w:t>
      </w:r>
      <w:r w:rsidRPr="00F311E3">
        <w:t>MDP</w:t>
      </w:r>
      <w:r w:rsidRPr="00F311E3">
        <w:t>（称为</w:t>
      </w:r>
      <w:r w:rsidRPr="00F311E3">
        <w:t>belief-MDP</w:t>
      </w:r>
      <w:r w:rsidRPr="00F311E3">
        <w:t>），从而可以使用动态规划方法进行求解。</w:t>
      </w:r>
    </w:p>
    <w:p w:rsidR="00F311E3" w:rsidRPr="00166C3A" w:rsidRDefault="00F311E3" w:rsidP="00F311E3">
      <w:pPr>
        <w:jc w:val="both"/>
      </w:pPr>
      <w:r>
        <w:rPr>
          <w:rFonts w:hint="eastAsia"/>
        </w:rPr>
        <w:lastRenderedPageBreak/>
        <w:t xml:space="preserve">    </w:t>
      </w:r>
      <w:r>
        <w:rPr>
          <w:rFonts w:hint="eastAsia"/>
        </w:rPr>
        <w:t>但是</w:t>
      </w:r>
      <w:r>
        <w:rPr>
          <w:rFonts w:hint="eastAsia"/>
        </w:rPr>
        <w:t>belief</w:t>
      </w:r>
      <w:r>
        <w:rPr>
          <w:rFonts w:hint="eastAsia"/>
        </w:rPr>
        <w:t>空间是一个高维连续空间，计算复杂度极高，随着状态空间的扩大，</w:t>
      </w:r>
      <w:r>
        <w:rPr>
          <w:rFonts w:hint="eastAsia"/>
        </w:rPr>
        <w:t>belief</w:t>
      </w:r>
      <w:r>
        <w:rPr>
          <w:rFonts w:hint="eastAsia"/>
        </w:rPr>
        <w:t>的表示和更新成本迅速增加。因此在大规模的问题上，通常无法精确求解</w:t>
      </w:r>
      <w:r>
        <w:rPr>
          <w:rFonts w:hint="eastAsia"/>
        </w:rPr>
        <w:t>POMDP</w:t>
      </w:r>
      <w:r>
        <w:rPr>
          <w:rFonts w:hint="eastAsia"/>
        </w:rPr>
        <w:t>，需要依赖近似方法。</w:t>
      </w:r>
    </w:p>
    <w:p w:rsidR="004E3929" w:rsidRDefault="00C61776" w:rsidP="00C61776">
      <w:pPr>
        <w:pStyle w:val="30"/>
        <w:numPr>
          <w:ilvl w:val="2"/>
          <w:numId w:val="9"/>
        </w:numPr>
        <w:spacing w:before="163" w:after="163"/>
        <w:jc w:val="both"/>
      </w:pPr>
      <w:bookmarkStart w:id="34" w:name="_Toc227747004"/>
      <w:proofErr w:type="spellStart"/>
      <w:r w:rsidRPr="00C61776">
        <w:t>部分可观测蒙特卡洛规划（</w:t>
      </w:r>
      <w:r w:rsidRPr="00C61776">
        <w:t>POMCP</w:t>
      </w:r>
      <w:proofErr w:type="spellEnd"/>
      <w:r w:rsidRPr="00C61776">
        <w:t>）</w:t>
      </w:r>
      <w:bookmarkEnd w:id="34"/>
    </w:p>
    <w:p w:rsidR="00C61776" w:rsidRDefault="004F5B4C" w:rsidP="002D3934">
      <w:pPr>
        <w:ind w:firstLineChars="200" w:firstLine="480"/>
        <w:jc w:val="both"/>
      </w:pPr>
      <w:r>
        <w:rPr>
          <w:rFonts w:hint="eastAsia"/>
          <w:lang w:val="x-none"/>
        </w:rPr>
        <w:t>为了解决</w:t>
      </w:r>
      <w:r w:rsidR="00920C89">
        <w:rPr>
          <w:rFonts w:hint="eastAsia"/>
          <w:lang w:val="x-none"/>
        </w:rPr>
        <w:t>大规模</w:t>
      </w:r>
      <w:r>
        <w:rPr>
          <w:rFonts w:hint="eastAsia"/>
          <w:lang w:val="x-none"/>
        </w:rPr>
        <w:t>POMDP</w:t>
      </w:r>
      <w:r>
        <w:rPr>
          <w:rFonts w:hint="eastAsia"/>
          <w:lang w:val="x-none"/>
        </w:rPr>
        <w:t>在计算上的困难，</w:t>
      </w:r>
      <w:r>
        <w:rPr>
          <w:lang w:val="x-none"/>
        </w:rPr>
        <w:fldChar w:fldCharType="begin"/>
      </w:r>
      <w:r>
        <w:rPr>
          <w:lang w:val="x-none"/>
        </w:rPr>
        <w:instrText xml:space="preserve"> </w:instrText>
      </w:r>
      <w:r>
        <w:rPr>
          <w:rFonts w:hint="eastAsia"/>
          <w:lang w:val="x-none"/>
        </w:rPr>
        <w:instrText>REF _Ref226369002 \w \h</w:instrText>
      </w:r>
      <w:r>
        <w:rPr>
          <w:lang w:val="x-none"/>
        </w:rPr>
        <w:instrText xml:space="preserve"> </w:instrText>
      </w:r>
      <w:r>
        <w:rPr>
          <w:lang w:val="x-none"/>
        </w:rPr>
      </w:r>
      <w:r>
        <w:rPr>
          <w:lang w:val="x-none"/>
        </w:rPr>
        <w:fldChar w:fldCharType="separate"/>
      </w:r>
      <w:r w:rsidR="000A0F73">
        <w:rPr>
          <w:cs/>
          <w:lang w:val="x-none"/>
        </w:rPr>
        <w:t>‎</w:t>
      </w:r>
      <w:r w:rsidR="000A0F73">
        <w:rPr>
          <w:lang w:val="x-none"/>
        </w:rPr>
        <w:t>[11]</w:t>
      </w:r>
      <w:proofErr w:type="spellStart"/>
      <w:r>
        <w:rPr>
          <w:lang w:val="x-none"/>
        </w:rPr>
        <w:fldChar w:fldCharType="end"/>
      </w:r>
      <w:r>
        <w:rPr>
          <w:rFonts w:hint="eastAsia"/>
          <w:lang w:val="x-none"/>
        </w:rPr>
        <w:t>提出了</w:t>
      </w:r>
      <w:r w:rsidR="00920C89">
        <w:rPr>
          <w:rFonts w:hint="eastAsia"/>
          <w:lang w:val="x-none"/>
        </w:rPr>
        <w:t>基于蒙特卡洛</w:t>
      </w:r>
      <w:r w:rsidR="00920C89">
        <w:rPr>
          <w:rFonts w:hint="eastAsia"/>
        </w:rPr>
        <w:t>规划的方法</w:t>
      </w:r>
      <w:r w:rsidR="00B5092F">
        <w:rPr>
          <w:rFonts w:hint="eastAsia"/>
        </w:rPr>
        <w:t>，</w:t>
      </w:r>
      <w:r w:rsidR="00367C41">
        <w:rPr>
          <w:rFonts w:hint="eastAsia"/>
        </w:rPr>
        <w:t>使用基于采样的近似方法替代显式</w:t>
      </w:r>
      <w:proofErr w:type="spellEnd"/>
      <w:r w:rsidR="00367C41">
        <w:rPr>
          <w:rFonts w:hint="eastAsia"/>
        </w:rPr>
        <w:t>belief</w:t>
      </w:r>
      <w:r w:rsidR="00367C41">
        <w:rPr>
          <w:rFonts w:hint="eastAsia"/>
        </w:rPr>
        <w:t>更新，并通过蒙特卡洛</w:t>
      </w:r>
      <w:r w:rsidR="002D3934">
        <w:rPr>
          <w:rFonts w:hint="eastAsia"/>
        </w:rPr>
        <w:t>树搜索进行在线规划。</w:t>
      </w:r>
    </w:p>
    <w:p w:rsidR="00C61776" w:rsidRPr="002D3934" w:rsidRDefault="002D3934" w:rsidP="002D3934">
      <w:pPr>
        <w:ind w:firstLineChars="200" w:firstLine="480"/>
        <w:jc w:val="both"/>
      </w:pPr>
      <w:r>
        <w:rPr>
          <w:rFonts w:hint="eastAsia"/>
        </w:rPr>
        <w:t>POMCP</w:t>
      </w:r>
      <w:r>
        <w:rPr>
          <w:rFonts w:hint="eastAsia"/>
        </w:rPr>
        <w:t>使用历史序列</w:t>
      </w:r>
      <ns9:oMath>
        <ns9:r>
          <w:rPr>
            <w:rFonts w:ascii="Cambria Math" w:hAnsi="Cambria Math"/>
          </w:rPr>
          <ns9:t xml:space="preserve"> h </ns9:t>
        </ns9:r>
      </ns9:oMath>
      <w:r>
        <w:rPr>
          <w:rFonts w:hint="eastAsia"/>
        </w:rPr>
        <w:t>作为搜索树的节点，每个节点</w:t>
      </w:r>
      <ns9:oMath>
        <ns9:r>
          <w:rPr>
            <w:rFonts w:ascii="Cambria Math" w:hAnsi="Cambria Math"/>
          </w:rPr>
          <ns9:t xml:space="preserve"> h </ns9:t>
        </ns9:r>
      </ns9:oMath>
      <w:r>
        <w:rPr>
          <w:rFonts w:hint="eastAsia"/>
        </w:rPr>
        <w:t>对应一个决策状态，并可组成后续的统计量：</w:t>
      </w:r>
      <ns9:oMath>
        <ns9:r>
          <w:rPr>
            <w:rFonts w:ascii="Cambria Math" w:hAnsi="Cambria Math" w:hint="eastAsia"/>
          </w:rPr>
          <ns9:t>N</ns9:t>
        </ns9:r>
        <ns9:d>
          <ns9:dPr>
            <ns9:ctrlPr>
              <w:rPr>
                <w:rFonts w:ascii="Cambria Math" w:hAnsi="Cambria Math"/>
                <w:i/>
              </w:rPr>
            </ns9:ctrlPr>
          </ns9:dPr>
          <ns9:e>
            <ns9:r>
              <w:rPr>
                <w:rFonts w:ascii="Cambria Math" w:hAnsi="Cambria Math" w:cs="Cambria Math"/>
              </w:rPr>
              <ns9:t>h</ns9:t>
            </ns9:r>
          </ns9:e>
        </ns9:d>
      </ns9:oMath>
      <w:r>
        <w:rPr>
          <w:rFonts w:hint="eastAsia"/>
        </w:rPr>
        <w:t>：节点访问次数；</w:t>
      </w:r>
      <ns9:oMath>
        <ns9:r>
          <w:rPr>
            <w:rFonts w:ascii="Cambria Math" w:hAnsi="Cambria Math" w:hint="eastAsia"/>
          </w:rPr>
          <ns9:t>N</ns9:t>
        </ns9:r>
        <ns9:d>
          <ns9:dPr>
            <ns9:ctrlPr>
              <w:rPr>
                <w:rFonts w:ascii="Cambria Math" w:hAnsi="Cambria Math"/>
                <w:i/>
              </w:rPr>
            </ns9:ctrlPr>
          </ns9:dPr>
          <ns9:e>
            <ns9:r>
              <w:rPr>
                <w:rFonts w:ascii="Cambria Math" w:hAnsi="Cambria Math" w:cs="Cambria Math"/>
              </w:rPr>
              <ns9:t>h</ns9:t>
            </ns9:r>
            <ns9:r>
              <w:rPr>
                <w:rFonts w:ascii="Cambria Math" w:hAnsi="Cambria Math" w:hint="eastAsia"/>
              </w:rPr>
              <ns9:t>,a</ns9:t>
            </ns9:r>
          </ns9:e>
        </ns9:d>
      </ns9:oMath>
      <w:r>
        <w:rPr>
          <w:rFonts w:hint="eastAsia"/>
        </w:rPr>
        <w:t>：动作</w:t>
      </w:r>
      <ns9:oMath>
        <ns9:r>
          <w:rPr>
            <w:rFonts w:ascii="Cambria Math" w:hAnsi="Cambria Math" w:hint="eastAsia"/>
          </w:rPr>
          <ns9:t xml:space="preserve"> a </ns9:t>
        </ns9:r>
      </ns9:oMath>
      <w:r>
        <w:rPr>
          <w:rFonts w:hint="eastAsia"/>
        </w:rPr>
        <w:t>在节点</w:t>
      </w:r>
      <ns9:oMath>
        <ns9:r>
          <w:rPr>
            <w:rFonts w:ascii="Cambria Math" w:hAnsi="Cambria Math" w:hint="eastAsia"/>
          </w:rPr>
          <ns9:t xml:space="preserve"> </ns9:t>
        </ns9:r>
        <ns9:r>
          <w:rPr>
            <w:rFonts w:ascii="Cambria Math" w:hAnsi="Cambria Math" w:cs="Cambria Math"/>
          </w:rPr>
          <ns9:t>h</ns9:t>
        </ns9:r>
        <ns9:r>
          <w:rPr>
            <w:rFonts w:ascii="Cambria Math" w:hAnsi="Cambria Math" w:hint="eastAsia"/>
          </w:rPr>
          <ns9:t xml:space="preserve"> </ns9:t>
        </ns9:r>
      </ns9:oMath>
      <w:r>
        <w:rPr>
          <w:rFonts w:hint="eastAsia"/>
        </w:rPr>
        <w:t>的访问次数；以及</w:t>
      </w:r>
      <w:r>
        <w:rPr>
          <w:rFonts w:hint="eastAsia"/>
        </w:rPr>
        <w:t xml:space="preserve"> </w:t>
      </w:r>
      <ns9:oMath>
        <ns9:r>
          <w:rPr>
            <w:rFonts w:ascii="Cambria Math" w:hAnsi="Cambria Math" w:hint="eastAsia"/>
          </w:rPr>
          <ns9:t>Q</ns9:t>
        </ns9:r>
        <ns9:d>
          <ns9:dPr>
            <ns9:ctrlPr>
              <w:rPr>
                <w:rFonts w:ascii="Cambria Math" w:hAnsi="Cambria Math"/>
                <w:i/>
              </w:rPr>
            </ns9:ctrlPr>
          </ns9:dPr>
          <ns9:e>
            <ns9:r>
              <w:rPr>
                <w:rFonts w:ascii="Cambria Math" w:hAnsi="Cambria Math" w:cs="Cambria Math"/>
              </w:rPr>
              <ns9:t>h</ns9:t>
            </ns9:r>
            <ns9:r>
              <w:rPr>
                <w:rFonts w:ascii="Cambria Math" w:hAnsi="Cambria Math" w:hint="eastAsia"/>
              </w:rPr>
              <ns9:t>,a</ns9:t>
            </ns9:r>
          </ns9:e>
        </ns9:d>
      </ns9:oMath>
      <w:r>
        <w:rPr>
          <w:rFonts w:hint="eastAsia"/>
        </w:rPr>
        <w:t>：动作价值估计。该树结构通过模拟不断更新和拓展。</w:t>
      </w:r>
    </w:p>
    <w:p w:rsidR="002D3934" w:rsidRDefault="000C032F" w:rsidP="00C0729F">
      <w:pPr>
        <w:ind w:firstLineChars="200" w:firstLine="480"/>
        <w:jc w:val="both"/>
      </w:pPr>
      <w:r>
        <w:rPr>
          <w:rFonts w:hint="eastAsia"/>
        </w:rPr>
        <w:t>POMCP</w:t>
      </w:r>
      <w:r>
        <w:rPr>
          <w:rFonts w:hint="eastAsia"/>
        </w:rPr>
        <w:t>基于蒙特卡洛树搜索的核心流程包括四个阶段。首先从根节点开始，根据</w:t>
      </w:r>
      <w:r>
        <w:rPr>
          <w:rFonts w:hint="eastAsia"/>
        </w:rPr>
        <w:t>UCB</w:t>
      </w:r>
      <w:r>
        <w:rPr>
          <w:rFonts w:hint="eastAsia"/>
        </w:rPr>
        <w:t>策略选择动作：</w:t>
      </w:r>
      <ns9:oMath>
        <ns9:sSup>
          <ns9:sSupPr>
            <ns9:ctrlPr>
              <w:rPr>
                <w:rFonts w:ascii="Cambria Math" w:hAnsi="Cambria Math"/>
                <w:i/>
              </w:rPr>
            </ns9:ctrlPr>
          </ns9:sSupPr>
          <ns9:e>
            <ns9:r>
              <w:rPr>
                <w:rFonts w:ascii="Cambria Math" w:hAnsi="Cambria Math"/>
              </w:rPr>
              <ns9:t>a</ns9:t>
            </ns9:r>
          </ns9:e>
          <ns9:sup>
            <ns9:r>
              <w:rPr>
                <w:rFonts w:ascii="Cambria Math" w:hAnsi="Cambria Math"/>
              </w:rPr>
              <ns9:t>*</ns9:t>
            </ns9:r>
          </ns9:sup>
        </ns9:sSup>
        <ns9:r>
          <w:rPr>
            <w:rFonts w:ascii="Cambria Math" w:hAnsi="Cambria Math"/>
          </w:rPr>
          <ns9:t>=</ns9:t>
        </ns9:r>
        <ns9:func>
          <ns9:funcPr>
            <ns9:ctrlPr>
              <w:rPr>
                <w:rFonts w:ascii="Cambria Math" w:hAnsi="Cambria Math"/>
              </w:rPr>
            </ns9:ctrlPr>
          </ns9:funcPr>
          <ns9:fName>
            <ns9:r>
              <ns9:rPr>
                <ns9:sty ns9:val="p"/>
              </ns9:rPr>
              <w:rPr>
                <w:rFonts w:ascii="Cambria Math" w:hAnsi="Cambria Math"/>
              </w:rPr>
              <ns9:t>arg</ns9:t>
            </ns9:r>
            <ns9:ctrlPr>
              <w:rPr>
                <w:rFonts w:ascii="Cambria Math" w:hAnsi="Cambria Math"/>
                <w:i/>
              </w:rPr>
            </ns9:ctrlPr>
          </ns9:fName>
          <ns9:e>
            <ns9:func>
              <ns9:funcPr>
                <ns9:ctrlPr>
                  <w:rPr>
                    <w:rFonts w:ascii="Cambria Math" w:hAnsi="Cambria Math"/>
                  </w:rPr>
                </ns9:ctrlPr>
              </ns9:funcPr>
              <ns9:fName>
                <ns9:limLow>
                  <ns9:limLowPr>
                    <ns9:ctrlPr>
                      <w:rPr>
                        <w:rFonts w:ascii="Cambria Math" w:hAnsi="Cambria Math"/>
                        <w:i/>
                      </w:rPr>
                    </ns9:ctrlPr>
                  </ns9:limLowPr>
                  <ns9:e>
                    <ns9:r>
                      <ns9:rPr>
                        <ns9:sty ns9:val="p"/>
                      </ns9:rPr>
                      <w:rPr>
                        <w:rFonts w:ascii="Cambria Math" w:hAnsi="Cambria Math"/>
                      </w:rPr>
                      <ns9:t>max</ns9:t>
                    </ns9:r>
                    <ns9:ctrlPr>
                      <w:rPr>
                        <w:rFonts w:ascii="Cambria Math" w:hAnsi="Cambria Math"/>
                      </w:rPr>
                    </ns9:ctrlPr>
                  </ns9:e>
                  <ns9:lim>
                    <ns9:r>
                      <w:rPr>
                        <w:rFonts w:ascii="Cambria Math" w:hAnsi="Cambria Math"/>
                      </w:rPr>
                      <ns9:t>a</ns9:t>
                    </ns9:r>
                    <ns9:ctrlPr>
                      <w:rPr>
                        <w:rFonts w:ascii="Cambria Math" w:hAnsi="Cambria Math"/>
                      </w:rPr>
                    </ns9:ctrlPr>
                  </ns9:lim>
                </ns9:limLow>
              </ns9:fName>
              <ns9:e>
                <ns9:d>
                  <ns9:dPr>
                    <ns9:begChr ns9:val="["/>
                    <ns9:endChr ns9:val="]"/>
                    <ns9:ctrlPr>
                      <w:rPr>
                        <w:rFonts w:ascii="Cambria Math" w:hAnsi="Cambria Math"/>
                      </w:rPr>
                    </ns9:ctrlPr>
                  </ns9:dPr>
                  <ns9:e>
                    <ns9:r>
                      <w:rPr>
                        <w:rFonts w:ascii="Cambria Math" w:hAnsi="Cambria Math"/>
                      </w:rPr>
                      <ns9:t>Q</ns9:t>
                    </ns9:r>
                    <ns9:d>
                      <ns9:dPr>
                        <ns9:ctrlPr>
                          <w:rPr>
                            <w:rFonts w:ascii="Cambria Math" w:hAnsi="Cambria Math"/>
                            <w:i/>
                          </w:rPr>
                        </ns9:ctrlPr>
                      </ns9:dPr>
                      <ns9:e>
                        <ns9:r>
                          <w:rPr>
                            <w:rFonts w:ascii="Cambria Math" w:hAnsi="Cambria Math"/>
                          </w:rPr>
                          <ns9:t>h,a</ns9:t>
                        </ns9:r>
                      </ns9:e>
                    </ns9:d>
                    <ns9:r>
                      <w:rPr>
                        <w:rFonts w:ascii="Cambria Math" w:hAnsi="Cambria Math"/>
                      </w:rPr>
                      <ns9:t>+c</ns9:t>
                    </ns9:r>
                    <ns9:rad>
                      <ns9:radPr>
                        <ns9:degHide ns9:val="1"/>
                        <ns9:ctrlPr>
                          <w:rPr>
                            <w:rFonts w:ascii="Cambria Math" w:hAnsi="Cambria Math"/>
                          </w:rPr>
                        </ns9:ctrlPr>
                      </ns9:radPr>
                      <ns9:deg>
                        <ns9:ctrlPr>
                          <w:rPr>
                            <w:rFonts w:ascii="Cambria Math" w:hAnsi="Cambria Math"/>
                            <w:i/>
                          </w:rPr>
                        </ns9:ctrlPr>
                      </ns9:deg>
                      <ns9:e>
                        <ns9:f>
                          <ns9:fPr>
                            <ns9:ctrlPr>
                              <w:rPr>
                                <w:rFonts w:ascii="Cambria Math" w:hAnsi="Cambria Math"/>
                              </w:rPr>
                            </ns9:ctrlPr>
                          </ns9:fPr>
                          <ns9:num>
                            <ns9:func>
                              <ns9:funcPr>
                                <ns9:ctrlPr>
                                  <w:rPr>
                                    <w:rFonts w:ascii="Cambria Math" w:hAnsi="Cambria Math"/>
                                  </w:rPr>
                                </ns9:ctrlPr>
                              </ns9:funcPr>
                              <ns9:fName>
                                <ns9:r>
                                  <ns9:rPr>
                                    <ns9:sty ns9:val="p"/>
                                  </ns9:rPr>
                                  <w:rPr>
                                    <w:rFonts w:ascii="Cambria Math" w:hAnsi="Cambria Math"/>
                                  </w:rPr>
                                  <ns9:t>ln</ns9:t>
                                </ns9:r>
                                <ns9:ctrlPr>
                                  <w:rPr>
                                    <w:rFonts w:ascii="Cambria Math" w:hAnsi="Cambria Math"/>
                                    <w:i/>
                                  </w:rPr>
                                </ns9:ctrlPr>
                              </ns9:fName>
                              <ns9:e>
                                <ns9:r>
                                  <w:rPr>
                                    <w:rFonts w:ascii="Cambria Math" w:hAnsi="Cambria Math"/>
                                  </w:rPr>
                                  <ns9:t>N</ns9:t>
                                </ns9:r>
                                <ns9:d>
                                  <ns9:dPr>
                                    <ns9:ctrlPr>
                                      <w:rPr>
                                        <w:rFonts w:ascii="Cambria Math" w:hAnsi="Cambria Math"/>
                                        <w:i/>
                                      </w:rPr>
                                    </ns9:ctrlPr>
                                  </ns9:dPr>
                                  <ns9:e>
                                    <ns9:r>
                                      <w:rPr>
                                        <w:rFonts w:ascii="Cambria Math" w:hAnsi="Cambria Math"/>
                                      </w:rPr>
                                      <ns9:t>h</ns9:t>
                                    </ns9:r>
                                  </ns9:e>
                                </ns9:d>
                              </ns9:e>
                            </ns9:func>
                            <ns9:ctrlPr>
                              <w:rPr>
                                <w:rFonts w:ascii="Cambria Math" w:hAnsi="Cambria Math"/>
                                <w:i/>
                              </w:rPr>
                            </ns9:ctrlPr>
                          </ns9:num>
                          <ns9:den>
                            <ns9:r>
                              <w:rPr>
                                <w:rFonts w:ascii="Cambria Math" w:hAnsi="Cambria Math"/>
                              </w:rPr>
                              <ns9:t>N</ns9:t>
                            </ns9:r>
                            <ns9:d>
                              <ns9:dPr>
                                <ns9:ctrlPr>
                                  <w:rPr>
                                    <w:rFonts w:ascii="Cambria Math" w:hAnsi="Cambria Math"/>
                                    <w:i/>
                                  </w:rPr>
                                </ns9:ctrlPr>
                              </ns9:dPr>
                              <ns9:e>
                                <ns9:r>
                                  <w:rPr>
                                    <w:rFonts w:ascii="Cambria Math" w:hAnsi="Cambria Math"/>
                                  </w:rPr>
                                  <ns9:t>h,a</ns9:t>
                                </ns9:r>
                              </ns9:e>
                            </ns9:d>
                            <ns9:ctrlPr>
                              <w:rPr>
                                <w:rFonts w:ascii="Cambria Math" w:hAnsi="Cambria Math"/>
                                <w:i/>
                              </w:rPr>
                            </ns9:ctrlPr>
                          </ns9:den>
                        </ns9:f>
                      </ns9:e>
                    </ns9:rad>
                    <ns9:ctrlPr>
                      <w:rPr>
                        <w:rFonts w:ascii="Cambria Math" w:hAnsi="Cambria Math"/>
                        <w:i/>
                      </w:rPr>
                    </ns9:ctrlPr>
                  </ns9:e>
                </ns9:d>
                <ns9:ctrlPr>
                  <w:rPr>
                    <w:rFonts w:ascii="Cambria Math" w:hAnsi="Cambria Math"/>
                    <w:i/>
                  </w:rPr>
                </ns9:ctrlPr>
              </ns9:e>
            </ns9:func>
          </ns9:e>
        </ns9:func>
      </ns9:oMath>
      <w:r>
        <w:rPr>
          <w:rFonts w:hint="eastAsia"/>
        </w:rPr>
        <w:t>。当到达未完全展开的节点时，扩展新的动作分支。随后从当前状态开始，使用随机策略进行</w:t>
      </w:r>
      <w:r>
        <w:t>rollout</w:t>
      </w:r>
      <w:r>
        <w:rPr>
          <w:rFonts w:hint="eastAsia"/>
        </w:rPr>
        <w:t>，估计未来回报。最后将模拟到的回报更新到路径上的所有节点。</w:t>
      </w:r>
    </w:p>
    <w:p w:rsidR="002D3934" w:rsidRDefault="00257129" w:rsidP="008C2B22">
      <w:pPr>
        <w:ind w:firstLineChars="200" w:firstLine="480"/>
        <w:jc w:val="both"/>
      </w:pPr>
      <w:r>
        <w:rPr>
          <w:rFonts w:hint="eastAsia"/>
        </w:rPr>
        <w:t>POMCP</w:t>
      </w:r>
      <w:r>
        <w:rPr>
          <w:rFonts w:hint="eastAsia"/>
        </w:rPr>
        <w:t>使用基于采样的粒子集合来近似，避免原本使用概率分布所导致的复杂计算。并使用在线规划方法，这种方法适用于动态变化的环境，且能够根据当前信息进行实时决策。相较于</w:t>
      </w:r>
      <w:r>
        <w:rPr>
          <w:rFonts w:hint="eastAsia"/>
        </w:rPr>
        <w:t>POMDP</w:t>
      </w:r>
      <w:r>
        <w:rPr>
          <w:rFonts w:hint="eastAsia"/>
        </w:rPr>
        <w:t>来说，</w:t>
      </w:r>
      <w:r>
        <w:rPr>
          <w:rFonts w:hint="eastAsia"/>
        </w:rPr>
        <w:t>POMCP</w:t>
      </w:r>
      <w:r>
        <w:rPr>
          <w:rFonts w:hint="eastAsia"/>
        </w:rPr>
        <w:t>可以用来解决具有大规模状态空间的问题，并且能够有效降低计算复杂度。</w:t>
      </w:r>
    </w:p>
    <w:p w:rsidR="008C2B22" w:rsidRDefault="008C2B22" w:rsidP="008C2B22">
      <w:pPr>
        <w:pStyle w:val="20"/>
        <w:numPr>
          <w:ilvl w:val="1"/>
          <w:numId w:val="9"/>
        </w:numPr>
        <w:spacing w:before="163" w:after="163" w:line="240" w:lineRule="auto"/>
        <w:jc w:val="both"/>
      </w:pPr>
      <w:bookmarkStart w:id="35" w:name="_Toc227747005"/>
      <w:proofErr w:type="spellStart"/>
      <w:r>
        <w:rPr>
          <w:rFonts w:hint="eastAsia"/>
        </w:rPr>
        <w:t>序列建模方法</w:t>
      </w:r>
      <w:bookmarkEnd w:id="35"/>
      <w:proofErr w:type="spellEnd"/>
    </w:p>
    <w:p w:rsidR="008C2B22" w:rsidRDefault="008C2B22" w:rsidP="008C2B22">
      <w:pPr>
        <w:pStyle w:val="30"/>
        <w:numPr>
          <w:ilvl w:val="2"/>
          <w:numId w:val="9"/>
        </w:numPr>
        <w:spacing w:before="163" w:after="163"/>
        <w:jc w:val="both"/>
      </w:pPr>
      <w:bookmarkStart w:id="36" w:name="_Toc227747006"/>
      <w:proofErr w:type="spellStart"/>
      <w:r>
        <w:rPr>
          <w:rFonts w:hint="eastAsia"/>
        </w:rPr>
        <w:t>时间序列建模问题</w:t>
      </w:r>
      <w:bookmarkEnd w:id="36"/>
      <w:proofErr w:type="spellEnd"/>
    </w:p>
    <w:p w:rsidR="008C2B22" w:rsidRPr="008C2B22" w:rsidRDefault="008C2B22" w:rsidP="008C2B22">
      <w:pPr>
        <w:ind w:firstLineChars="200" w:firstLine="480"/>
        <w:jc w:val="both"/>
      </w:pPr>
      <w:r w:rsidRPr="008C2B22">
        <w:t>在实际工程系统中，观测数据通常按照时间顺序生成，从而形成时间序列。设观测序列为</w:t>
      </w:r>
      <ns9:oMath>
        <ns9:r>
          <ns9:rPr>
            <ns9:lit/>
          </ns9:rPr>
          <w:rPr>
            <w:rFonts w:ascii="Cambria Math" w:hAnsi="Cambria Math"/>
          </w:rPr>
          <ns9:t>{</ns9:t>
        </ns9:r>
        <ns9:r>
          <w:rPr>
            <w:rFonts w:ascii="Cambria Math" w:hAnsi="Cambria Math"/>
          </w:rPr>
          <ns9:t>x</ns9:t>
        </ns9:r>
        <ns9:d>
          <ns9:dPr>
            <ns9:ctrlPr>
              <w:rPr>
                <w:rFonts w:ascii="Cambria Math" w:hAnsi="Cambria Math"/>
                <w:i/>
              </w:rPr>
            </ns9:ctrlPr>
          </ns9:dPr>
          <ns9:e>
            <ns9:r>
              <w:rPr>
                <w:rFonts w:ascii="Cambria Math" w:hAnsi="Cambria Math"/>
              </w:rPr>
              <ns9:t>1</ns9:t>
            </ns9:r>
          </ns9:e>
        </ns9:d>
        <ns9:r>
          <w:rPr>
            <w:rFonts w:ascii="Cambria Math" w:hAnsi="Cambria Math"/>
          </w:rPr>
          <ns9:t>,x</ns9:t>
        </ns9:r>
        <ns9:d>
          <ns9:dPr>
            <ns9:ctrlPr>
              <w:rPr>
                <w:rFonts w:ascii="Cambria Math" w:hAnsi="Cambria Math"/>
                <w:i/>
              </w:rPr>
            </ns9:ctrlPr>
          </ns9:dPr>
          <ns9:e>
            <ns9:r>
              <w:rPr>
                <w:rFonts w:ascii="Cambria Math" w:hAnsi="Cambria Math"/>
              </w:rPr>
              <ns9:t>2</ns9:t>
            </ns9:r>
          </ns9:e>
        </ns9:d>
        <ns9:r>
          <w:rPr>
            <w:rFonts w:ascii="Cambria Math" w:hAnsi="Cambria Math"/>
          </w:rPr>
          <ns9:t>,</ns9:t>
        </ns9:r>
        <ns9:r>
          <ns9:rPr>
            <ns9:sty ns9:val="p"/>
          </ns9:rPr>
          <w:rPr>
            <w:rFonts w:ascii="Cambria Math" w:hAnsi="Cambria Math" w:hint="eastAsia"/>
          </w:rPr>
          <ns9:t>…</ns9:t>
        </ns9:r>
        <ns9:r>
          <w:rPr>
            <w:rFonts w:ascii="Cambria Math" w:hAnsi="Cambria Math"/>
          </w:rPr>
          <ns9:t>,x</ns9:t>
        </ns9:r>
        <ns9:d>
          <ns9:dPr>
            <ns9:ctrlPr>
              <w:rPr>
                <w:rFonts w:ascii="Cambria Math" w:hAnsi="Cambria Math"/>
                <w:i/>
              </w:rPr>
            </ns9:ctrlPr>
          </ns9:dPr>
          <ns9:e>
            <ns9:r>
              <w:rPr>
                <w:rFonts w:ascii="Cambria Math" w:hAnsi="Cambria Math"/>
              </w:rPr>
              <ns9:t>T</ns9:t>
            </ns9:r>
          </ns9:e>
        </ns9:d>
        <ns9:r>
          <ns9:rPr>
            <ns9:lit/>
          </ns9:rPr>
          <w:rPr>
            <w:rFonts w:ascii="Cambria Math" w:hAnsi="Cambria Math"/>
          </w:rPr>
          <ns9:t>}</ns9:t>
        </ns9:r>
      </ns9:oMath>
      <w:r>
        <w:rPr>
          <w:rFonts w:hint="eastAsia"/>
        </w:rPr>
        <w:t>，</w:t>
      </w:r>
      <w:r w:rsidRPr="008C2B22">
        <w:t>其中</w:t>
      </w:r>
      <ns9:oMath>
        <ns9:r>
          <w:rPr>
            <w:rFonts w:ascii="Cambria Math" w:hAnsi="Cambria Math"/>
          </w:rPr>
          <ns9:t>x</ns9:t>
        </ns9:r>
        <ns9:d>
          <ns9:dPr>
            <ns9:ctrlPr>
              <w:rPr>
                <w:rFonts w:ascii="Cambria Math" w:hAnsi="Cambria Math"/>
                <w:i/>
              </w:rPr>
            </ns9:ctrlPr>
          </ns9:dPr>
          <ns9:e>
            <ns9:r>
              <w:rPr>
                <w:rFonts w:ascii="Cambria Math" w:hAnsi="Cambria Math"/>
              </w:rPr>
              <ns9:t>t</ns9:t>
            </ns9:r>
          </ns9:e>
        </ns9:d>
        <ns9:r>
          <ns9:rPr>
            <ns9:sty ns9:val="p"/>
          </ns9:rPr>
          <w:rPr>
            <w:rFonts w:ascii="Cambria Math" w:hAnsi="Cambria Math" w:hint="eastAsia"/>
          </w:rPr>
          <ns9:t>∈</ns9:t>
        </ns9:r>
        <ns9:sSup>
          <ns9:sSupPr>
            <ns9:ctrlPr>
              <w:rPr>
                <w:rFonts w:ascii="Cambria Math" w:hAnsi="Cambria Math"/>
                <w:i/>
              </w:rPr>
            </ns9:ctrlPr>
          </ns9:sSupPr>
          <ns9:e>
            <ns9:r>
              <ns9:rPr>
                <ns9:scr ns9:val="double-struck"/>
              </ns9:rPr>
              <w:rPr>
                <w:rFonts w:ascii="Cambria Math" w:hAnsi="Cambria Math"/>
              </w:rPr>
              <ns9:t>R</ns9:t>
            </ns9:r>
          </ns9:e>
          <ns9:sup>
            <ns9:r>
              <ns9:rPr>
                <ns9:scr ns9:val="double-struck"/>
              </ns9:rPr>
              <w:rPr>
                <w:rFonts w:ascii="Cambria Math" w:hAnsi="Cambria Math"/>
              </w:rPr>
              <ns9:t>F</ns9:t>
            </ns9:r>
          </ns9:sup>
        </ns9:sSup>
      </ns9:oMath>
      <w:r w:rsidRPr="008C2B22">
        <w:t>表示时刻</w:t>
      </w:r>
      <ns9:oMath>
        <ns9:r>
          <w:rPr>
            <w:rFonts w:ascii="Cambria Math" w:hAnsi="Cambria Math"/>
          </w:rPr>
          <ns9:t xml:space="preserve"> t </ns9:t>
        </ns9:r>
      </ns9:oMath>
      <w:r w:rsidRPr="008C2B22">
        <w:t>的观测向量。时间序列建模的核心在于刻画不同时间步之间的依赖关系，并利用历史信息对当前状态或未来演化进行推断。</w:t>
      </w:r>
    </w:p>
    <w:p w:rsidR="008C2B22" w:rsidRPr="008C2B22" w:rsidRDefault="008C2B22" w:rsidP="008C2B22">
      <w:pPr>
        <w:ind w:firstLineChars="200" w:firstLine="480"/>
        <w:jc w:val="both"/>
      </w:pPr>
      <w:r w:rsidRPr="008C2B22">
        <w:t>与静态数据相比，时间序列具有显著的时间相关性，即当前观测不仅取决于当前输入，还受到历史状态的影响。同时，序列往往呈现出动态变化特性，其统计性质可能随</w:t>
      </w:r>
      <w:r w:rsidRPr="008C2B22">
        <w:lastRenderedPageBreak/>
        <w:t>时间发生改变。此外，在许多物理系统中，状态演化具有累积性，即早期状态对后续过程产生持续影响。这些特性使得传统基于独立同分布假设的方法难以直接适用于复杂时间序列问题。</w:t>
      </w:r>
    </w:p>
    <w:p w:rsidR="008C2B22" w:rsidRPr="008C2B22" w:rsidRDefault="008C2B22" w:rsidP="008C2B22">
      <w:pPr>
        <w:ind w:firstLineChars="200" w:firstLine="480"/>
        <w:jc w:val="both"/>
      </w:pPr>
      <w:r w:rsidRPr="008C2B22">
        <w:t>早期的时间序列建模方法主要包括自回归模型和隐马尔可夫模型等，它们在一定程度上能够描述时间依赖结构，但通常依赖于较强的线性假设或状态转移假设。当面对高维、非线性且具有复杂动态行为的序列数据时，这类方法的表达能力受到明显限制。因此，基于神经网络的序列建模方法逐渐成为研究重点。</w:t>
      </w:r>
    </w:p>
    <w:p w:rsidR="008C2B22" w:rsidRDefault="008C2B22" w:rsidP="008C2B22">
      <w:pPr>
        <w:pStyle w:val="30"/>
        <w:numPr>
          <w:ilvl w:val="2"/>
          <w:numId w:val="9"/>
        </w:numPr>
        <w:spacing w:before="163" w:after="163"/>
        <w:jc w:val="both"/>
      </w:pPr>
      <w:bookmarkStart w:id="37" w:name="_Toc227747007"/>
      <w:proofErr w:type="spellStart"/>
      <w:r>
        <w:rPr>
          <w:rFonts w:hint="eastAsia"/>
        </w:rPr>
        <w:t>循环神经网络（</w:t>
      </w:r>
      <w:r>
        <w:rPr>
          <w:rFonts w:hint="eastAsia"/>
        </w:rPr>
        <w:t>RNN</w:t>
      </w:r>
      <w:proofErr w:type="spellEnd"/>
      <w:r>
        <w:rPr>
          <w:rFonts w:hint="eastAsia"/>
        </w:rPr>
        <w:t>）</w:t>
      </w:r>
      <w:bookmarkEnd w:id="37"/>
    </w:p>
    <w:p w:rsidR="008C2B22" w:rsidRDefault="008C2B22" w:rsidP="008C2B22">
      <w:pPr>
        <w:ind w:firstLineChars="200" w:firstLine="480"/>
        <w:jc w:val="both"/>
      </w:pPr>
      <w:r>
        <w:rPr>
          <w:rFonts w:hint="eastAsia"/>
        </w:rPr>
        <w:t>为了能够在模型中显式引入时间依赖关系，循环神经网络（</w:t>
      </w:r>
      <w:r>
        <w:rPr>
          <w:rFonts w:hint="eastAsia"/>
        </w:rPr>
        <w:t>Recurrent Neural Network, RNN</w:t>
      </w:r>
      <w:r>
        <w:rPr>
          <w:rFonts w:hint="eastAsia"/>
        </w:rPr>
        <w:t>）通过构建递归结构，使得模型在时间维度上能够传递信息。在该结构中，当前时刻的隐藏状态不仅依赖于当前输入，还依赖于上一时刻的隐藏状态，其基本形式可以表示为：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8C2B22" w:rsidTr="004149BE">
        <w:tc>
          <w:tcPr>
            <w:tcW w:w="8080" w:type="dxa"/>
          </w:tcPr>
          <w:p w:rsidR="008C2B22" w:rsidRPr="00F039D2" w:rsidRDefault="00000000" w:rsidP="004149BE">
            <w:pPr>
              <w:jc w:val="both"/>
              <w:rPr>
                <w:rFonts w:ascii="Cambria Math" w:hAnsi="Cambria Math"/>
                <w:oMath/>
              </w:rPr>
            </w:pPr>
            <ns9:oMathPara>
              <ns9:oMath>
                <ns9:sSub>
                  <ns9:sSubPr>
                    <ns9:ctrlPr>
                      <w:rPr>
                        <w:rFonts w:ascii="Cambria Math" w:hAnsi="Cambria Math"/>
                        <w:i/>
                      </w:rPr>
                    </ns9:ctrlPr>
                  </ns9:sSubPr>
                  <ns9:e>
                    <ns9:r>
                      <w:rPr>
                        <w:rFonts w:ascii="Cambria Math" w:hAnsi="Cambria Math"/>
                      </w:rPr>
                      <ns9:t>h</ns9:t>
                    </ns9:r>
                  </ns9:e>
                  <ns9:sub>
                    <ns9:r>
                      <w:rPr>
                        <w:rFonts w:ascii="Cambria Math" w:hAnsi="Cambria Math"/>
                      </w:rPr>
                      <ns9:t>t</ns9:t>
                    </ns9:r>
                  </ns9:sub>
                </ns9:sSub>
                <ns9:r>
                  <w:rPr>
                    <w:rFonts w:ascii="Cambria Math" w:hAnsi="Cambria Math"/>
                  </w:rPr>
                  <ns9:t>=</ns9:t>
                </ns9:r>
                <ns9:r>
                  <ns9:rPr>
                    <ns9:sty ns9:val="p"/>
                  </ns9:rPr>
                  <w:rPr>
                    <w:rFonts w:ascii="Cambria Math" w:hAnsi="Cambria Math"/>
                  </w:rPr>
                  <ns9:t>ϕ</ns9:t>
                </ns9:r>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W</ns9:t>
                        </ns9:r>
                      </ns9:e>
                      <ns9:sub>
                        <ns9:r>
                          <w:rPr>
                            <w:rFonts w:ascii="Cambria Math" w:hAnsi="Cambria Math"/>
                          </w:rPr>
                          <ns9:t>x</ns9:t>
                        </ns9:r>
                      </ns9:sub>
                    </ns9:sSub>
                    <ns9:sSub>
                      <ns9:sSubPr>
                        <ns9:ctrlPr>
                          <w:rPr>
                            <w:rFonts w:ascii="Cambria Math" w:hAnsi="Cambria Math"/>
                            <w:i/>
                          </w:rPr>
                        </ns9:ctrlPr>
                      </ns9:sSubPr>
                      <ns9:e>
                        <ns9:r>
                          <w:rPr>
                            <w:rFonts w:ascii="Cambria Math" w:hAnsi="Cambria Math"/>
                          </w:rPr>
                          <ns9:t>x</ns9:t>
                        </ns9:r>
                      </ns9:e>
                      <ns9:sub>
                        <ns9:r>
                          <w:rPr>
                            <w:rFonts w:ascii="Cambria Math" w:hAnsi="Cambria Math"/>
                          </w:rPr>
                          <ns9:t>t</ns9:t>
                        </ns9:r>
                      </ns9:sub>
                    </ns9:sSub>
                    <ns9:r>
                      <w:rPr>
                        <w:rFonts w:ascii="Cambria Math" w:hAnsi="Cambria Math"/>
                      </w:rPr>
                      <ns9:t>+</ns9:t>
                    </ns9:r>
                    <ns9:sSub>
                      <ns9:sSubPr>
                        <ns9:ctrlPr>
                          <w:rPr>
                            <w:rFonts w:ascii="Cambria Math" w:hAnsi="Cambria Math"/>
                            <w:i/>
                          </w:rPr>
                        </ns9:ctrlPr>
                      </ns9:sSubPr>
                      <ns9:e>
                        <ns9:r>
                          <w:rPr>
                            <w:rFonts w:ascii="Cambria Math" w:hAnsi="Cambria Math"/>
                          </w:rPr>
                          <ns9:t>W</ns9:t>
                        </ns9:r>
                      </ns9:e>
                      <ns9:sub>
                        <ns9:r>
                          <w:rPr>
                            <w:rFonts w:ascii="Cambria Math" w:hAnsi="Cambria Math"/>
                          </w:rPr>
                          <ns9:t>h</ns9:t>
                        </ns9:r>
                      </ns9:sub>
                    </ns9:sSub>
                    <ns9:sSub>
                      <ns9:sSubPr>
                        <ns9:ctrlPr>
                          <w:rPr>
                            <w:rFonts w:ascii="Cambria Math" w:hAnsi="Cambria Math"/>
                            <w:i/>
                          </w:rPr>
                        </ns9:ctrlPr>
                      </ns9:sSubPr>
                      <ns9:e>
                        <ns9:r>
                          <w:rPr>
                            <w:rFonts w:ascii="Cambria Math" w:hAnsi="Cambria Math"/>
                          </w:rPr>
                          <ns9:t>h</ns9:t>
                        </ns9:r>
                      </ns9:e>
                      <ns9:sub>
                        <ns9:r>
                          <w:rPr>
                            <w:rFonts w:ascii="Cambria Math" w:hAnsi="Cambria Math"/>
                          </w:rPr>
                          <ns9:t>t-1</ns9:t>
                        </ns9:r>
                      </ns9:sub>
                    </ns9:sSub>
                    <ns9:r>
                      <w:rPr>
                        <w:rFonts w:ascii="Cambria Math" w:hAnsi="Cambria Math"/>
                      </w:rPr>
                      <ns9:t>+b</ns9:t>
                    </ns9:r>
                  </ns9:e>
                </ns9:d>
              </ns9:oMath>
            </ns9:oMathPara>
          </w:p>
        </w:tc>
        <w:tc>
          <w:tcPr>
            <w:tcW w:w="980" w:type="dxa"/>
          </w:tcPr>
          <w:p w:rsidR="008C2B22" w:rsidRDefault="008C2B22" w:rsidP="008C2B22">
            <w:pPr>
              <w:pStyle w:val="af9"/>
              <w:numPr>
                <w:ilvl w:val="0"/>
                <w:numId w:val="35"/>
              </w:numPr>
              <w:ind w:leftChars="0"/>
              <w:jc w:val="both"/>
            </w:pPr>
          </w:p>
        </w:tc>
      </w:tr>
    </w:tbl>
    <w:p w:rsidR="008C2B22" w:rsidRDefault="008C2B22" w:rsidP="008C2B22">
      <w:pPr>
        <w:ind w:firstLineChars="200" w:firstLine="480"/>
        <w:jc w:val="both"/>
      </w:pPr>
      <w:r>
        <w:rPr>
          <w:rFonts w:hint="eastAsia"/>
        </w:rPr>
        <w:t>其中</w:t>
      </w:r>
      <ns9:oMath>
        <ns9:sSub>
          <ns9:sSubPr>
            <ns9:ctrlPr>
              <w:rPr>
                <w:rFonts w:ascii="Cambria Math" w:hAnsi="Cambria Math"/>
                <w:i/>
              </w:rPr>
            </ns9:ctrlPr>
          </ns9:sSubPr>
          <ns9:e>
            <ns9:r>
              <w:rPr>
                <w:rFonts w:ascii="Cambria Math" w:hAnsi="Cambria Math" w:cs="Cambria Math"/>
              </w:rPr>
              <ns9:t>h</ns9:t>
            </ns9:r>
          </ns9:e>
          <ns9:sub>
            <ns9:r>
              <w:rPr>
                <w:rFonts w:ascii="Cambria Math" w:hAnsi="Cambria Math"/>
              </w:rPr>
              <ns9:t>t</ns9:t>
            </ns9:r>
          </ns9:sub>
        </ns9:sSub>
      </ns9:oMath>
      <w:r>
        <w:rPr>
          <w:rFonts w:hint="eastAsia"/>
        </w:rPr>
        <w:t>表示时刻</w:t>
      </w:r>
      <ns9:oMath>
        <ns9:r>
          <w:rPr>
            <w:rFonts w:ascii="Cambria Math" w:hAnsi="Cambria Math" w:hint="eastAsia"/>
          </w:rPr>
          <ns9:t xml:space="preserve"> t </ns9:t>
        </ns9:r>
      </ns9:oMath>
      <w:r>
        <w:rPr>
          <w:rFonts w:hint="eastAsia"/>
        </w:rPr>
        <w:t>的隐藏状态，</w:t>
      </w:r>
      <ns9:oMath>
        <ns9:sSub>
          <ns9:sSubPr>
            <ns9:ctrlPr>
              <w:rPr>
                <w:rFonts w:ascii="Cambria Math" w:hAnsi="Cambria Math"/>
                <w:i/>
              </w:rPr>
            </ns9:ctrlPr>
          </ns9:sSubPr>
          <ns9:e>
            <ns9:r>
              <w:rPr>
                <w:rFonts w:ascii="Cambria Math" w:hAnsi="Cambria Math"/>
              </w:rPr>
              <ns9:t>x</ns9:t>
            </ns9:r>
          </ns9:e>
          <ns9:sub>
            <ns9:r>
              <w:rPr>
                <w:rFonts w:ascii="Cambria Math" w:hAnsi="Cambria Math"/>
              </w:rPr>
              <ns9:t>t</ns9:t>
            </ns9:r>
          </ns9:sub>
        </ns9:sSub>
      </ns9:oMath>
      <w:r>
        <w:rPr>
          <w:rFonts w:hint="eastAsia"/>
        </w:rPr>
        <w:t>表示输入，</w:t>
      </w:r>
      <ns9:oMath>
        <ns9:r>
          <ns9:rPr>
            <ns9:sty ns9:val="p"/>
          </ns9:rPr>
          <w:rPr>
            <w:rFonts w:ascii="Cambria Math" w:hAnsi="Cambria Math"/>
          </w:rPr>
          <ns9:t>ϕ</ns9:t>
        </ns9:r>
        <ns9:d>
          <ns9:dPr>
            <ns9:ctrlPr>
              <w:rPr>
                <w:rFonts w:ascii="Cambria Math" w:hAnsi="Cambria Math"/>
                <w:i/>
              </w:rPr>
            </ns9:ctrlPr>
          </ns9:dPr>
          <ns9:e>
            <ns9:r>
              <ns9:rPr>
                <ns9:sty ns9:val="p"/>
              </ns9:rPr>
              <w:rPr>
                <w:rFonts w:ascii="Cambria Math" w:hAnsi="Cambria Math" w:cs="Cambria Math"/>
              </w:rPr>
              <ns9:t>⋅</ns9:t>
            </ns9:r>
          </ns9:e>
        </ns9:d>
      </ns9:oMath>
      <w:r>
        <w:rPr>
          <w:rFonts w:hint="eastAsia"/>
        </w:rPr>
        <w:t>为非线性激活函数。通过这样的递推结构，模型可以在隐状态中逐步积累历史信息，从而实现对序列依赖关系的建模。</w:t>
      </w:r>
    </w:p>
    <w:p w:rsidR="008C2B22" w:rsidRPr="008C2B22" w:rsidRDefault="008C2B22" w:rsidP="008C2B22">
      <w:pPr>
        <w:ind w:firstLineChars="200" w:firstLine="480"/>
        <w:jc w:val="both"/>
      </w:pPr>
      <w:r>
        <w:rPr>
          <w:rFonts w:hint="eastAsia"/>
        </w:rPr>
        <w:t>从理论上看，</w:t>
      </w:r>
      <w:r>
        <w:rPr>
          <w:rFonts w:hint="eastAsia"/>
        </w:rPr>
        <w:t>RNN</w:t>
      </w:r>
      <w:r>
        <w:rPr>
          <w:rFonts w:hint="eastAsia"/>
        </w:rPr>
        <w:t>可以利用隐藏状态对整个历史序列进行压缩表示，即当前状态可以视为过去所有输入的函数。然而，在实际训练过程中，这种理想性质往往难以充分发挥，其主要原因在于梯度传播过程中存在数值不稳定问题。</w:t>
      </w:r>
    </w:p>
    <w:p w:rsidR="008C2B22" w:rsidRDefault="008C2B22" w:rsidP="00424161">
      <w:pPr>
        <w:pStyle w:val="30"/>
        <w:numPr>
          <w:ilvl w:val="2"/>
          <w:numId w:val="9"/>
        </w:numPr>
        <w:spacing w:before="163" w:after="163"/>
        <w:jc w:val="both"/>
      </w:pPr>
      <w:bookmarkStart w:id="38" w:name="_Toc227747008"/>
      <w:proofErr w:type="spellStart"/>
      <w:r>
        <w:rPr>
          <w:rFonts w:hint="eastAsia"/>
        </w:rPr>
        <w:t>长期依赖问题</w:t>
      </w:r>
      <w:bookmarkEnd w:id="38"/>
      <w:proofErr w:type="spellEnd"/>
    </w:p>
    <w:p w:rsidR="008C2B22" w:rsidRDefault="008C2B22" w:rsidP="008C2B22">
      <w:pPr>
        <w:ind w:firstLineChars="200" w:firstLine="480"/>
        <w:jc w:val="both"/>
      </w:pPr>
      <w:r>
        <w:rPr>
          <w:rFonts w:hint="eastAsia"/>
        </w:rPr>
        <w:t>在对</w:t>
      </w:r>
      <w:r>
        <w:rPr>
          <w:rFonts w:hint="eastAsia"/>
        </w:rPr>
        <w:t>RNN</w:t>
      </w:r>
      <w:r>
        <w:rPr>
          <w:rFonts w:hint="eastAsia"/>
        </w:rPr>
        <w:t>进行训练时，通常采用基于时间展开的反向传播算法。在该过程中，梯度需要通过多个时间步逐步传递，其形式可以写为一系列雅可比矩阵的连乘。随着时间跨度的增加，这种连乘结构容易导致梯度迅速衰减或放大，从而产生梯度消失或梯度爆炸问题</w:t>
      </w:r>
      <w:r w:rsidR="00424161">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424161" w:rsidTr="004149BE">
        <w:tc>
          <w:tcPr>
            <w:tcW w:w="8080" w:type="dxa"/>
          </w:tcPr>
          <w:p w:rsidR="00424161" w:rsidRPr="00424161" w:rsidRDefault="00000000" w:rsidP="00424161">
            <w:pPr>
              <w:rPr>
                <w:rFonts w:ascii="Cambria Math" w:hAnsi="Cambria Math"/>
                <w:oMath/>
              </w:rPr>
            </w:pPr>
            <ns9:oMathPara>
              <ns9:oMath>
                <ns9:f>
                  <ns9:fPr>
                    <ns9:ctrlPr>
                      <w:rPr>
                        <w:rFonts w:ascii="Cambria Math" w:hAnsi="Cambria Math"/>
                      </w:rPr>
                    </ns9:ctrlPr>
                  </ns9:fPr>
                  <ns9:num>
                    <ns9:r>
                      <ns9:rPr>
                        <ns9:sty ns9:val="p"/>
                      </ns9:rPr>
                      <w:rPr>
                        <w:rFonts w:ascii="Cambria Math" w:hAnsi="Cambria Math"/>
                      </w:rPr>
                      <ns9:t>∂</ns9:t>
                    </ns9:r>
                    <ns9:r>
                      <ns9:rPr>
                        <ns9:scr ns9:val="script"/>
                      </ns9:rPr>
                      <w:rPr>
                        <w:rFonts w:ascii="Cambria Math" w:hAnsi="Cambria Math"/>
                      </w:rPr>
                      <ns9:t>L</ns9:t>
                    </ns9:r>
                    <ns9:ctrlPr>
                      <w:rPr>
                        <w:rFonts w:ascii="Cambria Math" w:hAnsi="Cambria Math"/>
                        <w:i/>
                      </w:rPr>
                    </ns9:ctrlPr>
                  </ns9:num>
                  <ns9:den>
                    <ns9:r>
                      <ns9:rPr>
                        <ns9:sty ns9:val="p"/>
                      </ns9:rPr>
                      <w:rPr>
                        <w:rFonts w:ascii="Cambria Math" w:hAnsi="Cambria Math"/>
                      </w:rPr>
                      <ns9:t>∂</ns9:t>
                    </ns9:r>
                    <ns9:sSub>
                      <ns9:sSubPr>
                        <ns9:ctrlPr>
                          <w:rPr>
                            <w:rFonts w:ascii="Cambria Math" w:hAnsi="Cambria Math"/>
                            <w:i/>
                          </w:rPr>
                        </ns9:ctrlPr>
                      </ns9:sSubPr>
                      <ns9:e>
                        <ns9:r>
                          <w:rPr>
                            <w:rFonts w:ascii="Cambria Math" w:hAnsi="Cambria Math"/>
                          </w:rPr>
                          <ns9:t>h</ns9:t>
                        </ns9:r>
                      </ns9:e>
                      <ns9:sub>
                        <ns9:r>
                          <w:rPr>
                            <w:rFonts w:ascii="Cambria Math" w:hAnsi="Cambria Math"/>
                          </w:rPr>
                          <ns9:t>t</ns9:t>
                        </ns9:r>
                      </ns9:sub>
                    </ns9:sSub>
                    <ns9:ctrlPr>
                      <w:rPr>
                        <w:rFonts w:ascii="Cambria Math" w:hAnsi="Cambria Math"/>
                        <w:i/>
                      </w:rPr>
                    </ns9:ctrlPr>
                  </ns9:den>
                </ns9:f>
                <ns9:r>
                  <w:rPr>
                    <w:rFonts w:ascii="Cambria Math" w:hAnsi="Cambria Math"/>
                  </w:rPr>
                  <ns9:t>=</ns9:t>
                </ns9:r>
                <ns9:nary>
                  <ns9:naryPr>
                    <ns9:chr ns9:val="∏"/>
                    <ns9:ctrlPr>
                      <w:rPr>
                        <w:rFonts w:ascii="Cambria Math" w:hAnsi="Cambria Math"/>
                      </w:rPr>
                    </ns9:ctrlPr>
                  </ns9:naryPr>
                  <ns9:sub>
                    <ns9:r>
                      <w:rPr>
                        <w:rFonts w:ascii="Cambria Math" w:hAnsi="Cambria Math"/>
                      </w:rPr>
                      <ns9:t>k=t</ns9:t>
                    </ns9:r>
                    <ns9:ctrlPr>
                      <w:rPr>
                        <w:rFonts w:ascii="Cambria Math" w:hAnsi="Cambria Math"/>
                        <w:i/>
                      </w:rPr>
                    </ns9:ctrlPr>
                  </ns9:sub>
                  <ns9:sup>
                    <ns9:r>
                      <w:rPr>
                        <w:rFonts w:ascii="Cambria Math" w:hAnsi="Cambria Math"/>
                      </w:rPr>
                      <ns9:t>T</ns9:t>
                    </ns9:r>
                    <ns9:ctrlPr>
                      <w:rPr>
                        <w:rFonts w:ascii="Cambria Math" w:hAnsi="Cambria Math"/>
                        <w:i/>
                      </w:rPr>
                    </ns9:ctrlPr>
                  </ns9:sup>
                  <ns9:e>
                    <ns9:sSubSup>
                      <ns9:sSubSupPr>
                        <ns9:ctrlPr>
                          <w:rPr>
                            <w:rFonts w:ascii="Cambria Math" w:hAnsi="Cambria Math"/>
                            <w:i/>
                          </w:rPr>
                        </ns9:ctrlPr>
                      </ns9:sSubSupPr>
                      <ns9:e>
                        <ns9:r>
                          <w:rPr>
                            <w:rFonts w:ascii="Cambria Math" w:hAnsi="Cambria Math"/>
                          </w:rPr>
                          <ns9:t>W</ns9:t>
                        </ns9:r>
                      </ns9:e>
                      <ns9:sub>
                        <ns9:r>
                          <w:rPr>
                            <w:rFonts w:ascii="Cambria Math" w:hAnsi="Cambria Math"/>
                          </w:rPr>
                          <ns9:t>h</ns9:t>
                        </ns9:r>
                      </ns9:sub>
                      <ns9:sup>
                        <ns9:r>
                          <ns9:rPr>
                            <ns9:sty ns9:val="p"/>
                          </ns9:rPr>
                          <w:rPr>
                            <w:rFonts w:ascii="Cambria Math" w:hAnsi="Cambria Math"/>
                          </w:rPr>
                          <ns9:t>⊤</ns9:t>
                        </ns9:r>
                      </ns9:sup>
                    </ns9:sSubSup>
                    <ns9:ctrlPr>
                      <w:rPr>
                        <w:rFonts w:ascii="Cambria Math" w:hAnsi="Cambria Math"/>
                        <w:i/>
                      </w:rPr>
                    </ns9:ctrlPr>
                  </ns9:e>
                </ns9:nary>
                <ns9:r>
                  <ns9:rPr>
                    <ns9:sty ns9:val="p"/>
                  </ns9:rPr>
                  <w:rPr>
                    <w:rFonts w:ascii="Cambria Math" w:hAnsi="Cambria Math" w:cs="Cambria Math"/>
                  </w:rPr>
                  <ns9:t>⋅</ns9:t>
                </ns9:r>
                <ns9:f>
                  <ns9:fPr>
                    <ns9:ctrlPr>
                      <w:rPr>
                        <w:rFonts w:ascii="Cambria Math" w:hAnsi="Cambria Math"/>
                      </w:rPr>
                    </ns9:ctrlPr>
                  </ns9:fPr>
                  <ns9:num>
                    <ns9:r>
                      <ns9:rPr>
                        <ns9:sty ns9:val="p"/>
                      </ns9:rPr>
                      <w:rPr>
                        <w:rFonts w:ascii="Cambria Math" w:hAnsi="Cambria Math"/>
                      </w:rPr>
                      <ns9:t>∂</ns9:t>
                    </ns9:r>
                    <ns9:r>
                      <ns9:rPr>
                        <ns9:scr ns9:val="script"/>
                      </ns9:rPr>
                      <w:rPr>
                        <w:rFonts w:ascii="Cambria Math" w:hAnsi="Cambria Math"/>
                      </w:rPr>
                      <ns9:t>L</ns9:t>
                    </ns9:r>
                    <ns9:ctrlPr>
                      <w:rPr>
                        <w:rFonts w:ascii="Cambria Math" w:hAnsi="Cambria Math"/>
                        <w:i/>
                      </w:rPr>
                    </ns9:ctrlPr>
                  </ns9:num>
                  <ns9:den>
                    <ns9:r>
                      <ns9:rPr>
                        <ns9:sty ns9:val="p"/>
                      </ns9:rPr>
                      <w:rPr>
                        <w:rFonts w:ascii="Cambria Math" w:hAnsi="Cambria Math"/>
                      </w:rPr>
                      <ns9:t>∂</ns9:t>
                    </ns9:r>
                    <ns9:sSub>
                      <ns9:sSubPr>
                        <ns9:ctrlPr>
                          <w:rPr>
                            <w:rFonts w:ascii="Cambria Math" w:hAnsi="Cambria Math"/>
                            <w:i/>
                          </w:rPr>
                        </ns9:ctrlPr>
                      </ns9:sSubPr>
                      <ns9:e>
                        <ns9:r>
                          <w:rPr>
                            <w:rFonts w:ascii="Cambria Math" w:hAnsi="Cambria Math"/>
                          </w:rPr>
                          <ns9:t>h</ns9:t>
                        </ns9:r>
                      </ns9:e>
                      <ns9:sub>
                        <ns9:r>
                          <w:rPr>
                            <w:rFonts w:ascii="Cambria Math" w:hAnsi="Cambria Math"/>
                          </w:rPr>
                          <ns9:t>T</ns9:t>
                        </ns9:r>
                      </ns9:sub>
                    </ns9:sSub>
                    <ns9:ctrlPr>
                      <w:rPr>
                        <w:rFonts w:ascii="Cambria Math" w:hAnsi="Cambria Math"/>
                        <w:i/>
                      </w:rPr>
                    </ns9:ctrlPr>
                  </ns9:den>
                </ns9:f>
              </ns9:oMath>
            </ns9:oMathPara>
          </w:p>
        </w:tc>
        <w:tc>
          <w:tcPr>
            <w:tcW w:w="980" w:type="dxa"/>
          </w:tcPr>
          <w:p w:rsidR="00424161" w:rsidRDefault="00424161" w:rsidP="00424161">
            <w:pPr>
              <w:pStyle w:val="af9"/>
              <w:numPr>
                <w:ilvl w:val="0"/>
                <w:numId w:val="35"/>
              </w:numPr>
              <w:spacing w:line="720" w:lineRule="auto"/>
              <w:ind w:leftChars="0"/>
              <w:jc w:val="both"/>
            </w:pPr>
          </w:p>
        </w:tc>
      </w:tr>
    </w:tbl>
    <w:p w:rsidR="008C2B22" w:rsidRDefault="00424161" w:rsidP="008C2B22">
      <w:pPr>
        <w:ind w:firstLineChars="200" w:firstLine="480"/>
        <w:jc w:val="both"/>
      </w:pPr>
      <w:r>
        <w:rPr>
          <w:rFonts w:hint="eastAsia"/>
        </w:rPr>
        <w:t>当时间跨度较大时，上述连乘项会导致：</w:t>
      </w:r>
      <w:r w:rsidR="008C2B22">
        <w:rPr>
          <w:rFonts w:hint="eastAsia"/>
        </w:rPr>
        <w:t>当梯度逐渐趋近于零时</w:t>
      </w:r>
      <w:r>
        <w:rPr>
          <w:rFonts w:hint="eastAsia"/>
        </w:rPr>
        <w:t>（梯度消失）</w:t>
      </w:r>
      <w:r w:rsidR="008C2B22">
        <w:rPr>
          <w:rFonts w:hint="eastAsia"/>
        </w:rPr>
        <w:t>，模型</w:t>
      </w:r>
      <w:r w:rsidR="008C2B22">
        <w:rPr>
          <w:rFonts w:hint="eastAsia"/>
        </w:rPr>
        <w:lastRenderedPageBreak/>
        <w:t>参数几乎无法接收到来自远距离时间步的误差信息，</w:t>
      </w:r>
      <w:r>
        <w:rPr>
          <w:rFonts w:hint="eastAsia"/>
        </w:rPr>
        <w:t>使</w:t>
      </w:r>
      <w:r w:rsidR="008C2B22">
        <w:rPr>
          <w:rFonts w:hint="eastAsia"/>
        </w:rPr>
        <w:t>模型难以学习长期依赖关系；而当梯度过大时</w:t>
      </w:r>
      <w:r>
        <w:rPr>
          <w:rFonts w:hint="eastAsia"/>
        </w:rPr>
        <w:t>（梯度爆炸）</w:t>
      </w:r>
      <w:r w:rsidR="008C2B22">
        <w:rPr>
          <w:rFonts w:hint="eastAsia"/>
        </w:rPr>
        <w:t>，又会引发训练过程的不稳定。这一问题限制了传统</w:t>
      </w:r>
      <w:r w:rsidR="008C2B22">
        <w:rPr>
          <w:rFonts w:hint="eastAsia"/>
        </w:rPr>
        <w:t>RNN</w:t>
      </w:r>
      <w:r w:rsidR="008C2B22">
        <w:rPr>
          <w:rFonts w:hint="eastAsia"/>
        </w:rPr>
        <w:t>在处理长序列数据时的表现，使其在许多实际应用中难以捕捉长期演化特征。</w:t>
      </w:r>
    </w:p>
    <w:p w:rsidR="008C2B22" w:rsidRDefault="008C2B22" w:rsidP="00424161">
      <w:pPr>
        <w:pStyle w:val="30"/>
        <w:numPr>
          <w:ilvl w:val="2"/>
          <w:numId w:val="9"/>
        </w:numPr>
        <w:spacing w:before="163" w:after="163"/>
        <w:jc w:val="both"/>
      </w:pPr>
      <w:bookmarkStart w:id="39" w:name="_Toc227747009"/>
      <w:proofErr w:type="spellStart"/>
      <w:r>
        <w:rPr>
          <w:rFonts w:hint="eastAsia"/>
        </w:rPr>
        <w:t>长短期记忆网络（</w:t>
      </w:r>
      <w:r>
        <w:rPr>
          <w:rFonts w:hint="eastAsia"/>
        </w:rPr>
        <w:t>LSTM</w:t>
      </w:r>
      <w:proofErr w:type="spellEnd"/>
      <w:r>
        <w:rPr>
          <w:rFonts w:hint="eastAsia"/>
        </w:rPr>
        <w:t>）</w:t>
      </w:r>
      <w:bookmarkEnd w:id="39"/>
    </w:p>
    <w:p w:rsidR="008C2B22" w:rsidRDefault="008C2B22" w:rsidP="008C2B22">
      <w:pPr>
        <w:ind w:firstLineChars="200" w:firstLine="480"/>
        <w:jc w:val="both"/>
      </w:pPr>
      <w:r>
        <w:rPr>
          <w:rFonts w:hint="eastAsia"/>
        </w:rPr>
        <w:t>为了缓解上述问题，长短期记忆网络（</w:t>
      </w:r>
      <w:r>
        <w:rPr>
          <w:rFonts w:hint="eastAsia"/>
        </w:rPr>
        <w:t>Long Short-Term Memory, LSTM</w:t>
      </w:r>
      <w:r>
        <w:rPr>
          <w:rFonts w:hint="eastAsia"/>
        </w:rPr>
        <w:t>）通过引入专门的记忆单元和门控机制，对信息的传递进行控制。在</w:t>
      </w:r>
      <w:r>
        <w:rPr>
          <w:rFonts w:hint="eastAsia"/>
        </w:rPr>
        <w:t>LSTM</w:t>
      </w:r>
      <w:r>
        <w:rPr>
          <w:rFonts w:hint="eastAsia"/>
        </w:rPr>
        <w:t>中，系统状态被分为隐藏状态和记忆单元，其中记忆单元用于在较长时间范围内保存信息。</w:t>
      </w:r>
    </w:p>
    <w:p w:rsidR="008C2B22" w:rsidRDefault="008C2B22" w:rsidP="008C2B22">
      <w:pPr>
        <w:ind w:firstLineChars="200" w:firstLine="480"/>
        <w:jc w:val="both"/>
      </w:pPr>
      <w:r>
        <w:rPr>
          <w:rFonts w:hint="eastAsia"/>
        </w:rPr>
        <w:t>LSTM</w:t>
      </w:r>
      <w:r>
        <w:rPr>
          <w:rFonts w:hint="eastAsia"/>
        </w:rPr>
        <w:t>通过遗忘门、输入门和输出门分别控制历史信息的保留、新信息的引入以及当前状态的输出，从而使模型能够在不同时间尺度上动态调整信息流。其核心在于通过门控结构避免梯度在传播过程中过度衰减，从而在一定程度上解决长期依赖问题。</w:t>
      </w:r>
    </w:p>
    <w:p w:rsidR="008C2B22" w:rsidRDefault="008C2B22" w:rsidP="008C2B22">
      <w:pPr>
        <w:ind w:firstLineChars="200" w:firstLine="480"/>
        <w:jc w:val="both"/>
      </w:pPr>
      <w:r>
        <w:rPr>
          <w:rFonts w:hint="eastAsia"/>
        </w:rPr>
        <w:t>尽管</w:t>
      </w:r>
      <w:r>
        <w:rPr>
          <w:rFonts w:hint="eastAsia"/>
        </w:rPr>
        <w:t>LSTM</w:t>
      </w:r>
      <w:r>
        <w:rPr>
          <w:rFonts w:hint="eastAsia"/>
        </w:rPr>
        <w:t>在表达能力上具有明显优势，但其结构相对复杂，参数数量较多，在某些应用场景下会带来较高的计算开销。</w:t>
      </w:r>
    </w:p>
    <w:p w:rsidR="008C2B22" w:rsidRDefault="008C2B22" w:rsidP="00424161">
      <w:pPr>
        <w:pStyle w:val="30"/>
        <w:numPr>
          <w:ilvl w:val="2"/>
          <w:numId w:val="9"/>
        </w:numPr>
        <w:spacing w:before="163" w:after="163"/>
        <w:jc w:val="both"/>
      </w:pPr>
      <w:bookmarkStart w:id="40" w:name="_Toc227747010"/>
      <w:proofErr w:type="spellStart"/>
      <w:r>
        <w:rPr>
          <w:rFonts w:hint="eastAsia"/>
        </w:rPr>
        <w:t>门控循环单元（</w:t>
      </w:r>
      <w:r>
        <w:rPr>
          <w:rFonts w:hint="eastAsia"/>
        </w:rPr>
        <w:t>GRU</w:t>
      </w:r>
      <w:proofErr w:type="spellEnd"/>
      <w:r>
        <w:rPr>
          <w:rFonts w:hint="eastAsia"/>
        </w:rPr>
        <w:t>）</w:t>
      </w:r>
      <w:bookmarkEnd w:id="40"/>
    </w:p>
    <w:p w:rsidR="008C2B22" w:rsidRDefault="008C2B22" w:rsidP="008C2B22">
      <w:pPr>
        <w:ind w:firstLineChars="200" w:firstLine="480"/>
        <w:jc w:val="both"/>
      </w:pPr>
      <w:r>
        <w:rPr>
          <w:rFonts w:hint="eastAsia"/>
        </w:rPr>
        <w:t>在</w:t>
      </w:r>
      <w:r>
        <w:rPr>
          <w:rFonts w:hint="eastAsia"/>
        </w:rPr>
        <w:t>LSTM</w:t>
      </w:r>
      <w:r>
        <w:rPr>
          <w:rFonts w:hint="eastAsia"/>
        </w:rPr>
        <w:t>的基础上，门控循环单元（</w:t>
      </w:r>
      <w:r>
        <w:rPr>
          <w:rFonts w:hint="eastAsia"/>
        </w:rPr>
        <w:t>Gated Recurrent Unit, GRU</w:t>
      </w:r>
      <w:r>
        <w:rPr>
          <w:rFonts w:hint="eastAsia"/>
        </w:rPr>
        <w:t>）对网络结构进行了进一步简化。</w:t>
      </w:r>
      <w:r>
        <w:rPr>
          <w:rFonts w:hint="eastAsia"/>
        </w:rPr>
        <w:t>GRU</w:t>
      </w:r>
      <w:r>
        <w:rPr>
          <w:rFonts w:hint="eastAsia"/>
        </w:rPr>
        <w:t>不再显式区分独立的记忆单元，而是将其与隐藏状态进行统一表示，同时仅保留更新门与重置门两个门控结构。</w:t>
      </w:r>
    </w:p>
    <w:p w:rsidR="008C2B22" w:rsidRDefault="008C2B22" w:rsidP="008C2B22">
      <w:pPr>
        <w:ind w:firstLineChars="200" w:firstLine="480"/>
        <w:jc w:val="both"/>
      </w:pPr>
      <w:r>
        <w:rPr>
          <w:rFonts w:hint="eastAsia"/>
        </w:rPr>
        <w:t>在</w:t>
      </w:r>
      <w:r>
        <w:rPr>
          <w:rFonts w:hint="eastAsia"/>
        </w:rPr>
        <w:t>GRU</w:t>
      </w:r>
      <w:r>
        <w:rPr>
          <w:rFonts w:hint="eastAsia"/>
        </w:rPr>
        <w:t>中，更新门用于控制当前状态在多大程度上继承历史信息，而重置门则用于调节历史信息在当前计算中的影响程度。通过这种方式，模型能够在保留重要历史信息的同时，有选择地引入新的输入信息。其状态更新过程可以形式化表示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424161" w:rsidTr="00424161">
        <w:tc>
          <w:tcPr>
            <w:tcW w:w="8080" w:type="dxa"/>
          </w:tcPr>
          <w:p w:rsidR="00424161" w:rsidRPr="00424161" w:rsidRDefault="00000000" w:rsidP="004149BE">
            <w:pPr>
              <w:rPr>
                <w:rFonts w:ascii="Cambria Math" w:hAnsi="Cambria Math"/>
                <w:oMath/>
              </w:rPr>
            </w:pPr>
            <ns9:oMathPara>
              <ns9:oMath>
                <ns9:sSub>
                  <ns9:sSubPr>
                    <ns9:ctrlPr>
                      <w:rPr>
                        <w:rFonts w:ascii="Cambria Math" w:hAnsi="Cambria Math"/>
                        <w:i/>
                      </w:rPr>
                    </ns9:ctrlPr>
                  </ns9:sSubPr>
                  <ns9:e>
                    <ns9:r>
                      <w:rPr>
                        <w:rFonts w:ascii="Cambria Math" w:hAnsi="Cambria Math"/>
                      </w:rPr>
                      <ns9:t>z</ns9:t>
                    </ns9:r>
                  </ns9:e>
                  <ns9:sub>
                    <ns9:r>
                      <w:rPr>
                        <w:rFonts w:ascii="Cambria Math" w:hAnsi="Cambria Math"/>
                      </w:rPr>
                      <ns9:t>t</ns9:t>
                    </ns9:r>
                  </ns9:sub>
                </ns9:sSub>
                <ns9:r>
                  <w:rPr>
                    <w:rFonts w:ascii="Cambria Math" w:hAnsi="Cambria Math"/>
                  </w:rPr>
                  <ns9:t>=</ns9:t>
                </ns9:r>
                <ns9:r>
                  <ns9:rPr>
                    <ns9:sty ns9:val="p"/>
                  </ns9:rPr>
                  <w:rPr>
                    <w:rFonts w:ascii="Cambria Math" w:hAnsi="Cambria Math"/>
                  </w:rPr>
                  <ns9:t>σ</ns9:t>
                </ns9:r>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W</ns9:t>
                        </ns9:r>
                      </ns9:e>
                      <ns9:sub>
                        <ns9:r>
                          <w:rPr>
                            <w:rFonts w:ascii="Cambria Math" w:hAnsi="Cambria Math"/>
                          </w:rPr>
                          <ns9:t>z</ns9:t>
                        </ns9:r>
                      </ns9:sub>
                    </ns9:sSub>
                    <ns9:sSub>
                      <ns9:sSubPr>
                        <ns9:ctrlPr>
                          <w:rPr>
                            <w:rFonts w:ascii="Cambria Math" w:hAnsi="Cambria Math"/>
                            <w:i/>
                          </w:rPr>
                        </ns9:ctrlPr>
                      </ns9:sSubPr>
                      <ns9:e>
                        <ns9:r>
                          <w:rPr>
                            <w:rFonts w:ascii="Cambria Math" w:hAnsi="Cambria Math"/>
                          </w:rPr>
                          <ns9:t>x</ns9:t>
                        </ns9:r>
                      </ns9:e>
                      <ns9:sub>
                        <ns9:r>
                          <w:rPr>
                            <w:rFonts w:ascii="Cambria Math" w:hAnsi="Cambria Math"/>
                          </w:rPr>
                          <ns9:t>t</ns9:t>
                        </ns9:r>
                      </ns9:sub>
                    </ns9:sSub>
                    <ns9:r>
                      <w:rPr>
                        <w:rFonts w:ascii="Cambria Math" w:hAnsi="Cambria Math"/>
                      </w:rPr>
                      <ns9:t>+</ns9:t>
                    </ns9:r>
                    <ns9:sSub>
                      <ns9:sSubPr>
                        <ns9:ctrlPr>
                          <w:rPr>
                            <w:rFonts w:ascii="Cambria Math" w:hAnsi="Cambria Math"/>
                            <w:i/>
                          </w:rPr>
                        </ns9:ctrlPr>
                      </ns9:sSubPr>
                      <ns9:e>
                        <ns9:r>
                          <w:rPr>
                            <w:rFonts w:ascii="Cambria Math" w:hAnsi="Cambria Math"/>
                          </w:rPr>
                          <ns9:t>U</ns9:t>
                        </ns9:r>
                      </ns9:e>
                      <ns9:sub>
                        <ns9:r>
                          <w:rPr>
                            <w:rFonts w:ascii="Cambria Math" w:hAnsi="Cambria Math"/>
                          </w:rPr>
                          <ns9:t>z</ns9:t>
                        </ns9:r>
                      </ns9:sub>
                    </ns9:sSub>
                    <ns9:sSub>
                      <ns9:sSubPr>
                        <ns9:ctrlPr>
                          <w:rPr>
                            <w:rFonts w:ascii="Cambria Math" w:hAnsi="Cambria Math"/>
                            <w:i/>
                          </w:rPr>
                        </ns9:ctrlPr>
                      </ns9:sSubPr>
                      <ns9:e>
                        <ns9:r>
                          <w:rPr>
                            <w:rFonts w:ascii="Cambria Math" w:hAnsi="Cambria Math"/>
                          </w:rPr>
                          <ns9:t>h</ns9:t>
                        </ns9:r>
                      </ns9:e>
                      <ns9:sub>
                        <ns9:r>
                          <w:rPr>
                            <w:rFonts w:ascii="Cambria Math" w:hAnsi="Cambria Math"/>
                          </w:rPr>
                          <ns9:t>t-1</ns9:t>
                        </ns9:r>
                      </ns9:sub>
                    </ns9:sSub>
                  </ns9:e>
                </ns9:d>
              </ns9:oMath>
            </ns9:oMathPara>
          </w:p>
        </w:tc>
        <w:tc>
          <w:tcPr>
            <w:tcW w:w="980" w:type="dxa"/>
          </w:tcPr>
          <w:p w:rsidR="00424161" w:rsidRDefault="00424161" w:rsidP="00424161">
            <w:pPr>
              <w:pStyle w:val="af9"/>
              <w:numPr>
                <w:ilvl w:val="0"/>
                <w:numId w:val="35"/>
              </w:numPr>
              <w:ind w:leftChars="0"/>
              <w:jc w:val="both"/>
            </w:pPr>
          </w:p>
        </w:tc>
      </w:tr>
      <w:tr w:rsidR="00424161" w:rsidTr="00424161">
        <w:tc>
          <w:tcPr>
            <w:tcW w:w="8080" w:type="dxa"/>
          </w:tcPr>
          <w:p w:rsidR="00424161" w:rsidRPr="00424161" w:rsidRDefault="00000000" w:rsidP="004149BE">
            <w:pPr>
              <w:rPr>
                <w:rFonts w:ascii="Cambria Math" w:hAnsi="Cambria Math"/>
                <w:oMath/>
              </w:rPr>
            </w:pPr>
            <ns9:oMathPara>
              <ns9:oMath>
                <ns9:sSub>
                  <ns9:sSubPr>
                    <ns9:ctrlPr>
                      <w:rPr>
                        <w:rFonts w:ascii="Cambria Math" w:hAnsi="Cambria Math"/>
                        <w:i/>
                      </w:rPr>
                    </ns9:ctrlPr>
                  </ns9:sSubPr>
                  <ns9:e>
                    <ns9:r>
                      <w:rPr>
                        <w:rFonts w:ascii="Cambria Math" w:hAnsi="Cambria Math"/>
                      </w:rPr>
                      <ns9:t>r</ns9:t>
                    </ns9:r>
                  </ns9:e>
                  <ns9:sub>
                    <ns9:r>
                      <w:rPr>
                        <w:rFonts w:ascii="Cambria Math" w:hAnsi="Cambria Math"/>
                      </w:rPr>
                      <ns9:t>t</ns9:t>
                    </ns9:r>
                  </ns9:sub>
                </ns9:sSub>
                <ns9:r>
                  <w:rPr>
                    <w:rFonts w:ascii="Cambria Math" w:hAnsi="Cambria Math"/>
                  </w:rPr>
                  <ns9:t>=</ns9:t>
                </ns9:r>
                <ns9:r>
                  <ns9:rPr>
                    <ns9:sty ns9:val="p"/>
                  </ns9:rPr>
                  <w:rPr>
                    <w:rFonts w:ascii="Cambria Math" w:hAnsi="Cambria Math"/>
                  </w:rPr>
                  <ns9:t>σ</ns9:t>
                </ns9:r>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W</ns9:t>
                        </ns9:r>
                      </ns9:e>
                      <ns9:sub>
                        <ns9:r>
                          <w:rPr>
                            <w:rFonts w:ascii="Cambria Math" w:hAnsi="Cambria Math"/>
                          </w:rPr>
                          <ns9:t>r</ns9:t>
                        </ns9:r>
                      </ns9:sub>
                    </ns9:sSub>
                    <ns9:sSub>
                      <ns9:sSubPr>
                        <ns9:ctrlPr>
                          <w:rPr>
                            <w:rFonts w:ascii="Cambria Math" w:hAnsi="Cambria Math"/>
                            <w:i/>
                          </w:rPr>
                        </ns9:ctrlPr>
                      </ns9:sSubPr>
                      <ns9:e>
                        <ns9:r>
                          <w:rPr>
                            <w:rFonts w:ascii="Cambria Math" w:hAnsi="Cambria Math"/>
                          </w:rPr>
                          <ns9:t>x</ns9:t>
                        </ns9:r>
                      </ns9:e>
                      <ns9:sub>
                        <ns9:r>
                          <w:rPr>
                            <w:rFonts w:ascii="Cambria Math" w:hAnsi="Cambria Math"/>
                          </w:rPr>
                          <ns9:t>t</ns9:t>
                        </ns9:r>
                      </ns9:sub>
                    </ns9:sSub>
                    <ns9:r>
                      <w:rPr>
                        <w:rFonts w:ascii="Cambria Math" w:hAnsi="Cambria Math"/>
                      </w:rPr>
                      <ns9:t>+</ns9:t>
                    </ns9:r>
                    <ns9:sSub>
                      <ns9:sSubPr>
                        <ns9:ctrlPr>
                          <w:rPr>
                            <w:rFonts w:ascii="Cambria Math" w:hAnsi="Cambria Math"/>
                            <w:i/>
                          </w:rPr>
                        </ns9:ctrlPr>
                      </ns9:sSubPr>
                      <ns9:e>
                        <ns9:r>
                          <w:rPr>
                            <w:rFonts w:ascii="Cambria Math" w:hAnsi="Cambria Math"/>
                          </w:rPr>
                          <ns9:t>U</ns9:t>
                        </ns9:r>
                      </ns9:e>
                      <ns9:sub>
                        <ns9:r>
                          <w:rPr>
                            <w:rFonts w:ascii="Cambria Math" w:hAnsi="Cambria Math"/>
                          </w:rPr>
                          <ns9:t>r</ns9:t>
                        </ns9:r>
                      </ns9:sub>
                    </ns9:sSub>
                    <ns9:sSub>
                      <ns9:sSubPr>
                        <ns9:ctrlPr>
                          <w:rPr>
                            <w:rFonts w:ascii="Cambria Math" w:hAnsi="Cambria Math"/>
                            <w:i/>
                          </w:rPr>
                        </ns9:ctrlPr>
                      </ns9:sSubPr>
                      <ns9:e>
                        <ns9:r>
                          <w:rPr>
                            <w:rFonts w:ascii="Cambria Math" w:hAnsi="Cambria Math"/>
                          </w:rPr>
                          <ns9:t>h</ns9:t>
                        </ns9:r>
                      </ns9:e>
                      <ns9:sub>
                        <ns9:r>
                          <w:rPr>
                            <w:rFonts w:ascii="Cambria Math" w:hAnsi="Cambria Math"/>
                          </w:rPr>
                          <ns9:t>t-1</ns9:t>
                        </ns9:r>
                      </ns9:sub>
                    </ns9:sSub>
                  </ns9:e>
                </ns9:d>
              </ns9:oMath>
            </ns9:oMathPara>
          </w:p>
        </w:tc>
        <w:tc>
          <w:tcPr>
            <w:tcW w:w="980" w:type="dxa"/>
          </w:tcPr>
          <w:p w:rsidR="00424161" w:rsidRDefault="00424161" w:rsidP="004149BE">
            <w:pPr>
              <w:pStyle w:val="af9"/>
              <w:numPr>
                <w:ilvl w:val="0"/>
                <w:numId w:val="35"/>
              </w:numPr>
              <w:ind w:leftChars="0"/>
              <w:jc w:val="both"/>
            </w:pPr>
          </w:p>
        </w:tc>
      </w:tr>
      <w:tr w:rsidR="00424161" w:rsidTr="00424161">
        <w:tc>
          <w:tcPr>
            <w:tcW w:w="8080" w:type="dxa"/>
          </w:tcPr>
          <w:p w:rsidR="00424161" w:rsidRPr="00424161" w:rsidRDefault="00000000" w:rsidP="004149BE">
            <w:pPr>
              <w:rPr>
                <w:rFonts w:ascii="Cambria Math" w:hAnsi="Cambria Math"/>
                <w:oMath/>
              </w:rPr>
            </w:pPr>
            <ns9:oMathPara>
              <ns9:oMath>
                <ns9:sSub>
                  <ns9:sSubPr>
                    <ns9:ctrlPr>
                      <w:rPr>
                        <w:rFonts w:ascii="Cambria Math" w:hAnsi="Cambria Math"/>
                        <w:i/>
                      </w:rPr>
                    </ns9:ctrlPr>
                  </ns9:sSubPr>
                  <ns9:e>
                    <ns9:acc>
                      <ns9:accPr>
                        <ns9:chr ns9:val="̃"/>
                        <ns9:ctrlPr>
                          <w:rPr>
                            <w:rFonts w:ascii="Cambria Math" w:hAnsi="Cambria Math"/>
                            <w:b/>
                            <w:bCs/>
                            <w:i/>
                          </w:rPr>
                        </ns9:ctrlPr>
                      </ns9:accPr>
                      <ns9:e>
                        <ns9:r>
                          <ns9:rPr>
                            <ns9:sty ns9:val="bi"/>
                          </ns9:rPr>
                          <w:rPr>
                            <w:rFonts w:ascii="Cambria Math" w:hAnsi="Cambria Math"/>
                          </w:rPr>
                          <ns9:t>h</ns9:t>
                        </ns9:r>
                        <ns9:ctrlPr>
                          <w:rPr>
                            <w:rFonts w:ascii="Cambria Math" w:hAnsi="Cambria Math" w:hint="eastAsia"/>
                            <w:b/>
                            <w:bCs/>
                            <w:i/>
                          </w:rPr>
                        </ns9:ctrlPr>
                      </ns9:e>
                    </ns9:acc>
                    <ns9:ctrlPr>
                      <w:rPr>
                        <w:rFonts w:ascii="Cambria Math" w:hAnsi="Cambria Math"/>
                      </w:rPr>
                    </ns9:ctrlPr>
                  </ns9:e>
                  <ns9:sub>
                    <ns9:r>
                      <w:rPr>
                        <w:rFonts w:ascii="Cambria Math" w:hAnsi="Cambria Math"/>
                      </w:rPr>
                      <ns9:t>t</ns9:t>
                    </ns9:r>
                  </ns9:sub>
                </ns9:sSub>
                <ns9:r>
                  <w:rPr>
                    <w:rFonts w:ascii="Cambria Math" w:hAnsi="Cambria Math"/>
                  </w:rPr>
                  <ns9:t>=</ns9:t>
                </ns9:r>
                <ns9:func>
                  <ns9:funcPr>
                    <ns9:ctrlPr>
                      <w:rPr>
                        <w:rFonts w:ascii="Cambria Math" w:hAnsi="Cambria Math"/>
                      </w:rPr>
                    </ns9:ctrlPr>
                  </ns9:funcPr>
                  <ns9:fName>
                    <ns9:r>
                      <ns9:rPr>
                        <ns9:sty ns9:val="p"/>
                      </ns9:rPr>
                      <w:rPr>
                        <w:rFonts w:ascii="Cambria Math" w:hAnsi="Cambria Math"/>
                      </w:rPr>
                      <ns9:t>tanh</ns9:t>
                    </ns9:r>
                    <ns9:ctrlPr>
                      <w:rPr>
                        <w:rFonts w:ascii="Cambria Math" w:hAnsi="Cambria Math"/>
                        <w:i/>
                      </w:rPr>
                    </ns9:ctrlPr>
                  </ns9:fName>
                  <ns9:e>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W</ns9:t>
                            </ns9:r>
                          </ns9:e>
                          <ns9:sub>
                            <ns9:r>
                              <w:rPr>
                                <w:rFonts w:ascii="Cambria Math" w:hAnsi="Cambria Math"/>
                              </w:rPr>
                              <ns9:t>h</ns9:t>
                            </ns9:r>
                          </ns9:sub>
                        </ns9:sSub>
                        <ns9:sSub>
                          <ns9:sSubPr>
                            <ns9:ctrlPr>
                              <w:rPr>
                                <w:rFonts w:ascii="Cambria Math" w:hAnsi="Cambria Math"/>
                                <w:i/>
                              </w:rPr>
                            </ns9:ctrlPr>
                          </ns9:sSubPr>
                          <ns9:e>
                            <ns9:r>
                              <w:rPr>
                                <w:rFonts w:ascii="Cambria Math" w:hAnsi="Cambria Math"/>
                              </w:rPr>
                              <ns9:t>x</ns9:t>
                            </ns9:r>
                          </ns9:e>
                          <ns9:sub>
                            <ns9:r>
                              <w:rPr>
                                <w:rFonts w:ascii="Cambria Math" w:hAnsi="Cambria Math"/>
                              </w:rPr>
                              <ns9:t>t</ns9:t>
                            </ns9:r>
                          </ns9:sub>
                        </ns9:sSub>
                        <ns9:r>
                          <w:rPr>
                            <w:rFonts w:ascii="Cambria Math" w:hAnsi="Cambria Math"/>
                          </w:rPr>
                          <ns9:t>+</ns9:t>
                        </ns9:r>
                        <ns9:sSub>
                          <ns9:sSubPr>
                            <ns9:ctrlPr>
                              <w:rPr>
                                <w:rFonts w:ascii="Cambria Math" w:hAnsi="Cambria Math"/>
                                <w:i/>
                              </w:rPr>
                            </ns9:ctrlPr>
                          </ns9:sSubPr>
                          <ns9:e>
                            <ns9:r>
                              <w:rPr>
                                <w:rFonts w:ascii="Cambria Math" w:hAnsi="Cambria Math"/>
                              </w:rPr>
                              <ns9:t>U</ns9:t>
                            </ns9:r>
                          </ns9:e>
                          <ns9:sub>
                            <ns9:r>
                              <w:rPr>
                                <w:rFonts w:ascii="Cambria Math" w:hAnsi="Cambria Math"/>
                              </w:rPr>
                              <ns9:t>h</ns9:t>
                            </ns9:r>
                          </ns9:sub>
                        </ns9:sSub>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r</ns9:t>
                                </ns9:r>
                              </ns9:e>
                              <ns9:sub>
                                <ns9:r>
                                  <w:rPr>
                                    <w:rFonts w:ascii="Cambria Math" w:hAnsi="Cambria Math"/>
                                  </w:rPr>
                                  <ns9:t>t</ns9:t>
                                </ns9:r>
                              </ns9:sub>
                            </ns9:sSub>
                            <ns9:r>
                              <ns9:rPr>
                                <ns9:sty ns9:val="p"/>
                              </ns9:rPr>
                              <w:rPr>
                                <w:rFonts w:ascii="Cambria Math" w:hAnsi="Cambria Math" w:hint="eastAsia"/>
                              </w:rPr>
                              <ns9:t>⊙</ns9:t>
                            </ns9:r>
                            <ns9:sSub>
                              <ns9:sSubPr>
                                <ns9:ctrlPr>
                                  <w:rPr>
                                    <w:rFonts w:ascii="Cambria Math" w:hAnsi="Cambria Math"/>
                                    <w:i/>
                                  </w:rPr>
                                </ns9:ctrlPr>
                              </ns9:sSubPr>
                              <ns9:e>
                                <ns9:r>
                                  <w:rPr>
                                    <w:rFonts w:ascii="Cambria Math" w:hAnsi="Cambria Math"/>
                                  </w:rPr>
                                  <ns9:t>h</ns9:t>
                                </ns9:r>
                              </ns9:e>
                              <ns9:sub>
                                <ns9:r>
                                  <w:rPr>
                                    <w:rFonts w:ascii="Cambria Math" w:hAnsi="Cambria Math"/>
                                  </w:rPr>
                                  <ns9:t>t-1</ns9:t>
                                </ns9:r>
                              </ns9:sub>
                            </ns9:sSub>
                          </ns9:e>
                        </ns9:d>
                      </ns9:e>
                    </ns9:d>
                  </ns9:e>
                </ns9:func>
              </ns9:oMath>
            </ns9:oMathPara>
          </w:p>
        </w:tc>
        <w:tc>
          <w:tcPr>
            <w:tcW w:w="980" w:type="dxa"/>
          </w:tcPr>
          <w:p w:rsidR="00424161" w:rsidRDefault="00424161" w:rsidP="004149BE">
            <w:pPr>
              <w:pStyle w:val="af9"/>
              <w:numPr>
                <w:ilvl w:val="0"/>
                <w:numId w:val="35"/>
              </w:numPr>
              <w:ind w:leftChars="0"/>
              <w:jc w:val="both"/>
            </w:pPr>
          </w:p>
        </w:tc>
      </w:tr>
      <w:tr w:rsidR="00424161" w:rsidTr="00424161">
        <w:tc>
          <w:tcPr>
            <w:tcW w:w="8080" w:type="dxa"/>
          </w:tcPr>
          <w:p w:rsidR="00424161" w:rsidRPr="00424161" w:rsidRDefault="00000000" w:rsidP="004149BE">
            <w:pPr>
              <w:rPr>
                <w:rFonts w:ascii="Cambria Math" w:hAnsi="Cambria Math"/>
                <w:oMath/>
              </w:rPr>
            </w:pPr>
            <ns9:oMathPara>
              <ns9:oMath>
                <ns9:sSub>
                  <ns9:sSubPr>
                    <ns9:ctrlPr>
                      <w:rPr>
                        <w:rFonts w:ascii="Cambria Math" w:hAnsi="Cambria Math"/>
                        <w:i/>
                      </w:rPr>
                    </ns9:ctrlPr>
                  </ns9:sSubPr>
                  <ns9:e>
                    <ns9:r>
                      <w:rPr>
                        <w:rFonts w:ascii="Cambria Math" w:hAnsi="Cambria Math"/>
                      </w:rPr>
                      <ns9:t>h</ns9:t>
                    </ns9:r>
                  </ns9:e>
                  <ns9:sub>
                    <ns9:r>
                      <w:rPr>
                        <w:rFonts w:ascii="Cambria Math" w:hAnsi="Cambria Math"/>
                      </w:rPr>
                      <ns9:t>t</ns9:t>
                    </ns9:r>
                  </ns9:sub>
                </ns9:sSub>
                <ns9:r>
                  <w:rPr>
                    <w:rFonts w:ascii="Cambria Math" w:hAnsi="Cambria Math"/>
                  </w:rPr>
                  <ns9:t>=</ns9:t>
                </ns9:r>
                <ns9:d>
                  <ns9:dPr>
                    <ns9:ctrlPr>
                      <w:rPr>
                        <w:rFonts w:ascii="Cambria Math" w:hAnsi="Cambria Math"/>
                        <w:i/>
                      </w:rPr>
                    </ns9:ctrlPr>
                  </ns9:dPr>
                  <ns9:e>
                    <ns9:r>
                      <w:rPr>
                        <w:rFonts w:ascii="Cambria Math" w:hAnsi="Cambria Math"/>
                      </w:rPr>
                      <ns9:t>1-</ns9:t>
                    </ns9:r>
                    <ns9:sSub>
                      <ns9:sSubPr>
                        <ns9:ctrlPr>
                          <w:rPr>
                            <w:rFonts w:ascii="Cambria Math" w:hAnsi="Cambria Math"/>
                            <w:i/>
                          </w:rPr>
                        </ns9:ctrlPr>
                      </ns9:sSubPr>
                      <ns9:e>
                        <ns9:r>
                          <w:rPr>
                            <w:rFonts w:ascii="Cambria Math" w:hAnsi="Cambria Math"/>
                          </w:rPr>
                          <ns9:t>z</ns9:t>
                        </ns9:r>
                      </ns9:e>
                      <ns9:sub>
                        <ns9:r>
                          <w:rPr>
                            <w:rFonts w:ascii="Cambria Math" w:hAnsi="Cambria Math"/>
                          </w:rPr>
                          <ns9:t>t</ns9:t>
                        </ns9:r>
                      </ns9:sub>
                    </ns9:sSub>
                  </ns9:e>
                </ns9:d>
                <ns9:r>
                  <ns9:rPr>
                    <ns9:sty ns9:val="p"/>
                  </ns9:rPr>
                  <w:rPr>
                    <w:rFonts w:ascii="Cambria Math" w:hAnsi="Cambria Math" w:hint="eastAsia"/>
                  </w:rPr>
                  <ns9:t>⊙</ns9:t>
                </ns9:r>
                <ns9:sSub>
                  <ns9:sSubPr>
                    <ns9:ctrlPr>
                      <w:rPr>
                        <w:rFonts w:ascii="Cambria Math" w:hAnsi="Cambria Math"/>
                        <w:i/>
                      </w:rPr>
                    </ns9:ctrlPr>
                  </ns9:sSubPr>
                  <ns9:e>
                    <ns9:r>
                      <w:rPr>
                        <w:rFonts w:ascii="Cambria Math" w:hAnsi="Cambria Math"/>
                      </w:rPr>
                      <ns9:t>h</ns9:t>
                    </ns9:r>
                  </ns9:e>
                  <ns9:sub>
                    <ns9:r>
                      <w:rPr>
                        <w:rFonts w:ascii="Cambria Math" w:hAnsi="Cambria Math"/>
                      </w:rPr>
                      <ns9:t>t-1</ns9:t>
                    </ns9:r>
                  </ns9:sub>
                </ns9:sSub>
                <ns9:r>
                  <w:rPr>
                    <w:rFonts w:ascii="Cambria Math" w:hAnsi="Cambria Math"/>
                  </w:rPr>
                  <ns9:t>+</ns9:t>
                </ns9:r>
                <ns9:sSub>
                  <ns9:sSubPr>
                    <ns9:ctrlPr>
                      <w:rPr>
                        <w:rFonts w:ascii="Cambria Math" w:hAnsi="Cambria Math"/>
                        <w:i/>
                      </w:rPr>
                    </ns9:ctrlPr>
                  </ns9:sSubPr>
                  <ns9:e>
                    <ns9:r>
                      <w:rPr>
                        <w:rFonts w:ascii="Cambria Math" w:hAnsi="Cambria Math"/>
                      </w:rPr>
                      <ns9:t>z</ns9:t>
                    </ns9:r>
                  </ns9:e>
                  <ns9:sub>
                    <ns9:r>
                      <w:rPr>
                        <w:rFonts w:ascii="Cambria Math" w:hAnsi="Cambria Math"/>
                      </w:rPr>
                      <ns9:t>t</ns9:t>
                    </ns9:r>
                  </ns9:sub>
                </ns9:sSub>
                <ns9:r>
                  <ns9:rPr>
                    <ns9:sty ns9:val="p"/>
                  </ns9:rPr>
                  <w:rPr>
                    <w:rFonts w:ascii="Cambria Math" w:hAnsi="Cambria Math" w:hint="eastAsia"/>
                  </w:rPr>
                  <ns9:t>⊙</ns9:t>
                </ns9:r>
                <ns9:sSub>
                  <ns9:sSubPr>
                    <ns9:ctrlPr>
                      <w:rPr>
                        <w:rFonts w:ascii="Cambria Math" w:hAnsi="Cambria Math"/>
                        <w:i/>
                      </w:rPr>
                    </ns9:ctrlPr>
                  </ns9:sSubPr>
                  <ns9:e>
                    <ns9:acc>
                      <ns9:accPr>
                        <ns9:chr ns9:val="̃"/>
                        <ns9:ctrlPr>
                          <w:rPr>
                            <w:rFonts w:ascii="Cambria Math" w:hAnsi="Cambria Math"/>
                            <w:b/>
                            <w:bCs/>
                            <w:i/>
                          </w:rPr>
                        </ns9:ctrlPr>
                      </ns9:accPr>
                      <ns9:e>
                        <ns9:r>
                          <ns9:rPr>
                            <ns9:sty ns9:val="bi"/>
                          </ns9:rPr>
                          <w:rPr>
                            <w:rFonts w:ascii="Cambria Math" w:hAnsi="Cambria Math"/>
                          </w:rPr>
                          <ns9:t>h</ns9:t>
                        </ns9:r>
                        <ns9:ctrlPr>
                          <w:rPr>
                            <w:rFonts w:ascii="Cambria Math" w:hAnsi="Cambria Math" w:hint="eastAsia"/>
                            <w:b/>
                            <w:bCs/>
                            <w:i/>
                          </w:rPr>
                        </ns9:ctrlPr>
                      </ns9:e>
                    </ns9:acc>
                    <ns9:ctrlPr>
                      <w:rPr>
                        <w:rFonts w:ascii="Cambria Math" w:hAnsi="Cambria Math"/>
                      </w:rPr>
                    </ns9:ctrlPr>
                  </ns9:e>
                  <ns9:sub>
                    <ns9:r>
                      <w:rPr>
                        <w:rFonts w:ascii="Cambria Math" w:hAnsi="Cambria Math"/>
                      </w:rPr>
                      <ns9:t>t</ns9:t>
                    </ns9:r>
                  </ns9:sub>
                </ns9:sSub>
              </ns9:oMath>
            </ns9:oMathPara>
          </w:p>
        </w:tc>
        <w:tc>
          <w:tcPr>
            <w:tcW w:w="980" w:type="dxa"/>
          </w:tcPr>
          <w:p w:rsidR="00424161" w:rsidRDefault="00424161" w:rsidP="004149BE">
            <w:pPr>
              <w:pStyle w:val="af9"/>
              <w:numPr>
                <w:ilvl w:val="0"/>
                <w:numId w:val="35"/>
              </w:numPr>
              <w:ind w:leftChars="0"/>
              <w:jc w:val="both"/>
            </w:pPr>
          </w:p>
        </w:tc>
      </w:tr>
    </w:tbl>
    <w:p w:rsidR="008C2B22" w:rsidRPr="008C2B22" w:rsidRDefault="008C2B22" w:rsidP="008C2B22">
      <w:pPr>
        <w:ind w:firstLineChars="200" w:firstLine="480"/>
        <w:jc w:val="both"/>
      </w:pPr>
      <w:r>
        <w:rPr>
          <w:rFonts w:hint="eastAsia"/>
        </w:rPr>
        <w:t>通过门控机制的引入，</w:t>
      </w:r>
      <w:r>
        <w:rPr>
          <w:rFonts w:hint="eastAsia"/>
        </w:rPr>
        <w:t>GRU</w:t>
      </w:r>
      <w:r>
        <w:rPr>
          <w:rFonts w:hint="eastAsia"/>
        </w:rPr>
        <w:t>在一定程度上继承了</w:t>
      </w:r>
      <w:r>
        <w:rPr>
          <w:rFonts w:hint="eastAsia"/>
        </w:rPr>
        <w:t>LSTM</w:t>
      </w:r>
      <w:r>
        <w:rPr>
          <w:rFonts w:hint="eastAsia"/>
        </w:rPr>
        <w:t>在处理长期依赖问题上的优势，同时由于结构更加简洁，其参数规模更小，训练效率更高。在实际应用中，</w:t>
      </w:r>
      <w:r>
        <w:rPr>
          <w:rFonts w:hint="eastAsia"/>
        </w:rPr>
        <w:t>GRU</w:t>
      </w:r>
      <w:r>
        <w:rPr>
          <w:rFonts w:hint="eastAsia"/>
        </w:rPr>
        <w:t>往往能够在模型复杂度与性能之间取得较为平衡的效果。</w:t>
      </w:r>
    </w:p>
    <w:p w:rsidR="008C2B22" w:rsidRPr="004E3929" w:rsidRDefault="008C2B22" w:rsidP="004A50F0">
      <w:pPr>
        <w:jc w:val="both"/>
        <w:sectPr w:rsidR="008C2B22" w:rsidRPr="004E3929" w:rsidSect="00355AF5">
          <w:headerReference w:type="default" ns5:id="rId20"/>
          <w:footerReference w:type="default" ns5:id="rId21"/>
          <w:pgSz w:w="11906" w:h="16838"/>
          <w:pgMar w:top="1418" w:right="1418" w:bottom="1418" w:left="1418" w:header="851" w:footer="850" w:gutter="0"/>
          <w:cols w:space="425"/>
          <w:docGrid w:type="lines" w:linePitch="326"/>
        </w:sectPr>
      </w:pPr>
    </w:p>
    <w:p w:rsidR="00455AEA" w:rsidRDefault="00033D21" w:rsidP="00640373">
      <w:pPr>
        <w:pStyle w:val="10"/>
        <w:numPr>
          <w:ilvl w:val="0"/>
          <w:numId w:val="25"/>
        </w:numPr>
        <w:spacing w:before="163" w:after="163" w:line="240" w:lineRule="auto"/>
        <w:ind w:left="1259" w:hanging="1259"/>
      </w:pPr>
      <w:bookmarkStart w:id="41" w:name="_Toc227747011"/>
      <w:r>
        <w:rPr>
          <w:rFonts w:hint="eastAsia"/>
          <w:lang w:eastAsia="zh-CN"/>
        </w:rPr>
        <w:lastRenderedPageBreak/>
        <w:t>问题描述与建模</w:t>
      </w:r>
      <w:bookmarkEnd w:id="41"/>
    </w:p>
    <w:p w:rsidR="00455AEA" w:rsidRPr="001A4551" w:rsidRDefault="00990F89" w:rsidP="00C0729F">
      <w:pPr>
        <w:pStyle w:val="20"/>
        <w:numPr>
          <w:ilvl w:val="1"/>
          <w:numId w:val="27"/>
        </w:numPr>
        <w:spacing w:before="163" w:after="163" w:line="240" w:lineRule="auto"/>
        <w:jc w:val="both"/>
      </w:pPr>
      <w:bookmarkStart w:id="42" w:name="_Toc227747012"/>
      <w:r>
        <w:rPr>
          <w:rFonts w:hint="eastAsia"/>
          <w:lang w:eastAsia="zh-CN"/>
        </w:rPr>
        <w:t>问题描述</w:t>
      </w:r>
      <w:bookmarkEnd w:id="42"/>
    </w:p>
    <w:p w:rsidR="00455AEA" w:rsidRDefault="00990F89" w:rsidP="00C0729F">
      <w:pPr>
        <w:jc w:val="both"/>
      </w:pPr>
      <w:r>
        <w:rPr>
          <w:rFonts w:hint="eastAsia"/>
        </w:rPr>
        <w:t xml:space="preserve">    </w:t>
      </w:r>
      <w:r w:rsidR="00856446">
        <w:rPr>
          <w:rFonts w:hint="eastAsia"/>
        </w:rPr>
        <w:t>随着工业</w:t>
      </w:r>
      <w:r w:rsidR="00856446">
        <w:rPr>
          <w:rFonts w:hint="eastAsia"/>
        </w:rPr>
        <w:t>4.0</w:t>
      </w:r>
      <w:r w:rsidR="00856446">
        <w:rPr>
          <w:rFonts w:hint="eastAsia"/>
        </w:rPr>
        <w:t>的发展，生产制造的方式正逐步向自动化和智能化的方向发展。在这样的背景下，生产制造系统不仅需要具备高效的资源配置能力，还需要能够在具有不确定性的环境下进行决策，这就包括了生产设备的</w:t>
      </w:r>
      <w:r w:rsidR="007F3E46">
        <w:rPr>
          <w:rFonts w:hint="eastAsia"/>
        </w:rPr>
        <w:t>健康</w:t>
      </w:r>
      <w:r w:rsidR="00856446">
        <w:rPr>
          <w:rFonts w:hint="eastAsia"/>
        </w:rPr>
        <w:t>管理与生产调度的协同优化。</w:t>
      </w:r>
      <w:r w:rsidR="00856446">
        <w:rPr>
          <w:rFonts w:hint="eastAsia"/>
        </w:rPr>
        <w:t>FJSP</w:t>
      </w:r>
      <w:r w:rsidR="00856446">
        <w:rPr>
          <w:rFonts w:hint="eastAsia"/>
        </w:rPr>
        <w:t>作为典型的离散制造建模框架，被广泛用于描述多机器、多工序环境下的资源分配问题。</w:t>
      </w:r>
    </w:p>
    <w:p w:rsidR="00856446" w:rsidRDefault="00856446" w:rsidP="00C0729F">
      <w:pPr>
        <w:jc w:val="both"/>
      </w:pPr>
      <w:r>
        <w:rPr>
          <w:rFonts w:hint="eastAsia"/>
        </w:rPr>
        <w:t xml:space="preserve">    </w:t>
      </w:r>
      <w:r>
        <w:rPr>
          <w:rFonts w:hint="eastAsia"/>
        </w:rPr>
        <w:t>传统的</w:t>
      </w:r>
      <w:r>
        <w:rPr>
          <w:rFonts w:hint="eastAsia"/>
        </w:rPr>
        <w:t>FJSP</w:t>
      </w:r>
      <w:r>
        <w:rPr>
          <w:rFonts w:hint="eastAsia"/>
        </w:rPr>
        <w:t>通常</w:t>
      </w:r>
      <w:r w:rsidRPr="007F3E46">
        <w:rPr>
          <w:rFonts w:hint="eastAsia"/>
        </w:rPr>
        <w:t>只假设机器始终运行于</w:t>
      </w:r>
      <w:r w:rsidR="00E25539" w:rsidRPr="007F3E46">
        <w:rPr>
          <w:rFonts w:hint="eastAsia"/>
        </w:rPr>
        <w:t>可用状态，或者仅考虑随机故障等简化情形</w:t>
      </w:r>
      <w:r w:rsidR="00E25539" w:rsidRPr="003E2BBB">
        <w:rPr>
          <w:vertAlign w:val="superscript"/>
        </w:rPr>
        <w:fldChar w:fldCharType="begin"/>
      </w:r>
      <w:r w:rsidR="00E25539" w:rsidRPr="003E2BBB">
        <w:rPr>
          <w:vertAlign w:val="superscript"/>
        </w:rPr>
        <w:instrText xml:space="preserve"> </w:instrText>
      </w:r>
      <w:r w:rsidR="00E25539" w:rsidRPr="003E2BBB">
        <w:rPr>
          <w:rFonts w:hint="eastAsia"/>
          <w:vertAlign w:val="superscript"/>
        </w:rPr>
        <w:instrText>REF _Ref226107929 \w \h</w:instrText>
      </w:r>
      <w:r w:rsidR="00E25539" w:rsidRPr="003E2BBB">
        <w:rPr>
          <w:vertAlign w:val="superscript"/>
        </w:rPr>
        <w:instrText xml:space="preserve"> \#"[0" </w:instrText>
      </w:r>
      <w:r w:rsidR="007F3E46" w:rsidRPr="003E2BBB">
        <w:rPr>
          <w:vertAlign w:val="superscript"/>
        </w:rPr>
        <w:instrText xml:space="preserve"> \* MERGEFORMAT </w:instrText>
      </w:r>
      <w:r w:rsidR="00E25539" w:rsidRPr="003E2BBB">
        <w:rPr>
          <w:vertAlign w:val="superscript"/>
        </w:rPr>
      </w:r>
      <w:r w:rsidR="00E25539" w:rsidRPr="003E2BBB">
        <w:rPr>
          <w:vertAlign w:val="superscript"/>
        </w:rPr>
        <w:fldChar w:fldCharType="separate"/>
      </w:r>
      <w:r w:rsidR="000A0F73" w:rsidRPr="003E2BBB">
        <w:rPr>
          <w:vertAlign w:val="superscript"/>
        </w:rPr>
        <w:t>[</w:t>
      </w:r>
      <w:r w:rsidR="000A0F73">
        <w:rPr>
          <w:vertAlign w:val="superscript"/>
        </w:rPr>
        <w:t>2</w:t>
      </w:r>
      <w:r w:rsidR="00E25539" w:rsidRPr="003E2BBB">
        <w:rPr>
          <w:vertAlign w:val="superscript"/>
        </w:rPr>
        <w:fldChar w:fldCharType="end"/>
      </w:r>
      <w:r w:rsidR="00E25539" w:rsidRPr="003E2BBB">
        <w:rPr>
          <w:rFonts w:hint="eastAsia"/>
          <w:vertAlign w:val="superscript"/>
        </w:rPr>
        <w:t>-</w:t>
      </w:r>
      <w:r w:rsidR="00E25539" w:rsidRPr="003E2BBB">
        <w:rPr>
          <w:vertAlign w:val="superscript"/>
        </w:rPr>
        <w:fldChar w:fldCharType="begin"/>
      </w:r>
      <w:r w:rsidR="00E25539" w:rsidRPr="003E2BBB">
        <w:rPr>
          <w:vertAlign w:val="superscript"/>
        </w:rPr>
        <w:instrText xml:space="preserve"> REF _Ref226123780 \w \h \#"0]" </w:instrText>
      </w:r>
      <w:r w:rsidR="007F3E46" w:rsidRPr="003E2BBB">
        <w:rPr>
          <w:vertAlign w:val="superscript"/>
        </w:rPr>
        <w:instrText xml:space="preserve"> \* MERGEFORMAT </w:instrText>
      </w:r>
      <w:r w:rsidR="00E25539" w:rsidRPr="003E2BBB">
        <w:rPr>
          <w:vertAlign w:val="superscript"/>
        </w:rPr>
      </w:r>
      <w:r w:rsidR="00E25539" w:rsidRPr="003E2BBB">
        <w:rPr>
          <w:vertAlign w:val="superscript"/>
        </w:rPr>
        <w:fldChar w:fldCharType="separate"/>
      </w:r>
      <w:r w:rsidR="000A0F73">
        <w:rPr>
          <w:vertAlign w:val="superscript"/>
        </w:rPr>
        <w:t>5</w:t>
      </w:r>
      <w:r w:rsidR="000A0F73" w:rsidRPr="003E2BBB">
        <w:rPr>
          <w:vertAlign w:val="superscript"/>
        </w:rPr>
        <w:t>]</w:t>
      </w:r>
      <w:r w:rsidR="00E25539" w:rsidRPr="003E2BBB">
        <w:rPr>
          <w:vertAlign w:val="superscript"/>
        </w:rPr>
        <w:fldChar w:fldCharType="end"/>
      </w:r>
      <w:r w:rsidR="00E25539" w:rsidRPr="007F3E46">
        <w:rPr>
          <w:rFonts w:hint="eastAsia"/>
        </w:rPr>
        <w:t>。</w:t>
      </w:r>
      <w:r w:rsidR="007F3E46" w:rsidRPr="007F3E46">
        <w:rPr>
          <w:rFonts w:hint="eastAsia"/>
        </w:rPr>
        <w:t>然而，在实际的生产制造过程中，机器往往会随着运行时间逐渐发生性能退化（</w:t>
      </w:r>
      <w:r w:rsidR="007F3E46" w:rsidRPr="007F3E46">
        <w:rPr>
          <w:rFonts w:hint="eastAsia"/>
        </w:rPr>
        <w:t>degradation</w:t>
      </w:r>
      <w:r w:rsidR="007F3E46" w:rsidRPr="007F3E46">
        <w:rPr>
          <w:rFonts w:hint="eastAsia"/>
        </w:rPr>
        <w:t>）</w:t>
      </w:r>
      <w:r w:rsidR="007F3E46">
        <w:rPr>
          <w:rFonts w:hint="eastAsia"/>
        </w:rPr>
        <w:t>，其健康状态将会影响加工能力与可靠性。</w:t>
      </w:r>
      <w:r w:rsidR="004C557A">
        <w:rPr>
          <w:rFonts w:hint="eastAsia"/>
        </w:rPr>
        <w:t>若忽略此类退化特性，可能会导致排程结果在实际执行过程中出现中断或效率下降的情况，从而影响整体的生产性能。</w:t>
      </w:r>
    </w:p>
    <w:p w:rsidR="004C557A" w:rsidRDefault="004C557A" w:rsidP="00C0729F">
      <w:pPr>
        <w:jc w:val="both"/>
      </w:pPr>
      <w:r>
        <w:rPr>
          <w:rFonts w:hint="eastAsia"/>
        </w:rPr>
        <w:t>为了更真实地描述工业生产过程，本研究在FJSP框架中引入机器退化过程，并将设备健康管理问题纳入决策过程中。本文采用剩余使用寿命（Remaining Useful Life, RUL）作为刻画设备健康状态的核心指标。RUL表示在当前运行条件下设备距离失效仍可持续工作的时间，是预测性维护中的重要量化指标。</w:t>
      </w:r>
    </w:p>
    <w:p w:rsidR="003E2BBB" w:rsidRDefault="003E2BBB" w:rsidP="00C0729F">
      <w:pPr>
        <w:jc w:val="both"/>
      </w:pPr>
      <w:r>
        <w:rPr>
          <w:rFonts w:hint="eastAsia"/>
        </w:rPr>
        <w:t xml:space="preserve">    </w:t>
      </w:r>
      <w:r>
        <w:rPr>
          <w:rFonts w:hint="eastAsia"/>
        </w:rPr>
        <w:t>本研究将问题划分为三个相互关联的子任务：</w:t>
      </w:r>
      <w:r>
        <w:rPr>
          <w:rFonts w:hint="eastAsia"/>
        </w:rPr>
        <w:t>RUL</w:t>
      </w:r>
      <w:r>
        <w:rPr>
          <w:rFonts w:hint="eastAsia"/>
        </w:rPr>
        <w:t>预测、维护决策和生产调度。这三个子问题之间存在紧密的耦合关系：</w:t>
      </w:r>
      <w:r>
        <w:rPr>
          <w:rFonts w:hint="eastAsia"/>
        </w:rPr>
        <w:t>RUL</w:t>
      </w:r>
      <w:r>
        <w:rPr>
          <w:rFonts w:hint="eastAsia"/>
        </w:rPr>
        <w:t>预测提供设备健康状态的估计，维护决策影响设备的可用性，而调度策略则需要在动态变化的系统中进行资源分配。</w:t>
      </w:r>
    </w:p>
    <w:p w:rsidR="00455AEA" w:rsidRDefault="0030024C" w:rsidP="00C0729F">
      <w:pPr>
        <w:pStyle w:val="20"/>
        <w:numPr>
          <w:ilvl w:val="1"/>
          <w:numId w:val="27"/>
        </w:numPr>
        <w:spacing w:before="163" w:after="163" w:line="240" w:lineRule="auto"/>
        <w:jc w:val="both"/>
      </w:pPr>
      <w:bookmarkStart w:id="43" w:name="_Toc227747013"/>
      <w:r>
        <w:rPr>
          <w:rFonts w:hint="eastAsia"/>
          <w:lang w:eastAsia="zh-CN"/>
        </w:rPr>
        <w:t>机器性能退化</w:t>
      </w:r>
      <w:r w:rsidR="0061378D">
        <w:rPr>
          <w:rFonts w:hint="eastAsia"/>
          <w:lang w:val="en-US" w:eastAsia="zh-CN"/>
        </w:rPr>
        <w:t>过程</w:t>
      </w:r>
      <w:r>
        <w:rPr>
          <w:rFonts w:hint="eastAsia"/>
          <w:lang w:eastAsia="zh-CN"/>
        </w:rPr>
        <w:t>与</w:t>
      </w:r>
      <w:proofErr w:type="spellStart"/>
      <w:r w:rsidR="003E2BBB">
        <w:rPr>
          <w:rFonts w:hint="eastAsia"/>
          <w:lang w:eastAsia="zh-CN"/>
        </w:rPr>
        <w:t>RUL</w:t>
      </w:r>
      <w:r w:rsidR="003E2BBB">
        <w:rPr>
          <w:rFonts w:hint="eastAsia"/>
          <w:lang w:eastAsia="zh-CN"/>
        </w:rPr>
        <w:t>预测</w:t>
      </w:r>
      <w:r>
        <w:rPr>
          <w:rFonts w:hint="eastAsia"/>
          <w:lang w:eastAsia="zh-CN"/>
        </w:rPr>
        <w:t>的建模</w:t>
      </w:r>
      <w:bookmarkEnd w:id="43"/>
      <w:proofErr w:type="spellEnd"/>
    </w:p>
    <w:p w:rsidR="004A50BC" w:rsidRDefault="003E2BBB" w:rsidP="00C0729F">
      <w:pPr>
        <w:jc w:val="both"/>
      </w:pPr>
      <w:r>
        <w:t>在现实生产制造中，设备在长期运行的过程中不可避免地会发生性能退化，其退化过程随着加工任务的进行逐渐积累，最终可能导致设备失效。为了在调度与维护决策中有效描述设备健康状态，本文将机器建模为一个由退化观测、等效运行年龄及剩余寿命共同组成的动态系统。</w:t>
      </w:r>
    </w:p>
    <w:p w:rsidR="001721FA" w:rsidRDefault="001721FA" w:rsidP="00C0729F">
      <w:pPr>
        <w:jc w:val="both"/>
      </w:pPr>
      <w:r>
        <w:rPr>
          <w:rFonts w:hint="eastAsia"/>
        </w:rPr>
        <w:t xml:space="preserve">    </w:t>
      </w:r>
      <w:r>
        <w:rPr>
          <w:rFonts w:hint="eastAsia"/>
        </w:rPr>
        <w:t>假设加工设备的集合为</w:t>
      </w:r>
      <ns9:oMath>
        <ns9:r>
          <ns9:rPr>
            <ns9:scr ns9:val="script"/>
          </ns9:rPr>
          <w:rPr>
            <w:rFonts w:ascii="Cambria Math" w:hAnsi="Cambria Math"/>
          </w:rPr>
          <ns9:t>M=</ns9:t>
        </ns9:r>
        <ns9:r>
          <ns9:rPr>
            <ns9:lit/>
          </ns9:rPr>
          <w:rPr>
            <w:rFonts w:ascii="Cambria Math" w:hAnsi="Cambria Math"/>
          </w:rPr>
          <ns9:t>{</ns9:t>
        </ns9:r>
        <ns9:r>
          <w:rPr>
            <w:rFonts w:ascii="Cambria Math" w:hAnsi="Cambria Math"/>
          </w:rPr>
          <ns9:t>1,2,</ns9:t>
        </ns9:r>
        <ns9:r>
          <ns9:rPr>
            <ns9:sty ns9:val="p"/>
          </ns9:rPr>
          <w:rPr>
            <w:rFonts w:ascii="Cambria Math" w:hAnsi="Cambria Math" w:hint="eastAsia"/>
          </w:rPr>
          <ns9:t>…</ns9:t>
        </ns9:r>
        <ns9:r>
          <w:rPr>
            <w:rFonts w:ascii="Cambria Math" w:hAnsi="Cambria Math"/>
          </w:rPr>
          <ns9:t>,M</ns9:t>
        </ns9:r>
        <ns9:r>
          <ns9:rPr>
            <ns9:lit/>
          </ns9:rPr>
          <w:rPr>
            <w:rFonts w:ascii="Cambria Math" w:hAnsi="Cambria Math"/>
          </w:rPr>
          <ns9:t>}</ns9:t>
        </ns9:r>
      </ns9:oMath>
      <w:r w:rsidR="00644378">
        <w:rPr>
          <w:rFonts w:hint="eastAsia"/>
        </w:rPr>
        <w:t>，对于任意设备</w:t>
      </w:r>
      <ns9:oMath>
        <ns9:r>
          <w:rPr>
            <w:rFonts w:ascii="Cambria Math" w:hAnsi="Cambria Math"/>
          </w:rPr>
          <ns9:t>i</ns9:t>
        </ns9:r>
        <ns9:r>
          <ns9:rPr>
            <ns9:sty ns9:val="p"/>
          </ns9:rPr>
          <w:rPr>
            <w:rFonts w:ascii="Cambria Math" w:hAnsi="Cambria Math" w:hint="eastAsia"/>
          </w:rPr>
          <ns9:t>∈</ns9:t>
        </ns9:r>
        <ns9:r>
          <ns9:rPr>
            <ns9:scr ns9:val="script"/>
          </ns9:rPr>
          <w:rPr>
            <w:rFonts w:ascii="Cambria Math" w:hAnsi="Cambria Math"/>
          </w:rPr>
          <ns9:t>M</ns9:t>
        </ns9:r>
      </ns9:oMath>
      <w:r w:rsidR="00644378" w:rsidRPr="00644378">
        <w:t>，</w:t>
      </w:r>
      <w:r w:rsidR="00644378">
        <w:rPr>
          <w:rFonts w:hint="eastAsia"/>
        </w:rPr>
        <w:t>其退化过程由一组按时间排序的感测观测序列表示，如公式（</w:t>
      </w:r>
      <w:r w:rsidR="00644378">
        <w:rPr>
          <w:rFonts w:hint="eastAsia"/>
        </w:rPr>
        <w:t>3-1</w:t>
      </w:r>
      <w:r w:rsidR="00644378">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5"/>
      </w:tblGrid>
      <w:tr w:rsidR="00644378" w:rsidTr="003A56BC">
        <w:tc>
          <w:tcPr>
            <w:tcW w:w="8075" w:type="dxa"/>
          </w:tcPr>
          <w:p w:rsidR="00644378" w:rsidRPr="00644378" w:rsidRDefault="00000000" w:rsidP="003A56BC">
            <w:pPr>
              <w:jc w:val="both"/>
              <w:rPr>
                <w:rFonts w:ascii="Cambria Math" w:hAnsi="Cambria Math"/>
                <w:oMath/>
              </w:rPr>
            </w:pPr>
            <ns9:oMathPara>
              <ns9:oMath>
                <ns9:sSub>
                  <ns9:sSubPr>
                    <ns9:ctrlPr>
                      <w:rPr>
                        <w:rFonts w:ascii="Cambria Math" w:hAnsi="Cambria Math"/>
                        <w:i/>
                      </w:rPr>
                    </ns9:ctrlPr>
                  </ns9:sSubPr>
                  <ns9:e>
                    <ns9:r>
                      <w:rPr>
                        <w:rFonts w:ascii="Cambria Math" w:hAnsi="Cambria Math"/>
                      </w:rPr>
                      <ns9:t>x</ns9:t>
                    </ns9:r>
                  </ns9:e>
                  <ns9:sub>
                    <ns9:r>
                      <w:rPr>
                        <w:rFonts w:ascii="Cambria Math" w:hAnsi="Cambria Math"/>
                      </w:rPr>
                      <ns9:t>i</ns9:t>
                    </ns9:r>
                  </ns9:sub>
                </ns9:sSub>
                <ns9:d>
                  <ns9:dPr>
                    <ns9:ctrlPr>
                      <w:rPr>
                        <w:rFonts w:ascii="Cambria Math" w:hAnsi="Cambria Math"/>
                        <w:i/>
                      </w:rPr>
                    </ns9:ctrlPr>
                  </ns9:dPr>
                  <ns9:e>
                    <ns9:r>
                      <w:rPr>
                        <w:rFonts w:ascii="Cambria Math" w:hAnsi="Cambria Math"/>
                      </w:rPr>
                      <ns9:t>τ</ns9:t>
                    </ns9:r>
                  </ns9:e>
                </ns9:d>
                <ns9:r>
                  <w:rPr>
                    <w:rFonts w:ascii="Cambria Math" w:hAnsi="Cambria Math"/>
                  </w:rPr>
                  <ns9:t>=</ns9:t>
                </ns9:r>
                <ns9:sSup>
                  <ns9:sSupPr>
                    <ns9:ctrlPr>
                      <w:rPr>
                        <w:rFonts w:ascii="Cambria Math" w:hAnsi="Cambria Math"/>
                        <w:i/>
                      </w:rPr>
                    </ns9:ctrlPr>
                  </ns9:sSupPr>
                  <ns9:e>
                    <ns9:d>
                      <ns9:dPr>
                        <ns9:begChr ns9:val="["/>
                        <ns9:endChr ns9:val="]"/>
                        <ns9:ctrlPr>
                          <w:rPr>
                            <w:rFonts w:ascii="Cambria Math" w:hAnsi="Cambria Math"/>
                          </w:rPr>
                        </ns9:ctrlPr>
                      </ns9:dPr>
                      <ns9:e>
                        <ns9:sSubSup>
                          <ns9:sSubSupPr>
                            <ns9:ctrlPr>
                              <w:rPr>
                                <w:rFonts w:ascii="Cambria Math" w:hAnsi="Cambria Math"/>
                                <w:i/>
                              </w:rPr>
                            </ns9:ctrlPr>
                          </ns9:sSubSupPr>
                          <ns9:e>
                            <ns9:r>
                              <w:rPr>
                                <w:rFonts w:ascii="Cambria Math" w:hAnsi="Cambria Math"/>
                              </w:rPr>
                              <ns9:t>x</ns9:t>
                            </ns9:r>
                            <ns9:ctrlPr>
                              <w:rPr>
                                <w:rFonts w:ascii="Cambria Math" w:hAnsi="Cambria Math"/>
                              </w:rPr>
                            </ns9:ctrlPr>
                          </ns9:e>
                          <ns9:sub>
                            <ns9:r>
                              <w:rPr>
                                <w:rFonts w:ascii="Cambria Math" w:hAnsi="Cambria Math"/>
                              </w:rPr>
                              <ns9:t>i</ns9:t>
                            </ns9:r>
                          </ns9:sub>
                          <ns9:sup>
                            <ns9:d>
                              <ns9:dPr>
                                <ns9:ctrlPr>
                                  <w:rPr>
                                    <w:rFonts w:ascii="Cambria Math" w:hAnsi="Cambria Math"/>
                                    <w:i/>
                                  </w:rPr>
                                </ns9:ctrlPr>
                              </ns9:dPr>
                              <ns9:e>
                                <ns9:r>
                                  <w:rPr>
                                    <w:rFonts w:ascii="Cambria Math" w:hAnsi="Cambria Math"/>
                                  </w:rPr>
                                  <ns9:t>1</ns9:t>
                                </ns9:r>
                              </ns9:e>
                            </ns9:d>
                          </ns9:sup>
                        </ns9:sSubSup>
                        <ns9:d>
                          <ns9:dPr>
                            <ns9:ctrlPr>
                              <w:rPr>
                                <w:rFonts w:ascii="Cambria Math" w:hAnsi="Cambria Math"/>
                                <w:i/>
                              </w:rPr>
                            </ns9:ctrlPr>
                          </ns9:dPr>
                          <ns9:e>
                            <ns9:r>
                              <w:rPr>
                                <w:rFonts w:ascii="Cambria Math" w:hAnsi="Cambria Math"/>
                              </w:rPr>
                              <ns9:t>τ</ns9:t>
                            </ns9:r>
                          </ns9:e>
                        </ns9:d>
                        <ns9:r>
                          <w:rPr>
                            <w:rFonts w:ascii="Cambria Math" w:hAnsi="Cambria Math"/>
                          </w:rPr>
                          <ns9:t>,</ns9:t>
                        </ns9:r>
                        <ns9:r>
                          <ns9:rPr>
                            <ns9:sty ns9:val="p"/>
                          </ns9:rPr>
                          <w:rPr>
                            <w:rFonts w:ascii="Cambria Math" w:hAnsi="Cambria Math" w:hint="eastAsia"/>
                          </w:rPr>
                          <ns9:t>…</ns9:t>
                        </ns9:r>
                        <ns9:r>
                          <w:rPr>
                            <w:rFonts w:ascii="Cambria Math" w:hAnsi="Cambria Math"/>
                          </w:rPr>
                          <ns9:t>,</ns9:t>
                        </ns9:r>
                        <ns9:sSubSup>
                          <ns9:sSubSupPr>
                            <ns9:ctrlPr>
                              <w:rPr>
                                <w:rFonts w:ascii="Cambria Math" w:hAnsi="Cambria Math"/>
                                <w:i/>
                              </w:rPr>
                            </ns9:ctrlPr>
                          </ns9:sSubSupPr>
                          <ns9:e>
                            <ns9:r>
                              <w:rPr>
                                <w:rFonts w:ascii="Cambria Math" w:hAnsi="Cambria Math"/>
                              </w:rPr>
                              <ns9:t>x</ns9:t>
                            </ns9:r>
                          </ns9:e>
                          <ns9:sub>
                            <ns9:r>
                              <w:rPr>
                                <w:rFonts w:ascii="Cambria Math" w:hAnsi="Cambria Math"/>
                              </w:rPr>
                              <ns9:t>i</ns9:t>
                            </ns9:r>
                          </ns9:sub>
                          <ns9:sup>
                            <ns9:d>
                              <ns9:dPr>
                                <ns9:ctrlPr>
                                  <w:rPr>
                                    <w:rFonts w:ascii="Cambria Math" w:hAnsi="Cambria Math"/>
                                    <w:i/>
                                  </w:rPr>
                                </ns9:ctrlPr>
                              </ns9:dPr>
                              <ns9:e>
                                <ns9:r>
                                  <w:rPr>
                                    <w:rFonts w:ascii="Cambria Math" w:hAnsi="Cambria Math"/>
                                  </w:rPr>
                                  <ns9:t>F</ns9:t>
                                </ns9:r>
                              </ns9:e>
                            </ns9:d>
                          </ns9:sup>
                        </ns9:sSubSup>
                        <ns9:d>
                          <ns9:dPr>
                            <ns9:ctrlPr>
                              <w:rPr>
                                <w:rFonts w:ascii="Cambria Math" w:hAnsi="Cambria Math"/>
                                <w:i/>
                              </w:rPr>
                            </ns9:ctrlPr>
                          </ns9:dPr>
                          <ns9:e>
                            <ns9:r>
                              <w:rPr>
                                <w:rFonts w:ascii="Cambria Math" w:hAnsi="Cambria Math"/>
                              </w:rPr>
                              <ns9:t>τ</ns9:t>
                            </ns9:r>
                          </ns9:e>
                        </ns9:d>
                        <ns9:ctrlPr>
                          <w:rPr>
                            <w:rFonts w:ascii="Cambria Math" w:hAnsi="Cambria Math"/>
                            <w:i/>
                          </w:rPr>
                        </ns9:ctrlPr>
                      </ns9:e>
                    </ns9:d>
                  </ns9:e>
                  <ns9:sup>
                    <ns9:r>
                      <ns9:rPr>
                        <ns9:sty ns9:val="p"/>
                      </ns9:rPr>
                      <w:rPr>
                        <w:rFonts w:ascii="Cambria Math" w:hAnsi="Cambria Math"/>
                      </w:rPr>
                      <ns9:t>⊤</ns9:t>
                    </ns9:r>
                  </ns9:sup>
                </ns9:sSup>
              </ns9:oMath>
            </ns9:oMathPara>
          </w:p>
        </w:tc>
        <w:tc>
          <w:tcPr>
            <w:tcW w:w="985" w:type="dxa"/>
          </w:tcPr>
          <w:p w:rsidR="00644378" w:rsidRDefault="00644378" w:rsidP="00095C7F">
            <w:pPr>
              <w:pStyle w:val="af9"/>
              <w:numPr>
                <w:ilvl w:val="0"/>
                <w:numId w:val="36"/>
              </w:numPr>
              <w:spacing w:line="480" w:lineRule="auto"/>
              <w:ind w:leftChars="0"/>
              <w:jc w:val="both"/>
            </w:pPr>
          </w:p>
        </w:tc>
      </w:tr>
    </w:tbl>
    <w:p w:rsidR="00644378" w:rsidRDefault="00644378" w:rsidP="00C0729F">
      <w:pPr>
        <w:jc w:val="both"/>
      </w:pPr>
      <w:r>
        <w:t>其中 F 为特征维度，τ 为观测时间索引。</w:t>
      </w:r>
    </w:p>
    <w:p w:rsidR="00644378" w:rsidRPr="00644378" w:rsidRDefault="00644378" w:rsidP="00C0729F">
      <w:pPr>
        <w:jc w:val="both"/>
      </w:pPr>
      <w:r>
        <w:t>本研究的退化特征维度取为滤材两端的压差，即xiτ=Δpiτ，该指标能够有效反映设备阻塞程度与性能衰退趋势（数据集相关内容请见后文3.3）。</w:t>
      </w:r>
    </w:p>
    <w:p w:rsidR="00644378" w:rsidRDefault="00DF33C2" w:rsidP="00096744">
      <w:pPr>
        <w:pStyle w:val="30"/>
        <w:numPr>
          <w:ilvl w:val="2"/>
          <w:numId w:val="27"/>
        </w:numPr>
        <w:spacing w:before="163" w:after="163"/>
        <w:jc w:val="both"/>
      </w:pPr>
      <w:bookmarkStart w:id="44" w:name="_Toc227747014"/>
      <w:proofErr w:type="spellStart"/>
      <w:r>
        <w:rPr>
          <w:rFonts w:hint="eastAsia"/>
        </w:rPr>
        <w:t>等效运行年龄的建模</w:t>
      </w:r>
      <w:bookmarkEnd w:id="44"/>
      <w:proofErr w:type="spellEnd"/>
    </w:p>
    <w:p w:rsidR="00644378" w:rsidRDefault="00096744" w:rsidP="00C0729F">
      <w:pPr>
        <w:jc w:val="both"/>
      </w:pPr>
      <w:r>
        <w:t>通过引入设备的等效运行年龄zit，记录设备在生产过程中的有效运行消耗。该变量仅在设备执行加工任务时增长，在空闲和维护时期保持不变，定义为：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2C093E" w:rsidTr="002C093E">
        <w:tc>
          <w:tcPr>
            <w:tcW w:w="8080" w:type="dxa"/>
          </w:tcPr>
          <w:p w:rsidR="002C093E" w:rsidRPr="002C093E" w:rsidRDefault="00000000" w:rsidP="003A56BC">
            <w:pPr>
              <w:jc w:val="both"/>
              <w:rPr>
                <w:rFonts w:ascii="Cambria Math" w:hAnsi="Cambria Math"/>
                <w:oMath/>
              </w:rPr>
            </w:pPr>
            <ns9:oMathPara>
              <ns9:oMath>
                <ns9:sSub>
                  <ns9:sSubPr>
                    <ns9:ctrlPr>
                      <w:rPr>
                        <w:rFonts w:ascii="Cambria Math" w:hAnsi="Cambria Math"/>
                        <w:i/>
                      </w:rPr>
                    </ns9:ctrlPr>
                  </ns9:sSubPr>
                  <ns9:e>
                    <ns9:r>
                      <w:rPr>
                        <w:rFonts w:ascii="Cambria Math" w:hAnsi="Cambria Math"/>
                      </w:rPr>
                      <ns9:t>z</ns9:t>
                    </ns9:r>
                  </ns9:e>
                  <ns9:sub>
                    <ns9:r>
                      <w:rPr>
                        <w:rFonts w:ascii="Cambria Math" w:hAnsi="Cambria Math"/>
                      </w:rPr>
                      <ns9:t>i</ns9:t>
                    </ns9:r>
                  </ns9:sub>
                </ns9:sSub>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t</ns9:t>
                        </ns9:r>
                      </ns9:e>
                      <ns9:sub>
                        <ns9:r>
                          <w:rPr>
                            <w:rFonts w:ascii="Cambria Math" w:hAnsi="Cambria Math"/>
                          </w:rPr>
                          <ns9:t>k+1</ns9:t>
                        </ns9:r>
                      </ns9:sub>
                    </ns9:sSub>
                  </ns9:e>
                </ns9:d>
                <ns9:r>
                  <w:rPr>
                    <w:rFonts w:ascii="Cambria Math" w:hAnsi="Cambria Math"/>
                  </w:rPr>
                  <ns9:t>=</ns9:t>
                </ns9:r>
                <ns9:sSub>
                  <ns9:sSubPr>
                    <ns9:ctrlPr>
                      <w:rPr>
                        <w:rFonts w:ascii="Cambria Math" w:hAnsi="Cambria Math"/>
                        <w:i/>
                      </w:rPr>
                    </ns9:ctrlPr>
                  </ns9:sSubPr>
                  <ns9:e>
                    <ns9:r>
                      <w:rPr>
                        <w:rFonts w:ascii="Cambria Math" w:hAnsi="Cambria Math"/>
                      </w:rPr>
                      <ns9:t>z</ns9:t>
                    </ns9:r>
                  </ns9:e>
                  <ns9:sub>
                    <ns9:r>
                      <w:rPr>
                        <w:rFonts w:ascii="Cambria Math" w:hAnsi="Cambria Math"/>
                      </w:rPr>
                      <ns9:t>i</ns9:t>
                    </ns9:r>
                  </ns9:sub>
                </ns9:sSub>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t</ns9:t>
                        </ns9:r>
                      </ns9:e>
                      <ns9:sub>
                        <ns9:r>
                          <w:rPr>
                            <w:rFonts w:ascii="Cambria Math" w:hAnsi="Cambria Math"/>
                          </w:rPr>
                          <ns9:t>k</ns9:t>
                        </ns9:r>
                      </ns9:sub>
                    </ns9:sSub>
                  </ns9:e>
                </ns9:d>
                <ns9:r>
                  <w:rPr>
                    <w:rFonts w:ascii="Cambria Math" w:hAnsi="Cambria Math"/>
                  </w:rPr>
                  <ns9:t>+</ns9:t>
                </ns9:r>
                <ns9:sSub>
                  <ns9:sSubPr>
                    <ns9:ctrlPr>
                      <w:rPr>
                        <w:rFonts w:ascii="Cambria Math" w:hAnsi="Cambria Math"/>
                        <w:i/>
                      </w:rPr>
                    </ns9:ctrlPr>
                  </ns9:sSubPr>
                  <ns9:e>
                    <ns9:r>
                      <w:rPr>
                        <w:rFonts w:ascii="Cambria Math" w:hAnsi="Cambria Math"/>
                      </w:rPr>
                      <ns9:t>u</ns9:t>
                    </ns9:r>
                  </ns9:e>
                  <ns9:sub>
                    <ns9:r>
                      <w:rPr>
                        <w:rFonts w:ascii="Cambria Math" w:hAnsi="Cambria Math"/>
                      </w:rPr>
                      <ns9:t>i</ns9:t>
                    </ns9:r>
                  </ns9:sub>
                </ns9:sSub>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t</ns9:t>
                        </ns9:r>
                      </ns9:e>
                      <ns9:sub>
                        <ns9:r>
                          <w:rPr>
                            <w:rFonts w:ascii="Cambria Math" w:hAnsi="Cambria Math"/>
                          </w:rPr>
                          <ns9:t>k</ns9:t>
                        </ns9:r>
                      </ns9:sub>
                    </ns9:sSub>
                  </ns9:e>
                </ns9:d>
                <ns9:r>
                  <ns9:rPr>
                    <ns9:sty ns9:val="p"/>
                  </ns9:rPr>
                  <w:rPr>
                    <w:rFonts w:ascii="Cambria Math" w:hAnsi="Cambria Math"/>
                  </w:rPr>
                  <ns9:t>Δ</ns9:t>
                </ns9:r>
                <ns9:sSub>
                  <ns9:sSubPr>
                    <ns9:ctrlPr>
                      <w:rPr>
                        <w:rFonts w:ascii="Cambria Math" w:hAnsi="Cambria Math"/>
                        <w:i/>
                      </w:rPr>
                    </ns9:ctrlPr>
                  </ns9:sSubPr>
                  <ns9:e>
                    <ns9:r>
                      <w:rPr>
                        <w:rFonts w:ascii="Cambria Math" w:hAnsi="Cambria Math"/>
                      </w:rPr>
                      <ns9:t>z</ns9:t>
                    </ns9:r>
                  </ns9:e>
                  <ns9:sub>
                    <ns9:r>
                      <w:rPr>
                        <w:rFonts w:ascii="Cambria Math" w:hAnsi="Cambria Math"/>
                      </w:rPr>
                      <ns9:t>i</ns9:t>
                    </ns9:r>
                  </ns9:sub>
                </ns9:sSub>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t</ns9:t>
                        </ns9:r>
                      </ns9:e>
                      <ns9:sub>
                        <ns9:r>
                          <w:rPr>
                            <w:rFonts w:ascii="Cambria Math" w:hAnsi="Cambria Math"/>
                          </w:rPr>
                          <ns9:t>k</ns9:t>
                        </ns9:r>
                      </ns9:sub>
                    </ns9:sSub>
                  </ns9:e>
                </ns9:d>
              </ns9:oMath>
            </ns9:oMathPara>
          </w:p>
        </w:tc>
        <w:tc>
          <w:tcPr>
            <w:tcW w:w="980" w:type="dxa"/>
          </w:tcPr>
          <w:p w:rsidR="002C093E" w:rsidRDefault="002C093E" w:rsidP="00843094">
            <w:pPr>
              <w:pStyle w:val="af9"/>
              <w:numPr>
                <w:ilvl w:val="0"/>
                <w:numId w:val="36"/>
              </w:numPr>
              <w:ind w:leftChars="0"/>
              <w:jc w:val="both"/>
            </w:pPr>
          </w:p>
        </w:tc>
      </w:tr>
    </w:tbl>
    <w:p w:rsidR="002C093E" w:rsidRPr="009A18C2" w:rsidRDefault="002C093E" w:rsidP="00C0729F">
      <w:pPr>
        <w:jc w:val="both"/>
        <w:rPr>
          <w:rFonts w:ascii="Cambria Math" w:hAnsi="Cambria Math"/>
        </w:rPr>
      </w:pPr>
      <w:r>
        <w:rPr>
          <w:rFonts w:hint="eastAsia"/>
        </w:rPr>
        <w:t xml:space="preserve">    </w:t>
      </w:r>
      <w:r>
        <w:rPr>
          <w:rFonts w:hint="eastAsia"/>
        </w:rPr>
        <w:t>其中</w:t>
      </w:r>
      <ns9:oMath>
        <ns9:sSub>
          <ns9:sSubPr>
            <ns9:ctrlPr>
              <w:rPr>
                <w:rFonts w:ascii="Cambria Math" w:hAnsi="Cambria Math"/>
                <w:i/>
              </w:rPr>
            </ns9:ctrlPr>
          </ns9:sSubPr>
          <ns9:e>
            <ns9:r>
              <w:rPr>
                <w:rFonts w:ascii="Cambria Math" w:hAnsi="Cambria Math"/>
              </w:rPr>
              <ns9:t>u</ns9:t>
            </ns9:r>
          </ns9:e>
          <ns9:sub>
            <ns9:r>
              <w:rPr>
                <w:rFonts w:ascii="Cambria Math" w:hAnsi="Cambria Math"/>
              </w:rPr>
              <ns9:t>i</ns9:t>
            </ns9:r>
          </ns9:sub>
        </ns9:sSub>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t</ns9:t>
                </ns9:r>
              </ns9:e>
              <ns9:sub>
                <ns9:r>
                  <w:rPr>
                    <w:rFonts w:ascii="Cambria Math" w:hAnsi="Cambria Math"/>
                  </w:rPr>
                  <ns9:t>k</ns9:t>
                </ns9:r>
              </ns9:sub>
            </ns9:sSub>
          </ns9:e>
        </ns9:d>
        <ns9:r>
          <ns9:rPr>
            <ns9:sty ns9:val="p"/>
          </ns9:rPr>
          <w:rPr>
            <w:rFonts w:ascii="Cambria Math" w:hAnsi="Cambria Math" w:hint="eastAsia"/>
          </w:rPr>
          <ns9:t>∈</ns9:t>
        </ns9:r>
        <ns9:r>
          <ns9:rPr>
            <ns9:lit/>
          </ns9:rPr>
          <w:rPr>
            <w:rFonts w:ascii="Cambria Math" w:hAnsi="Cambria Math"/>
          </w:rPr>
          <ns9:t>{</ns9:t>
        </ns9:r>
        <ns9:r>
          <w:rPr>
            <w:rFonts w:ascii="Cambria Math" w:hAnsi="Cambria Math"/>
          </w:rPr>
          <ns9:t>0,1</ns9:t>
        </ns9:r>
        <ns9:r>
          <ns9:rPr>
            <ns9:lit/>
          </ns9:rPr>
          <w:rPr>
            <w:rFonts w:ascii="Cambria Math" w:hAnsi="Cambria Math"/>
          </w:rPr>
          <ns9:t>}</ns9:t>
        </ns9:r>
      </ns9:oMath>
      <w:r>
        <w:rPr>
          <w:rFonts w:hint="eastAsia"/>
        </w:rPr>
        <w:t>表示设备是否处于加工状态。退化增量定义为：</w:t>
      </w:r>
      <ns9:oMath>
        <ns9:r>
          <ns9:rPr>
            <ns9:sty ns9:val="p"/>
          </ns9:rPr>
          <w:rPr>
            <w:rFonts w:ascii="Cambria Math" w:hAnsi="Cambria Math"/>
          </w:rPr>
          <ns9:t>Δ</ns9:t>
        </ns9:r>
        <ns9:sSub>
          <ns9:sSubPr>
            <ns9:ctrlPr>
              <w:rPr>
                <w:rFonts w:ascii="Cambria Math" w:hAnsi="Cambria Math"/>
                <w:i/>
              </w:rPr>
            </ns9:ctrlPr>
          </ns9:sSubPr>
          <ns9:e>
            <ns9:r>
              <w:rPr>
                <w:rFonts w:ascii="Cambria Math" w:hAnsi="Cambria Math"/>
              </w:rPr>
              <ns9:t>z</ns9:t>
            </ns9:r>
          </ns9:e>
          <ns9:sub>
            <ns9:r>
              <w:rPr>
                <w:rFonts w:ascii="Cambria Math" w:hAnsi="Cambria Math"/>
              </w:rPr>
              <ns9:t>i</ns9:t>
            </ns9:r>
          </ns9:sub>
        </ns9:sSub>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t</ns9:t>
                </ns9:r>
              </ns9:e>
              <ns9:sub>
                <ns9:r>
                  <w:rPr>
                    <w:rFonts w:ascii="Cambria Math" w:hAnsi="Cambria Math"/>
                  </w:rPr>
                  <ns9:t>k</ns9:t>
                </ns9:r>
              </ns9:sub>
            </ns9:sSub>
          </ns9:e>
        </ns9:d>
        <ns9:r>
          <w:rPr>
            <w:rFonts w:ascii="Cambria Math" w:hAnsi="Cambria Math"/>
          </w:rPr>
          <ns9:t>=κ</ns9:t>
        </ns9:r>
        <ns9:sSub>
          <ns9:sSubPr>
            <ns9:ctrlPr>
              <w:rPr>
                <w:rFonts w:ascii="Cambria Math" w:hAnsi="Cambria Math"/>
                <w:i/>
              </w:rPr>
            </ns9:ctrlPr>
          </ns9:sSubPr>
          <ns9:e>
            <ns9:r>
              <w:rPr>
                <w:rFonts w:ascii="Cambria Math" w:hAnsi="Cambria Math"/>
              </w:rPr>
              <ns9:t>p</ns9:t>
            </ns9:r>
          </ns9:e>
          <ns9:sub>
            <ns9:r>
              <w:rPr>
                <w:rFonts w:ascii="Cambria Math" w:hAnsi="Cambria Math"/>
              </w:rPr>
              <ns9:t>i</ns9:t>
            </ns9:r>
          </ns9:sub>
        </ns9:sSub>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t</ns9:t>
                </ns9:r>
              </ns9:e>
              <ns9:sub>
                <ns9:r>
                  <w:rPr>
                    <w:rFonts w:ascii="Cambria Math" w:hAnsi="Cambria Math"/>
                  </w:rPr>
                  <ns9:t>k</ns9:t>
                </ns9:r>
              </ns9:sub>
            </ns9:sSub>
          </ns9:e>
        </ns9:d>
        <ns9:d>
          <ns9:dPr>
            <ns9:ctrlPr>
              <w:rPr>
                <w:rFonts w:ascii="Cambria Math" w:hAnsi="Cambria Math"/>
              </w:rPr>
            </ns9:ctrlPr>
          </ns9:dPr>
          <ns9:e>
            <ns9:r>
              <w:rPr>
                <w:rFonts w:ascii="Cambria Math" w:hAnsi="Cambria Math"/>
              </w:rPr>
              <ns9:t>1+α</ns9:t>
            </ns9:r>
            <ns9:sSub>
              <ns9:sSubPr>
                <ns9:ctrlPr>
                  <w:rPr>
                    <w:rFonts w:ascii="Cambria Math" w:hAnsi="Cambria Math"/>
                    <w:i/>
                  </w:rPr>
                </ns9:ctrlPr>
              </ns9:sSubPr>
              <ns9:e>
                <ns9:r>
                  <w:rPr>
                    <w:rFonts w:ascii="Cambria Math" w:hAnsi="Cambria Math"/>
                  </w:rPr>
                  <ns9:t>s</ns9:t>
                </ns9:r>
              </ns9:e>
              <ns9:sub>
                <ns9:r>
                  <w:rPr>
                    <w:rFonts w:ascii="Cambria Math" w:hAnsi="Cambria Math"/>
                  </w:rPr>
                  <ns9:t>i</ns9:t>
                </ns9:r>
              </ns9:sub>
            </ns9:sSub>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t</ns9:t>
                    </ns9:r>
                  </ns9:e>
                  <ns9:sub>
                    <ns9:r>
                      <w:rPr>
                        <w:rFonts w:ascii="Cambria Math" w:hAnsi="Cambria Math"/>
                      </w:rPr>
                      <ns9:t>k</ns9:t>
                    </ns9:r>
                  </ns9:sub>
                </ns9:sSub>
              </ns9:e>
            </ns9:d>
            <ns9:ctrlPr>
              <w:rPr>
                <w:rFonts w:ascii="Cambria Math" w:hAnsi="Cambria Math"/>
                <w:i/>
              </w:rPr>
            </ns9:ctrlPr>
          </ns9:e>
        </ns9:d>
      </ns9:oMath>
      <w:r>
        <w:rPr>
          <w:rFonts w:hint="eastAsia"/>
        </w:rPr>
        <w:t>。其中，</w:t>
      </w:r>
      <ns9:oMath>
        <ns9:r>
          <w:rPr>
            <w:rFonts w:ascii="Cambria Math" w:hAnsi="Cambria Math"/>
          </w:rPr>
          <ns9:t>κ</ns9:t>
        </ns9:r>
      </ns9:oMath>
      <w:r>
        <w:rPr>
          <w:rFonts w:hint="eastAsia"/>
        </w:rPr>
        <w:t>为时间到退化索引的缩放系数；</w:t>
      </w:r>
      <ns9:oMath>
        <ns9:r>
          <w:rPr>
            <w:rFonts w:ascii="Cambria Math" w:hAnsi="Cambria Math"/>
          </w:rPr>
          <ns9:t>α</ns9:t>
        </ns9:r>
      </ns9:oMath>
      <w:r>
        <w:rPr>
          <w:rFonts w:hint="eastAsia"/>
        </w:rPr>
        <w:t>为生产压力对退化速度的放大系数</w:t>
      </w:r>
      <w:r w:rsidR="009A18C2">
        <w:rPr>
          <w:rFonts w:hint="eastAsia"/>
        </w:rPr>
        <w:t>；</w:t>
      </w:r>
      <w:r w:rsidR="009A18C2">
        <w:t xml:space="preserve"> </w:t>
      </w:r>
      <ns9:oMath>
        <ns9:sSub>
          <ns9:sSubPr>
            <ns9:ctrlPr>
              <w:rPr>
                <w:rFonts w:ascii="Cambria Math" w:hAnsi="Cambria Math"/>
              </w:rPr>
            </ns9:ctrlPr>
          </ns9:sSubPr>
          <ns9:e>
            <ns9:r>
              <w:rPr>
                <w:rFonts w:ascii="Cambria Math" w:hAnsi="Cambria Math"/>
              </w:rPr>
              <ns9:t>s</ns9:t>
            </ns9:r>
          </ns9:e>
          <ns9:sub>
            <ns9:r>
              <w:rPr>
                <w:rFonts w:ascii="Cambria Math" w:hAnsi="Cambria Math"/>
              </w:rPr>
              <ns9:t>i</ns9:t>
            </ns9:r>
          </ns9:sub>
        </ns9:sSub>
        <ns9:d>
          <ns9:dPr>
            <ns9:ctrlPr>
              <w:rPr>
                <w:rFonts w:ascii="Cambria Math" w:hAnsi="Cambria Math"/>
                <w:i/>
              </w:rPr>
            </ns9:ctrlPr>
          </ns9:dPr>
          <ns9:e>
            <ns9:sSub>
              <ns9:sSubPr>
                <ns9:ctrlPr>
                  <w:rPr>
                    <w:rFonts w:ascii="Cambria Math" w:hAnsi="Cambria Math"/>
                  </w:rPr>
                </ns9:ctrlPr>
              </ns9:sSubPr>
              <ns9:e>
                <ns9:r>
                  <w:rPr>
                    <w:rFonts w:ascii="Cambria Math" w:hAnsi="Cambria Math"/>
                  </w:rPr>
                  <ns9:t>t</ns9:t>
                </ns9:r>
              </ns9:e>
              <ns9:sub>
                <ns9:r>
                  <w:rPr>
                    <w:rFonts w:ascii="Cambria Math" w:hAnsi="Cambria Math"/>
                  </w:rPr>
                  <ns9:t>k</ns9:t>
                </ns9:r>
              </ns9:sub>
            </ns9:sSub>
          </ns9:e>
        </ns9:d>
      </ns9:oMath>
      <w:r w:rsidR="009A18C2">
        <w:rPr>
          <w:rFonts w:hint="eastAsia"/>
        </w:rPr>
        <w:t>为设备在当前调度环境下承受的综合压力（请见</w:t>
      </w:r>
      <w:r w:rsidR="009A18C2">
        <w:fldChar w:fldCharType="begin"/>
      </w:r>
      <w:r w:rsidR="009A18C2">
        <w:instrText xml:space="preserve"> </w:instrText>
      </w:r>
      <w:r w:rsidR="009A18C2">
        <w:rPr>
          <w:rFonts w:hint="eastAsia"/>
        </w:rPr>
        <w:instrText>REF _Ref226488956 \w \h</w:instrText>
      </w:r>
      <w:r w:rsidR="009A18C2">
        <w:instrText xml:space="preserve"> </w:instrText>
      </w:r>
      <w:r w:rsidR="009A18C2">
        <w:fldChar w:fldCharType="separate"/>
      </w:r>
      <w:r w:rsidR="000A0F73">
        <w:rPr>
          <w:cs/>
        </w:rPr>
        <w:t>‎</w:t>
      </w:r>
      <w:r w:rsidR="000A0F73">
        <w:t>3.2.2</w:t>
      </w:r>
      <w:r w:rsidR="009A18C2">
        <w:fldChar w:fldCharType="end"/>
      </w:r>
      <w:r w:rsidR="009A18C2">
        <w:rPr>
          <w:rFonts w:hint="eastAsia"/>
        </w:rPr>
        <w:t>）。</w:t>
      </w:r>
    </w:p>
    <w:p w:rsidR="00644378" w:rsidRDefault="00DF33C2" w:rsidP="00096744">
      <w:pPr>
        <w:pStyle w:val="30"/>
        <w:numPr>
          <w:ilvl w:val="2"/>
          <w:numId w:val="27"/>
        </w:numPr>
        <w:spacing w:before="163" w:after="163"/>
        <w:jc w:val="both"/>
      </w:pPr>
      <w:bookmarkStart w:id="45" w:name="_Ref226488956"/>
      <w:bookmarkStart w:id="46" w:name="_Toc227747015"/>
      <w:proofErr w:type="spellStart"/>
      <w:r>
        <w:rPr>
          <w:rFonts w:hint="eastAsia"/>
        </w:rPr>
        <w:t>生产压力对退化的影响</w:t>
      </w:r>
      <w:bookmarkEnd w:id="45"/>
      <w:bookmarkEnd w:id="46"/>
      <w:proofErr w:type="spellEnd"/>
    </w:p>
    <w:p w:rsidR="00DF33C2" w:rsidRDefault="00A46CAE" w:rsidP="00C0729F">
      <w:pPr>
        <w:jc w:val="both"/>
      </w:pPr>
      <w:r>
        <w:rPr>
          <w:rFonts w:hint="eastAsia"/>
        </w:rPr>
        <w:t xml:space="preserve">    </w:t>
      </w:r>
      <w:r>
        <w:rPr>
          <w:rFonts w:hint="eastAsia"/>
        </w:rPr>
        <w:t>设备所承受的综合压力</w:t>
      </w:r>
      <ns9:oMath>
        <ns9:sSub>
          <ns9:sSubPr>
            <ns9:ctrlPr>
              <w:rPr>
                <w:rFonts w:ascii="Cambria Math" w:hAnsi="Cambria Math"/>
              </w:rPr>
            </ns9:ctrlPr>
          </ns9:sSubPr>
          <ns9:e>
            <ns9:r>
              <w:rPr>
                <w:rFonts w:ascii="Cambria Math" w:hAnsi="Cambria Math"/>
              </w:rPr>
              <ns9:t>s</ns9:t>
            </ns9:r>
          </ns9:e>
          <ns9:sub>
            <ns9:r>
              <w:rPr>
                <w:rFonts w:ascii="Cambria Math" w:hAnsi="Cambria Math"/>
              </w:rPr>
              <ns9:t>i</ns9:t>
            </ns9:r>
          </ns9:sub>
        </ns9:sSub>
        <ns9:d>
          <ns9:dPr>
            <ns9:ctrlPr>
              <w:rPr>
                <w:rFonts w:ascii="Cambria Math" w:hAnsi="Cambria Math"/>
                <w:i/>
              </w:rPr>
            </ns9:ctrlPr>
          </ns9:dPr>
          <ns9:e>
            <ns9:sSub>
              <ns9:sSubPr>
                <ns9:ctrlPr>
                  <w:rPr>
                    <w:rFonts w:ascii="Cambria Math" w:hAnsi="Cambria Math"/>
                  </w:rPr>
                </ns9:ctrlPr>
              </ns9:sSubPr>
              <ns9:e>
                <ns9:r>
                  <w:rPr>
                    <w:rFonts w:ascii="Cambria Math" w:hAnsi="Cambria Math"/>
                  </w:rPr>
                  <ns9:t>t</ns9:t>
                </ns9:r>
              </ns9:e>
              <ns9:sub>
                <ns9:r>
                  <w:rPr>
                    <w:rFonts w:ascii="Cambria Math" w:hAnsi="Cambria Math"/>
                  </w:rPr>
                  <ns9:t>k</ns9:t>
                </ns9:r>
              </ns9:sub>
            </ns9:sSub>
          </ns9:e>
        </ns9:d>
      </ns9:oMath>
      <w:r>
        <w:rPr>
          <w:rFonts w:hint="eastAsia"/>
        </w:rPr>
        <w:t>由系统的运行状态决定，该压力主要由交期松弛压力与设备利用率共同构成，可抽象表示为：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A46CAE" w:rsidTr="003A56BC">
        <w:tc>
          <w:tcPr>
            <w:tcW w:w="8080" w:type="dxa"/>
          </w:tcPr>
          <w:p w:rsidR="00A46CAE" w:rsidRPr="00A46CAE" w:rsidRDefault="00000000" w:rsidP="003A56BC">
            <w:pPr>
              <w:jc w:val="both"/>
              <w:rPr>
                <w:rFonts w:ascii="Cambria Math" w:hAnsi="Cambria Math"/>
                <w:oMath/>
              </w:rPr>
            </w:pPr>
            <ns9:oMathPara>
              <ns9:oMath>
                <ns9:sSub>
                  <ns9:sSubPr>
                    <ns9:ctrlPr>
                      <w:rPr>
                        <w:rFonts w:ascii="Cambria Math" w:hAnsi="Cambria Math"/>
                        <w:i/>
                      </w:rPr>
                    </ns9:ctrlPr>
                  </ns9:sSubPr>
                  <ns9:e>
                    <ns9:r>
                      <w:rPr>
                        <w:rFonts w:ascii="Cambria Math" w:hAnsi="Cambria Math"/>
                      </w:rPr>
                      <ns9:t>s</ns9:t>
                    </ns9:r>
                  </ns9:e>
                  <ns9:sub>
                    <ns9:r>
                      <w:rPr>
                        <w:rFonts w:ascii="Cambria Math" w:hAnsi="Cambria Math"/>
                      </w:rPr>
                      <ns9:t>i</ns9:t>
                    </ns9:r>
                  </ns9:sub>
                </ns9:sSub>
                <ns9:d>
                  <ns9:dPr>
                    <ns9:ctrlPr>
                      <w:rPr>
                        <w:rFonts w:ascii="Cambria Math" w:hAnsi="Cambria Math"/>
                        <w:i/>
                      </w:rPr>
                    </ns9:ctrlPr>
                  </ns9:dPr>
                  <ns9:e>
                    <ns9:r>
                      <w:rPr>
                        <w:rFonts w:ascii="Cambria Math" w:hAnsi="Cambria Math"/>
                      </w:rPr>
                      <ns9:t>t</ns9:t>
                    </ns9:r>
                  </ns9:e>
                </ns9:d>
                <ns9:r>
                  <w:rPr>
                    <w:rFonts w:ascii="Cambria Math" w:hAnsi="Cambria Math"/>
                  </w:rPr>
                  <ns9:t>=</ns9:t>
                </ns9:r>
                <ns9:sSub>
                  <ns9:sSubPr>
                    <ns9:ctrlPr>
                      <w:rPr>
                        <w:rFonts w:ascii="Cambria Math" w:hAnsi="Cambria Math"/>
                        <w:i/>
                      </w:rPr>
                    </ns9:ctrlPr>
                  </ns9:sSubPr>
                  <ns9:e>
                    <ns9:r>
                      <ns9:rPr>
                        <ns9:sty ns9:val="p"/>
                      </ns9:rPr>
                      <w:rPr>
                        <w:rFonts w:ascii="Cambria Math" w:hAnsi="Cambria Math"/>
                      </w:rPr>
                      <ns9:t>ω</ns9:t>
                    </ns9:r>
                  </ns9:e>
                  <ns9:sub>
                    <ns9:r>
                      <w:rPr>
                        <w:rFonts w:ascii="Cambria Math" w:hAnsi="Cambria Math"/>
                      </w:rPr>
                      <ns9:t>1</ns9:t>
                    </ns9:r>
                  </ns9:sub>
                </ns9:sSub>
                <ns9:r>
                  <w:rPr>
                    <w:rFonts w:ascii="Cambria Math" w:hAnsi="Cambria Math"/>
                  </w:rPr>
                  <ns9:t>q</ns9:t>
                </ns9:r>
                <ns9:d>
                  <ns9:dPr>
                    <ns9:ctrlPr>
                      <w:rPr>
                        <w:rFonts w:ascii="Cambria Math" w:hAnsi="Cambria Math"/>
                        <w:i/>
                      </w:rPr>
                    </ns9:ctrlPr>
                  </ns9:dPr>
                  <ns9:e>
                    <ns9:r>
                      <w:rPr>
                        <w:rFonts w:ascii="Cambria Math" w:hAnsi="Cambria Math"/>
                      </w:rPr>
                      <ns9:t>t</ns9:t>
                    </ns9:r>
                  </ns9:e>
                </ns9:d>
                <ns9:r>
                  <w:rPr>
                    <w:rFonts w:ascii="Cambria Math" w:hAnsi="Cambria Math"/>
                  </w:rPr>
                  <ns9:t>+</ns9:t>
                </ns9:r>
                <ns9:sSub>
                  <ns9:sSubPr>
                    <ns9:ctrlPr>
                      <w:rPr>
                        <w:rFonts w:ascii="Cambria Math" w:hAnsi="Cambria Math"/>
                        <w:i/>
                      </w:rPr>
                    </ns9:ctrlPr>
                  </ns9:sSubPr>
                  <ns9:e>
                    <ns9:r>
                      <ns9:rPr>
                        <ns9:sty ns9:val="p"/>
                      </ns9:rPr>
                      <w:rPr>
                        <w:rFonts w:ascii="Cambria Math" w:hAnsi="Cambria Math"/>
                      </w:rPr>
                      <ns9:t>ω</ns9:t>
                    </ns9:r>
                  </ns9:e>
                  <ns9:sub>
                    <ns9:r>
                      <w:rPr>
                        <w:rFonts w:ascii="Cambria Math" w:hAnsi="Cambria Math"/>
                      </w:rPr>
                      <ns9:t>2</ns9:t>
                    </ns9:r>
                  </ns9:sub>
                </ns9:sSub>
                <ns9:func>
                  <ns9:funcPr>
                    <ns9:ctrlPr>
                      <w:rPr>
                        <w:rFonts w:ascii="Cambria Math" w:hAnsi="Cambria Math"/>
                      </w:rPr>
                    </ns9:ctrlPr>
                  </ns9:funcPr>
                  <ns9:fName>
                    <ns9:r>
                      <ns9:rPr>
                        <ns9:sty ns9:val="p"/>
                      </ns9:rPr>
                      <w:rPr>
                        <w:rFonts w:ascii="Cambria Math" w:hAnsi="Cambria Math"/>
                      </w:rPr>
                      <ns9:t>max</ns9:t>
                    </ns9:r>
                    <ns9:ctrlPr>
                      <w:rPr>
                        <w:rFonts w:ascii="Cambria Math" w:hAnsi="Cambria Math"/>
                        <w:i/>
                      </w:rPr>
                    </ns9:ctrlPr>
                  </ns9:fName>
                  <ns9:e>
                    <ns9:d>
                      <ns9:dPr>
                        <ns9:ctrlPr>
                          <w:rPr>
                            <w:rFonts w:ascii="Cambria Math" w:hAnsi="Cambria Math"/>
                          </w:rPr>
                        </ns9:ctrlPr>
                      </ns9:dPr>
                      <ns9:e>
                        <ns9:r>
                          <w:rPr>
                            <w:rFonts w:ascii="Cambria Math" w:hAnsi="Cambria Math"/>
                          </w:rPr>
                          <ns9:t>0,</ns9:t>
                        </ns9:r>
                        <ns9:f>
                          <ns9:fPr>
                            <ns9:ctrlPr>
                              <w:rPr>
                                <w:rFonts w:ascii="Cambria Math" w:hAnsi="Cambria Math"/>
                              </w:rPr>
                            </ns9:ctrlPr>
                          </ns9:fPr>
                          <ns9:num>
                            <ns9:r>
                              <w:rPr>
                                <w:rFonts w:ascii="Cambria Math" w:hAnsi="Cambria Math"/>
                              </w:rPr>
                              <ns9:t>μ</ns9:t>
                            </ns9:r>
                            <ns9:d>
                              <ns9:dPr>
                                <ns9:ctrlPr>
                                  <w:rPr>
                                    <w:rFonts w:ascii="Cambria Math" w:hAnsi="Cambria Math"/>
                                    <w:i/>
                                  </w:rPr>
                                </ns9:ctrlPr>
                              </ns9:dPr>
                              <ns9:e>
                                <ns9:r>
                                  <w:rPr>
                                    <w:rFonts w:ascii="Cambria Math" w:hAnsi="Cambria Math"/>
                                  </w:rPr>
                                  <ns9:t>t</ns9:t>
                                </ns9:r>
                              </ns9:e>
                            </ns9:d>
                            <ns9:r>
                              <w:rPr>
                                <w:rFonts w:ascii="Cambria Math" w:hAnsi="Cambria Math"/>
                              </w:rPr>
                              <ns9:t>-</ns9:t>
                            </ns9:r>
                            <ns9:sSub>
                              <ns9:sSubPr>
                                <ns9:ctrlPr>
                                  <w:rPr>
                                    <w:rFonts w:ascii="Cambria Math" w:hAnsi="Cambria Math"/>
                                    <w:i/>
                                  </w:rPr>
                                </ns9:ctrlPr>
                              </ns9:sSubPr>
                              <ns9:e>
                                <ns9:r>
                                  <w:rPr>
                                    <w:rFonts w:ascii="Cambria Math" w:hAnsi="Cambria Math"/>
                                  </w:rPr>
                                  <ns9:t>μ</ns9:t>
                                </ns9:r>
                              </ns9:e>
                              <ns9:sub>
                                <ns9:r>
                                  <w:rPr>
                                    <w:rFonts w:ascii="Cambria Math" w:hAnsi="Cambria Math"/>
                                  </w:rPr>
                                  <ns9:t>ref</ns9:t>
                                </ns9:r>
                              </ns9:sub>
                            </ns9:sSub>
                            <ns9:ctrlPr>
                              <w:rPr>
                                <w:rFonts w:ascii="Cambria Math" w:hAnsi="Cambria Math"/>
                                <w:i/>
                              </w:rPr>
                            </ns9:ctrlPr>
                          </ns9:num>
                          <ns9:den>
                            <ns9:sSub>
                              <ns9:sSubPr>
                                <ns9:ctrlPr>
                                  <w:rPr>
                                    <w:rFonts w:ascii="Cambria Math" w:hAnsi="Cambria Math"/>
                                    <w:i/>
                                  </w:rPr>
                                </ns9:ctrlPr>
                              </ns9:sSubPr>
                              <ns9:e>
                                <ns9:r>
                                  <w:rPr>
                                    <w:rFonts w:ascii="Cambria Math" w:hAnsi="Cambria Math"/>
                                  </w:rPr>
                                  <ns9:t>μ</ns9:t>
                                </ns9:r>
                              </ns9:e>
                              <ns9:sub>
                                <ns9:r>
                                  <w:rPr>
                                    <w:rFonts w:ascii="Cambria Math" w:hAnsi="Cambria Math"/>
                                  </w:rPr>
                                  <ns9:t>ref</ns9:t>
                                </ns9:r>
                              </ns9:sub>
                            </ns9:sSub>
                            <ns9:ctrlPr>
                              <w:rPr>
                                <w:rFonts w:ascii="Cambria Math" w:hAnsi="Cambria Math"/>
                                <w:i/>
                              </w:rPr>
                            </ns9:ctrlPr>
                          </ns9:den>
                        </ns9:f>
                        <ns9:ctrlPr>
                          <w:rPr>
                            <w:rFonts w:ascii="Cambria Math" w:hAnsi="Cambria Math"/>
                            <w:i/>
                          </w:rPr>
                        </ns9:ctrlPr>
                      </ns9:e>
                    </ns9:d>
                  </ns9:e>
                </ns9:func>
              </ns9:oMath>
            </ns9:oMathPara>
          </w:p>
        </w:tc>
        <w:tc>
          <w:tcPr>
            <w:tcW w:w="980" w:type="dxa"/>
          </w:tcPr>
          <w:p w:rsidR="00A46CAE" w:rsidRDefault="00A46CAE" w:rsidP="00095C7F">
            <w:pPr>
              <w:pStyle w:val="af9"/>
              <w:numPr>
                <w:ilvl w:val="0"/>
                <w:numId w:val="36"/>
              </w:numPr>
              <w:spacing w:line="720" w:lineRule="auto"/>
              <w:ind w:leftChars="0"/>
              <w:jc w:val="both"/>
            </w:pPr>
          </w:p>
        </w:tc>
      </w:tr>
    </w:tbl>
    <w:p w:rsidR="00A46CAE" w:rsidRPr="00B5092F" w:rsidRDefault="00A46CAE" w:rsidP="00C0729F">
      <w:pPr>
        <w:jc w:val="both"/>
      </w:pPr>
      <w:r>
        <w:rPr>
          <w:rFonts w:hint="eastAsia"/>
        </w:rPr>
        <w:t xml:space="preserve">    </w:t>
      </w:r>
      <w:r>
        <w:rPr>
          <w:rFonts w:hint="eastAsia"/>
        </w:rPr>
        <w:t>其中，其中</w:t>
      </w:r>
      <ns9:oMath>
        <ns9:r>
          <w:rPr>
            <w:rFonts w:ascii="Cambria Math" w:hAnsi="Cambria Math" w:hint="eastAsia"/>
          </w:rPr>
          <ns9:t>q</ns9:t>
        </ns9:r>
        <ns9:d>
          <ns9:dPr>
            <ns9:ctrlPr>
              <w:rPr>
                <w:rFonts w:ascii="Cambria Math" w:hAnsi="Cambria Math"/>
                <w:i/>
              </w:rPr>
            </ns9:ctrlPr>
          </ns9:dPr>
          <ns9:e>
            <ns9:r>
              <w:rPr>
                <w:rFonts w:ascii="Cambria Math" w:hAnsi="Cambria Math" w:hint="eastAsia"/>
              </w:rPr>
              <ns9:t>t</ns9:t>
            </ns9:r>
          </ns9:e>
        </ns9:d>
      </ns9:oMath>
      <w:r>
        <w:rPr>
          <w:rFonts w:hint="eastAsia"/>
        </w:rPr>
        <w:t>表示由平均松弛时间</w:t>
      </w:r>
      <w:r w:rsidR="00B5092F">
        <w:rPr>
          <w:rStyle w:val="af5"/>
        </w:rPr>
        <w:footnoteReference w:id="2"/>
      </w:r>
      <w:r>
        <w:rPr>
          <w:rFonts w:hint="eastAsia"/>
        </w:rPr>
        <w:t>（</w:t>
      </w:r>
      <w:r>
        <w:t>Slack Time</w:t>
      </w:r>
      <w:r>
        <w:rPr>
          <w:rFonts w:hint="eastAsia"/>
        </w:rPr>
        <w:t>）诱导的生产压力，</w:t>
      </w:r>
      <ns9:oMath>
        <ns9:r>
          <w:rPr>
            <w:rFonts w:ascii="Cambria Math" w:hAnsi="Cambria Math"/>
          </w:rPr>
          <ns9:t>μ</ns9:t>
        </ns9:r>
        <ns9:d>
          <ns9:dPr>
            <ns9:ctrlPr>
              <w:rPr>
                <w:rFonts w:ascii="Cambria Math" w:hAnsi="Cambria Math"/>
                <w:i/>
              </w:rPr>
            </ns9:ctrlPr>
          </ns9:dPr>
          <ns9:e>
            <ns9:r>
              <w:rPr>
                <w:rFonts w:ascii="Cambria Math" w:hAnsi="Cambria Math" w:hint="eastAsia"/>
              </w:rPr>
              <ns9:t>t</ns9:t>
            </ns9:r>
          </ns9:e>
        </ns9:d>
      </ns9:oMath>
      <w:r>
        <w:rPr>
          <w:rFonts w:hint="eastAsia"/>
        </w:rPr>
        <w:t>表示系统利用率，</w:t>
      </w:r>
      <ns9:oMath>
        <ns9:sSub>
          <ns9:sSubPr>
            <ns9:ctrlPr>
              <w:rPr>
                <w:rFonts w:ascii="Cambria Math" w:hAnsi="Cambria Math"/>
                <w:i/>
              </w:rPr>
            </ns9:ctrlPr>
          </ns9:sSubPr>
          <ns9:e>
            <ns9:r>
              <w:rPr>
                <w:rFonts w:ascii="Cambria Math" w:hAnsi="Cambria Math"/>
              </w:rPr>
              <ns9:t>μ</ns9:t>
            </ns9:r>
            <ns9:ctrlPr>
              <w:rPr>
                <w:rFonts w:ascii="Cambria Math" w:hAnsi="Cambria Math"/>
              </w:rPr>
            </ns9:ctrlPr>
          </ns9:e>
          <ns9:sub>
            <ns9:r>
              <w:rPr>
                <w:rFonts w:ascii="Cambria Math" w:hAnsi="Cambria Math" w:hint="eastAsia"/>
              </w:rPr>
              <ns9:t>ref</ns9:t>
            </ns9:r>
          </ns9:sub>
        </ns9:sSub>
      </ns9:oMath>
      <w:r>
        <w:rPr>
          <w:rFonts w:hint="eastAsia"/>
        </w:rPr>
        <w:t>为参考利用率。设备退化不仅由加工时长驱动，也受到生产负荷状态的调制。</w:t>
      </w:r>
    </w:p>
    <w:p w:rsidR="00DF33C2" w:rsidRDefault="00DF33C2" w:rsidP="00096744">
      <w:pPr>
        <w:pStyle w:val="30"/>
        <w:numPr>
          <w:ilvl w:val="2"/>
          <w:numId w:val="27"/>
        </w:numPr>
        <w:spacing w:before="163" w:after="163"/>
        <w:jc w:val="both"/>
      </w:pPr>
      <w:bookmarkStart w:id="47" w:name="_Ref226563565"/>
      <w:bookmarkStart w:id="48" w:name="_Toc227747016"/>
      <w:proofErr w:type="spellStart"/>
      <w:r>
        <w:rPr>
          <w:rFonts w:hint="eastAsia"/>
        </w:rPr>
        <w:t>RUL</w:t>
      </w:r>
      <w:r>
        <w:rPr>
          <w:rFonts w:hint="eastAsia"/>
        </w:rPr>
        <w:t>与健康函数的建模</w:t>
      </w:r>
      <w:bookmarkEnd w:id="47"/>
      <w:bookmarkEnd w:id="48"/>
      <w:proofErr w:type="spellEnd"/>
    </w:p>
    <w:p w:rsidR="00644378" w:rsidRDefault="00B5092F" w:rsidP="00C0729F">
      <w:pPr>
        <w:jc w:val="both"/>
      </w:pPr>
      <w:r>
        <w:rPr>
          <w:rFonts w:hint="eastAsia"/>
        </w:rPr>
        <w:t xml:space="preserve">    </w:t>
      </w:r>
      <w:r w:rsidR="00095036">
        <w:rPr>
          <w:rFonts w:hint="eastAsia"/>
        </w:rPr>
        <w:t>为了统一设备健康状态的描述，采用归一化的健康函数：</w:t>
      </w:r>
      <ns9:oMath>
        <ns9:sSub>
          <ns9:sSubPr>
            <ns9:ctrlPr>
              <w:rPr>
                <w:rFonts w:ascii="Cambria Math" w:hAnsi="Cambria Math"/>
                <w:i/>
              </w:rPr>
            </ns9:ctrlPr>
          </ns9:sSubPr>
          <ns9:e>
            <ns9:r>
              <w:rPr>
                <w:rFonts w:ascii="Cambria Math" w:hAnsi="Cambria Math"/>
              </w:rPr>
              <ns9:t>h</ns9:t>
            </ns9:r>
          </ns9:e>
          <ns9:sub>
            <ns9:r>
              <w:rPr>
                <w:rFonts w:ascii="Cambria Math" w:hAnsi="Cambria Math"/>
              </w:rPr>
              <ns9:t>i</ns9:t>
            </ns9:r>
          </ns9:sub>
        </ns9:sSub>
        <ns9:d>
          <ns9:dPr>
            <ns9:ctrlPr>
              <w:rPr>
                <w:rFonts w:ascii="Cambria Math" w:hAnsi="Cambria Math"/>
                <w:i/>
              </w:rPr>
            </ns9:ctrlPr>
          </ns9:dPr>
          <ns9:e>
            <ns9:r>
              <w:rPr>
                <w:rFonts w:ascii="Cambria Math" w:hAnsi="Cambria Math"/>
              </w:rPr>
              <ns9:t>z</ns9:t>
            </ns9:r>
          </ns9:e>
        </ns9:d>
        <ns9:r>
          <ns9:rPr>
            <ns9:sty ns9:val="p"/>
          </ns9:rPr>
          <w:rPr>
            <w:rFonts w:ascii="Cambria Math" w:hAnsi="Cambria Math" w:hint="eastAsia"/>
          </w:rPr>
          <ns9:t>∈</ns9:t>
        </ns9:r>
        <ns9:d>
          <ns9:dPr>
            <ns9:begChr ns9:val="["/>
            <ns9:endChr ns9:val="]"/>
            <ns9:ctrlPr>
              <w:rPr>
                <w:rFonts w:ascii="Cambria Math" w:hAnsi="Cambria Math"/>
                <w:i/>
              </w:rPr>
            </ns9:ctrlPr>
          </ns9:dPr>
          <ns9:e>
            <ns9:r>
              <w:rPr>
                <w:rFonts w:ascii="Cambria Math" w:hAnsi="Cambria Math"/>
              </w:rPr>
              <ns9:t>0,1</ns9:t>
            </ns9:r>
          </ns9:e>
        </ns9:d>
      </ns9:oMath>
      <w:r w:rsidR="00095036">
        <w:rPr>
          <w:rFonts w:hint="eastAsia"/>
        </w:rPr>
        <w:t>。其中，</w:t>
      </w:r>
      <ns9:oMath>
        <ns9:sSub>
          <ns9:sSubPr>
            <ns9:ctrlPr>
              <w:rPr>
                <w:rFonts w:ascii="Cambria Math" w:hAnsi="Cambria Math"/>
                <w:i/>
              </w:rPr>
            </ns9:ctrlPr>
          </ns9:sSubPr>
          <ns9:e>
            <ns9:r>
              <w:rPr>
                <w:rFonts w:ascii="Cambria Math" w:hAnsi="Cambria Math"/>
              </w:rPr>
              <ns9:t>h</ns9:t>
            </ns9:r>
          </ns9:e>
          <ns9:sub>
            <ns9:r>
              <w:rPr>
                <w:rFonts w:ascii="Cambria Math" w:hAnsi="Cambria Math"/>
              </w:rPr>
              <ns9:t>i</ns9:t>
            </ns9:r>
          </ns9:sub>
        </ns9:sSub>
        <ns9:d>
          <ns9:dPr>
            <ns9:ctrlPr>
              <w:rPr>
                <w:rFonts w:ascii="Cambria Math" w:hAnsi="Cambria Math"/>
                <w:i/>
              </w:rPr>
            </ns9:ctrlPr>
          </ns9:dPr>
          <ns9:e>
            <ns9:r>
              <w:rPr>
                <w:rFonts w:ascii="Cambria Math" w:hAnsi="Cambria Math"/>
              </w:rPr>
              <ns9:t>z</ns9:t>
            </ns9:r>
          </ns9:e>
        </ns9:d>
        <ns9:r>
          <w:rPr>
            <w:rFonts w:ascii="Cambria Math" w:hAnsi="Cambria Math"/>
          </w:rPr>
          <ns9:t>=1</ns9:t>
        </ns9:r>
      </ns9:oMath>
      <w:r w:rsidR="00095036">
        <w:rPr>
          <w:rFonts w:hint="eastAsia"/>
        </w:rPr>
        <w:t>指全新状态，</w:t>
      </w:r>
      <ns9:oMath>
        <ns9:sSub>
          <ns9:sSubPr>
            <ns9:ctrlPr>
              <w:rPr>
                <w:rFonts w:ascii="Cambria Math" w:hAnsi="Cambria Math"/>
                <w:i/>
              </w:rPr>
            </ns9:ctrlPr>
          </ns9:sSubPr>
          <ns9:e>
            <ns9:r>
              <w:rPr>
                <w:rFonts w:ascii="Cambria Math" w:hAnsi="Cambria Math"/>
              </w:rPr>
              <ns9:t>h</ns9:t>
            </ns9:r>
          </ns9:e>
          <ns9:sub>
            <ns9:r>
              <w:rPr>
                <w:rFonts w:ascii="Cambria Math" w:hAnsi="Cambria Math"/>
              </w:rPr>
              <ns9:t>i</ns9:t>
            </ns9:r>
          </ns9:sub>
        </ns9:sSub>
        <ns9:d>
          <ns9:dPr>
            <ns9:ctrlPr>
              <w:rPr>
                <w:rFonts w:ascii="Cambria Math" w:hAnsi="Cambria Math"/>
                <w:i/>
              </w:rPr>
            </ns9:ctrlPr>
          </ns9:dPr>
          <ns9:e>
            <ns9:r>
              <w:rPr>
                <w:rFonts w:ascii="Cambria Math" w:hAnsi="Cambria Math"/>
              </w:rPr>
              <ns9:t>z</ns9:t>
            </ns9:r>
          </ns9:e>
        </ns9:d>
        <ns9:r>
          <w:rPr>
            <w:rFonts w:ascii="Cambria Math" w:hAnsi="Cambria Math"/>
          </w:rPr>
          <ns9:t>=</ns9:t>
        </ns9:r>
        <ns9:r>
          <w:rPr>
            <w:rFonts w:ascii="Cambria Math" w:hAnsi="Cambria Math" w:hint="eastAsia"/>
          </w:rPr>
          <ns9:t>0</ns9:t>
        </ns9:r>
      </ns9:oMath>
      <w:r w:rsidR="00095036">
        <w:rPr>
          <w:rFonts w:hint="eastAsia"/>
        </w:rPr>
        <w:t>指失效状态。</w:t>
      </w:r>
    </w:p>
    <w:p w:rsidR="00095036" w:rsidRDefault="00095036" w:rsidP="00C0729F">
      <w:pPr>
        <w:jc w:val="both"/>
      </w:pPr>
      <w:r>
        <w:t>在当前实现中，GRU预测器的监督训练直接使用Test_Data_CSV.csv中已有的RUL标签，并按时间顺序划分训练集与验证集，不对训练标签进行右设限补齐。模型输出的归一化RUL在后续仿真中作为健康度h_i(t)的代理量使用。对于车间仿真使用的Train_Data_CSV.csv回放曲线，系统根据测试集RUL标签建立运行索引与归一化健康度之间的映射；仅当机器等效运行索引超过观测回放末端时，才采用线性尾部延伸作为仿真边界处理：</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095036" w:rsidTr="003A56BC">
        <w:tc>
          <w:tcPr>
            <w:tcW w:w="8080" w:type="dxa"/>
          </w:tcPr>
          <w:p w:rsidR="00095036" w:rsidRPr="00095036" w:rsidRDefault="00000000" w:rsidP="003A56BC">
            <w:pPr>
              <w:jc w:val="both"/>
              <w:rPr>
                <w:rFonts w:ascii="Cambria Math" w:hAnsi="Cambria Math"/>
                <w:oMath/>
              </w:rPr>
            </w:pPr>
            <ns9:oMathPara>
              <ns9:oMath>
                <ns9:sSub>
                  <ns9:sSubPr>
                    <ns9:ctrlPr>
                      <w:rPr>
                        <w:rFonts w:ascii="Cambria Math" w:hAnsi="Cambria Math"/>
                        <w:i/>
                      </w:rPr>
                    </ns9:ctrlPr>
                  </ns9:sSubPr>
                  <ns9:e>
                    <ns9:r>
                      <w:rPr>
                        <w:rFonts w:ascii="Cambria Math" w:hAnsi="Cambria Math"/>
                      </w:rPr>
                      <ns9:t>h</ns9:t>
                    </ns9:r>
                  </ns9:e>
                  <ns9:sub>
                    <ns9:r>
                      <w:rPr>
                        <w:rFonts w:ascii="Cambria Math" w:hAnsi="Cambria Math"/>
                      </w:rPr>
                      <ns9:t>i</ns9:t>
                    </ns9:r>
                  </ns9:sub>
                </ns9:sSub>
                <ns9:d>
                  <ns9:dPr>
                    <ns9:ctrlPr>
                      <w:rPr>
                        <w:rFonts w:ascii="Cambria Math" w:hAnsi="Cambria Math"/>
                        <w:i/>
                      </w:rPr>
                    </ns9:ctrlPr>
                  </ns9:dPr>
                  <ns9:e>
                    <ns9:r>
                      <w:rPr>
                        <w:rFonts w:ascii="Cambria Math" w:hAnsi="Cambria Math"/>
                      </w:rPr>
                      <ns9:t>z</ns9:t>
                    </ns9:r>
                  </ns9:e>
                </ns9:d>
                <ns9:r>
                  <w:rPr>
                    <w:rFonts w:ascii="Cambria Math" w:hAnsi="Cambria Math"/>
                  </w:rPr>
                  <ns9:t>=</ns9:t>
                </ns9:r>
                <ns9:sSub>
                  <ns9:sSubPr>
                    <ns9:ctrlPr>
                      <w:rPr>
                        <w:rFonts w:ascii="Cambria Math" w:hAnsi="Cambria Math"/>
                        <w:i/>
                      </w:rPr>
                    </ns9:ctrlPr>
                  </ns9:sSubPr>
                  <ns9:e>
                    <ns9:r>
                      <w:rPr>
                        <w:rFonts w:ascii="Cambria Math" w:hAnsi="Cambria Math"/>
                      </w:rPr>
                      <ns9:t>h</ns9:t>
                    </ns9:r>
                  </ns9:e>
                  <ns9:sub>
                    <ns9:r>
                      <w:rPr>
                        <w:rFonts w:ascii="Cambria Math" w:hAnsi="Cambria Math"/>
                      </w:rPr>
                      <ns9:t>i</ns9:t>
                    </ns9:r>
                  </ns9:sub>
                </ns9:sSub>
                <ns9:d>
                  <ns9:dPr>
                    <ns9:ctrlPr>
                      <w:rPr>
                        <w:rFonts w:ascii="Cambria Math" w:hAnsi="Cambria Math"/>
                        <w:i/>
                      </w:rPr>
                    </ns9:ctrlPr>
                  </ns9:dPr>
                  <ns9:e>
                    <ns9:sSubSup>
                      <ns9:sSubSupPr>
                        <ns9:ctrlPr>
                          <w:rPr>
                            <w:rFonts w:ascii="Cambria Math" w:hAnsi="Cambria Math"/>
                            <w:i/>
                          </w:rPr>
                        </ns9:ctrlPr>
                      </ns9:sSubSupPr>
                      <ns9:e>
                        <ns9:r>
                          <w:rPr>
                            <w:rFonts w:ascii="Cambria Math" w:hAnsi="Cambria Math"/>
                          </w:rPr>
                          <ns9:t>T</ns9:t>
                        </ns9:r>
                      </ns9:e>
                      <ns9:sub>
                        <ns9:r>
                          <w:rPr>
                            <w:rFonts w:ascii="Cambria Math" w:hAnsi="Cambria Math"/>
                          </w:rPr>
                          <ns9:t>i</ns9:t>
                        </ns9:r>
                      </ns9:sub>
                      <ns9:sup>
                        <ns9:r>
                          <w:rPr>
                            <w:rFonts w:ascii="Cambria Math" w:hAnsi="Cambria Math"/>
                          </w:rPr>
                          <ns9:t>obs</ns9:t>
                        </ns9:r>
                      </ns9:sup>
                    </ns9:sSubSup>
                  </ns9:e>
                </ns9:d>
                <ns9:f>
                  <ns9:fPr>
                    <ns9:ctrlPr>
                      <w:rPr>
                        <w:rFonts w:ascii="Cambria Math" w:hAnsi="Cambria Math"/>
                      </w:rPr>
                    </ns9:ctrlPr>
                  </ns9:fPr>
                  <ns9:num>
                    <ns9:sSubSup>
                      <ns9:sSubSupPr>
                        <ns9:ctrlPr>
                          <w:rPr>
                            <w:rFonts w:ascii="Cambria Math" w:hAnsi="Cambria Math"/>
                            <w:i/>
                          </w:rPr>
                        </ns9:ctrlPr>
                      </ns9:sSubSupPr>
                      <ns9:e>
                        <ns9:r>
                          <w:rPr>
                            <w:rFonts w:ascii="Cambria Math" w:hAnsi="Cambria Math"/>
                          </w:rPr>
                          <ns9:t>T</ns9:t>
                        </ns9:r>
                      </ns9:e>
                      <ns9:sub>
                        <ns9:r>
                          <w:rPr>
                            <w:rFonts w:ascii="Cambria Math" w:hAnsi="Cambria Math"/>
                          </w:rPr>
                          <ns9:t>i</ns9:t>
                        </ns9:r>
                      </ns9:sub>
                      <ns9:sup>
                        <ns9:r>
                          <w:rPr>
                            <w:rFonts w:ascii="Cambria Math" w:hAnsi="Cambria Math"/>
                          </w:rPr>
                          <ns9:t>full</ns9:t>
                        </ns9:r>
                      </ns9:sup>
                    </ns9:sSubSup>
                    <ns9:r>
                      <w:rPr>
                        <w:rFonts w:ascii="Cambria Math" w:hAnsi="Cambria Math"/>
                      </w:rPr>
                      <ns9:t>-z</ns9:t>
                    </ns9:r>
                    <ns9:ctrlPr>
                      <w:rPr>
                        <w:rFonts w:ascii="Cambria Math" w:hAnsi="Cambria Math"/>
                        <w:i/>
                      </w:rPr>
                    </ns9:ctrlPr>
                  </ns9:num>
                  <ns9:den>
                    <ns9:sSubSup>
                      <ns9:sSubSupPr>
                        <ns9:ctrlPr>
                          <w:rPr>
                            <w:rFonts w:ascii="Cambria Math" w:hAnsi="Cambria Math"/>
                            <w:i/>
                          </w:rPr>
                        </ns9:ctrlPr>
                      </ns9:sSubSupPr>
                      <ns9:e>
                        <ns9:r>
                          <w:rPr>
                            <w:rFonts w:ascii="Cambria Math" w:hAnsi="Cambria Math"/>
                          </w:rPr>
                          <ns9:t>T</ns9:t>
                        </ns9:r>
                      </ns9:e>
                      <ns9:sub>
                        <ns9:r>
                          <w:rPr>
                            <w:rFonts w:ascii="Cambria Math" w:hAnsi="Cambria Math"/>
                          </w:rPr>
                          <ns9:t>i</ns9:t>
                        </ns9:r>
                      </ns9:sub>
                      <ns9:sup>
                        <ns9:r>
                          <w:rPr>
                            <w:rFonts w:ascii="Cambria Math" w:hAnsi="Cambria Math"/>
                          </w:rPr>
                          <ns9:t>full</ns9:t>
                        </ns9:r>
                      </ns9:sup>
                    </ns9:sSubSup>
                    <ns9:r>
                      <w:rPr>
                        <w:rFonts w:ascii="Cambria Math" w:hAnsi="Cambria Math"/>
                      </w:rPr>
                      <ns9:t>-</ns9:t>
                    </ns9:r>
                    <ns9:sSubSup>
                      <ns9:sSubSupPr>
                        <ns9:ctrlPr>
                          <w:rPr>
                            <w:rFonts w:ascii="Cambria Math" w:hAnsi="Cambria Math"/>
                            <w:i/>
                          </w:rPr>
                        </ns9:ctrlPr>
                      </ns9:sSubSupPr>
                      <ns9:e>
                        <ns9:r>
                          <w:rPr>
                            <w:rFonts w:ascii="Cambria Math" w:hAnsi="Cambria Math"/>
                          </w:rPr>
                          <ns9:t>T</ns9:t>
                        </ns9:r>
                      </ns9:e>
                      <ns9:sub>
                        <ns9:r>
                          <w:rPr>
                            <w:rFonts w:ascii="Cambria Math" w:hAnsi="Cambria Math"/>
                          </w:rPr>
                          <ns9:t>i</ns9:t>
                        </ns9:r>
                      </ns9:sub>
                      <ns9:sup>
                        <ns9:r>
                          <w:rPr>
                            <w:rFonts w:ascii="Cambria Math" w:hAnsi="Cambria Math"/>
                          </w:rPr>
                          <ns9:t>obs</ns9:t>
                        </ns9:r>
                      </ns9:sup>
                    </ns9:sSubSup>
                    <ns9:ctrlPr>
                      <w:rPr>
                        <w:rFonts w:ascii="Cambria Math" w:hAnsi="Cambria Math"/>
                        <w:i/>
                      </w:rPr>
                    </ns9:ctrlPr>
                  </ns9:den>
                </ns9:f>
                <ns9:r>
                  <ns9:rPr>
                    <ns9:sty ns9:val="p"/>
                  </ns9:rPr>
                  <w:rPr>
                    <w:rFonts w:ascii="Cambria Math" w:hAnsi="Cambria Math" w:hint="eastAsia"/>
                  </w:rPr>
                  <ns9:t>，</ns9:t>
                </ns9:r>
                <ns9:sSubSup>
                  <ns9:sSubSupPr>
                    <ns9:ctrlPr>
                      <w:rPr>
                        <w:rFonts w:ascii="Cambria Math" w:hAnsi="Cambria Math"/>
                        <w:i/>
                      </w:rPr>
                    </ns9:ctrlPr>
                  </ns9:sSubSupPr>
                  <ns9:e>
                    <ns9:r>
                      <w:rPr>
                        <w:rFonts w:ascii="Cambria Math" w:hAnsi="Cambria Math"/>
                      </w:rPr>
                      <ns9:t>T</ns9:t>
                    </ns9:r>
                  </ns9:e>
                  <ns9:sub>
                    <ns9:r>
                      <w:rPr>
                        <w:rFonts w:ascii="Cambria Math" w:hAnsi="Cambria Math"/>
                      </w:rPr>
                      <ns9:t>i</ns9:t>
                    </ns9:r>
                  </ns9:sub>
                  <ns9:sup>
                    <ns9:r>
                      <w:rPr>
                        <w:rFonts w:ascii="Cambria Math" w:hAnsi="Cambria Math"/>
                      </w:rPr>
                      <ns9:t>obs</ns9:t>
                    </ns9:r>
                  </ns9:sup>
                </ns9:sSubSup>
                <ns9:r>
                  <w:rPr>
                    <w:rFonts w:ascii="Cambria Math" w:hAnsi="Cambria Math"/>
                  </w:rPr>
                  <ns9:t>&lt;</ns9:t>
                </ns9:r>
                <ns9:r>
                  <w:rPr>
                    <w:rFonts w:ascii="Cambria Math" w:hAnsi="Cambria Math" w:hint="eastAsia"/>
                  </w:rPr>
                  <ns9:t>z</ns9:t>
                </ns9:r>
                <ns9:r>
                  <w:rPr>
                    <w:rFonts w:ascii="Cambria Math" w:hAnsi="Cambria Math"/>
                  </w:rPr>
                  <ns9:t>≤</ns9:t>
                </ns9:r>
                <ns9:sSubSup>
                  <ns9:sSubSupPr>
                    <ns9:ctrlPr>
                      <w:rPr>
                        <w:rFonts w:ascii="Cambria Math" w:hAnsi="Cambria Math"/>
                        <w:i/>
                      </w:rPr>
                    </ns9:ctrlPr>
                  </ns9:sSubSupPr>
                  <ns9:e>
                    <ns9:r>
                      <w:rPr>
                        <w:rFonts w:ascii="Cambria Math" w:hAnsi="Cambria Math"/>
                      </w:rPr>
                      <ns9:t>T</ns9:t>
                    </ns9:r>
                  </ns9:e>
                  <ns9:sub>
                    <ns9:r>
                      <w:rPr>
                        <w:rFonts w:ascii="Cambria Math" w:hAnsi="Cambria Math"/>
                      </w:rPr>
                      <ns9:t>i</ns9:t>
                    </ns9:r>
                  </ns9:sub>
                  <ns9:sup>
                    <ns9:r>
                      <w:rPr>
                        <w:rFonts w:ascii="Cambria Math" w:hAnsi="Cambria Math"/>
                      </w:rPr>
                      <ns9:t>full</ns9:t>
                    </ns9:r>
                  </ns9:sup>
                </ns9:sSubSup>
              </ns9:oMath>
            </ns9:oMathPara>
          </w:p>
        </w:tc>
        <w:tc>
          <w:tcPr>
            <w:tcW w:w="980" w:type="dxa"/>
          </w:tcPr>
          <w:p w:rsidR="00095036" w:rsidRDefault="00095036" w:rsidP="00095C7F">
            <w:pPr>
              <w:pStyle w:val="af9"/>
              <w:numPr>
                <w:ilvl w:val="0"/>
                <w:numId w:val="36"/>
              </w:numPr>
              <w:spacing w:line="720" w:lineRule="auto"/>
              <w:ind w:leftChars="0"/>
              <w:jc w:val="both"/>
            </w:pPr>
          </w:p>
        </w:tc>
      </w:tr>
    </w:tbl>
    <w:p w:rsidR="00095036" w:rsidRPr="00744ADF" w:rsidRDefault="00744ADF" w:rsidP="00744ADF">
      <w:pPr>
        <w:jc w:val="both"/>
        <w:rPr>
          <w:i/>
        </w:rPr>
      </w:pPr>
      <w:r>
        <w:t>设Tifull为设备对应的完整等效寿命上界，当z&gt;Tifull时，hiz=0。需要强调的是，该线性尾部仅用于仿真中的健康状态查询与故障边界判断，并不属于GRU预测器训练阶段的标签补齐。</w:t>
      </w:r>
    </w:p>
    <w:p w:rsidR="00455AEA" w:rsidRDefault="00644378" w:rsidP="00C0729F">
      <w:pPr>
        <w:pStyle w:val="20"/>
        <w:numPr>
          <w:ilvl w:val="1"/>
          <w:numId w:val="27"/>
        </w:numPr>
        <w:spacing w:before="163" w:after="163" w:line="240" w:lineRule="auto"/>
        <w:jc w:val="both"/>
        <w:rPr>
          <w:lang w:eastAsia="zh-CN"/>
        </w:rPr>
      </w:pPr>
      <w:bookmarkStart w:id="49" w:name="_Ref226487217"/>
      <w:bookmarkStart w:id="50" w:name="_Toc227747017"/>
      <w:r>
        <w:rPr>
          <w:rFonts w:hint="eastAsia"/>
          <w:lang w:eastAsia="zh-CN"/>
        </w:rPr>
        <w:t>数据集</w:t>
      </w:r>
      <w:bookmarkEnd w:id="49"/>
      <w:bookmarkEnd w:id="50"/>
    </w:p>
    <w:p w:rsidR="00466E8C" w:rsidRPr="00466E8C" w:rsidRDefault="00E75367" w:rsidP="00466E8C">
      <w:pPr>
        <w:jc w:val="both"/>
      </w:pPr>
      <w:r>
        <w:rPr>
          <w:rFonts w:hint="eastAsia"/>
        </w:rPr>
        <w:t xml:space="preserve">    </w:t>
      </w:r>
      <w:r w:rsidR="00001837">
        <w:rPr>
          <w:rFonts w:hint="eastAsia"/>
        </w:rPr>
        <w:t>本文采用</w:t>
      </w:r>
      <w:r w:rsidR="00001837">
        <w:rPr>
          <w:rFonts w:hint="eastAsia"/>
        </w:rPr>
        <w:t>Preventive to</w:t>
      </w:r>
      <w:r w:rsidR="00001837">
        <w:t xml:space="preserve"> Predictive </w:t>
      </w:r>
      <w:r w:rsidR="00001837">
        <w:rPr>
          <w:rFonts w:hint="eastAsia"/>
        </w:rPr>
        <w:t>M</w:t>
      </w:r>
      <w:r w:rsidR="00001837">
        <w:t>aintenance</w:t>
      </w:r>
      <w:r w:rsidR="00001837">
        <w:rPr>
          <w:rFonts w:hint="eastAsia"/>
        </w:rPr>
        <w:t>数据集</w:t>
      </w:r>
      <w:r w:rsidR="00E17FBB" w:rsidRPr="00E17FBB">
        <w:rPr>
          <w:vertAlign w:val="superscript"/>
        </w:rPr>
        <w:fldChar w:fldCharType="begin"/>
      </w:r>
      <w:r w:rsidR="00E17FBB" w:rsidRPr="00E17FBB">
        <w:rPr>
          <w:vertAlign w:val="superscript"/>
        </w:rPr>
        <w:instrText xml:space="preserve"> </w:instrText>
      </w:r>
      <w:r w:rsidR="00E17FBB" w:rsidRPr="00E17FBB">
        <w:rPr>
          <w:rFonts w:hint="eastAsia"/>
          <w:vertAlign w:val="superscript"/>
        </w:rPr>
        <w:instrText>REF _Ref226498585 \w \h</w:instrText>
      </w:r>
      <w:r w:rsidR="00E17FBB" w:rsidRPr="00E17FBB">
        <w:rPr>
          <w:vertAlign w:val="superscript"/>
        </w:rPr>
        <w:instrText xml:space="preserve">\#"[0" </w:instrText>
      </w:r>
      <w:r w:rsidR="00E17FBB">
        <w:rPr>
          <w:vertAlign w:val="superscript"/>
        </w:rPr>
        <w:instrText xml:space="preserve"> \* MERGEFORMAT </w:instrText>
      </w:r>
      <w:r w:rsidR="00E17FBB" w:rsidRPr="00E17FBB">
        <w:rPr>
          <w:vertAlign w:val="superscript"/>
        </w:rPr>
      </w:r>
      <w:r w:rsidR="00E17FBB" w:rsidRPr="00E17FBB">
        <w:rPr>
          <w:vertAlign w:val="superscript"/>
        </w:rPr>
        <w:fldChar w:fldCharType="separate"/>
      </w:r>
      <w:r w:rsidR="000A0F73" w:rsidRPr="00E17FBB">
        <w:rPr>
          <w:vertAlign w:val="superscript"/>
        </w:rPr>
        <w:t>[</w:t>
      </w:r>
      <w:r w:rsidR="000A0F73">
        <w:rPr>
          <w:vertAlign w:val="superscript"/>
        </w:rPr>
        <w:t>12</w:t>
      </w:r>
      <w:r w:rsidR="00E17FBB" w:rsidRPr="00E17FBB">
        <w:rPr>
          <w:vertAlign w:val="superscript"/>
        </w:rPr>
        <w:fldChar w:fldCharType="end"/>
      </w:r>
      <w:r w:rsidR="00E17FBB" w:rsidRPr="00E17FBB">
        <w:rPr>
          <w:vertAlign w:val="superscript"/>
        </w:rPr>
        <w:t>-</w:t>
      </w:r>
      <w:r w:rsidR="00E17FBB" w:rsidRPr="00E17FBB">
        <w:rPr>
          <w:vertAlign w:val="superscript"/>
        </w:rPr>
        <w:fldChar w:fldCharType="begin"/>
      </w:r>
      <w:r w:rsidR="00E17FBB" w:rsidRPr="00E17FBB">
        <w:rPr>
          <w:vertAlign w:val="superscript"/>
        </w:rPr>
        <w:instrText xml:space="preserve"> REF _Ref226498586 \w \h\#"0]" </w:instrText>
      </w:r>
      <w:r w:rsidR="00E17FBB">
        <w:rPr>
          <w:vertAlign w:val="superscript"/>
        </w:rPr>
        <w:instrText xml:space="preserve"> \* MERGEFORMAT </w:instrText>
      </w:r>
      <w:r w:rsidR="00E17FBB" w:rsidRPr="00E17FBB">
        <w:rPr>
          <w:vertAlign w:val="superscript"/>
        </w:rPr>
      </w:r>
      <w:r w:rsidR="00E17FBB" w:rsidRPr="00E17FBB">
        <w:rPr>
          <w:vertAlign w:val="superscript"/>
        </w:rPr>
        <w:fldChar w:fldCharType="separate"/>
      </w:r>
      <w:r w:rsidR="000A0F73">
        <w:rPr>
          <w:vertAlign w:val="superscript"/>
        </w:rPr>
        <w:t>13</w:t>
      </w:r>
      <w:r w:rsidR="000A0F73" w:rsidRPr="00E17FBB">
        <w:rPr>
          <w:vertAlign w:val="superscript"/>
        </w:rPr>
        <w:t>]</w:t>
      </w:r>
      <w:r w:rsidR="00E17FBB" w:rsidRPr="00E17FBB">
        <w:rPr>
          <w:vertAlign w:val="superscript"/>
        </w:rPr>
        <w:fldChar w:fldCharType="end"/>
      </w:r>
      <w:r w:rsidR="00E17FBB">
        <w:rPr>
          <w:rFonts w:hint="eastAsia"/>
        </w:rPr>
        <w:t>作为</w:t>
      </w:r>
      <w:r w:rsidR="00466E8C">
        <w:rPr>
          <w:rFonts w:hint="eastAsia"/>
        </w:rPr>
        <w:t>RUL</w:t>
      </w:r>
      <w:r w:rsidR="00466E8C">
        <w:rPr>
          <w:rFonts w:hint="eastAsia"/>
        </w:rPr>
        <w:t>预测的基础数据来源。</w:t>
      </w:r>
      <w:r w:rsidR="00466E8C" w:rsidRPr="00466E8C">
        <w:t>该数据集来源于具有实际工程背景的过滤寿命测试平台，用于模拟气固分离过程中滤材逐步堵塞的退化过程，属于典型的面向预测与健康管理的工业退化数据集。其核心任务是基于监测数据预测滤材的</w:t>
      </w:r>
      <w:r w:rsidR="00466E8C" w:rsidRPr="00466E8C">
        <w:t>RUL</w:t>
      </w:r>
      <w:r w:rsidR="00466E8C" w:rsidRPr="00466E8C">
        <w:t>，从而支持由预防性维护向预测性维护的转变。</w:t>
      </w:r>
    </w:p>
    <w:p w:rsidR="00001C4F" w:rsidRPr="00466E8C" w:rsidRDefault="00466E8C" w:rsidP="00466E8C">
      <w:pPr>
        <w:pStyle w:val="30"/>
        <w:numPr>
          <w:ilvl w:val="2"/>
          <w:numId w:val="27"/>
        </w:numPr>
        <w:spacing w:before="163" w:after="163"/>
        <w:jc w:val="both"/>
      </w:pPr>
      <w:bookmarkStart w:id="51" w:name="_Toc227747018"/>
      <w:proofErr w:type="spellStart"/>
      <w:r>
        <w:rPr>
          <w:rFonts w:hint="eastAsia"/>
        </w:rPr>
        <w:t>数据集来源于实验背景</w:t>
      </w:r>
      <w:bookmarkEnd w:id="51"/>
      <w:proofErr w:type="spellEnd"/>
    </w:p>
    <w:p w:rsidR="00466E8C" w:rsidRDefault="00466E8C" w:rsidP="00466E8C">
      <w:pPr>
        <w:ind w:firstLineChars="200" w:firstLine="480"/>
        <w:jc w:val="both"/>
      </w:pPr>
      <w:r>
        <w:rPr>
          <w:rFonts w:hint="eastAsia"/>
        </w:rPr>
        <w:t>该数据集的退化对象为过滤介质，其退化机理表现为固体颗粒不断沉积在滤材表面，导致压差逐渐升高，最终达到失效阈值。实验平台在寿命测试过程中记录滤材两端的压差与流量等运行信息，并控制颗粒输入速率，从而形成可用于寿命分析的退化轨迹。数据集中使用的滤材为同一种材料型号</w:t>
      </w:r>
      <w:r>
        <w:rPr>
          <w:rFonts w:hint="eastAsia"/>
        </w:rPr>
        <w:t>CC 600 G</w:t>
      </w:r>
      <w:r>
        <w:rPr>
          <w:rFonts w:hint="eastAsia"/>
        </w:rPr>
        <w:t>，因此不同样本之间的主要差异主要来自粉尘类型、加尘速率、流量以及制造公差，而不是滤材本体规格差异。</w:t>
      </w:r>
    </w:p>
    <w:p w:rsidR="00DC6E43" w:rsidRDefault="00466E8C" w:rsidP="00292E13">
      <w:pPr>
        <w:ind w:firstLineChars="200" w:firstLine="480"/>
        <w:jc w:val="both"/>
      </w:pPr>
      <w:r>
        <w:rPr>
          <w:rFonts w:hint="eastAsia"/>
        </w:rPr>
        <w:t>原始说明文档表明，实验中使用了三类标准化</w:t>
      </w:r>
      <w:r>
        <w:rPr>
          <w:rFonts w:hint="eastAsia"/>
        </w:rPr>
        <w:t>Arizona test dust</w:t>
      </w:r>
      <w:r>
        <w:rPr>
          <w:rFonts w:hint="eastAsia"/>
        </w:rPr>
        <w:t>，分别为</w:t>
      </w:r>
      <w:r>
        <w:rPr>
          <w:rFonts w:hint="eastAsia"/>
        </w:rPr>
        <w:t>A2 Fine</w:t>
      </w:r>
      <w:r>
        <w:rPr>
          <w:rFonts w:hint="eastAsia"/>
        </w:rPr>
        <w:t>、</w:t>
      </w:r>
      <w:r>
        <w:rPr>
          <w:rFonts w:hint="eastAsia"/>
        </w:rPr>
        <w:t>A3 Medium</w:t>
      </w:r>
      <w:r>
        <w:rPr>
          <w:rFonts w:hint="eastAsia"/>
        </w:rPr>
        <w:t>和</w:t>
      </w:r>
      <w:r>
        <w:rPr>
          <w:rFonts w:hint="eastAsia"/>
        </w:rPr>
        <w:t>A4 Coarse</w:t>
      </w:r>
      <w:r>
        <w:rPr>
          <w:rFonts w:hint="eastAsia"/>
        </w:rPr>
        <w:t>，并记录了对应的颗粒输入速率</w:t>
      </w:r>
      <w:proofErr w:type="spellStart"/>
      <w:r>
        <w:rPr>
          <w:rFonts w:hint="eastAsia"/>
        </w:rPr>
        <w:t>Dust_feed</w:t>
      </w:r>
      <w:proofErr w:type="spellEnd"/>
      <w:r>
        <w:rPr>
          <w:rFonts w:hint="eastAsia"/>
        </w:rPr>
        <w:t>。同时，传感器测量了滤材两端压差</w:t>
      </w:r>
      <w:proofErr w:type="spellStart"/>
      <w:r>
        <w:rPr>
          <w:rFonts w:hint="eastAsia"/>
        </w:rPr>
        <w:t>Differential_pressure</w:t>
      </w:r>
      <w:proofErr w:type="spellEnd"/>
      <w:r>
        <w:rPr>
          <w:rFonts w:hint="eastAsia"/>
        </w:rPr>
        <w:t>与流量</w:t>
      </w:r>
      <w:proofErr w:type="spellStart"/>
      <w:r>
        <w:rPr>
          <w:rFonts w:hint="eastAsia"/>
        </w:rPr>
        <w:t>Flow_rate</w:t>
      </w:r>
      <w:proofErr w:type="spellEnd"/>
      <w:r>
        <w:rPr>
          <w:rFonts w:hint="eastAsia"/>
        </w:rPr>
        <w:t>，其中流量数据已经过补偿修正。</w:t>
      </w:r>
    </w:p>
    <w:p w:rsidR="00DC6E43" w:rsidRDefault="00466E8C" w:rsidP="00466E8C">
      <w:pPr>
        <w:pStyle w:val="30"/>
        <w:numPr>
          <w:ilvl w:val="2"/>
          <w:numId w:val="27"/>
        </w:numPr>
        <w:spacing w:before="163" w:after="163"/>
        <w:jc w:val="both"/>
        <w:rPr>
          <w:lang w:eastAsia="zh-CN"/>
        </w:rPr>
      </w:pPr>
      <w:bookmarkStart w:id="52" w:name="_Toc227747019"/>
      <w:proofErr w:type="spellStart"/>
      <w:r>
        <w:rPr>
          <w:rFonts w:hint="eastAsia"/>
        </w:rPr>
        <w:t>原始数据结构</w:t>
      </w:r>
      <w:bookmarkEnd w:id="52"/>
      <w:proofErr w:type="spellEnd"/>
    </w:p>
    <w:p w:rsidR="00292E13" w:rsidRPr="00292E13" w:rsidRDefault="00292E13" w:rsidP="00292E13">
      <w:pPr>
        <w:ind w:firstLineChars="200" w:firstLine="480"/>
        <w:jc w:val="both"/>
      </w:pPr>
      <w:r w:rsidRPr="00292E13">
        <w:rPr>
          <w:rFonts w:hint="eastAsia"/>
        </w:rPr>
        <w:t>原始数据以</w:t>
      </w:r>
      <w:proofErr w:type="spellStart"/>
      <w:r w:rsidRPr="00292E13">
        <w:rPr>
          <w:rFonts w:hint="eastAsia"/>
        </w:rPr>
        <w:t>Train_Data</w:t>
      </w:r>
      <w:proofErr w:type="spellEnd"/>
      <w:r w:rsidRPr="00292E13">
        <w:rPr>
          <w:rFonts w:hint="eastAsia"/>
        </w:rPr>
        <w:t>和</w:t>
      </w:r>
      <w:proofErr w:type="spellStart"/>
      <w:r w:rsidRPr="00292E13">
        <w:rPr>
          <w:rFonts w:hint="eastAsia"/>
        </w:rPr>
        <w:t>Test_Data</w:t>
      </w:r>
      <w:proofErr w:type="spellEnd"/>
      <w:r w:rsidRPr="00292E13">
        <w:rPr>
          <w:rFonts w:hint="eastAsia"/>
        </w:rPr>
        <w:t>两部分组织，每条寿命序列均包含对应的测量数据与设定参数。根据说明文档，数据的主要字段包括：</w:t>
      </w:r>
      <w:proofErr w:type="spellStart"/>
      <w:r w:rsidRPr="00292E13">
        <w:t>Differential_pressure</w:t>
      </w:r>
      <w:proofErr w:type="spellEnd"/>
      <w:r w:rsidRPr="00292E13">
        <w:rPr>
          <w:rFonts w:hint="eastAsia"/>
        </w:rPr>
        <w:t>、</w:t>
      </w:r>
      <w:proofErr w:type="spellStart"/>
      <w:r w:rsidRPr="00292E13">
        <w:t>Flow_rate</w:t>
      </w:r>
      <w:proofErr w:type="spellEnd"/>
      <w:r w:rsidRPr="00292E13">
        <w:rPr>
          <w:rFonts w:hint="eastAsia"/>
        </w:rPr>
        <w:t>、</w:t>
      </w:r>
      <w:r w:rsidRPr="00292E13">
        <w:t>Time</w:t>
      </w:r>
      <w:r w:rsidRPr="00292E13">
        <w:rPr>
          <w:rFonts w:hint="eastAsia"/>
        </w:rPr>
        <w:t>、</w:t>
      </w:r>
      <w:r w:rsidRPr="00292E13">
        <w:t>Sampling</w:t>
      </w:r>
      <w:r w:rsidRPr="00292E13">
        <w:rPr>
          <w:rFonts w:hint="eastAsia"/>
        </w:rPr>
        <w:t>、</w:t>
      </w:r>
      <w:r w:rsidRPr="00292E13">
        <w:t>Dust</w:t>
      </w:r>
      <w:r w:rsidRPr="00292E13">
        <w:rPr>
          <w:rFonts w:hint="eastAsia"/>
        </w:rPr>
        <w:t>、</w:t>
      </w:r>
      <w:proofErr w:type="spellStart"/>
      <w:r w:rsidRPr="00292E13">
        <w:t>Dust_feed</w:t>
      </w:r>
      <w:proofErr w:type="spellEnd"/>
      <w:r w:rsidRPr="00292E13">
        <w:rPr>
          <w:rFonts w:hint="eastAsia"/>
        </w:rPr>
        <w:t>和</w:t>
      </w:r>
      <w:proofErr w:type="spellStart"/>
      <w:r w:rsidRPr="00292E13">
        <w:t>Data_No</w:t>
      </w:r>
      <w:proofErr w:type="spellEnd"/>
      <w:r w:rsidRPr="00292E13">
        <w:rPr>
          <w:rFonts w:hint="eastAsia"/>
        </w:rPr>
        <w:t>。</w:t>
      </w:r>
      <w:r w:rsidRPr="00292E13">
        <w:t>其中，测试集额外包含</w:t>
      </w:r>
      <w:r w:rsidRPr="00292E13">
        <w:t>RUL</w:t>
      </w:r>
      <w:r w:rsidRPr="00292E13">
        <w:t>标注，用于剩余寿命预测任务。</w:t>
      </w:r>
      <w:proofErr w:type="spellStart"/>
      <w:r w:rsidRPr="00292E13">
        <w:t>Dust_feed</w:t>
      </w:r>
      <w:proofErr w:type="spellEnd"/>
      <w:r w:rsidRPr="00292E13">
        <w:t>表示单位时间内的加尘量，单位为</w:t>
      </w:r>
      <ns9:oMath>
        <ns9:r>
          <w:rPr>
            <w:rFonts w:ascii="Cambria Math" w:hAnsi="Cambria Math"/>
          </w:rPr>
          <ns9:t>m</ns9:t>
        </ns9:r>
        <ns9:sSup>
          <ns9:sSupPr>
            <ns9:ctrlPr>
              <w:rPr>
                <w:rFonts w:ascii="Cambria Math" w:hAnsi="Cambria Math"/>
                <w:i/>
              </w:rPr>
            </ns9:ctrlPr>
          </ns9:sSupPr>
          <ns9:e>
            <ns9:r>
              <w:rPr>
                <w:rFonts w:ascii="Cambria Math" w:hAnsi="Cambria Math"/>
              </w:rPr>
              <ns9:t>m</ns9:t>
            </ns9:r>
          </ns9:e>
          <ns9:sup>
            <ns9:r>
              <w:rPr>
                <w:rFonts w:ascii="Cambria Math" w:hAnsi="Cambria Math"/>
              </w:rPr>
              <ns9:t>3</ns9:t>
            </ns9:r>
          </ns9:sup>
        </ns9:sSup>
        <ns9:r>
          <ns9:rPr>
            <ns9:lit/>
          </ns9:rPr>
          <w:rPr>
            <w:rFonts w:ascii="Cambria Math" w:hAnsi="Cambria Math"/>
          </w:rPr>
          <ns9:t>/</ns9:t>
        </ns9:r>
        <ns9:r>
          <w:rPr>
            <w:rFonts w:ascii="Cambria Math" w:hAnsi="Cambria Math"/>
          </w:rPr>
          <ns9:t>s</ns9:t>
        </ns9:r>
      </ns9:oMath>
      <w:r w:rsidRPr="00292E13">
        <w:t>。</w:t>
      </w:r>
      <w:r w:rsidR="00716735" w:rsidRPr="00716735">
        <w:t>此外，训练集与测试集均包含</w:t>
      </w:r>
      <w:r w:rsidR="00716735" w:rsidRPr="00716735">
        <w:t>50</w:t>
      </w:r>
      <w:r w:rsidR="00716735" w:rsidRPr="00716735">
        <w:t>条寿命序列，且不存在缺失值；采样频率为</w:t>
      </w:r>
      <w:r w:rsidR="00716735" w:rsidRPr="00716735">
        <w:t>10</w:t>
      </w:r>
      <w:r w:rsidR="00716735">
        <w:rPr>
          <w:rFonts w:hint="eastAsia"/>
        </w:rPr>
        <w:t xml:space="preserve"> </w:t>
      </w:r>
      <w:r w:rsidR="00716735" w:rsidRPr="00716735">
        <w:t>Hz</w:t>
      </w:r>
      <w:r w:rsidR="00716735" w:rsidRPr="00716735">
        <w:t>，相邻时间步长基本为</w:t>
      </w:r>
      <w:r w:rsidR="00716735" w:rsidRPr="00716735">
        <w:t>0.1</w:t>
      </w:r>
      <w:r w:rsidR="00716735" w:rsidRPr="00716735">
        <w:t>。因此，从建模角度看，该数据集可以视为固定采样间隔下的离散时间序列数</w:t>
      </w:r>
      <w:r w:rsidR="00716735" w:rsidRPr="00716735">
        <w:lastRenderedPageBreak/>
        <w:t>据。</w:t>
      </w:r>
    </w:p>
    <w:p w:rsidR="00292E13" w:rsidRPr="00292E13" w:rsidRDefault="00292E13" w:rsidP="00550809">
      <w:pPr>
        <w:keepNext/>
        <w:keepLines/>
        <w:jc w:val="center"/>
        <w:rPr>
          <w:sz w:val="21"/>
          <w:szCs w:val="21"/>
        </w:rPr>
      </w:pPr>
      <w:r w:rsidRPr="00292E13">
        <w:rPr>
          <w:rFonts w:hint="eastAsia"/>
          <w:sz w:val="21"/>
          <w:szCs w:val="21"/>
          <w:lang w:val="x-none"/>
        </w:rPr>
        <w:t>表</w:t>
      </w:r>
      <w:r w:rsidRPr="00292E13">
        <w:rPr>
          <w:rFonts w:hint="eastAsia"/>
          <w:sz w:val="21"/>
          <w:szCs w:val="21"/>
          <w:lang w:val="x-none"/>
        </w:rPr>
        <w:t>3-1 Test</w:t>
      </w:r>
      <w:r w:rsidRPr="00292E13">
        <w:rPr>
          <w:sz w:val="21"/>
          <w:szCs w:val="21"/>
        </w:rPr>
        <w:t>_Data_CSV.csv</w:t>
      </w:r>
      <w:r w:rsidRPr="00292E13">
        <w:rPr>
          <w:rFonts w:hint="eastAsia"/>
          <w:sz w:val="21"/>
          <w:szCs w:val="21"/>
          <w:lang w:eastAsia="zh-TW"/>
        </w:rPr>
        <w:t>的</w:t>
      </w:r>
      <w:r w:rsidRPr="00292E13">
        <w:rPr>
          <w:rFonts w:hint="eastAsia"/>
          <w:sz w:val="21"/>
          <w:szCs w:val="21"/>
        </w:rPr>
        <w:t>列表内容预览，以</w:t>
      </w:r>
      <w:proofErr w:type="spellStart"/>
      <w:r w:rsidRPr="00292E13">
        <w:rPr>
          <w:rFonts w:hint="eastAsia"/>
          <w:sz w:val="21"/>
          <w:szCs w:val="21"/>
        </w:rPr>
        <w:t>Data</w:t>
      </w:r>
      <w:r w:rsidRPr="00292E13">
        <w:rPr>
          <w:sz w:val="21"/>
          <w:szCs w:val="21"/>
        </w:rPr>
        <w:t>_No</w:t>
      </w:r>
      <w:proofErr w:type="spellEnd"/>
      <w:r w:rsidRPr="00292E13">
        <w:rPr>
          <w:sz w:val="21"/>
          <w:szCs w:val="21"/>
        </w:rPr>
        <w:t>: 1</w:t>
      </w:r>
      <w:r w:rsidRPr="00292E13">
        <w:rPr>
          <w:rFonts w:hint="eastAsia"/>
          <w:sz w:val="21"/>
          <w:szCs w:val="21"/>
        </w:rPr>
        <w:t>为例</w:t>
      </w:r>
    </w:p>
    <w:tbl>
      <w:tblPr>
        <w:tblStyle w:val="ad"/>
        <w:tblW w:w="0" w:type="auto"/>
        <w:tblBorders>
          <w:left w:val="none" w:sz="0" w:space="0" w:color="auto"/>
          <w:right w:val="none" w:sz="0" w:space="0" w:color="auto"/>
        </w:tblBorders>
        <w:tblLook w:val="04A0" w:firstRow="1" w:lastRow="0" w:firstColumn="1" w:lastColumn="0" w:noHBand="0" w:noVBand="1"/>
      </w:tblPr>
      <w:tblGrid>
        <w:gridCol w:w="1081"/>
        <w:gridCol w:w="2175"/>
        <w:gridCol w:w="1417"/>
        <w:gridCol w:w="766"/>
        <w:gridCol w:w="1502"/>
        <w:gridCol w:w="1418"/>
        <w:gridCol w:w="701"/>
      </w:tblGrid>
      <w:tr w:rsidR="00466E8C" w:rsidRPr="00292E13" w:rsidTr="00292E13">
        <w:trPr>
          <w:trHeight w:val="300"/>
        </w:trPr>
        <w:tc>
          <w:tcPr>
            <w:tcW w:w="1081" w:type="dxa"/>
            <w:noWrap/>
            <w:hideMark/>
          </w:tcPr>
          <w:p w:rsidR="00466E8C" w:rsidRPr="00292E13" w:rsidRDefault="00466E8C" w:rsidP="00550809">
            <w:pPr>
              <w:keepNext/>
              <w:keepLines/>
              <w:jc w:val="both"/>
              <w:rPr>
                <w:sz w:val="21"/>
                <w:szCs w:val="21"/>
              </w:rPr>
            </w:pPr>
            <w:proofErr w:type="spellStart"/>
            <w:r w:rsidRPr="00292E13">
              <w:rPr>
                <w:sz w:val="21"/>
                <w:szCs w:val="21"/>
              </w:rPr>
              <w:t>Data_No</w:t>
            </w:r>
            <w:proofErr w:type="spellEnd"/>
          </w:p>
        </w:tc>
        <w:tc>
          <w:tcPr>
            <w:tcW w:w="2175" w:type="dxa"/>
            <w:noWrap/>
            <w:hideMark/>
          </w:tcPr>
          <w:p w:rsidR="00466E8C" w:rsidRPr="00292E13" w:rsidRDefault="00466E8C" w:rsidP="00550809">
            <w:pPr>
              <w:keepNext/>
              <w:keepLines/>
              <w:jc w:val="both"/>
              <w:rPr>
                <w:sz w:val="21"/>
                <w:szCs w:val="21"/>
              </w:rPr>
            </w:pPr>
            <w:proofErr w:type="spellStart"/>
            <w:r w:rsidRPr="00292E13">
              <w:rPr>
                <w:sz w:val="21"/>
                <w:szCs w:val="21"/>
              </w:rPr>
              <w:t>Differential_pressure</w:t>
            </w:r>
            <w:proofErr w:type="spellEnd"/>
          </w:p>
        </w:tc>
        <w:tc>
          <w:tcPr>
            <w:tcW w:w="1417" w:type="dxa"/>
            <w:noWrap/>
            <w:hideMark/>
          </w:tcPr>
          <w:p w:rsidR="00466E8C" w:rsidRPr="00292E13" w:rsidRDefault="00466E8C" w:rsidP="00550809">
            <w:pPr>
              <w:keepNext/>
              <w:keepLines/>
              <w:jc w:val="both"/>
              <w:rPr>
                <w:sz w:val="21"/>
                <w:szCs w:val="21"/>
              </w:rPr>
            </w:pPr>
            <w:proofErr w:type="spellStart"/>
            <w:r w:rsidRPr="00292E13">
              <w:rPr>
                <w:sz w:val="21"/>
                <w:szCs w:val="21"/>
              </w:rPr>
              <w:t>Flow_rate</w:t>
            </w:r>
            <w:proofErr w:type="spellEnd"/>
          </w:p>
        </w:tc>
        <w:tc>
          <w:tcPr>
            <w:tcW w:w="766" w:type="dxa"/>
            <w:noWrap/>
            <w:hideMark/>
          </w:tcPr>
          <w:p w:rsidR="00466E8C" w:rsidRPr="00292E13" w:rsidRDefault="00466E8C" w:rsidP="00550809">
            <w:pPr>
              <w:keepNext/>
              <w:keepLines/>
              <w:jc w:val="both"/>
              <w:rPr>
                <w:sz w:val="21"/>
                <w:szCs w:val="21"/>
              </w:rPr>
            </w:pPr>
            <w:r w:rsidRPr="00292E13">
              <w:rPr>
                <w:sz w:val="21"/>
                <w:szCs w:val="21"/>
              </w:rPr>
              <w:t>Time</w:t>
            </w:r>
          </w:p>
        </w:tc>
        <w:tc>
          <w:tcPr>
            <w:tcW w:w="1502" w:type="dxa"/>
            <w:noWrap/>
            <w:hideMark/>
          </w:tcPr>
          <w:p w:rsidR="00466E8C" w:rsidRPr="00292E13" w:rsidRDefault="00466E8C" w:rsidP="00550809">
            <w:pPr>
              <w:keepNext/>
              <w:keepLines/>
              <w:jc w:val="both"/>
              <w:rPr>
                <w:sz w:val="21"/>
                <w:szCs w:val="21"/>
              </w:rPr>
            </w:pPr>
            <w:proofErr w:type="spellStart"/>
            <w:r w:rsidRPr="00292E13">
              <w:rPr>
                <w:sz w:val="21"/>
                <w:szCs w:val="21"/>
              </w:rPr>
              <w:t>Dust_feed</w:t>
            </w:r>
            <w:proofErr w:type="spellEnd"/>
          </w:p>
        </w:tc>
        <w:tc>
          <w:tcPr>
            <w:tcW w:w="1418" w:type="dxa"/>
            <w:noWrap/>
            <w:hideMark/>
          </w:tcPr>
          <w:p w:rsidR="00466E8C" w:rsidRPr="00292E13" w:rsidRDefault="00466E8C" w:rsidP="00550809">
            <w:pPr>
              <w:keepNext/>
              <w:keepLines/>
              <w:jc w:val="both"/>
              <w:rPr>
                <w:sz w:val="21"/>
                <w:szCs w:val="21"/>
              </w:rPr>
            </w:pPr>
            <w:r w:rsidRPr="00292E13">
              <w:rPr>
                <w:sz w:val="21"/>
                <w:szCs w:val="21"/>
              </w:rPr>
              <w:t>Dust</w:t>
            </w:r>
          </w:p>
        </w:tc>
        <w:tc>
          <w:tcPr>
            <w:tcW w:w="701" w:type="dxa"/>
            <w:noWrap/>
            <w:hideMark/>
          </w:tcPr>
          <w:p w:rsidR="00466E8C" w:rsidRPr="00292E13" w:rsidRDefault="00466E8C" w:rsidP="00550809">
            <w:pPr>
              <w:keepNext/>
              <w:keepLines/>
              <w:jc w:val="both"/>
              <w:rPr>
                <w:sz w:val="21"/>
                <w:szCs w:val="21"/>
              </w:rPr>
            </w:pPr>
            <w:r w:rsidRPr="00292E13">
              <w:rPr>
                <w:sz w:val="21"/>
                <w:szCs w:val="21"/>
              </w:rPr>
              <w:t>RUL</w:t>
            </w:r>
          </w:p>
        </w:tc>
      </w:tr>
      <w:tr w:rsidR="00466E8C" w:rsidRPr="00292E13" w:rsidTr="00292E13">
        <w:trPr>
          <w:trHeight w:val="300"/>
        </w:trPr>
        <w:tc>
          <w:tcPr>
            <w:tcW w:w="1081" w:type="dxa"/>
            <w:noWrap/>
            <w:hideMark/>
          </w:tcPr>
          <w:p w:rsidR="00466E8C" w:rsidRPr="00292E13" w:rsidRDefault="00466E8C" w:rsidP="00550809">
            <w:pPr>
              <w:keepNext/>
              <w:keepLines/>
              <w:jc w:val="both"/>
              <w:rPr>
                <w:sz w:val="21"/>
                <w:szCs w:val="21"/>
              </w:rPr>
            </w:pPr>
            <w:r w:rsidRPr="00292E13">
              <w:rPr>
                <w:sz w:val="21"/>
                <w:szCs w:val="21"/>
              </w:rPr>
              <w:t>1</w:t>
            </w:r>
          </w:p>
        </w:tc>
        <w:tc>
          <w:tcPr>
            <w:tcW w:w="2175" w:type="dxa"/>
            <w:noWrap/>
            <w:hideMark/>
          </w:tcPr>
          <w:p w:rsidR="00466E8C" w:rsidRPr="00292E13" w:rsidRDefault="00466E8C" w:rsidP="00550809">
            <w:pPr>
              <w:keepNext/>
              <w:keepLines/>
              <w:jc w:val="both"/>
              <w:rPr>
                <w:sz w:val="21"/>
                <w:szCs w:val="21"/>
              </w:rPr>
            </w:pPr>
            <w:r w:rsidRPr="00292E13">
              <w:rPr>
                <w:sz w:val="21"/>
                <w:szCs w:val="21"/>
              </w:rPr>
              <w:t>0.271267</w:t>
            </w:r>
          </w:p>
        </w:tc>
        <w:tc>
          <w:tcPr>
            <w:tcW w:w="1417" w:type="dxa"/>
            <w:noWrap/>
            <w:hideMark/>
          </w:tcPr>
          <w:p w:rsidR="00466E8C" w:rsidRPr="00292E13" w:rsidRDefault="00466E8C" w:rsidP="00550809">
            <w:pPr>
              <w:keepNext/>
              <w:keepLines/>
              <w:jc w:val="both"/>
              <w:rPr>
                <w:sz w:val="21"/>
                <w:szCs w:val="21"/>
              </w:rPr>
            </w:pPr>
            <w:r w:rsidRPr="00292E13">
              <w:rPr>
                <w:sz w:val="21"/>
                <w:szCs w:val="21"/>
              </w:rPr>
              <w:t>52.2819934</w:t>
            </w:r>
          </w:p>
        </w:tc>
        <w:tc>
          <w:tcPr>
            <w:tcW w:w="766" w:type="dxa"/>
            <w:noWrap/>
            <w:hideMark/>
          </w:tcPr>
          <w:p w:rsidR="00466E8C" w:rsidRPr="00292E13" w:rsidRDefault="00466E8C" w:rsidP="00550809">
            <w:pPr>
              <w:keepNext/>
              <w:keepLines/>
              <w:jc w:val="both"/>
              <w:rPr>
                <w:sz w:val="21"/>
                <w:szCs w:val="21"/>
              </w:rPr>
            </w:pPr>
            <w:r w:rsidRPr="00292E13">
              <w:rPr>
                <w:sz w:val="21"/>
                <w:szCs w:val="21"/>
              </w:rPr>
              <w:t>0.1</w:t>
            </w:r>
          </w:p>
        </w:tc>
        <w:tc>
          <w:tcPr>
            <w:tcW w:w="1502" w:type="dxa"/>
            <w:noWrap/>
            <w:hideMark/>
          </w:tcPr>
          <w:p w:rsidR="00466E8C" w:rsidRPr="00292E13" w:rsidRDefault="00466E8C" w:rsidP="00550809">
            <w:pPr>
              <w:keepNext/>
              <w:keepLines/>
              <w:jc w:val="both"/>
              <w:rPr>
                <w:sz w:val="21"/>
                <w:szCs w:val="21"/>
              </w:rPr>
            </w:pPr>
            <w:r w:rsidRPr="00292E13">
              <w:rPr>
                <w:sz w:val="21"/>
                <w:szCs w:val="21"/>
              </w:rPr>
              <w:t>236.428943</w:t>
            </w:r>
          </w:p>
        </w:tc>
        <w:tc>
          <w:tcPr>
            <w:tcW w:w="1418" w:type="dxa"/>
            <w:noWrap/>
            <w:hideMark/>
          </w:tcPr>
          <w:p w:rsidR="00466E8C" w:rsidRPr="00292E13" w:rsidRDefault="00466E8C" w:rsidP="00550809">
            <w:pPr>
              <w:keepNext/>
              <w:keepLines/>
              <w:jc w:val="both"/>
              <w:rPr>
                <w:sz w:val="21"/>
                <w:szCs w:val="21"/>
              </w:rPr>
            </w:pPr>
            <w:r w:rsidRPr="00292E13">
              <w:rPr>
                <w:sz w:val="21"/>
                <w:szCs w:val="21"/>
              </w:rPr>
              <w:t>A3 Medium</w:t>
            </w:r>
          </w:p>
        </w:tc>
        <w:tc>
          <w:tcPr>
            <w:tcW w:w="701" w:type="dxa"/>
            <w:noWrap/>
            <w:hideMark/>
          </w:tcPr>
          <w:p w:rsidR="00466E8C" w:rsidRPr="00292E13" w:rsidRDefault="00466E8C" w:rsidP="00550809">
            <w:pPr>
              <w:keepNext/>
              <w:keepLines/>
              <w:jc w:val="both"/>
              <w:rPr>
                <w:sz w:val="21"/>
                <w:szCs w:val="21"/>
              </w:rPr>
            </w:pPr>
            <w:r w:rsidRPr="00292E13">
              <w:rPr>
                <w:sz w:val="21"/>
                <w:szCs w:val="21"/>
              </w:rPr>
              <w:t>58.9</w:t>
            </w:r>
          </w:p>
        </w:tc>
      </w:tr>
      <w:tr w:rsidR="00466E8C" w:rsidRPr="00292E13" w:rsidTr="00292E13">
        <w:trPr>
          <w:trHeight w:val="300"/>
        </w:trPr>
        <w:tc>
          <w:tcPr>
            <w:tcW w:w="1081" w:type="dxa"/>
            <w:noWrap/>
            <w:hideMark/>
          </w:tcPr>
          <w:p w:rsidR="00466E8C" w:rsidRPr="00292E13" w:rsidRDefault="00466E8C" w:rsidP="00550809">
            <w:pPr>
              <w:keepNext/>
              <w:keepLines/>
              <w:jc w:val="both"/>
              <w:rPr>
                <w:sz w:val="21"/>
                <w:szCs w:val="21"/>
              </w:rPr>
            </w:pPr>
            <w:r w:rsidRPr="00292E13">
              <w:rPr>
                <w:sz w:val="21"/>
                <w:szCs w:val="21"/>
              </w:rPr>
              <w:t>1</w:t>
            </w:r>
          </w:p>
        </w:tc>
        <w:tc>
          <w:tcPr>
            <w:tcW w:w="2175" w:type="dxa"/>
            <w:noWrap/>
            <w:hideMark/>
          </w:tcPr>
          <w:p w:rsidR="00466E8C" w:rsidRPr="00292E13" w:rsidRDefault="00466E8C" w:rsidP="00550809">
            <w:pPr>
              <w:keepNext/>
              <w:keepLines/>
              <w:jc w:val="both"/>
              <w:rPr>
                <w:sz w:val="21"/>
                <w:szCs w:val="21"/>
              </w:rPr>
            </w:pPr>
            <w:r w:rsidRPr="00292E13">
              <w:rPr>
                <w:sz w:val="21"/>
                <w:szCs w:val="21"/>
              </w:rPr>
              <w:t>0.36169</w:t>
            </w:r>
          </w:p>
        </w:tc>
        <w:tc>
          <w:tcPr>
            <w:tcW w:w="1417" w:type="dxa"/>
            <w:noWrap/>
            <w:hideMark/>
          </w:tcPr>
          <w:p w:rsidR="00466E8C" w:rsidRPr="00292E13" w:rsidRDefault="00466E8C" w:rsidP="00550809">
            <w:pPr>
              <w:keepNext/>
              <w:keepLines/>
              <w:jc w:val="both"/>
              <w:rPr>
                <w:sz w:val="21"/>
                <w:szCs w:val="21"/>
              </w:rPr>
            </w:pPr>
            <w:r w:rsidRPr="00292E13">
              <w:rPr>
                <w:sz w:val="21"/>
                <w:szCs w:val="21"/>
              </w:rPr>
              <w:t>54.9866713</w:t>
            </w:r>
          </w:p>
        </w:tc>
        <w:tc>
          <w:tcPr>
            <w:tcW w:w="766" w:type="dxa"/>
            <w:noWrap/>
            <w:hideMark/>
          </w:tcPr>
          <w:p w:rsidR="00466E8C" w:rsidRPr="00292E13" w:rsidRDefault="00466E8C" w:rsidP="00550809">
            <w:pPr>
              <w:keepNext/>
              <w:keepLines/>
              <w:jc w:val="both"/>
              <w:rPr>
                <w:sz w:val="21"/>
                <w:szCs w:val="21"/>
              </w:rPr>
            </w:pPr>
            <w:r w:rsidRPr="00292E13">
              <w:rPr>
                <w:sz w:val="21"/>
                <w:szCs w:val="21"/>
              </w:rPr>
              <w:t>0.2</w:t>
            </w:r>
          </w:p>
        </w:tc>
        <w:tc>
          <w:tcPr>
            <w:tcW w:w="1502" w:type="dxa"/>
            <w:noWrap/>
            <w:hideMark/>
          </w:tcPr>
          <w:p w:rsidR="00466E8C" w:rsidRPr="00292E13" w:rsidRDefault="00466E8C" w:rsidP="00550809">
            <w:pPr>
              <w:keepNext/>
              <w:keepLines/>
              <w:jc w:val="both"/>
              <w:rPr>
                <w:sz w:val="21"/>
                <w:szCs w:val="21"/>
              </w:rPr>
            </w:pPr>
            <w:r w:rsidRPr="00292E13">
              <w:rPr>
                <w:sz w:val="21"/>
                <w:szCs w:val="21"/>
              </w:rPr>
              <w:t>236.428943</w:t>
            </w:r>
          </w:p>
        </w:tc>
        <w:tc>
          <w:tcPr>
            <w:tcW w:w="1418" w:type="dxa"/>
            <w:noWrap/>
            <w:hideMark/>
          </w:tcPr>
          <w:p w:rsidR="00466E8C" w:rsidRPr="00292E13" w:rsidRDefault="00292E13" w:rsidP="00550809">
            <w:pPr>
              <w:keepNext/>
              <w:keepLines/>
              <w:jc w:val="both"/>
              <w:rPr>
                <w:sz w:val="21"/>
                <w:szCs w:val="21"/>
              </w:rPr>
            </w:pPr>
            <w:r w:rsidRPr="00292E13">
              <w:rPr>
                <w:sz w:val="21"/>
                <w:szCs w:val="21"/>
              </w:rPr>
              <w:t>A3 Medium</w:t>
            </w:r>
          </w:p>
        </w:tc>
        <w:tc>
          <w:tcPr>
            <w:tcW w:w="701" w:type="dxa"/>
            <w:noWrap/>
            <w:hideMark/>
          </w:tcPr>
          <w:p w:rsidR="00466E8C" w:rsidRPr="00292E13" w:rsidRDefault="00466E8C" w:rsidP="00550809">
            <w:pPr>
              <w:keepNext/>
              <w:keepLines/>
              <w:jc w:val="both"/>
              <w:rPr>
                <w:sz w:val="21"/>
                <w:szCs w:val="21"/>
              </w:rPr>
            </w:pPr>
            <w:r w:rsidRPr="00292E13">
              <w:rPr>
                <w:sz w:val="21"/>
                <w:szCs w:val="21"/>
              </w:rPr>
              <w:t>58.8</w:t>
            </w:r>
          </w:p>
        </w:tc>
      </w:tr>
      <w:tr w:rsidR="00466E8C" w:rsidRPr="00292E13" w:rsidTr="00292E13">
        <w:trPr>
          <w:trHeight w:val="300"/>
        </w:trPr>
        <w:tc>
          <w:tcPr>
            <w:tcW w:w="1081" w:type="dxa"/>
            <w:noWrap/>
            <w:hideMark/>
          </w:tcPr>
          <w:p w:rsidR="00466E8C" w:rsidRPr="00292E13" w:rsidRDefault="00466E8C" w:rsidP="00550809">
            <w:pPr>
              <w:keepNext/>
              <w:keepLines/>
              <w:jc w:val="both"/>
              <w:rPr>
                <w:sz w:val="21"/>
                <w:szCs w:val="21"/>
              </w:rPr>
            </w:pPr>
            <w:r w:rsidRPr="00292E13">
              <w:rPr>
                <w:sz w:val="21"/>
                <w:szCs w:val="21"/>
              </w:rPr>
              <w:t>1</w:t>
            </w:r>
          </w:p>
        </w:tc>
        <w:tc>
          <w:tcPr>
            <w:tcW w:w="2175" w:type="dxa"/>
            <w:noWrap/>
            <w:hideMark/>
          </w:tcPr>
          <w:p w:rsidR="00466E8C" w:rsidRPr="00292E13" w:rsidRDefault="00466E8C" w:rsidP="00550809">
            <w:pPr>
              <w:keepNext/>
              <w:keepLines/>
              <w:jc w:val="both"/>
              <w:rPr>
                <w:sz w:val="21"/>
                <w:szCs w:val="21"/>
              </w:rPr>
            </w:pPr>
            <w:r w:rsidRPr="00292E13">
              <w:rPr>
                <w:sz w:val="21"/>
                <w:szCs w:val="21"/>
              </w:rPr>
              <w:t>0</w:t>
            </w:r>
          </w:p>
        </w:tc>
        <w:tc>
          <w:tcPr>
            <w:tcW w:w="1417" w:type="dxa"/>
            <w:noWrap/>
            <w:hideMark/>
          </w:tcPr>
          <w:p w:rsidR="00466E8C" w:rsidRPr="00292E13" w:rsidRDefault="00466E8C" w:rsidP="00550809">
            <w:pPr>
              <w:keepNext/>
              <w:keepLines/>
              <w:jc w:val="both"/>
              <w:rPr>
                <w:sz w:val="21"/>
                <w:szCs w:val="21"/>
              </w:rPr>
            </w:pPr>
            <w:r w:rsidRPr="00292E13">
              <w:rPr>
                <w:sz w:val="21"/>
                <w:szCs w:val="21"/>
              </w:rPr>
              <w:t>55.4247862</w:t>
            </w:r>
          </w:p>
        </w:tc>
        <w:tc>
          <w:tcPr>
            <w:tcW w:w="766" w:type="dxa"/>
            <w:noWrap/>
            <w:hideMark/>
          </w:tcPr>
          <w:p w:rsidR="00466E8C" w:rsidRPr="00292E13" w:rsidRDefault="00466E8C" w:rsidP="00550809">
            <w:pPr>
              <w:keepNext/>
              <w:keepLines/>
              <w:jc w:val="both"/>
              <w:rPr>
                <w:sz w:val="21"/>
                <w:szCs w:val="21"/>
              </w:rPr>
            </w:pPr>
            <w:r w:rsidRPr="00292E13">
              <w:rPr>
                <w:sz w:val="21"/>
                <w:szCs w:val="21"/>
              </w:rPr>
              <w:t>0.3</w:t>
            </w:r>
          </w:p>
        </w:tc>
        <w:tc>
          <w:tcPr>
            <w:tcW w:w="1502" w:type="dxa"/>
            <w:noWrap/>
            <w:hideMark/>
          </w:tcPr>
          <w:p w:rsidR="00466E8C" w:rsidRPr="00292E13" w:rsidRDefault="00466E8C" w:rsidP="00550809">
            <w:pPr>
              <w:keepNext/>
              <w:keepLines/>
              <w:jc w:val="both"/>
              <w:rPr>
                <w:sz w:val="21"/>
                <w:szCs w:val="21"/>
              </w:rPr>
            </w:pPr>
            <w:r w:rsidRPr="00292E13">
              <w:rPr>
                <w:sz w:val="21"/>
                <w:szCs w:val="21"/>
              </w:rPr>
              <w:t>236.428943</w:t>
            </w:r>
          </w:p>
        </w:tc>
        <w:tc>
          <w:tcPr>
            <w:tcW w:w="1418" w:type="dxa"/>
            <w:noWrap/>
            <w:hideMark/>
          </w:tcPr>
          <w:p w:rsidR="00466E8C" w:rsidRPr="00292E13" w:rsidRDefault="00292E13" w:rsidP="00550809">
            <w:pPr>
              <w:keepNext/>
              <w:keepLines/>
              <w:jc w:val="both"/>
              <w:rPr>
                <w:sz w:val="21"/>
                <w:szCs w:val="21"/>
              </w:rPr>
            </w:pPr>
            <w:r w:rsidRPr="00292E13">
              <w:rPr>
                <w:sz w:val="21"/>
                <w:szCs w:val="21"/>
              </w:rPr>
              <w:t>A3 Medium</w:t>
            </w:r>
          </w:p>
        </w:tc>
        <w:tc>
          <w:tcPr>
            <w:tcW w:w="701" w:type="dxa"/>
            <w:noWrap/>
            <w:hideMark/>
          </w:tcPr>
          <w:p w:rsidR="00466E8C" w:rsidRPr="00292E13" w:rsidRDefault="00466E8C" w:rsidP="00550809">
            <w:pPr>
              <w:keepNext/>
              <w:keepLines/>
              <w:jc w:val="both"/>
              <w:rPr>
                <w:sz w:val="21"/>
                <w:szCs w:val="21"/>
              </w:rPr>
            </w:pPr>
            <w:r w:rsidRPr="00292E13">
              <w:rPr>
                <w:sz w:val="21"/>
                <w:szCs w:val="21"/>
              </w:rPr>
              <w:t>58.7</w:t>
            </w:r>
          </w:p>
        </w:tc>
      </w:tr>
      <w:tr w:rsidR="00292E13" w:rsidRPr="00292E13" w:rsidTr="00BA574A">
        <w:trPr>
          <w:trHeight w:val="300"/>
        </w:trPr>
        <w:tc>
          <w:tcPr>
            <w:tcW w:w="9060" w:type="dxa"/>
            <w:gridSpan w:val="7"/>
            <w:noWrap/>
          </w:tcPr>
          <w:p w:rsidR="00292E13" w:rsidRPr="00292E13" w:rsidRDefault="00292E13" w:rsidP="00550809">
            <w:pPr>
              <w:keepNext/>
              <w:keepLines/>
              <w:jc w:val="center"/>
              <w:rPr>
                <w:sz w:val="21"/>
                <w:szCs w:val="21"/>
              </w:rPr>
            </w:pPr>
            <w:r>
              <w:rPr>
                <w:rFonts w:hint="eastAsia"/>
                <w:sz w:val="21"/>
                <w:szCs w:val="21"/>
              </w:rPr>
              <w:t>……</w:t>
            </w:r>
          </w:p>
        </w:tc>
      </w:tr>
      <w:tr w:rsidR="00466E8C" w:rsidRPr="00292E13" w:rsidTr="00292E13">
        <w:trPr>
          <w:trHeight w:val="300"/>
        </w:trPr>
        <w:tc>
          <w:tcPr>
            <w:tcW w:w="1081" w:type="dxa"/>
            <w:noWrap/>
            <w:hideMark/>
          </w:tcPr>
          <w:p w:rsidR="00466E8C" w:rsidRPr="00292E13" w:rsidRDefault="00466E8C" w:rsidP="00550809">
            <w:pPr>
              <w:keepNext/>
              <w:keepLines/>
              <w:jc w:val="both"/>
              <w:rPr>
                <w:sz w:val="21"/>
                <w:szCs w:val="21"/>
              </w:rPr>
            </w:pPr>
            <w:r w:rsidRPr="00292E13">
              <w:rPr>
                <w:sz w:val="21"/>
                <w:szCs w:val="21"/>
              </w:rPr>
              <w:t>1</w:t>
            </w:r>
          </w:p>
        </w:tc>
        <w:tc>
          <w:tcPr>
            <w:tcW w:w="2175" w:type="dxa"/>
            <w:noWrap/>
            <w:hideMark/>
          </w:tcPr>
          <w:p w:rsidR="00466E8C" w:rsidRPr="00292E13" w:rsidRDefault="00466E8C" w:rsidP="00550809">
            <w:pPr>
              <w:keepNext/>
              <w:keepLines/>
              <w:jc w:val="both"/>
              <w:rPr>
                <w:sz w:val="21"/>
                <w:szCs w:val="21"/>
              </w:rPr>
            </w:pPr>
            <w:r w:rsidRPr="00292E13">
              <w:rPr>
                <w:sz w:val="21"/>
                <w:szCs w:val="21"/>
              </w:rPr>
              <w:t>162.5796</w:t>
            </w:r>
          </w:p>
        </w:tc>
        <w:tc>
          <w:tcPr>
            <w:tcW w:w="1417" w:type="dxa"/>
            <w:noWrap/>
            <w:hideMark/>
          </w:tcPr>
          <w:p w:rsidR="00466E8C" w:rsidRPr="00292E13" w:rsidRDefault="00466E8C" w:rsidP="00550809">
            <w:pPr>
              <w:keepNext/>
              <w:keepLines/>
              <w:jc w:val="both"/>
              <w:rPr>
                <w:sz w:val="21"/>
                <w:szCs w:val="21"/>
              </w:rPr>
            </w:pPr>
            <w:r w:rsidRPr="00292E13">
              <w:rPr>
                <w:sz w:val="21"/>
                <w:szCs w:val="21"/>
              </w:rPr>
              <w:t>55.901691</w:t>
            </w:r>
          </w:p>
        </w:tc>
        <w:tc>
          <w:tcPr>
            <w:tcW w:w="766" w:type="dxa"/>
            <w:noWrap/>
            <w:hideMark/>
          </w:tcPr>
          <w:p w:rsidR="00466E8C" w:rsidRPr="00292E13" w:rsidRDefault="00466E8C" w:rsidP="00550809">
            <w:pPr>
              <w:keepNext/>
              <w:keepLines/>
              <w:jc w:val="both"/>
              <w:rPr>
                <w:sz w:val="21"/>
                <w:szCs w:val="21"/>
              </w:rPr>
            </w:pPr>
            <w:r w:rsidRPr="00292E13">
              <w:rPr>
                <w:sz w:val="21"/>
                <w:szCs w:val="21"/>
              </w:rPr>
              <w:t>36.5</w:t>
            </w:r>
          </w:p>
        </w:tc>
        <w:tc>
          <w:tcPr>
            <w:tcW w:w="1502" w:type="dxa"/>
            <w:noWrap/>
            <w:hideMark/>
          </w:tcPr>
          <w:p w:rsidR="00466E8C" w:rsidRPr="00292E13" w:rsidRDefault="00466E8C" w:rsidP="00550809">
            <w:pPr>
              <w:keepNext/>
              <w:keepLines/>
              <w:jc w:val="both"/>
              <w:rPr>
                <w:sz w:val="21"/>
                <w:szCs w:val="21"/>
              </w:rPr>
            </w:pPr>
            <w:r w:rsidRPr="00292E13">
              <w:rPr>
                <w:sz w:val="21"/>
                <w:szCs w:val="21"/>
              </w:rPr>
              <w:t>236.428943</w:t>
            </w:r>
          </w:p>
        </w:tc>
        <w:tc>
          <w:tcPr>
            <w:tcW w:w="1418" w:type="dxa"/>
            <w:noWrap/>
            <w:hideMark/>
          </w:tcPr>
          <w:p w:rsidR="00466E8C" w:rsidRPr="00292E13" w:rsidRDefault="00292E13" w:rsidP="00550809">
            <w:pPr>
              <w:keepNext/>
              <w:keepLines/>
              <w:jc w:val="both"/>
              <w:rPr>
                <w:sz w:val="21"/>
                <w:szCs w:val="21"/>
              </w:rPr>
            </w:pPr>
            <w:r w:rsidRPr="00292E13">
              <w:rPr>
                <w:sz w:val="21"/>
                <w:szCs w:val="21"/>
              </w:rPr>
              <w:t>A3 Medium</w:t>
            </w:r>
          </w:p>
        </w:tc>
        <w:tc>
          <w:tcPr>
            <w:tcW w:w="701" w:type="dxa"/>
            <w:noWrap/>
            <w:hideMark/>
          </w:tcPr>
          <w:p w:rsidR="00466E8C" w:rsidRPr="00292E13" w:rsidRDefault="00466E8C" w:rsidP="00550809">
            <w:pPr>
              <w:keepNext/>
              <w:keepLines/>
              <w:jc w:val="both"/>
              <w:rPr>
                <w:sz w:val="21"/>
                <w:szCs w:val="21"/>
              </w:rPr>
            </w:pPr>
            <w:r w:rsidRPr="00292E13">
              <w:rPr>
                <w:sz w:val="21"/>
                <w:szCs w:val="21"/>
              </w:rPr>
              <w:t>22.5</w:t>
            </w:r>
          </w:p>
        </w:tc>
      </w:tr>
      <w:tr w:rsidR="00466E8C" w:rsidRPr="00292E13" w:rsidTr="00292E13">
        <w:trPr>
          <w:trHeight w:val="300"/>
        </w:trPr>
        <w:tc>
          <w:tcPr>
            <w:tcW w:w="1081" w:type="dxa"/>
            <w:noWrap/>
            <w:hideMark/>
          </w:tcPr>
          <w:p w:rsidR="00466E8C" w:rsidRPr="00292E13" w:rsidRDefault="00466E8C" w:rsidP="00466E8C">
            <w:pPr>
              <w:jc w:val="both"/>
              <w:rPr>
                <w:sz w:val="21"/>
                <w:szCs w:val="21"/>
              </w:rPr>
            </w:pPr>
            <w:r w:rsidRPr="00292E13">
              <w:rPr>
                <w:sz w:val="21"/>
                <w:szCs w:val="21"/>
              </w:rPr>
              <w:t>1</w:t>
            </w:r>
          </w:p>
        </w:tc>
        <w:tc>
          <w:tcPr>
            <w:tcW w:w="2175" w:type="dxa"/>
            <w:noWrap/>
            <w:hideMark/>
          </w:tcPr>
          <w:p w:rsidR="00466E8C" w:rsidRPr="00292E13" w:rsidRDefault="00466E8C" w:rsidP="00466E8C">
            <w:pPr>
              <w:jc w:val="both"/>
              <w:rPr>
                <w:sz w:val="21"/>
                <w:szCs w:val="21"/>
              </w:rPr>
            </w:pPr>
            <w:r w:rsidRPr="00292E13">
              <w:rPr>
                <w:sz w:val="21"/>
                <w:szCs w:val="21"/>
              </w:rPr>
              <w:t>164.4784</w:t>
            </w:r>
          </w:p>
        </w:tc>
        <w:tc>
          <w:tcPr>
            <w:tcW w:w="1417" w:type="dxa"/>
            <w:noWrap/>
            <w:hideMark/>
          </w:tcPr>
          <w:p w:rsidR="00466E8C" w:rsidRPr="00292E13" w:rsidRDefault="00466E8C" w:rsidP="00466E8C">
            <w:pPr>
              <w:jc w:val="both"/>
              <w:rPr>
                <w:sz w:val="21"/>
                <w:szCs w:val="21"/>
              </w:rPr>
            </w:pPr>
            <w:r w:rsidRPr="00292E13">
              <w:rPr>
                <w:sz w:val="21"/>
                <w:szCs w:val="21"/>
              </w:rPr>
              <w:t>55.9314975</w:t>
            </w:r>
          </w:p>
        </w:tc>
        <w:tc>
          <w:tcPr>
            <w:tcW w:w="766" w:type="dxa"/>
            <w:noWrap/>
            <w:hideMark/>
          </w:tcPr>
          <w:p w:rsidR="00466E8C" w:rsidRPr="00292E13" w:rsidRDefault="00466E8C" w:rsidP="00466E8C">
            <w:pPr>
              <w:jc w:val="both"/>
              <w:rPr>
                <w:sz w:val="21"/>
                <w:szCs w:val="21"/>
              </w:rPr>
            </w:pPr>
            <w:r w:rsidRPr="00292E13">
              <w:rPr>
                <w:sz w:val="21"/>
                <w:szCs w:val="21"/>
              </w:rPr>
              <w:t>36.6</w:t>
            </w:r>
          </w:p>
        </w:tc>
        <w:tc>
          <w:tcPr>
            <w:tcW w:w="1502" w:type="dxa"/>
            <w:noWrap/>
            <w:hideMark/>
          </w:tcPr>
          <w:p w:rsidR="00466E8C" w:rsidRPr="00292E13" w:rsidRDefault="00466E8C" w:rsidP="00466E8C">
            <w:pPr>
              <w:jc w:val="both"/>
              <w:rPr>
                <w:sz w:val="21"/>
                <w:szCs w:val="21"/>
              </w:rPr>
            </w:pPr>
            <w:r w:rsidRPr="00292E13">
              <w:rPr>
                <w:sz w:val="21"/>
                <w:szCs w:val="21"/>
              </w:rPr>
              <w:t>236.428943</w:t>
            </w:r>
          </w:p>
        </w:tc>
        <w:tc>
          <w:tcPr>
            <w:tcW w:w="1418" w:type="dxa"/>
            <w:noWrap/>
            <w:hideMark/>
          </w:tcPr>
          <w:p w:rsidR="00466E8C" w:rsidRPr="00292E13" w:rsidRDefault="00292E13" w:rsidP="00466E8C">
            <w:pPr>
              <w:jc w:val="both"/>
              <w:rPr>
                <w:sz w:val="21"/>
                <w:szCs w:val="21"/>
              </w:rPr>
            </w:pPr>
            <w:r w:rsidRPr="00292E13">
              <w:rPr>
                <w:sz w:val="21"/>
                <w:szCs w:val="21"/>
              </w:rPr>
              <w:t>A3 Medium</w:t>
            </w:r>
          </w:p>
        </w:tc>
        <w:tc>
          <w:tcPr>
            <w:tcW w:w="701" w:type="dxa"/>
            <w:noWrap/>
            <w:hideMark/>
          </w:tcPr>
          <w:p w:rsidR="00466E8C" w:rsidRPr="00292E13" w:rsidRDefault="00466E8C" w:rsidP="00466E8C">
            <w:pPr>
              <w:jc w:val="both"/>
              <w:rPr>
                <w:sz w:val="21"/>
                <w:szCs w:val="21"/>
              </w:rPr>
            </w:pPr>
            <w:r w:rsidRPr="00292E13">
              <w:rPr>
                <w:sz w:val="21"/>
                <w:szCs w:val="21"/>
              </w:rPr>
              <w:t>22.4</w:t>
            </w:r>
          </w:p>
        </w:tc>
      </w:tr>
    </w:tbl>
    <w:p w:rsidR="00DC6E43" w:rsidRDefault="007D6A5C" w:rsidP="007D6A5C">
      <w:pPr>
        <w:pStyle w:val="30"/>
        <w:numPr>
          <w:ilvl w:val="2"/>
          <w:numId w:val="27"/>
        </w:numPr>
        <w:spacing w:before="163" w:after="163"/>
        <w:jc w:val="both"/>
      </w:pPr>
      <w:bookmarkStart w:id="53" w:name="_Toc227747020"/>
      <w:proofErr w:type="spellStart"/>
      <w:r>
        <w:rPr>
          <w:rFonts w:hint="eastAsia"/>
        </w:rPr>
        <w:t>数据集的退化与失效特征</w:t>
      </w:r>
      <w:bookmarkEnd w:id="53"/>
      <w:proofErr w:type="spellEnd"/>
    </w:p>
    <w:p w:rsidR="00DC6E43" w:rsidRDefault="007D6A5C" w:rsidP="00C0729F">
      <w:pPr>
        <w:jc w:val="both"/>
      </w:pPr>
      <w:r>
        <w:rPr>
          <w:rFonts w:hint="eastAsia"/>
        </w:rPr>
        <w:t xml:space="preserve">    </w:t>
      </w:r>
      <w:r>
        <w:rPr>
          <w:rFonts w:hint="eastAsia"/>
        </w:rPr>
        <w:t>该数据集</w:t>
      </w:r>
      <w:r w:rsidR="00D4377D">
        <w:rPr>
          <w:rFonts w:hint="eastAsia"/>
        </w:rPr>
        <w:t>的一个重要特点是其退化过程有明确的物理意义，即随着颗粒的不断沉积，滤材的压差逐渐增大，当压差超过</w:t>
      </w:r>
      <w:r w:rsidR="00D4377D">
        <w:rPr>
          <w:rFonts w:hint="eastAsia"/>
        </w:rPr>
        <w:t>600 Pa</w:t>
      </w:r>
      <w:r w:rsidR="00D4377D">
        <w:rPr>
          <w:rFonts w:hint="eastAsia"/>
        </w:rPr>
        <w:t>时视为失效。这个阈值为</w:t>
      </w:r>
      <w:r w:rsidR="00D4377D">
        <w:rPr>
          <w:rFonts w:hint="eastAsia"/>
        </w:rPr>
        <w:t>RUL</w:t>
      </w:r>
      <w:r w:rsidR="00D4377D">
        <w:rPr>
          <w:rFonts w:hint="eastAsia"/>
        </w:rPr>
        <w:t>定义和健康状态建模提供了明确依据。</w:t>
      </w:r>
    </w:p>
    <w:p w:rsidR="00DC6E43" w:rsidRDefault="00D4377D" w:rsidP="00C0729F">
      <w:pPr>
        <w:jc w:val="both"/>
      </w:pPr>
      <w:r>
        <w:t>此外，数据集并不是单一形式的完整寿命全覆盖数据。训练集主要提供可用于回放的退化观测序列，而测试集面向RUL预测任务并提供相应寿命标签。基于当前代码实现，本文的GRU训练使用测试集中Data_No=18的RUL标注；训练集曲线则主要用于构造车间中各机台的退化回放轨迹。</w:t>
      </w:r>
    </w:p>
    <w:p w:rsidR="00DC6E43" w:rsidRDefault="00D4377D" w:rsidP="00D4377D">
      <w:pPr>
        <w:ind w:firstLineChars="200" w:firstLine="480"/>
        <w:jc w:val="both"/>
      </w:pPr>
      <w:r>
        <w:t>这一数据组织方式对本文具有两方面意义：一方面，它提高了问题的现实性，使得退化建模更加接近真实工业场景；另一方面，它也要求区分“RUL预测训练数据”和“仿真退化回放数据”的用途，避免将仿真尾部延伸误解为监督学习阶段的标签补齐。</w:t>
      </w:r>
    </w:p>
    <w:p w:rsidR="00DC6E43" w:rsidRPr="00912A60" w:rsidRDefault="00912A60" w:rsidP="00912A60">
      <w:pPr>
        <w:pStyle w:val="20"/>
        <w:numPr>
          <w:ilvl w:val="1"/>
          <w:numId w:val="27"/>
        </w:numPr>
        <w:spacing w:before="163" w:after="163" w:line="240" w:lineRule="auto"/>
        <w:jc w:val="both"/>
        <w:rPr>
          <w:lang w:eastAsia="zh-CN"/>
        </w:rPr>
      </w:pPr>
      <w:bookmarkStart w:id="54" w:name="_Toc227747021"/>
      <w:r>
        <w:rPr>
          <w:rFonts w:hint="eastAsia"/>
          <w:lang w:eastAsia="zh-CN"/>
        </w:rPr>
        <w:t>生产调度任务建模</w:t>
      </w:r>
      <w:bookmarkEnd w:id="54"/>
    </w:p>
    <w:p w:rsidR="00DC6E43" w:rsidRDefault="00912A60" w:rsidP="00912A60">
      <w:pPr>
        <w:pStyle w:val="30"/>
        <w:numPr>
          <w:ilvl w:val="2"/>
          <w:numId w:val="27"/>
        </w:numPr>
        <w:spacing w:before="163" w:after="163"/>
        <w:jc w:val="both"/>
      </w:pPr>
      <w:bookmarkStart w:id="55" w:name="_Toc227747022"/>
      <w:proofErr w:type="spellStart"/>
      <w:r>
        <w:rPr>
          <w:rFonts w:hint="eastAsia"/>
        </w:rPr>
        <w:t>问题定义</w:t>
      </w:r>
      <w:bookmarkEnd w:id="55"/>
      <w:proofErr w:type="spellEnd"/>
    </w:p>
    <w:p w:rsidR="002810B3" w:rsidRPr="002810B3" w:rsidRDefault="00A608BA" w:rsidP="002810B3">
      <w:pPr>
        <w:jc w:val="both"/>
      </w:pPr>
      <w:r>
        <w:rPr>
          <w:rFonts w:hint="eastAsia"/>
        </w:rPr>
        <w:t xml:space="preserve">    </w:t>
      </w:r>
      <w:r>
        <w:rPr>
          <w:rFonts w:hint="eastAsia"/>
        </w:rPr>
        <w:t>本文研究的生产调度问题可以建模成一个考虑动态作业到达、柔性机器分配、设备健康约束以及维护活动耦合的事件驱动</w:t>
      </w:r>
      <w:r w:rsidR="002810B3">
        <w:rPr>
          <w:rFonts w:hint="eastAsia"/>
        </w:rPr>
        <w:t>柔性作业车间调度问题。设机器集合为</w:t>
      </w:r>
      <ns9:oMath>
        <ns9:r>
          <ns9:rPr>
            <ns9:scr ns9:val="script"/>
          </ns9:rPr>
          <w:rPr>
            <w:rFonts w:ascii="Cambria Math" w:hAnsi="Cambria Math"/>
          </w:rPr>
          <ns9:t>M=</ns9:t>
        </ns9:r>
        <ns9:r>
          <ns9:rPr>
            <ns9:lit/>
          </ns9:rPr>
          <w:rPr>
            <w:rFonts w:ascii="Cambria Math" w:hAnsi="Cambria Math"/>
          </w:rPr>
          <w:lastRenderedPageBreak/>
          <ns9:t>{</ns9:t>
        </ns9:r>
        <ns9:r>
          <w:rPr>
            <w:rFonts w:ascii="Cambria Math" w:hAnsi="Cambria Math"/>
          </w:rPr>
          <ns9:t>1,2,</ns9:t>
        </ns9:r>
        <ns9:r>
          <ns9:rPr>
            <ns9:sty ns9:val="p"/>
          </ns9:rPr>
          <w:rPr>
            <w:rFonts w:ascii="Cambria Math" w:hAnsi="Cambria Math" w:hint="eastAsia"/>
          </w:rPr>
          <ns9:t>…</ns9:t>
        </ns9:r>
        <ns9:r>
          <w:rPr>
            <w:rFonts w:ascii="Cambria Math" w:hAnsi="Cambria Math"/>
          </w:rPr>
          <ns9:t>,M</ns9:t>
        </ns9:r>
        <ns9:r>
          <ns9:rPr>
            <ns9:lit/>
          </ns9:rPr>
          <w:rPr>
            <w:rFonts w:ascii="Cambria Math" w:hAnsi="Cambria Math"/>
          </w:rPr>
          <ns9:t>}</ns9:t>
        </ns9:r>
      </ns9:oMath>
      <w:r w:rsidR="002810B3">
        <w:rPr>
          <w:rFonts w:hint="eastAsia"/>
        </w:rPr>
        <w:t>，</w:t>
      </w:r>
      <w:r w:rsidR="002810B3" w:rsidRPr="002810B3">
        <w:t>作业集合为</w:t>
      </w:r>
      <ns9:oMath>
        <ns9:r>
          <ns9:rPr>
            <ns9:scr ns9:val="script"/>
          </ns9:rPr>
          <w:rPr>
            <w:rFonts w:ascii="Cambria Math" w:hAnsi="Cambria Math"/>
          </w:rPr>
          <ns9:t>J=</ns9:t>
        </ns9:r>
        <ns9:r>
          <ns9:rPr>
            <ns9:lit/>
          </ns9:rPr>
          <w:rPr>
            <w:rFonts w:ascii="Cambria Math" w:hAnsi="Cambria Math"/>
          </w:rPr>
          <ns9:t>{</ns9:t>
        </ns9:r>
        <ns9:r>
          <w:rPr>
            <w:rFonts w:ascii="Cambria Math" w:hAnsi="Cambria Math"/>
          </w:rPr>
          <ns9:t>1,2,</ns9:t>
        </ns9:r>
        <ns9:r>
          <ns9:rPr>
            <ns9:sty ns9:val="p"/>
          </ns9:rPr>
          <w:rPr>
            <w:rFonts w:ascii="Cambria Math" w:hAnsi="Cambria Math" w:hint="eastAsia"/>
          </w:rPr>
          <ns9:t>…</ns9:t>
        </ns9:r>
        <ns9:r>
          <w:rPr>
            <w:rFonts w:ascii="Cambria Math" w:hAnsi="Cambria Math"/>
          </w:rPr>
          <ns9:t>,N</ns9:t>
        </ns9:r>
        <ns9:r>
          <ns9:rPr>
            <ns9:lit/>
          </ns9:rPr>
          <w:rPr>
            <w:rFonts w:ascii="Cambria Math" w:hAnsi="Cambria Math"/>
          </w:rPr>
          <ns9:t>}</ns9:t>
        </ns9:r>
      </ns9:oMath>
      <w:r w:rsidR="002810B3">
        <w:rPr>
          <w:rFonts w:hint="eastAsia"/>
        </w:rPr>
        <w:t>。</w:t>
      </w:r>
      <w:r w:rsidR="002810B3" w:rsidRPr="002810B3">
        <w:t>每个作业</w:t>
      </w:r>
      <ns9:oMath>
        <ns9:r>
          <w:rPr>
            <w:rFonts w:ascii="Cambria Math" w:hAnsi="Cambria Math"/>
          </w:rPr>
          <ns9:t>j</ns9:t>
        </ns9:r>
        <ns9:r>
          <ns9:rPr>
            <ns9:sty ns9:val="p"/>
          </ns9:rPr>
          <w:rPr>
            <w:rFonts w:ascii="Cambria Math" w:hAnsi="Cambria Math" w:hint="eastAsia"/>
          </w:rPr>
          <ns9:t>∈</ns9:t>
        </ns9:r>
        <ns9:r>
          <ns9:rPr>
            <ns9:scr ns9:val="script"/>
          </ns9:rPr>
          <w:rPr>
            <w:rFonts w:ascii="Cambria Math" w:hAnsi="Cambria Math"/>
          </w:rPr>
          <ns9:t>J</ns9:t>
        </ns9:r>
      </ns9:oMath>
      <w:r w:rsidR="002810B3" w:rsidRPr="002810B3">
        <w:t>由一组具有先后顺序的工序构成，记为</w:t>
      </w:r>
      <w:r w:rsidR="002810B3">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2810B3" w:rsidTr="003A56BC">
        <w:tc>
          <w:tcPr>
            <w:tcW w:w="8080" w:type="dxa"/>
          </w:tcPr>
          <w:p w:rsidR="002810B3" w:rsidRPr="002810B3" w:rsidRDefault="00000000" w:rsidP="003A56BC">
            <w:pPr>
              <w:jc w:val="both"/>
              <w:rPr>
                <w:rFonts w:ascii="Cambria Math" w:hAnsi="Cambria Math"/>
                <w:oMath/>
              </w:rPr>
            </w:pPr>
            <ns9:oMathPara>
              <ns9:oMath>
                <ns9:sSub>
                  <ns9:sSubPr>
                    <ns9:ctrlPr>
                      <w:rPr>
                        <w:rFonts w:ascii="Cambria Math" w:hAnsi="Cambria Math"/>
                        <w:i/>
                      </w:rPr>
                    </ns9:ctrlPr>
                  </ns9:sSubPr>
                  <ns9:e>
                    <ns9:r>
                      <w:rPr>
                        <w:rFonts w:ascii="Cambria Math" w:hAnsi="Cambria Math"/>
                      </w:rPr>
                      <ns9:t>O</ns9:t>
                    </ns9:r>
                  </ns9:e>
                  <ns9:sub>
                    <ns9:r>
                      <w:rPr>
                        <w:rFonts w:ascii="Cambria Math" w:hAnsi="Cambria Math"/>
                      </w:rPr>
                      <ns9:t>j</ns9:t>
                    </ns9:r>
                  </ns9:sub>
                </ns9:sSub>
                <ns9:r>
                  <w:rPr>
                    <w:rFonts w:ascii="Cambria Math" w:hAnsi="Cambria Math"/>
                  </w:rPr>
                  <ns9:t>=</ns9:t>
                </ns9:r>
                <ns9:r>
                  <ns9:rPr>
                    <ns9:lit/>
                  </ns9:rPr>
                  <w:rPr>
                    <w:rFonts w:ascii="Cambria Math" w:hAnsi="Cambria Math"/>
                  </w:rPr>
                  <ns9:t>{</ns9:t>
                </ns9:r>
                <ns9:sSub>
                  <ns9:sSubPr>
                    <ns9:ctrlPr>
                      <w:rPr>
                        <w:rFonts w:ascii="Cambria Math" w:hAnsi="Cambria Math"/>
                        <w:i/>
                      </w:rPr>
                    </ns9:ctrlPr>
                  </ns9:sSubPr>
                  <ns9:e>
                    <ns9:r>
                      <w:rPr>
                        <w:rFonts w:ascii="Cambria Math" w:hAnsi="Cambria Math"/>
                      </w:rPr>
                      <ns9:t>O</ns9:t>
                    </ns9:r>
                  </ns9:e>
                  <ns9:sub>
                    <ns9:r>
                      <w:rPr>
                        <w:rFonts w:ascii="Cambria Math" w:hAnsi="Cambria Math"/>
                      </w:rPr>
                      <ns9:t>j1</ns9:t>
                    </ns9:r>
                  </ns9:sub>
                </ns9:sSub>
                <ns9:r>
                  <w:rPr>
                    <w:rFonts w:ascii="Cambria Math" w:hAnsi="Cambria Math"/>
                  </w:rPr>
                  <ns9:t>,</ns9:t>
                </ns9:r>
                <ns9:sSub>
                  <ns9:sSubPr>
                    <ns9:ctrlPr>
                      <w:rPr>
                        <w:rFonts w:ascii="Cambria Math" w:hAnsi="Cambria Math"/>
                        <w:i/>
                      </w:rPr>
                    </ns9:ctrlPr>
                  </ns9:sSubPr>
                  <ns9:e>
                    <ns9:r>
                      <w:rPr>
                        <w:rFonts w:ascii="Cambria Math" w:hAnsi="Cambria Math"/>
                      </w:rPr>
                      <ns9:t>O</ns9:t>
                    </ns9:r>
                  </ns9:e>
                  <ns9:sub>
                    <ns9:r>
                      <w:rPr>
                        <w:rFonts w:ascii="Cambria Math" w:hAnsi="Cambria Math"/>
                      </w:rPr>
                      <ns9:t>j2</ns9:t>
                    </ns9:r>
                  </ns9:sub>
                </ns9:sSub>
                <ns9:r>
                  <w:rPr>
                    <w:rFonts w:ascii="Cambria Math" w:hAnsi="Cambria Math"/>
                  </w:rPr>
                  <ns9:t>,</ns9:t>
                </ns9:r>
                <ns9:r>
                  <ns9:rPr>
                    <ns9:sty ns9:val="p"/>
                  </ns9:rPr>
                  <w:rPr>
                    <w:rFonts w:ascii="Cambria Math" w:hAnsi="Cambria Math" w:hint="eastAsia"/>
                  </w:rPr>
                  <ns9:t>…</ns9:t>
                </ns9:r>
                <ns9:r>
                  <w:rPr>
                    <w:rFonts w:ascii="Cambria Math" w:hAnsi="Cambria Math"/>
                  </w:rPr>
                  <ns9:t>,</ns9:t>
                </ns9:r>
                <ns9:sSub>
                  <ns9:sSubPr>
                    <ns9:ctrlPr>
                      <w:rPr>
                        <w:rFonts w:ascii="Cambria Math" w:hAnsi="Cambria Math"/>
                        <w:i/>
                      </w:rPr>
                    </ns9:ctrlPr>
                  </ns9:sSubPr>
                  <ns9:e>
                    <ns9:r>
                      <w:rPr>
                        <w:rFonts w:ascii="Cambria Math" w:hAnsi="Cambria Math"/>
                      </w:rPr>
                      <ns9:t>O</ns9:t>
                    </ns9:r>
                  </ns9:e>
                  <ns9:sub>
                    <ns9:r>
                      <w:rPr>
                        <w:rFonts w:ascii="Cambria Math" w:hAnsi="Cambria Math"/>
                      </w:rPr>
                      <ns9:t>j</ns9:t>
                    </ns9:r>
                    <ns9:sSub>
                      <ns9:sSubPr>
                        <ns9:ctrlPr>
                          <w:rPr>
                            <w:rFonts w:ascii="Cambria Math" w:hAnsi="Cambria Math"/>
                            <w:i/>
                          </w:rPr>
                        </ns9:ctrlPr>
                      </ns9:sSubPr>
                      <ns9:e>
                        <ns9:r>
                          <w:rPr>
                            <w:rFonts w:ascii="Cambria Math" w:hAnsi="Cambria Math"/>
                          </w:rPr>
                          <ns9:t>K</ns9:t>
                        </ns9:r>
                      </ns9:e>
                      <ns9:sub>
                        <ns9:r>
                          <w:rPr>
                            <w:rFonts w:ascii="Cambria Math" w:hAnsi="Cambria Math"/>
                          </w:rPr>
                          <ns9:t>j</ns9:t>
                        </ns9:r>
                      </ns9:sub>
                    </ns9:sSub>
                  </ns9:sub>
                </ns9:sSub>
                <ns9:r>
                  <ns9:rPr>
                    <ns9:lit/>
                  </ns9:rPr>
                  <w:rPr>
                    <w:rFonts w:ascii="Cambria Math" w:hAnsi="Cambria Math"/>
                  </w:rPr>
                  <ns9:t>}</ns9:t>
                </ns9:r>
              </ns9:oMath>
            </ns9:oMathPara>
          </w:p>
        </w:tc>
        <w:tc>
          <w:tcPr>
            <w:tcW w:w="980" w:type="dxa"/>
          </w:tcPr>
          <w:p w:rsidR="002810B3" w:rsidRDefault="002810B3" w:rsidP="00095C7F">
            <w:pPr>
              <w:pStyle w:val="af9"/>
              <w:numPr>
                <w:ilvl w:val="0"/>
                <w:numId w:val="36"/>
              </w:numPr>
              <w:spacing w:line="480" w:lineRule="auto"/>
              <w:ind w:leftChars="0"/>
              <w:jc w:val="both"/>
            </w:pPr>
          </w:p>
        </w:tc>
      </w:tr>
    </w:tbl>
    <w:p w:rsidR="002810B3" w:rsidRDefault="002810B3" w:rsidP="002810B3">
      <w:pPr>
        <w:jc w:val="both"/>
      </w:pPr>
      <w:r>
        <w:rPr>
          <w:rFonts w:hint="eastAsia"/>
        </w:rPr>
        <w:t xml:space="preserve">    </w:t>
      </w:r>
      <w:r>
        <w:rPr>
          <w:rFonts w:hint="eastAsia"/>
        </w:rPr>
        <w:t>其中</w:t>
      </w:r>
      <ns9:oMath>
        <ns9:sSub>
          <ns9:sSubPr>
            <ns9:ctrlPr>
              <w:rPr>
                <w:rFonts w:ascii="Cambria Math" w:hAnsi="Cambria Math"/>
                <w:i/>
              </w:rPr>
            </ns9:ctrlPr>
          </ns9:sSubPr>
          <ns9:e>
            <ns9:r>
              <w:rPr>
                <w:rFonts w:ascii="Cambria Math" w:hAnsi="Cambria Math" w:hint="eastAsia"/>
              </w:rPr>
              <ns9:t>K</ns9:t>
            </ns9:r>
          </ns9:e>
          <ns9:sub>
            <ns9:r>
              <w:rPr>
                <w:rFonts w:ascii="Cambria Math" w:hAnsi="Cambria Math" w:hint="eastAsia"/>
              </w:rPr>
              <ns9:t>j</ns9:t>
            </ns9:r>
          </ns9:sub>
        </ns9:sSub>
      </ns9:oMath>
      <w:r>
        <w:rPr>
          <w:rFonts w:hint="eastAsia"/>
        </w:rPr>
        <w:t>表示作业</w:t>
      </w:r>
      <ns9:oMath>
        <ns9:r>
          <w:rPr>
            <w:rFonts w:ascii="Cambria Math" w:hAnsi="Cambria Math" w:hint="eastAsia"/>
          </w:rPr>
          <ns9:t xml:space="preserve"> j </ns9:t>
        </ns9:r>
      </ns9:oMath>
      <w:r>
        <w:rPr>
          <w:rFonts w:hint="eastAsia"/>
        </w:rPr>
        <w:t>的工序数。每个作业具有到达时刻</w:t>
      </w:r>
      <ns9:oMath>
        <ns9:sSub>
          <ns9:sSubPr>
            <ns9:ctrlPr>
              <w:rPr>
                <w:rFonts w:ascii="Cambria Math" w:hAnsi="Cambria Math"/>
                <w:i/>
              </w:rPr>
            </ns9:ctrlPr>
          </ns9:sSubPr>
          <ns9:e>
            <ns9:r>
              <w:rPr>
                <w:rFonts w:ascii="Cambria Math" w:hAnsi="Cambria Math" w:hint="eastAsia"/>
              </w:rPr>
              <ns9:t>a</ns9:t>
            </ns9:r>
          </ns9:e>
          <ns9:sub>
            <ns9:r>
              <w:rPr>
                <w:rFonts w:ascii="Cambria Math" w:hAnsi="Cambria Math" w:hint="eastAsia"/>
              </w:rPr>
              <ns9:t>j</ns9:t>
            </ns9:r>
          </ns9:sub>
        </ns9:sSub>
      </ns9:oMath>
      <w:r>
        <w:rPr>
          <w:rFonts w:hint="eastAsia"/>
        </w:rPr>
        <w:t>、交期</w:t>
      </w:r>
      <ns9:oMath>
        <ns9:sSub>
          <ns9:sSubPr>
            <ns9:ctrlPr>
              <w:rPr>
                <w:rFonts w:ascii="Cambria Math" w:hAnsi="Cambria Math"/>
                <w:i/>
              </w:rPr>
            </ns9:ctrlPr>
          </ns9:sSubPr>
          <ns9:e>
            <ns9:r>
              <w:rPr>
                <w:rFonts w:ascii="Cambria Math" w:hAnsi="Cambria Math" w:hint="eastAsia"/>
              </w:rPr>
              <ns9:t>d</ns9:t>
            </ns9:r>
          </ns9:e>
          <ns9:sub>
            <ns9:r>
              <w:rPr>
                <w:rFonts w:ascii="Cambria Math" w:hAnsi="Cambria Math" w:hint="eastAsia"/>
              </w:rPr>
              <ns9:t>j</ns9:t>
            </ns9:r>
          </ns9:sub>
        </ns9:sSub>
      </ns9:oMath>
      <w:r>
        <w:rPr>
          <w:rFonts w:hint="eastAsia"/>
        </w:rPr>
        <w:t>以及权重</w:t>
      </w:r>
      <ns9:oMath>
        <ns9:sSub>
          <ns9:sSubPr>
            <ns9:ctrlPr>
              <w:rPr>
                <w:rFonts w:ascii="Cambria Math" w:hAnsi="Cambria Math"/>
                <w:i/>
              </w:rPr>
            </ns9:ctrlPr>
          </ns9:sSubPr>
          <ns9:e>
            <ns9:r>
              <w:rPr>
                <w:rFonts w:ascii="Cambria Math" w:hAnsi="Cambria Math" w:hint="eastAsia"/>
              </w:rPr>
              <ns9:t>w</ns9:t>
            </ns9:r>
          </ns9:e>
          <ns9:sub>
            <ns9:r>
              <w:rPr>
                <w:rFonts w:ascii="Cambria Math" w:hAnsi="Cambria Math" w:hint="eastAsia"/>
              </w:rPr>
              <ns9:t>j</ns9:t>
            </ns9:r>
          </ns9:sub>
        </ns9:sSub>
      </ns9:oMath>
      <w:r>
        <w:rPr>
          <w:rFonts w:hint="eastAsia"/>
        </w:rPr>
        <w:t>，分别用于描述作业进入系统的时间、交付要求以及拖期代价敏感性。</w:t>
      </w:r>
    </w:p>
    <w:p w:rsidR="002810B3" w:rsidRDefault="002810B3" w:rsidP="002810B3">
      <w:pPr>
        <w:ind w:firstLineChars="200" w:firstLine="480"/>
        <w:jc w:val="both"/>
      </w:pPr>
      <w:r>
        <w:rPr>
          <w:rFonts w:hint="eastAsia"/>
        </w:rPr>
        <w:t>对于任一道工序</w:t>
      </w:r>
      <ns9:oMath>
        <ns9:sSub>
          <ns9:sSubPr>
            <ns9:ctrlPr>
              <w:rPr>
                <w:rFonts w:ascii="Cambria Math" w:hAnsi="Cambria Math"/>
                <w:i/>
              </w:rPr>
            </ns9:ctrlPr>
          </ns9:sSubPr>
          <ns9:e>
            <ns9:r>
              <w:rPr>
                <w:rFonts w:ascii="Cambria Math" w:hAnsi="Cambria Math" w:hint="eastAsia"/>
              </w:rPr>
              <ns9:t>O</ns9:t>
            </ns9:r>
          </ns9:e>
          <ns9:sub>
            <ns9:r>
              <w:rPr>
                <w:rFonts w:ascii="Cambria Math" w:hAnsi="Cambria Math" w:hint="eastAsia"/>
              </w:rPr>
              <ns9:t>jk</ns9:t>
            </ns9:r>
          </ns9:sub>
        </ns9:sSub>
      </ns9:oMath>
      <w:r>
        <w:rPr>
          <w:rFonts w:hint="eastAsia"/>
        </w:rPr>
        <w:t>，其可加工机器集合记为：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2810B3" w:rsidTr="003A56BC">
        <w:tc>
          <w:tcPr>
            <w:tcW w:w="8080" w:type="dxa"/>
          </w:tcPr>
          <w:p w:rsidR="002810B3" w:rsidRPr="002810B3" w:rsidRDefault="00000000" w:rsidP="003A56BC">
            <w:pPr>
              <w:jc w:val="both"/>
              <w:rPr>
                <w:rFonts w:ascii="Cambria Math" w:hAnsi="Cambria Math"/>
                <w:oMath/>
              </w:rPr>
            </w:pPr>
            <ns9:oMathPara>
              <ns9:oMath>
                <ns9:sSub>
                  <ns9:sSubPr>
                    <ns9:ctrlPr>
                      <w:rPr>
                        <w:rFonts w:ascii="Cambria Math" w:hAnsi="Cambria Math"/>
                      </w:rPr>
                    </ns9:ctrlPr>
                  </ns9:sSubPr>
                  <ns9:e>
                    <ns9:r>
                      <ns9:rPr>
                        <ns9:scr ns9:val="script"/>
                        <ns9:sty ns9:val="p"/>
                      </ns9:rPr>
                      <w:rPr>
                        <w:rFonts w:ascii="Cambria Math" w:hAnsi="Cambria Math"/>
                      </w:rPr>
                      <ns9:t>M</ns9:t>
                    </ns9:r>
                  </ns9:e>
                  <ns9:sub>
                    <ns9:r>
                      <ns9:rPr>
                        <ns9:scr ns9:val="script"/>
                        <ns9:sty ns9:val="p"/>
                      </ns9:rPr>
                      <w:rPr>
                        <w:rFonts w:ascii="Cambria Math" w:hAnsi="Cambria Math"/>
                      </w:rPr>
                      <ns9:t>jk</ns9:t>
                    </ns9:r>
                  </ns9:sub>
                </ns9:sSub>
                <ns9:r>
                  <ns9:rPr>
                    <ns9:scr ns9:val="script"/>
                    <ns9:sty ns9:val="p"/>
                  </ns9:rPr>
                  <w:rPr>
                    <w:rFonts w:ascii="Cambria Math" w:hAnsi="Cambria Math"/>
                  </w:rPr>
                  <ns9:t>⊆M</ns9:t>
                </ns9:r>
              </ns9:oMath>
            </ns9:oMathPara>
          </w:p>
        </w:tc>
        <w:tc>
          <w:tcPr>
            <w:tcW w:w="980" w:type="dxa"/>
          </w:tcPr>
          <w:p w:rsidR="002810B3" w:rsidRDefault="002810B3" w:rsidP="00095C7F">
            <w:pPr>
              <w:pStyle w:val="af9"/>
              <w:numPr>
                <w:ilvl w:val="0"/>
                <w:numId w:val="36"/>
              </w:numPr>
              <w:ind w:leftChars="0"/>
              <w:jc w:val="both"/>
            </w:pPr>
          </w:p>
        </w:tc>
      </w:tr>
    </w:tbl>
    <w:p w:rsidR="002810B3" w:rsidRDefault="002810B3" w:rsidP="002810B3">
      <w:pPr>
        <w:ind w:firstLineChars="200" w:firstLine="480"/>
        <w:jc w:val="both"/>
      </w:pPr>
      <w:r>
        <w:rPr>
          <w:rFonts w:hint="eastAsia"/>
        </w:rPr>
        <w:t>并且工序在不同机器上的加工时间可能不同，因此定义机器相关加工时间为：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2810B3" w:rsidTr="003A56BC">
        <w:tc>
          <w:tcPr>
            <w:tcW w:w="8080" w:type="dxa"/>
          </w:tcPr>
          <w:p w:rsidR="002810B3" w:rsidRPr="002810B3" w:rsidRDefault="00000000" w:rsidP="003A56BC">
            <w:pPr>
              <w:jc w:val="both"/>
            </w:pPr>
            <ns9:oMathPara>
              <ns9:oMath>
                <ns9:sSub>
                  <ns9:sSubPr>
                    <ns9:ctrlPr>
                      <w:rPr>
                        <w:rFonts w:ascii="Cambria Math" w:hAnsi="Cambria Math"/>
                        <w:i/>
                      </w:rPr>
                    </ns9:ctrlPr>
                  </ns9:sSubPr>
                  <ns9:e>
                    <ns9:r>
                      <w:rPr>
                        <w:rFonts w:ascii="Cambria Math" w:hAnsi="Cambria Math"/>
                      </w:rPr>
                      <ns9:t>p</ns9:t>
                    </ns9:r>
                  </ns9:e>
                  <ns9:sub>
                    <ns9:r>
                      <w:rPr>
                        <w:rFonts w:ascii="Cambria Math" w:hAnsi="Cambria Math"/>
                      </w:rPr>
                      <ns9:t>jkm</ns9:t>
                    </ns9:r>
                  </ns9:sub>
                </ns9:sSub>
                <ns9:r>
                  <ns9:rPr>
                    <ns9:sty ns9:val="p"/>
                  </ns9:rPr>
                  <w:rPr>
                    <w:rFonts w:ascii="Cambria Math" w:hAnsi="Cambria Math" w:hint="eastAsia"/>
                  </w:rPr>
                  <ns9:t>，</ns9:t>
                </ns9:r>
                <ns9:r>
                  <w:rPr>
                    <w:rFonts w:ascii="Cambria Math" w:hAnsi="Cambria Math"/>
                  </w:rPr>
                  <ns9:t>m</ns9:t>
                </ns9:r>
                <ns9:r>
                  <ns9:rPr>
                    <ns9:sty ns9:val="p"/>
                  </ns9:rPr>
                  <w:rPr>
                    <w:rFonts w:ascii="Cambria Math" w:hAnsi="Cambria Math" w:hint="eastAsia"/>
                  </w:rPr>
                  <ns9:t>∈</ns9:t>
                </ns9:r>
                <ns9:sSub>
                  <ns9:sSubPr>
                    <ns9:ctrlPr>
                      <w:rPr>
                        <w:rFonts w:ascii="Cambria Math" w:hAnsi="Cambria Math"/>
                        <w:i/>
                      </w:rPr>
                    </ns9:ctrlPr>
                  </ns9:sSubPr>
                  <ns9:e>
                    <ns9:r>
                      <ns9:rPr>
                        <ns9:scr ns9:val="script"/>
                      </ns9:rPr>
                      <w:rPr>
                        <w:rFonts w:ascii="Cambria Math" w:hAnsi="Cambria Math"/>
                      </w:rPr>
                      <ns9:t>M</ns9:t>
                    </ns9:r>
                  </ns9:e>
                  <ns9:sub>
                    <ns9:r>
                      <ns9:rPr>
                        <ns9:scr ns9:val="script"/>
                      </ns9:rPr>
                      <w:rPr>
                        <w:rFonts w:ascii="Cambria Math" w:hAnsi="Cambria Math"/>
                      </w:rPr>
                      <ns9:t>jk</ns9:t>
                    </ns9:r>
                  </ns9:sub>
                </ns9:sSub>
              </ns9:oMath>
            </ns9:oMathPara>
          </w:p>
        </w:tc>
        <w:tc>
          <w:tcPr>
            <w:tcW w:w="980" w:type="dxa"/>
          </w:tcPr>
          <w:p w:rsidR="002810B3" w:rsidRDefault="002810B3" w:rsidP="00095C7F">
            <w:pPr>
              <w:pStyle w:val="af9"/>
              <w:numPr>
                <w:ilvl w:val="0"/>
                <w:numId w:val="36"/>
              </w:numPr>
              <w:ind w:leftChars="0"/>
              <w:jc w:val="both"/>
            </w:pPr>
          </w:p>
        </w:tc>
      </w:tr>
    </w:tbl>
    <w:p w:rsidR="00DC6E43" w:rsidRDefault="002810B3" w:rsidP="002810B3">
      <w:pPr>
        <w:ind w:firstLineChars="200" w:firstLine="480"/>
        <w:jc w:val="both"/>
      </w:pPr>
      <w:r>
        <w:rPr>
          <w:rFonts w:hint="eastAsia"/>
        </w:rPr>
        <w:t>由此，本文中的调度问题不仅需要决定工序的加工顺序，还需要在可行机器集合中为工序选择具体的执行设备，因此属于典型的柔性作业车间调度问题。</w:t>
      </w:r>
    </w:p>
    <w:p w:rsidR="00DC6E43" w:rsidRPr="00BD0540" w:rsidRDefault="00BD0540" w:rsidP="00BD0540">
      <w:pPr>
        <w:pStyle w:val="30"/>
        <w:numPr>
          <w:ilvl w:val="2"/>
          <w:numId w:val="27"/>
        </w:numPr>
        <w:spacing w:before="163" w:after="163"/>
        <w:jc w:val="both"/>
      </w:pPr>
      <w:bookmarkStart w:id="56" w:name="_Toc227747023"/>
      <w:proofErr w:type="spellStart"/>
      <w:r>
        <w:rPr>
          <w:rFonts w:hint="eastAsia"/>
        </w:rPr>
        <w:t>作业到达与交期的建模</w:t>
      </w:r>
      <w:bookmarkEnd w:id="56"/>
      <w:proofErr w:type="spellEnd"/>
    </w:p>
    <w:p w:rsidR="00BD0540" w:rsidRDefault="00BD0540" w:rsidP="00BD0540">
      <w:pPr>
        <w:jc w:val="both"/>
      </w:pPr>
      <w:r>
        <w:rPr>
          <w:rFonts w:hint="eastAsia"/>
        </w:rPr>
        <w:t xml:space="preserve">    </w:t>
      </w:r>
      <w:r>
        <w:rPr>
          <w:rFonts w:hint="eastAsia"/>
        </w:rPr>
        <w:t>与传统的静态车间调度不同，本文采用在线动态到达的方式，系统中的作业并非在初始时刻同时布置，而是在生产过程中逐步进入车间。设作业</w:t>
      </w:r>
      <ns9:oMath>
        <ns9:r>
          <w:rPr>
            <w:rFonts w:ascii="Cambria Math" w:hAnsi="Cambria Math" w:hint="eastAsia"/>
          </w:rPr>
          <ns9:t xml:space="preserve"> j </ns9:t>
        </ns9:r>
      </ns9:oMath>
      <w:r>
        <w:rPr>
          <w:rFonts w:hint="eastAsia"/>
        </w:rPr>
        <w:t>所属的系统负荷阶段为</w:t>
      </w:r>
      <ns9:oMath>
        <ns9:r>
          <w:rPr>
            <w:rFonts w:ascii="Cambria Math" w:hAnsi="Cambria Math" w:hint="eastAsia"/>
          </w:rPr>
          <ns9:t>q</ns9:t>
        </ns9:r>
        <ns9:d>
          <ns9:dPr>
            <ns9:ctrlPr>
              <w:rPr>
                <w:rFonts w:ascii="Cambria Math" w:hAnsi="Cambria Math"/>
                <w:i/>
              </w:rPr>
            </ns9:ctrlPr>
          </ns9:dPr>
          <ns9:e>
            <ns9:r>
              <w:rPr>
                <w:rFonts w:ascii="Cambria Math" w:hAnsi="Cambria Math" w:hint="eastAsia"/>
              </w:rPr>
              <ns9:t>j</ns9:t>
            </ns9:r>
          </ns9:e>
        </ns9:d>
      </ns9:oMath>
      <w:r>
        <w:rPr>
          <w:rFonts w:hint="eastAsia"/>
        </w:rPr>
        <w:t>，则相邻作业到达间隔可建模为指数分布：</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BD0540" w:rsidTr="003A56BC">
        <w:tc>
          <w:tcPr>
            <w:tcW w:w="8080" w:type="dxa"/>
          </w:tcPr>
          <w:p w:rsidR="00BD0540" w:rsidRPr="002810B3" w:rsidRDefault="00000000" w:rsidP="003A56BC">
            <w:pPr>
              <w:jc w:val="both"/>
            </w:pPr>
            <ns9:oMathPara>
              <ns9:oMath>
                <ns9:sSub>
                  <ns9:sSubPr>
                    <ns9:ctrlPr>
                      <w:rPr>
                        <w:rFonts w:ascii="Cambria Math" w:hAnsi="Cambria Math"/>
                        <w:i/>
                      </w:rPr>
                    </ns9:ctrlPr>
                  </ns9:sSubPr>
                  <ns9:e>
                    <ns9:r>
                      <w:rPr>
                        <w:rFonts w:ascii="Cambria Math" w:hAnsi="Cambria Math"/>
                      </w:rPr>
                      <ns9:t>a</ns9:t>
                    </ns9:r>
                  </ns9:e>
                  <ns9:sub>
                    <ns9:r>
                      <w:rPr>
                        <w:rFonts w:ascii="Cambria Math" w:hAnsi="Cambria Math"/>
                      </w:rPr>
                      <ns9:t>j</ns9:t>
                    </ns9:r>
                  </ns9:sub>
                </ns9:sSub>
                <ns9:r>
                  <w:rPr>
                    <w:rFonts w:ascii="Cambria Math" w:hAnsi="Cambria Math"/>
                  </w:rPr>
                  <ns9:t>-</ns9:t>
                </ns9:r>
                <ns9:sSub>
                  <ns9:sSubPr>
                    <ns9:ctrlPr>
                      <w:rPr>
                        <w:rFonts w:ascii="Cambria Math" w:hAnsi="Cambria Math"/>
                        <w:i/>
                      </w:rPr>
                    </ns9:ctrlPr>
                  </ns9:sSubPr>
                  <ns9:e>
                    <ns9:r>
                      <w:rPr>
                        <w:rFonts w:ascii="Cambria Math" w:hAnsi="Cambria Math"/>
                      </w:rPr>
                      <ns9:t>a</ns9:t>
                    </ns9:r>
                  </ns9:e>
                  <ns9:sub>
                    <ns9:r>
                      <w:rPr>
                        <w:rFonts w:ascii="Cambria Math" w:hAnsi="Cambria Math"/>
                      </w:rPr>
                      <ns9:t>j-1</ns9:t>
                    </ns9:r>
                  </ns9:sub>
                </ns9:sSub>
                <ns9:r>
                  <ns9:rPr>
                    <ns9:sty ns9:val="p"/>
                  </ns9:rPr>
                  <w:rPr>
                    <w:rFonts w:ascii="Cambria Math" w:hAnsi="Cambria Math" w:cs="Cambria Math"/>
                  </w:rPr>
                  <ns9:t>∼</ns9:t>
                </ns9:r>
                <ns9:r>
                  <ns9:rPr>
                    <ns9:nor/>
                  </ns9:rPr>
                  <w:rPr>
                    <w:rFonts w:ascii="Cambria Math" w:hAnsi="Cambria Math"/>
                  </w:rPr>
                  <ns9:t>Exp</ns9:t>
                </ns9:r>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λ</ns9:t>
                        </ns9:r>
                      </ns9:e>
                      <ns9:sub>
                        <ns9:r>
                          <w:rPr>
                            <w:rFonts w:ascii="Cambria Math" w:hAnsi="Cambria Math"/>
                          </w:rPr>
                          <ns9:t>q</ns9:t>
                        </ns9:r>
                        <ns9:d>
                          <ns9:dPr>
                            <ns9:ctrlPr>
                              <w:rPr>
                                <w:rFonts w:ascii="Cambria Math" w:hAnsi="Cambria Math"/>
                                <w:i/>
                              </w:rPr>
                            </ns9:ctrlPr>
                          </ns9:dPr>
                          <ns9:e>
                            <ns9:r>
                              <w:rPr>
                                <w:rFonts w:ascii="Cambria Math" w:hAnsi="Cambria Math"/>
                              </w:rPr>
                              <ns9:t>j</ns9:t>
                            </ns9:r>
                          </ns9:e>
                        </ns9:d>
                      </ns9:sub>
                    </ns9:sSub>
                  </ns9:e>
                </ns9:d>
              </ns9:oMath>
            </ns9:oMathPara>
          </w:p>
        </w:tc>
        <w:tc>
          <w:tcPr>
            <w:tcW w:w="980" w:type="dxa"/>
          </w:tcPr>
          <w:p w:rsidR="00BD0540" w:rsidRDefault="00BD0540" w:rsidP="00095C7F">
            <w:pPr>
              <w:pStyle w:val="af9"/>
              <w:numPr>
                <w:ilvl w:val="0"/>
                <w:numId w:val="36"/>
              </w:numPr>
              <w:spacing w:line="480" w:lineRule="auto"/>
              <w:ind w:leftChars="0"/>
              <w:jc w:val="both"/>
            </w:pPr>
          </w:p>
        </w:tc>
      </w:tr>
    </w:tbl>
    <w:p w:rsidR="00BD0540" w:rsidRDefault="00BD0540" w:rsidP="00BD0540">
      <w:pPr>
        <w:ind w:firstLineChars="200" w:firstLine="480"/>
        <w:jc w:val="both"/>
      </w:pPr>
      <w:r>
        <w:rPr>
          <w:rFonts w:hint="eastAsia"/>
        </w:rPr>
        <w:t>其中</w:t>
      </w:r>
      <ns9:oMath>
        <ns9:sSub>
          <ns9:sSubPr>
            <ns9:ctrlPr>
              <w:rPr>
                <w:rFonts w:ascii="Cambria Math" w:hAnsi="Cambria Math"/>
                <w:i/>
              </w:rPr>
            </ns9:ctrlPr>
          </ns9:sSubPr>
          <ns9:e>
            <ns9:r>
              <w:rPr>
                <w:rFonts w:ascii="Cambria Math" w:hAnsi="Cambria Math"/>
              </w:rPr>
              <ns9:t>λ</ns9:t>
            </ns9:r>
          </ns9:e>
          <ns9:sub>
            <ns9:r>
              <w:rPr>
                <w:rFonts w:ascii="Cambria Math" w:hAnsi="Cambria Math" w:hint="eastAsia"/>
              </w:rPr>
              <ns9:t>q</ns9:t>
            </ns9:r>
            <ns9:d>
              <ns9:dPr>
                <ns9:ctrlPr>
                  <w:rPr>
                    <w:rFonts w:ascii="Cambria Math" w:hAnsi="Cambria Math"/>
                    <w:i/>
                  </w:rPr>
                </ns9:ctrlPr>
              </ns9:dPr>
              <ns9:e>
                <ns9:r>
                  <w:rPr>
                    <w:rFonts w:ascii="Cambria Math" w:hAnsi="Cambria Math" w:hint="eastAsia"/>
                  </w:rPr>
                  <ns9:t>j</ns9:t>
                </ns9:r>
              </ns9:e>
            </ns9:d>
          </ns9:sub>
        </ns9:sSub>
      </ns9:oMath>
      <w:r>
        <w:rPr>
          <w:rFonts w:hint="eastAsia"/>
        </w:rPr>
        <w:t>为对应阶段的到达参数，不同区段代表不同的系统负荷水平。</w:t>
      </w:r>
    </w:p>
    <w:p w:rsidR="00BD0540" w:rsidRDefault="00BD0540" w:rsidP="00BD0540">
      <w:pPr>
        <w:ind w:firstLineChars="200" w:firstLine="480"/>
        <w:jc w:val="both"/>
      </w:pPr>
      <w:r>
        <w:rPr>
          <w:rFonts w:hint="eastAsia"/>
        </w:rPr>
        <w:t>作业交期由其到达时刻和预估加工需求共同决定。对于作业</w:t>
      </w:r>
      <ns9:oMath>
        <ns9:r>
          <w:rPr>
            <w:rFonts w:ascii="Cambria Math" w:hAnsi="Cambria Math" w:hint="eastAsia"/>
          </w:rPr>
          <ns9:t xml:space="preserve"> j </ns9:t>
        </ns9:r>
      </ns9:oMath>
      <w:r>
        <w:rPr>
          <w:rFonts w:hint="eastAsia"/>
        </w:rPr>
        <w:t>的工序</w:t>
      </w:r>
      <ns9:oMath>
        <ns9:sSub>
          <ns9:sSubPr>
            <ns9:ctrlPr>
              <w:rPr>
                <w:rFonts w:ascii="Cambria Math" w:hAnsi="Cambria Math"/>
                <w:i/>
              </w:rPr>
            </ns9:ctrlPr>
          </ns9:sSubPr>
          <ns9:e>
            <ns9:r>
              <w:rPr>
                <w:rFonts w:ascii="Cambria Math" w:hAnsi="Cambria Math" w:hint="eastAsia"/>
              </w:rPr>
              <ns9:t>O</ns9:t>
            </ns9:r>
          </ns9:e>
          <ns9:sub>
            <ns9:r>
              <w:rPr>
                <w:rFonts w:ascii="Cambria Math" w:hAnsi="Cambria Math" w:hint="eastAsia"/>
              </w:rPr>
              <ns9:t>jk</ns9:t>
            </ns9:r>
          </ns9:sub>
        </ns9:sSub>
      </ns9:oMath>
      <w:r>
        <w:rPr>
          <w:rFonts w:hint="eastAsia"/>
        </w:rPr>
        <w:t>，定义其平均加工时间为：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BD0540" w:rsidTr="003A56BC">
        <w:tc>
          <w:tcPr>
            <w:tcW w:w="8080" w:type="dxa"/>
          </w:tcPr>
          <w:p w:rsidR="00BD0540" w:rsidRPr="002810B3" w:rsidRDefault="00000000" w:rsidP="003A56BC">
            <w:pPr>
              <w:jc w:val="both"/>
            </w:pPr>
            <ns9:oMathPara>
              <ns9:oMath>
                <ns9:sSub>
                  <ns9:sSubPr>
                    <ns9:ctrlPr>
                      <w:rPr>
                        <w:rFonts w:ascii="Cambria Math" w:hAnsi="Cambria Math"/>
                        <w:iCs/>
                      </w:rPr>
                    </ns9:ctrlPr>
                  </ns9:sSubPr>
                  <ns9:e>
                    <ns9:acc>
                      <ns9:accPr>
                        <ns9:chr ns9:val="̅"/>
                        <ns9:ctrlPr>
                          <w:rPr>
                            <w:rFonts w:ascii="Cambria Math" w:hAnsi="Cambria Math"/>
                            <w:iCs/>
                          </w:rPr>
                        </ns9:ctrlPr>
                      </ns9:accPr>
                      <ns9:e>
                        <ns9:r>
                          <ns9:rPr>
                            <ns9:sty ns9:val="p"/>
                          </ns9:rPr>
                          <w:rPr>
                            <w:rFonts w:ascii="Cambria Math" w:hAnsi="Cambria Math"/>
                          </w:rPr>
                          <ns9:t>p</ns9:t>
                        </ns9:r>
                      </ns9:e>
                    </ns9:acc>
                  </ns9:e>
                  <ns9:sub>
                    <ns9:r>
                      <ns9:rPr>
                        <ns9:sty ns9:val="p"/>
                      </ns9:rPr>
                      <w:rPr>
                        <w:rFonts w:ascii="Cambria Math" w:hAnsi="Cambria Math"/>
                      </w:rPr>
                      <ns9:t>jk</ns9:t>
                    </ns9:r>
                  </ns9:sub>
                </ns9:sSub>
                <ns9:r>
                  <w:rPr>
                    <w:rFonts w:ascii="Cambria Math" w:hAnsi="Cambria Math"/>
                  </w:rPr>
                  <ns9:t>=</ns9:t>
                </ns9:r>
                <ns9:f>
                  <ns9:fPr>
                    <ns9:ctrlPr>
                      <w:rPr>
                        <w:rFonts w:ascii="Cambria Math" w:hAnsi="Cambria Math"/>
                      </w:rPr>
                    </ns9:ctrlPr>
                  </ns9:fPr>
                  <ns9:num>
                    <ns9:r>
                      <w:rPr>
                        <w:rFonts w:ascii="Cambria Math" w:hAnsi="Cambria Math"/>
                      </w:rPr>
                      <ns9:t>1</ns9:t>
                    </ns9:r>
                    <ns9:ctrlPr>
                      <w:rPr>
                        <w:rFonts w:ascii="Cambria Math" w:hAnsi="Cambria Math"/>
                        <w:i/>
                      </w:rPr>
                    </ns9:ctrlPr>
                  </ns9:num>
                  <ns9:den>
                    <ns9:d>
                      <ns9:dPr>
                        <ns9:begChr ns9:val="|"/>
                        <ns9:endChr ns9:val="|"/>
                        <ns9:ctrlPr>
                          <w:rPr>
                            <w:rFonts w:ascii="Cambria Math" w:hAnsi="Cambria Math"/>
                            <w:i/>
                          </w:rPr>
                        </ns9:ctrlPr>
                      </ns9:dPr>
                      <ns9:e>
                        <ns9:sSub>
                          <ns9:sSubPr>
                            <ns9:ctrlPr>
                              <w:rPr>
                                <w:rFonts w:ascii="Cambria Math" w:hAnsi="Cambria Math"/>
                                <w:i/>
                              </w:rPr>
                            </ns9:ctrlPr>
                          </ns9:sSubPr>
                          <ns9:e>
                            <ns9:r>
                              <ns9:rPr>
                                <ns9:scr ns9:val="script"/>
                              </ns9:rPr>
                              <w:rPr>
                                <w:rFonts w:ascii="Cambria Math" w:hAnsi="Cambria Math"/>
                              </w:rPr>
                              <ns9:t>M</ns9:t>
                            </ns9:r>
                          </ns9:e>
                          <ns9:sub>
                            <ns9:r>
                              <ns9:rPr>
                                <ns9:scr ns9:val="script"/>
                              </ns9:rPr>
                              <w:rPr>
                                <w:rFonts w:ascii="Cambria Math" w:hAnsi="Cambria Math"/>
                              </w:rPr>
                              <ns9:t>jk</ns9:t>
                            </ns9:r>
                          </ns9:sub>
                        </ns9:sSub>
                      </ns9:e>
                    </ns9:d>
                    <ns9:ctrlPr>
                      <w:rPr>
                        <w:rFonts w:ascii="Cambria Math" w:hAnsi="Cambria Math"/>
                        <w:i/>
                      </w:rPr>
                    </ns9:ctrlPr>
                  </ns9:den>
                </ns9:f>
                <ns9:nary>
                  <ns9:naryPr>
                    <ns9:chr ns9:val="∑"/>
                    <ns9:supHide ns9:val="1"/>
                    <ns9:ctrlPr>
                      <w:rPr>
                        <w:rFonts w:ascii="Cambria Math" w:hAnsi="Cambria Math"/>
                      </w:rPr>
                    </ns9:ctrlPr>
                  </ns9:naryPr>
                  <ns9:sub>
                    <ns9:r>
                      <w:rPr>
                        <w:rFonts w:ascii="Cambria Math" w:hAnsi="Cambria Math"/>
                      </w:rPr>
                      <ns9:t>m</ns9:t>
                    </ns9:r>
                    <ns9:r>
                      <ns9:rPr>
                        <ns9:sty ns9:val="p"/>
                      </ns9:rPr>
                      <w:rPr>
                        <w:rFonts w:ascii="Cambria Math" w:hAnsi="Cambria Math" w:hint="eastAsia"/>
                      </w:rPr>
                      <ns9:t>∈</ns9:t>
                    </ns9:r>
                    <ns9:sSub>
                      <ns9:sSubPr>
                        <ns9:ctrlPr>
                          <w:rPr>
                            <w:rFonts w:ascii="Cambria Math" w:hAnsi="Cambria Math"/>
                            <w:i/>
                          </w:rPr>
                        </ns9:ctrlPr>
                      </ns9:sSubPr>
                      <ns9:e>
                        <ns9:r>
                          <ns9:rPr>
                            <ns9:scr ns9:val="script"/>
                          </ns9:rPr>
                          <w:rPr>
                            <w:rFonts w:ascii="Cambria Math" w:hAnsi="Cambria Math"/>
                          </w:rPr>
                          <ns9:t>M</ns9:t>
                        </ns9:r>
                      </ns9:e>
                      <ns9:sub>
                        <ns9:r>
                          <ns9:rPr>
                            <ns9:scr ns9:val="script"/>
                          </ns9:rPr>
                          <w:rPr>
                            <w:rFonts w:ascii="Cambria Math" w:hAnsi="Cambria Math"/>
                          </w:rPr>
                          <ns9:t>jk</ns9:t>
                        </ns9:r>
                      </ns9:sub>
                    </ns9:sSub>
                    <ns9:ctrlPr>
                      <w:rPr>
                        <w:rFonts w:ascii="Cambria Math" w:hAnsi="Cambria Math"/>
                        <w:i/>
                      </w:rPr>
                    </ns9:ctrlPr>
                  </ns9:sub>
                  <ns9:sup>
                    <ns9:ctrlPr>
                      <w:rPr>
                        <w:rFonts w:ascii="Cambria Math" w:hAnsi="Cambria Math"/>
                        <w:i/>
                      </w:rPr>
                    </ns9:ctrlPr>
                  </ns9:sup>
                  <ns9:e>
                    <ns9:sSub>
                      <ns9:sSubPr>
                        <ns9:ctrlPr>
                          <w:rPr>
                            <w:rFonts w:ascii="Cambria Math" w:hAnsi="Cambria Math"/>
                            <w:i/>
                          </w:rPr>
                        </ns9:ctrlPr>
                      </ns9:sSubPr>
                      <ns9:e>
                        <ns9:r>
                          <w:rPr>
                            <w:rFonts w:ascii="Cambria Math" w:hAnsi="Cambria Math"/>
                          </w:rPr>
                          <ns9:t>p</ns9:t>
                        </ns9:r>
                      </ns9:e>
                      <ns9:sub>
                        <ns9:r>
                          <w:rPr>
                            <w:rFonts w:ascii="Cambria Math" w:hAnsi="Cambria Math"/>
                          </w:rPr>
                          <ns9:t>jkm</ns9:t>
                        </ns9:r>
                      </ns9:sub>
                    </ns9:sSub>
                    <ns9:ctrlPr>
                      <w:rPr>
                        <w:rFonts w:ascii="Cambria Math" w:hAnsi="Cambria Math"/>
                        <w:i/>
                      </w:rPr>
                    </ns9:ctrlPr>
                  </ns9:e>
                </ns9:nary>
              </ns9:oMath>
            </ns9:oMathPara>
          </w:p>
        </w:tc>
        <w:tc>
          <w:tcPr>
            <w:tcW w:w="980" w:type="dxa"/>
          </w:tcPr>
          <w:p w:rsidR="00BD0540" w:rsidRDefault="00BD0540" w:rsidP="00095C7F">
            <w:pPr>
              <w:pStyle w:val="af9"/>
              <w:numPr>
                <w:ilvl w:val="0"/>
                <w:numId w:val="36"/>
              </w:numPr>
              <w:spacing w:line="720" w:lineRule="auto"/>
              <w:ind w:leftChars="0"/>
              <w:jc w:val="both"/>
            </w:pPr>
          </w:p>
        </w:tc>
      </w:tr>
    </w:tbl>
    <w:p w:rsidR="00BD0540" w:rsidRDefault="00BD0540" w:rsidP="00BD0540">
      <w:pPr>
        <w:ind w:firstLineChars="200" w:firstLine="480"/>
        <w:jc w:val="both"/>
      </w:pPr>
      <w:r>
        <w:rPr>
          <w:rFonts w:hint="eastAsia"/>
        </w:rPr>
        <w:t>则作业</w:t>
      </w:r>
      <ns9:oMath>
        <ns9:r>
          <w:rPr>
            <w:rFonts w:ascii="Cambria Math" w:hAnsi="Cambria Math" w:hint="eastAsia"/>
          </w:rPr>
          <ns9:t xml:space="preserve"> j </ns9:t>
        </ns9:r>
      </ns9:oMath>
      <w:r>
        <w:rPr>
          <w:rFonts w:hint="eastAsia"/>
        </w:rPr>
        <w:t>的交期可表示为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BD0540" w:rsidTr="00095C7F">
        <w:tc>
          <w:tcPr>
            <w:tcW w:w="8080" w:type="dxa"/>
          </w:tcPr>
          <w:p w:rsidR="00BD0540" w:rsidRPr="00BD0540" w:rsidRDefault="00000000" w:rsidP="003A56BC">
            <w:pPr>
              <w:jc w:val="both"/>
            </w:pPr>
            <ns9:oMathPara>
              <ns9:oMath>
                <ns9:sSub>
                  <ns9:sSubPr>
                    <ns9:ctrlPr>
                      <w:rPr>
                        <w:rFonts w:ascii="Cambria Math" w:hAnsi="Cambria Math"/>
                        <w:i/>
                      </w:rPr>
                    </ns9:ctrlPr>
                  </ns9:sSubPr>
                  <ns9:e>
                    <ns9:r>
                      <w:rPr>
                        <w:rFonts w:ascii="Cambria Math" w:hAnsi="Cambria Math"/>
                      </w:rPr>
                      <ns9:t>d</ns9:t>
                    </ns9:r>
                  </ns9:e>
                  <ns9:sub>
                    <ns9:r>
                      <w:rPr>
                        <w:rFonts w:ascii="Cambria Math" w:hAnsi="Cambria Math"/>
                      </w:rPr>
                      <ns9:t>j</ns9:t>
                    </ns9:r>
                  </ns9:sub>
                </ns9:sSub>
                <ns9:r>
                  <w:rPr>
                    <w:rFonts w:ascii="Cambria Math" w:hAnsi="Cambria Math"/>
                  </w:rPr>
                  <ns9:t>=</ns9:t>
                </ns9:r>
                <ns9:sSub>
                  <ns9:sSubPr>
                    <ns9:ctrlPr>
                      <w:rPr>
                        <w:rFonts w:ascii="Cambria Math" w:hAnsi="Cambria Math"/>
                        <w:i/>
                      </w:rPr>
                    </ns9:ctrlPr>
                  </ns9:sSubPr>
                  <ns9:e>
                    <ns9:r>
                      <w:rPr>
                        <w:rFonts w:ascii="Cambria Math" w:hAnsi="Cambria Math"/>
                      </w:rPr>
                      <ns9:t>a</ns9:t>
                    </ns9:r>
                  </ns9:e>
                  <ns9:sub>
                    <ns9:r>
                      <w:rPr>
                        <w:rFonts w:ascii="Cambria Math" w:hAnsi="Cambria Math"/>
                      </w:rPr>
                      <ns9:t>j</ns9:t>
                    </ns9:r>
                  </ns9:sub>
                </ns9:sSub>
                <ns9:r>
                  <w:rPr>
                    <w:rFonts w:ascii="Cambria Math" w:hAnsi="Cambria Math"/>
                  </w:rPr>
                  <ns9:t>+</ns9:t>
                </ns9:r>
                <ns9:sSub>
                  <ns9:sSubPr>
                    <ns9:ctrlPr>
                      <w:rPr>
                        <w:rFonts w:ascii="Cambria Math" w:hAnsi="Cambria Math"/>
                        <w:i/>
                      </w:rPr>
                    </ns9:ctrlPr>
                  </ns9:sSubPr>
                  <ns9:e>
                    <ns9:r>
                      <w:rPr>
                        <w:rFonts w:ascii="Cambria Math" w:hAnsi="Cambria Math"/>
                      </w:rPr>
                      <ns9:t>δ</ns9:t>
                    </ns9:r>
                  </ns9:e>
                  <ns9:sub>
                    <ns9:r>
                      <w:rPr>
                        <w:rFonts w:ascii="Cambria Math" w:hAnsi="Cambria Math"/>
                      </w:rPr>
                      <ns9:t>q</ns9:t>
                    </ns9:r>
                    <ns9:d>
                      <ns9:dPr>
                        <ns9:ctrlPr>
                          <w:rPr>
                            <w:rFonts w:ascii="Cambria Math" w:hAnsi="Cambria Math"/>
                            <w:i/>
                          </w:rPr>
                        </ns9:ctrlPr>
                      </ns9:dPr>
                      <ns9:e>
                        <ns9:r>
                          <w:rPr>
                            <w:rFonts w:ascii="Cambria Math" w:hAnsi="Cambria Math"/>
                          </w:rPr>
                          <ns9:t>j</ns9:t>
                        </ns9:r>
                      </ns9:e>
                    </ns9:d>
                    <ns9:nary>
                      <ns9:naryPr>
                        <ns9:chr ns9:val="∑"/>
                        <ns9:ctrlPr>
                          <w:rPr>
                            <w:rFonts w:ascii="Cambria Math" w:hAnsi="Cambria Math"/>
                          </w:rPr>
                        </ns9:ctrlPr>
                      </ns9:naryPr>
                      <ns9:sub>
                        <ns9:r>
                          <w:rPr>
                            <w:rFonts w:ascii="Cambria Math" w:hAnsi="Cambria Math"/>
                          </w:rPr>
                          <ns9:t>k=1</ns9:t>
                        </ns9:r>
                        <ns9:ctrlPr>
                          <w:rPr>
                            <w:rFonts w:ascii="Cambria Math" w:hAnsi="Cambria Math"/>
                            <w:i/>
                          </w:rPr>
                        </ns9:ctrlPr>
                      </ns9:sub>
                      <ns9:sup>
                        <ns9:sSub>
                          <ns9:sSubPr>
                            <ns9:ctrlPr>
                              <w:rPr>
                                <w:rFonts w:ascii="Cambria Math" w:hAnsi="Cambria Math"/>
                                <w:i/>
                              </w:rPr>
                            </ns9:ctrlPr>
                          </ns9:sSubPr>
                          <ns9:e>
                            <ns9:r>
                              <w:rPr>
                                <w:rFonts w:ascii="Cambria Math" w:hAnsi="Cambria Math"/>
                              </w:rPr>
                              <ns9:t>K</ns9:t>
                            </ns9:r>
                          </ns9:e>
                          <ns9:sub>
                            <ns9:r>
                              <w:rPr>
                                <w:rFonts w:ascii="Cambria Math" w:hAnsi="Cambria Math"/>
                              </w:rPr>
                              <ns9:t>j</ns9:t>
                            </ns9:r>
                          </ns9:sub>
                        </ns9:sSub>
                        <ns9:ctrlPr>
                          <w:rPr>
                            <w:rFonts w:ascii="Cambria Math" w:hAnsi="Cambria Math"/>
                            <w:i/>
                          </w:rPr>
                        </ns9:ctrlPr>
                      </ns9:sup>
                      <ns9:e>
                        <ns9:acc>
                          <ns9:accPr>
                            <ns9:chr ns9:val="̅"/>
                            <ns9:ctrlPr>
                              <w:rPr>
                                <w:rFonts w:ascii="Cambria Math" w:hAnsi="Cambria Math"/>
                              </w:rPr>
                            </ns9:ctrlPr>
                          </ns9:accPr>
                          <ns9:e>
                            <ns9:sSub>
                              <ns9:sSubPr>
                                <ns9:ctrlPr>
                                  <w:rPr>
                                    <w:rFonts w:ascii="Cambria Math" w:hAnsi="Cambria Math"/>
                                    <w:i/>
                                  </w:rPr>
                                </ns9:ctrlPr>
                              </ns9:sSubPr>
                              <ns9:e>
                                <ns9:r>
                                  <w:rPr>
                                    <w:rFonts w:ascii="Cambria Math" w:hAnsi="Cambria Math"/>
                                  </w:rPr>
                                  <ns9:t>p</ns9:t>
                                </ns9:r>
                                <ns9:ctrlPr>
                                  <w:rPr>
                                    <w:rFonts w:ascii="Cambria Math" w:hAnsi="Cambria Math"/>
                                  </w:rPr>
                                </ns9:ctrlPr>
                              </ns9:e>
                              <ns9:sub>
                                <ns9:r>
                                  <w:rPr>
                                    <w:rFonts w:ascii="Cambria Math" w:hAnsi="Cambria Math"/>
                                  </w:rPr>
                                  <ns9:t>jk</ns9:t>
                                </ns9:r>
                              </ns9:sub>
                            </ns9:sSub>
                          </ns9:e>
                        </ns9:acc>
                      </ns9:e>
                    </ns9:nary>
                  </ns9:sub>
                </ns9:sSub>
              </ns9:oMath>
            </ns9:oMathPara>
          </w:p>
        </w:tc>
        <w:tc>
          <w:tcPr>
            <w:tcW w:w="980" w:type="dxa"/>
          </w:tcPr>
          <w:p w:rsidR="00BD0540" w:rsidRDefault="00BD0540" w:rsidP="00095C7F">
            <w:pPr>
              <w:pStyle w:val="af9"/>
              <w:numPr>
                <w:ilvl w:val="0"/>
                <w:numId w:val="36"/>
              </w:numPr>
              <w:spacing w:line="480" w:lineRule="auto"/>
              <w:ind w:leftChars="0"/>
              <w:jc w:val="both"/>
            </w:pPr>
          </w:p>
        </w:tc>
      </w:tr>
    </w:tbl>
    <w:p w:rsidR="00DC6E43" w:rsidRDefault="00BD0540" w:rsidP="00BD0540">
      <w:pPr>
        <w:ind w:firstLineChars="200" w:firstLine="480"/>
        <w:jc w:val="both"/>
      </w:pPr>
      <w:r>
        <w:rPr>
          <w:rFonts w:hint="eastAsia"/>
        </w:rPr>
        <w:t>其中</w:t>
      </w:r>
      <ns9:oMath>
        <ns9:sSub>
          <ns9:sSubPr>
            <ns9:ctrlPr>
              <w:rPr>
                <w:rFonts w:ascii="Cambria Math" w:hAnsi="Cambria Math"/>
                <w:i/>
              </w:rPr>
            </ns9:ctrlPr>
          </ns9:sSubPr>
          <ns9:e>
            <ns9:r>
              <w:rPr>
                <w:rFonts w:ascii="Cambria Math" w:hAnsi="Cambria Math"/>
              </w:rPr>
              <ns9:t>δ</ns9:t>
            </ns9:r>
          </ns9:e>
          <ns9:sub>
            <ns9:r>
              <w:rPr>
                <w:rFonts w:ascii="Cambria Math" w:hAnsi="Cambria Math" w:hint="eastAsia"/>
              </w:rPr>
              <ns9:t>q</ns9:t>
            </ns9:r>
            <ns9:d>
              <ns9:dPr>
                <ns9:ctrlPr>
                  <w:rPr>
                    <w:rFonts w:ascii="Cambria Math" w:hAnsi="Cambria Math"/>
                    <w:i/>
                  </w:rPr>
                </ns9:ctrlPr>
              </ns9:dPr>
              <ns9:e>
                <ns9:r>
                  <w:rPr>
                    <w:rFonts w:ascii="Cambria Math" w:hAnsi="Cambria Math" w:hint="eastAsia"/>
                  </w:rPr>
                  <ns9:t>j</ns9:t>
                </ns9:r>
              </ns9:e>
            </ns9:d>
          </ns9:sub>
        </ns9:sSub>
      </ns9:oMath>
      <w:r>
        <w:rPr>
          <w:rFonts w:hint="eastAsia"/>
        </w:rPr>
        <w:t>为对应负荷阶段的交期紧度系数</w:t>
      </w:r>
      <w:r w:rsidR="006814EC">
        <w:rPr>
          <w:rFonts w:hint="eastAsia"/>
        </w:rPr>
        <w:t>（</w:t>
      </w:r>
      <w:r w:rsidR="006814EC">
        <w:rPr>
          <w:rFonts w:hint="eastAsia"/>
        </w:rPr>
        <w:t>Due</w:t>
      </w:r>
      <w:r w:rsidR="006814EC">
        <w:t xml:space="preserve"> Date Tightness, DDT</w:t>
      </w:r>
      <w:r w:rsidR="006814EC">
        <w:rPr>
          <w:rFonts w:hint="eastAsia"/>
        </w:rPr>
        <w:t>）</w:t>
      </w:r>
      <w:r>
        <w:rPr>
          <w:rFonts w:hint="eastAsia"/>
        </w:rPr>
        <w:t>。该定义表明，本文中的交期并非外部固定常数，而是由系统负荷水平和作业本身的加工需求共同决定。</w:t>
      </w:r>
    </w:p>
    <w:p w:rsidR="00CA133B" w:rsidRDefault="006814EC" w:rsidP="006814EC">
      <w:pPr>
        <w:pStyle w:val="30"/>
        <w:numPr>
          <w:ilvl w:val="2"/>
          <w:numId w:val="27"/>
        </w:numPr>
        <w:spacing w:before="163" w:after="163"/>
        <w:jc w:val="both"/>
      </w:pPr>
      <w:bookmarkStart w:id="57" w:name="_Toc227747024"/>
      <w:proofErr w:type="spellStart"/>
      <w:r>
        <w:rPr>
          <w:rFonts w:hint="eastAsia"/>
        </w:rPr>
        <w:lastRenderedPageBreak/>
        <w:t>工序加工与机器分配的关系</w:t>
      </w:r>
      <w:bookmarkEnd w:id="57"/>
      <w:proofErr w:type="spellEnd"/>
    </w:p>
    <w:p w:rsidR="00CA133B" w:rsidRDefault="006814EC" w:rsidP="00BD0540">
      <w:pPr>
        <w:ind w:firstLineChars="200" w:firstLine="480"/>
        <w:jc w:val="both"/>
      </w:pPr>
      <w:r>
        <w:rPr>
          <w:rFonts w:hint="eastAsia"/>
        </w:rPr>
        <w:t>为描述工序与机器之间的分配关系，定义二元变量：</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6814EC" w:rsidTr="001035A4">
        <w:tc>
          <w:tcPr>
            <w:tcW w:w="8080" w:type="dxa"/>
          </w:tcPr>
          <w:p w:rsidR="006814EC" w:rsidRPr="006814EC" w:rsidRDefault="00000000" w:rsidP="003A56BC">
            <w:pPr>
              <w:jc w:val="both"/>
              <w:rPr>
                <w:i/>
              </w:rPr>
            </w:pPr>
            <ns9:oMathPara>
              <ns9:oMath>
                <ns9:sSub>
                  <ns9:sSubPr>
                    <ns9:ctrlPr>
                      <w:rPr>
                        <w:rFonts w:ascii="Cambria Math" w:hAnsi="Cambria Math"/>
                        <w:i/>
                      </w:rPr>
                    </ns9:ctrlPr>
                  </ns9:sSubPr>
                  <ns9:e>
                    <ns9:r>
                      <w:rPr>
                        <w:rFonts w:ascii="Cambria Math" w:hAnsi="Cambria Math"/>
                      </w:rPr>
                      <ns9:t>x</ns9:t>
                    </ns9:r>
                  </ns9:e>
                  <ns9:sub>
                    <ns9:r>
                      <w:rPr>
                        <w:rFonts w:ascii="Cambria Math" w:hAnsi="Cambria Math"/>
                      </w:rPr>
                      <ns9:t>jkm</ns9:t>
                    </ns9:r>
                  </ns9:sub>
                </ns9:sSub>
                <ns9:d>
                  <ns9:dPr>
                    <ns9:ctrlPr>
                      <w:rPr>
                        <w:rFonts w:ascii="Cambria Math" w:hAnsi="Cambria Math"/>
                        <w:i/>
                      </w:rPr>
                    </ns9:ctrlPr>
                  </ns9:dPr>
                  <ns9:e>
                    <ns9:r>
                      <w:rPr>
                        <w:rFonts w:ascii="Cambria Math" w:hAnsi="Cambria Math"/>
                      </w:rPr>
                      <ns9:t>t</ns9:t>
                    </ns9:r>
                  </ns9:e>
                </ns9:d>
                <ns9:r>
                  <ns9:rPr>
                    <ns9:sty ns9:val="p"/>
                  </ns9:rPr>
                  <w:rPr>
                    <w:rFonts w:ascii="Cambria Math" w:hAnsi="Cambria Math" w:hint="eastAsia"/>
                  </w:rPr>
                  <ns9:t>∈</ns9:t>
                </ns9:r>
                <ns9:r>
                  <ns9:rPr>
                    <ns9:lit/>
                  </ns9:rPr>
                  <w:rPr>
                    <w:rFonts w:ascii="Cambria Math" w:hAnsi="Cambria Math"/>
                  </w:rPr>
                  <ns9:t>{</ns9:t>
                </ns9:r>
                <ns9:r>
                  <w:rPr>
                    <w:rFonts w:ascii="Cambria Math" w:hAnsi="Cambria Math"/>
                  </w:rPr>
                  <ns9:t>0,1</ns9:t>
                </ns9:r>
                <ns9:r>
                  <ns9:rPr>
                    <ns9:lit/>
                  </ns9:rPr>
                  <w:rPr>
                    <w:rFonts w:ascii="Cambria Math" w:hAnsi="Cambria Math"/>
                  </w:rPr>
                  <ns9:t>}</ns9:t>
                </ns9:r>
              </ns9:oMath>
            </ns9:oMathPara>
          </w:p>
        </w:tc>
        <w:tc>
          <w:tcPr>
            <w:tcW w:w="980" w:type="dxa"/>
          </w:tcPr>
          <w:p w:rsidR="006814EC" w:rsidRDefault="006814EC" w:rsidP="001035A4">
            <w:pPr>
              <w:pStyle w:val="af9"/>
              <w:numPr>
                <w:ilvl w:val="0"/>
                <w:numId w:val="36"/>
              </w:numPr>
              <w:ind w:leftChars="0"/>
              <w:jc w:val="both"/>
            </w:pPr>
          </w:p>
        </w:tc>
      </w:tr>
    </w:tbl>
    <w:p w:rsidR="006814EC" w:rsidRPr="006814EC" w:rsidRDefault="006814EC" w:rsidP="006814EC">
      <w:pPr>
        <w:jc w:val="both"/>
      </w:pPr>
      <w:r>
        <w:rPr>
          <w:rFonts w:hint="eastAsia"/>
        </w:rPr>
        <w:t xml:space="preserve">   </w:t>
      </w:r>
      <w:r w:rsidR="001B02DA">
        <w:rPr>
          <w:rFonts w:hint="eastAsia"/>
        </w:rPr>
        <w:t xml:space="preserve"> </w:t>
      </w:r>
      <w:r>
        <w:rPr>
          <w:rFonts w:hint="eastAsia"/>
        </w:rPr>
        <w:t>当</w:t>
      </w:r>
      <ns9:oMath>
        <ns9:sSub>
          <ns9:sSubPr>
            <ns9:ctrlPr>
              <w:rPr>
                <w:rFonts w:ascii="Cambria Math" w:hAnsi="Cambria Math"/>
                <w:i/>
              </w:rPr>
            </ns9:ctrlPr>
          </ns9:sSubPr>
          <ns9:e>
            <ns9:r>
              <w:rPr>
                <w:rFonts w:ascii="Cambria Math" w:hAnsi="Cambria Math"/>
              </w:rPr>
              <ns9:t>x</ns9:t>
            </ns9:r>
          </ns9:e>
          <ns9:sub>
            <ns9:r>
              <w:rPr>
                <w:rFonts w:ascii="Cambria Math" w:hAnsi="Cambria Math"/>
              </w:rPr>
              <ns9:t>jkm</ns9:t>
            </ns9:r>
          </ns9:sub>
        </ns9:sSub>
        <ns9:d>
          <ns9:dPr>
            <ns9:ctrlPr>
              <w:rPr>
                <w:rFonts w:ascii="Cambria Math" w:hAnsi="Cambria Math"/>
                <w:i/>
              </w:rPr>
            </ns9:ctrlPr>
          </ns9:dPr>
          <ns9:e>
            <ns9:r>
              <w:rPr>
                <w:rFonts w:ascii="Cambria Math" w:hAnsi="Cambria Math"/>
              </w:rPr>
              <ns9:t>t</ns9:t>
            </ns9:r>
          </ns9:e>
        </ns9:d>
        <ns9:r>
          <w:rPr>
            <w:rFonts w:ascii="Cambria Math" w:hAnsi="Cambria Math"/>
          </w:rPr>
          <ns9:t>=1</ns9:t>
        </ns9:r>
      </ns9:oMath>
      <w:r>
        <w:rPr>
          <w:rFonts w:hint="eastAsia"/>
        </w:rPr>
        <w:t>时</w:t>
      </w:r>
      <w:r w:rsidRPr="006814EC">
        <w:t>表示在决策时刻</w:t>
      </w:r>
      <ns9:oMath>
        <ns9:r>
          <w:rPr>
            <w:rFonts w:ascii="Cambria Math" w:hAnsi="Cambria Math"/>
          </w:rPr>
          <ns9:t xml:space="preserve"> t</ns9:t>
        </ns9:r>
      </ns9:oMath>
      <w:r w:rsidRPr="006814EC">
        <w:t>，工序</w:t>
      </w:r>
      <ns9:oMath>
        <ns9:sSub>
          <ns9:sSubPr>
            <ns9:ctrlPr>
              <w:rPr>
                <w:rFonts w:ascii="Cambria Math" w:hAnsi="Cambria Math"/>
                <w:i/>
              </w:rPr>
            </ns9:ctrlPr>
          </ns9:sSubPr>
          <ns9:e>
            <ns9:r>
              <w:rPr>
                <w:rFonts w:ascii="Cambria Math" w:hAnsi="Cambria Math"/>
              </w:rPr>
              <ns9:t>O</ns9:t>
            </ns9:r>
          </ns9:e>
          <ns9:sub>
            <ns9:r>
              <w:rPr>
                <w:rFonts w:ascii="Cambria Math" w:hAnsi="Cambria Math"/>
              </w:rPr>
              <ns9:t>jk</ns9:t>
            </ns9:r>
          </ns9:sub>
        </ns9:sSub>
      </ns9:oMath>
      <w:r w:rsidRPr="006814EC">
        <w:t>被分配给机器</w:t>
      </w:r>
      <ns9:oMath>
        <ns9:r>
          <w:rPr>
            <w:rFonts w:ascii="Cambria Math" w:hAnsi="Cambria Math"/>
          </w:rPr>
          <ns9:t xml:space="preserve"> m </ns9:t>
        </ns9:r>
      </ns9:oMath>
      <w:r w:rsidRPr="006814EC">
        <w:t>进行加工，否则为</w:t>
      </w:r>
      <w:r w:rsidRPr="006814EC">
        <w:t>0</w:t>
      </w:r>
      <w:r w:rsidRPr="006814EC">
        <w:t>。</w:t>
      </w:r>
      <w:r w:rsidR="001B02DA">
        <w:rPr>
          <w:rFonts w:hint="eastAsia"/>
        </w:rPr>
        <w:t>在此基础上进行如下约束：</w:t>
      </w:r>
    </w:p>
    <w:p w:rsidR="00CA133B" w:rsidRPr="001B02DA" w:rsidRDefault="001B02DA" w:rsidP="001B02DA">
      <w:pPr>
        <w:pStyle w:val="af9"/>
        <w:numPr>
          <w:ilvl w:val="0"/>
          <w:numId w:val="28"/>
        </w:numPr>
        <w:ind w:leftChars="0"/>
        <w:jc w:val="both"/>
      </w:pPr>
      <w:r>
        <w:rPr>
          <w:rFonts w:hint="eastAsia"/>
        </w:rPr>
        <w:t>可用机器约束</w:t>
      </w:r>
    </w:p>
    <w:p w:rsidR="001B02DA" w:rsidRPr="001B02DA" w:rsidRDefault="001B02DA" w:rsidP="001B02DA">
      <w:pPr>
        <w:ind w:firstLineChars="200" w:firstLine="480"/>
        <w:jc w:val="both"/>
      </w:pPr>
      <w:r w:rsidRPr="001B02DA">
        <w:t>若机器</w:t>
      </w:r>
      <ns9:oMath>
        <ns9:r>
          <w:rPr>
            <w:rFonts w:ascii="Cambria Math" w:hAnsi="Cambria Math"/>
          </w:rPr>
          <ns9:t xml:space="preserve"> m </ns9:t>
        </ns9:r>
      </ns9:oMath>
      <w:r w:rsidRPr="001B02DA">
        <w:t>不属于工序</w:t>
      </w:r>
      <ns9:oMath>
        <ns9:sSub>
          <ns9:sSubPr>
            <ns9:ctrlPr>
              <w:rPr>
                <w:rFonts w:ascii="Cambria Math" w:hAnsi="Cambria Math"/>
                <w:i/>
              </w:rPr>
            </ns9:ctrlPr>
          </ns9:sSubPr>
          <ns9:e>
            <ns9:r>
              <w:rPr>
                <w:rFonts w:ascii="Cambria Math" w:hAnsi="Cambria Math"/>
              </w:rPr>
              <ns9:t>O</ns9:t>
            </ns9:r>
          </ns9:e>
          <ns9:sub>
            <ns9:r>
              <w:rPr>
                <w:rFonts w:ascii="Cambria Math" w:hAnsi="Cambria Math"/>
              </w:rPr>
              <ns9:t>jk</ns9:t>
            </ns9:r>
          </ns9:sub>
        </ns9:sSub>
      </ns9:oMath>
      <w:r w:rsidRPr="001B02DA">
        <w:t>的可加工集合，则该工序不可分配给该机器，</w:t>
      </w:r>
      <w:r>
        <w:rPr>
          <w:rFonts w:hint="eastAsia"/>
        </w:rPr>
        <w:t>定义为公式（</w:t>
      </w:r>
      <w:r>
        <w:rPr>
          <w:rFonts w:hint="eastAsia"/>
        </w:rPr>
        <w:t>3-12</w:t>
      </w:r>
      <w:r>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1B02DA" w:rsidTr="001035A4">
        <w:tc>
          <w:tcPr>
            <w:tcW w:w="8080" w:type="dxa"/>
          </w:tcPr>
          <w:p w:rsidR="001B02DA" w:rsidRPr="006814EC" w:rsidRDefault="00000000" w:rsidP="003A56BC">
            <w:pPr>
              <w:jc w:val="both"/>
              <w:rPr>
                <w:i/>
              </w:rPr>
            </w:pPr>
            <ns9:oMathPara>
              <ns9:oMath>
                <ns9:sSub>
                  <ns9:sSubPr>
                    <ns9:ctrlPr>
                      <w:rPr>
                        <w:rFonts w:ascii="Cambria Math" w:hAnsi="Cambria Math"/>
                        <w:i/>
                      </w:rPr>
                    </ns9:ctrlPr>
                  </ns9:sSubPr>
                  <ns9:e>
                    <ns9:r>
                      <w:rPr>
                        <w:rFonts w:ascii="Cambria Math" w:hAnsi="Cambria Math"/>
                      </w:rPr>
                      <ns9:t>x</ns9:t>
                    </ns9:r>
                  </ns9:e>
                  <ns9:sub>
                    <ns9:r>
                      <w:rPr>
                        <w:rFonts w:ascii="Cambria Math" w:hAnsi="Cambria Math"/>
                      </w:rPr>
                      <ns9:t>jkm</ns9:t>
                    </ns9:r>
                  </ns9:sub>
                </ns9:sSub>
                <ns9:d>
                  <ns9:dPr>
                    <ns9:ctrlPr>
                      <w:rPr>
                        <w:rFonts w:ascii="Cambria Math" w:hAnsi="Cambria Math"/>
                        <w:i/>
                      </w:rPr>
                    </ns9:ctrlPr>
                  </ns9:dPr>
                  <ns9:e>
                    <ns9:r>
                      <w:rPr>
                        <w:rFonts w:ascii="Cambria Math" w:hAnsi="Cambria Math"/>
                      </w:rPr>
                      <ns9:t>t</ns9:t>
                    </ns9:r>
                  </ns9:e>
                </ns9:d>
                <ns9:r>
                  <w:rPr>
                    <w:rFonts w:ascii="Cambria Math" w:hAnsi="Cambria Math"/>
                  </w:rPr>
                  <ns9:t>=0</ns9:t>
                </ns9:r>
                <ns9:r>
                  <ns9:rPr>
                    <ns9:sty ns9:val="p"/>
                  </ns9:rPr>
                  <w:rPr>
                    <w:rFonts w:ascii="Cambria Math" w:hAnsi="Cambria Math" w:hint="eastAsia"/>
                  </w:rPr>
                  <ns9:t>，</ns9:t>
                </ns9:r>
                <ns9:r>
                  <ns9:rPr>
                    <ns9:sty ns9:val="p"/>
                  </ns9:rPr>
                  <w:rPr>
                    <w:rFonts w:ascii="Cambria Math" w:hAnsi="Cambria Math"/>
                  </w:rPr>
                  <ns9:t>∀</ns9:t>
                </ns9:r>
                <ns9:r>
                  <w:rPr>
                    <w:rFonts w:ascii="Cambria Math" w:hAnsi="Cambria Math"/>
                  </w:rPr>
                  <ns9:t>m</ns9:t>
                </ns9:r>
                <ns9:r>
                  <ns9:rPr>
                    <ns9:sty ns9:val="p"/>
                  </ns9:rPr>
                  <w:rPr>
                    <w:rFonts w:ascii="Cambria Math" w:hAnsi="Cambria Math"/>
                  </w:rPr>
                  <ns9:t>∉</ns9:t>
                </ns9:r>
                <ns9:sSub>
                  <ns9:sSubPr>
                    <ns9:ctrlPr>
                      <w:rPr>
                        <w:rFonts w:ascii="Cambria Math" w:hAnsi="Cambria Math"/>
                        <w:i/>
                      </w:rPr>
                    </ns9:ctrlPr>
                  </ns9:sSubPr>
                  <ns9:e>
                    <ns9:r>
                      <ns9:rPr>
                        <ns9:scr ns9:val="script"/>
                      </ns9:rPr>
                      <w:rPr>
                        <w:rFonts w:ascii="Cambria Math" w:hAnsi="Cambria Math"/>
                      </w:rPr>
                      <ns9:t>M</ns9:t>
                    </ns9:r>
                  </ns9:e>
                  <ns9:sub>
                    <ns9:r>
                      <ns9:rPr>
                        <ns9:scr ns9:val="script"/>
                      </ns9:rPr>
                      <w:rPr>
                        <w:rFonts w:ascii="Cambria Math" w:hAnsi="Cambria Math"/>
                      </w:rPr>
                      <ns9:t>jk</ns9:t>
                    </ns9:r>
                  </ns9:sub>
                </ns9:sSub>
              </ns9:oMath>
            </ns9:oMathPara>
          </w:p>
        </w:tc>
        <w:tc>
          <w:tcPr>
            <w:tcW w:w="980" w:type="dxa"/>
          </w:tcPr>
          <w:p w:rsidR="001B02DA" w:rsidRDefault="001B02DA" w:rsidP="001035A4">
            <w:pPr>
              <w:pStyle w:val="af9"/>
              <w:numPr>
                <w:ilvl w:val="0"/>
                <w:numId w:val="36"/>
              </w:numPr>
              <w:ind w:leftChars="0"/>
              <w:jc w:val="both"/>
            </w:pPr>
          </w:p>
        </w:tc>
      </w:tr>
    </w:tbl>
    <w:p w:rsidR="001B02DA" w:rsidRPr="001B02DA" w:rsidRDefault="001B02DA" w:rsidP="001B02DA">
      <w:pPr>
        <w:pStyle w:val="af9"/>
        <w:numPr>
          <w:ilvl w:val="0"/>
          <w:numId w:val="28"/>
        </w:numPr>
        <w:ind w:leftChars="0"/>
        <w:jc w:val="both"/>
      </w:pPr>
      <w:r w:rsidRPr="001B02DA">
        <w:t>工序唯一分配约束</w:t>
      </w:r>
    </w:p>
    <w:p w:rsidR="001B02DA" w:rsidRPr="001B02DA" w:rsidRDefault="001B02DA" w:rsidP="001B02DA">
      <w:pPr>
        <w:ind w:firstLineChars="200" w:firstLine="480"/>
        <w:jc w:val="both"/>
      </w:pPr>
      <w:r w:rsidRPr="001B02DA">
        <w:t>任一时刻，每道待加工工序至多只能被分配给一台机器</w:t>
      </w:r>
      <w:r>
        <w:rPr>
          <w:rFonts w:hint="eastAsia"/>
        </w:rPr>
        <w:t>，定义为公式（</w:t>
      </w:r>
      <w:r>
        <w:rPr>
          <w:rFonts w:hint="eastAsia"/>
        </w:rPr>
        <w:t>3-13</w:t>
      </w:r>
      <w:r>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1B02DA" w:rsidTr="001035A4">
        <w:tc>
          <w:tcPr>
            <w:tcW w:w="8080" w:type="dxa"/>
          </w:tcPr>
          <w:p w:rsidR="001B02DA" w:rsidRPr="001B02DA" w:rsidRDefault="00000000" w:rsidP="001B02DA">
            <w:pPr>
              <w:ind w:firstLineChars="200" w:firstLine="480"/>
              <w:jc w:val="both"/>
            </w:pPr>
            <ns9:oMathPara>
              <ns9:oMath>
                <ns9:nary>
                  <ns9:naryPr>
                    <ns9:chr ns9:val="∑"/>
                    <ns9:supHide ns9:val="1"/>
                    <ns9:ctrlPr>
                      <w:rPr>
                        <w:rFonts w:ascii="Cambria Math" w:hAnsi="Cambria Math"/>
                      </w:rPr>
                    </ns9:ctrlPr>
                  </ns9:naryPr>
                  <ns9:sub>
                    <ns9:r>
                      <w:rPr>
                        <w:rFonts w:ascii="Cambria Math" w:hAnsi="Cambria Math"/>
                      </w:rPr>
                      <ns9:t>m</ns9:t>
                    </ns9:r>
                    <ns9:r>
                      <ns9:rPr>
                        <ns9:sty ns9:val="p"/>
                      </ns9:rPr>
                      <w:rPr>
                        <w:rFonts w:ascii="Cambria Math" w:hAnsi="Cambria Math" w:hint="eastAsia"/>
                      </w:rPr>
                      <ns9:t>∈</ns9:t>
                    </ns9:r>
                    <ns9:r>
                      <ns9:rPr>
                        <ns9:scr ns9:val="script"/>
                      </ns9:rPr>
                      <w:rPr>
                        <w:rFonts w:ascii="Cambria Math" w:hAnsi="Cambria Math"/>
                      </w:rPr>
                      <ns9:t>M</ns9:t>
                    </ns9:r>
                    <ns9:ctrlPr>
                      <w:rPr>
                        <w:rFonts w:ascii="Cambria Math" w:hAnsi="Cambria Math"/>
                        <w:i/>
                      </w:rPr>
                    </ns9:ctrlPr>
                  </ns9:sub>
                  <ns9:sup>
                    <ns9:ctrlPr>
                      <w:rPr>
                        <w:rFonts w:ascii="Cambria Math" w:hAnsi="Cambria Math"/>
                        <w:i/>
                      </w:rPr>
                    </ns9:ctrlPr>
                  </ns9:sup>
                  <ns9:e>
                    <ns9:sSub>
                      <ns9:sSubPr>
                        <ns9:ctrlPr>
                          <w:rPr>
                            <w:rFonts w:ascii="Cambria Math" w:hAnsi="Cambria Math"/>
                            <w:i/>
                          </w:rPr>
                        </ns9:ctrlPr>
                      </ns9:sSubPr>
                      <ns9:e>
                        <ns9:r>
                          <w:rPr>
                            <w:rFonts w:ascii="Cambria Math" w:hAnsi="Cambria Math"/>
                          </w:rPr>
                          <ns9:t>x</ns9:t>
                        </ns9:r>
                      </ns9:e>
                      <ns9:sub>
                        <ns9:r>
                          <w:rPr>
                            <w:rFonts w:ascii="Cambria Math" w:hAnsi="Cambria Math"/>
                          </w:rPr>
                          <ns9:t>jkm</ns9:t>
                        </ns9:r>
                      </ns9:sub>
                    </ns9:sSub>
                    <ns9:d>
                      <ns9:dPr>
                        <ns9:ctrlPr>
                          <w:rPr>
                            <w:rFonts w:ascii="Cambria Math" w:hAnsi="Cambria Math"/>
                            <w:i/>
                          </w:rPr>
                        </ns9:ctrlPr>
                      </ns9:dPr>
                      <ns9:e>
                        <ns9:r>
                          <w:rPr>
                            <w:rFonts w:ascii="Cambria Math" w:hAnsi="Cambria Math"/>
                          </w:rPr>
                          <ns9:t>t</ns9:t>
                        </ns9:r>
                      </ns9:e>
                    </ns9:d>
                    <ns9:ctrlPr>
                      <w:rPr>
                        <w:rFonts w:ascii="Cambria Math" w:hAnsi="Cambria Math"/>
                        <w:i/>
                      </w:rPr>
                    </ns9:ctrlPr>
                  </ns9:e>
                </ns9:nary>
                <ns9:r>
                  <ns9:rPr>
                    <ns9:sty ns9:val="p"/>
                  </ns9:rPr>
                  <w:rPr>
                    <w:rFonts w:ascii="Cambria Math" w:hAnsi="Cambria Math" w:hint="eastAsia"/>
                  </w:rPr>
                  <ns9:t>≤</ns9:t>
                </ns9:r>
                <ns9:r>
                  <w:rPr>
                    <w:rFonts w:ascii="Cambria Math" w:hAnsi="Cambria Math"/>
                  </w:rPr>
                  <ns9:t>1</ns9:t>
                </ns9:r>
              </ns9:oMath>
            </ns9:oMathPara>
          </w:p>
        </w:tc>
        <w:tc>
          <w:tcPr>
            <w:tcW w:w="980" w:type="dxa"/>
          </w:tcPr>
          <w:p w:rsidR="001B02DA" w:rsidRDefault="001B02DA" w:rsidP="001035A4">
            <w:pPr>
              <w:pStyle w:val="af9"/>
              <w:numPr>
                <w:ilvl w:val="0"/>
                <w:numId w:val="36"/>
              </w:numPr>
              <w:spacing w:line="480" w:lineRule="auto"/>
              <w:ind w:leftChars="0"/>
              <w:jc w:val="both"/>
            </w:pPr>
          </w:p>
        </w:tc>
      </w:tr>
    </w:tbl>
    <w:p w:rsidR="001B02DA" w:rsidRPr="001B02DA" w:rsidRDefault="001B02DA" w:rsidP="001B02DA">
      <w:pPr>
        <w:pStyle w:val="af9"/>
        <w:numPr>
          <w:ilvl w:val="0"/>
          <w:numId w:val="28"/>
        </w:numPr>
        <w:ind w:leftChars="0"/>
        <w:jc w:val="both"/>
      </w:pPr>
      <w:r w:rsidRPr="001B02DA">
        <w:t>机器容量约束</w:t>
      </w:r>
    </w:p>
    <w:p w:rsidR="001B02DA" w:rsidRPr="001B02DA" w:rsidRDefault="001B02DA" w:rsidP="001B02DA">
      <w:pPr>
        <w:ind w:firstLineChars="200" w:firstLine="480"/>
        <w:jc w:val="both"/>
      </w:pPr>
      <w:r w:rsidRPr="001B02DA">
        <w:t>任一时刻，每台机器最多只能加工一道工序</w:t>
      </w:r>
      <w:r>
        <w:rPr>
          <w:rFonts w:hint="eastAsia"/>
        </w:rPr>
        <w:t>，定义为公式（</w:t>
      </w:r>
      <w:r>
        <w:rPr>
          <w:rFonts w:hint="eastAsia"/>
        </w:rPr>
        <w:t>3-14</w:t>
      </w:r>
      <w:r>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1B02DA" w:rsidTr="001035A4">
        <w:tc>
          <w:tcPr>
            <w:tcW w:w="8080" w:type="dxa"/>
          </w:tcPr>
          <w:p w:rsidR="001B02DA" w:rsidRPr="001B02DA" w:rsidRDefault="00000000" w:rsidP="001B02DA">
            <w:pPr>
              <w:ind w:firstLineChars="200" w:firstLine="480"/>
              <w:jc w:val="both"/>
            </w:pPr>
            <ns9:oMathPara>
              <ns9:oMath>
                <ns9:nary>
                  <ns9:naryPr>
                    <ns9:chr ns9:val="∑"/>
                    <ns9:supHide ns9:val="1"/>
                    <ns9:ctrlPr>
                      <w:rPr>
                        <w:rFonts w:ascii="Cambria Math" w:hAnsi="Cambria Math"/>
                      </w:rPr>
                    </ns9:ctrlPr>
                  </ns9:naryPr>
                  <ns9:sub>
                    <ns9:r>
                      <w:rPr>
                        <w:rFonts w:ascii="Cambria Math" w:hAnsi="Cambria Math"/>
                      </w:rPr>
                      <ns9:t>j</ns9:t>
                    </ns9:r>
                    <ns9:ctrlPr>
                      <w:rPr>
                        <w:rFonts w:ascii="Cambria Math" w:hAnsi="Cambria Math"/>
                        <w:i/>
                      </w:rPr>
                    </ns9:ctrlPr>
                  </ns9:sub>
                  <ns9:sup/>
                  <ns9:e>
                    <ns9:nary>
                      <ns9:naryPr>
                        <ns9:chr ns9:val="∑"/>
                        <ns9:supHide ns9:val="1"/>
                        <ns9:ctrlPr>
                          <w:rPr>
                            <w:rFonts w:ascii="Cambria Math" w:hAnsi="Cambria Math"/>
                          </w:rPr>
                        </ns9:ctrlPr>
                      </ns9:naryPr>
                      <ns9:sub>
                        <ns9:r>
                          <w:rPr>
                            <w:rFonts w:ascii="Cambria Math" w:hAnsi="Cambria Math"/>
                          </w:rPr>
                          <ns9:t>k</ns9:t>
                        </ns9:r>
                        <ns9:ctrlPr>
                          <w:rPr>
                            <w:rFonts w:ascii="Cambria Math" w:hAnsi="Cambria Math"/>
                            <w:i/>
                          </w:rPr>
                        </ns9:ctrlPr>
                      </ns9:sub>
                      <ns9:sup>
                        <ns9:ctrlPr>
                          <w:rPr>
                            <w:rFonts w:ascii="Cambria Math" w:hAnsi="Cambria Math"/>
                            <w:i/>
                          </w:rPr>
                        </ns9:ctrlPr>
                      </ns9:sup>
                      <ns9:e>
                        <ns9:sSub>
                          <ns9:sSubPr>
                            <ns9:ctrlPr>
                              <w:rPr>
                                <w:rFonts w:ascii="Cambria Math" w:hAnsi="Cambria Math"/>
                                <w:i/>
                              </w:rPr>
                            </ns9:ctrlPr>
                          </ns9:sSubPr>
                          <ns9:e>
                            <ns9:r>
                              <w:rPr>
                                <w:rFonts w:ascii="Cambria Math" w:hAnsi="Cambria Math"/>
                              </w:rPr>
                              <ns9:t>x</ns9:t>
                            </ns9:r>
                          </ns9:e>
                          <ns9:sub>
                            <ns9:r>
                              <w:rPr>
                                <w:rFonts w:ascii="Cambria Math" w:hAnsi="Cambria Math"/>
                              </w:rPr>
                              <ns9:t>jkm</ns9:t>
                            </ns9:r>
                          </ns9:sub>
                        </ns9:sSub>
                        <ns9:d>
                          <ns9:dPr>
                            <ns9:ctrlPr>
                              <w:rPr>
                                <w:rFonts w:ascii="Cambria Math" w:hAnsi="Cambria Math"/>
                                <w:i/>
                              </w:rPr>
                            </ns9:ctrlPr>
                          </ns9:dPr>
                          <ns9:e>
                            <ns9:r>
                              <w:rPr>
                                <w:rFonts w:ascii="Cambria Math" w:hAnsi="Cambria Math"/>
                              </w:rPr>
                              <ns9:t>t</ns9:t>
                            </ns9:r>
                          </ns9:e>
                        </ns9:d>
                        <ns9:ctrlPr>
                          <w:rPr>
                            <w:rFonts w:ascii="Cambria Math" w:hAnsi="Cambria Math"/>
                            <w:i/>
                          </w:rPr>
                        </ns9:ctrlPr>
                      </ns9:e>
                    </ns9:nary>
                  </ns9:e>
                </ns9:nary>
                <ns9:r>
                  <ns9:rPr>
                    <ns9:sty ns9:val="p"/>
                  </ns9:rPr>
                  <w:rPr>
                    <w:rFonts w:ascii="Cambria Math" w:hAnsi="Cambria Math" w:hint="eastAsia"/>
                  </w:rPr>
                  <ns9:t>≤</ns9:t>
                </ns9:r>
                <ns9:r>
                  <w:rPr>
                    <w:rFonts w:ascii="Cambria Math" w:hAnsi="Cambria Math"/>
                  </w:rPr>
                  <ns9:t>1</ns9:t>
                </ns9:r>
                <ns9:r>
                  <ns9:rPr>
                    <ns9:sty ns9:val="p"/>
                  </ns9:rPr>
                  <w:rPr>
                    <w:rFonts w:ascii="Cambria Math" w:hAnsi="Cambria Math" w:hint="eastAsia"/>
                  </w:rPr>
                  <ns9:t>，</ns9:t>
                </ns9:r>
                <ns9:r>
                  <ns9:rPr>
                    <ns9:sty ns9:val="p"/>
                  </ns9:rPr>
                  <w:rPr>
                    <w:rFonts w:ascii="Cambria Math" w:hAnsi="Cambria Math"/>
                  </w:rPr>
                  <ns9:t>∀</ns9:t>
                </ns9:r>
                <ns9:r>
                  <w:rPr>
                    <w:rFonts w:ascii="Cambria Math" w:hAnsi="Cambria Math"/>
                  </w:rPr>
                  <ns9:t>m</ns9:t>
                </ns9:r>
                <ns9:r>
                  <ns9:rPr>
                    <ns9:sty ns9:val="p"/>
                  </ns9:rPr>
                  <w:rPr>
                    <w:rFonts w:ascii="Cambria Math" w:hAnsi="Cambria Math" w:hint="eastAsia"/>
                  </w:rPr>
                  <ns9:t>∈</ns9:t>
                </ns9:r>
                <ns9:r>
                  <ns9:rPr>
                    <ns9:scr ns9:val="script"/>
                  </ns9:rPr>
                  <w:rPr>
                    <w:rFonts w:ascii="Cambria Math" w:hAnsi="Cambria Math"/>
                  </w:rPr>
                  <ns9:t>M</ns9:t>
                </ns9:r>
              </ns9:oMath>
            </ns9:oMathPara>
          </w:p>
        </w:tc>
        <w:tc>
          <w:tcPr>
            <w:tcW w:w="980" w:type="dxa"/>
          </w:tcPr>
          <w:p w:rsidR="001B02DA" w:rsidRDefault="001B02DA" w:rsidP="001035A4">
            <w:pPr>
              <w:pStyle w:val="af9"/>
              <w:numPr>
                <w:ilvl w:val="0"/>
                <w:numId w:val="36"/>
              </w:numPr>
              <w:spacing w:line="720" w:lineRule="auto"/>
              <w:ind w:leftChars="0"/>
              <w:jc w:val="both"/>
            </w:pPr>
          </w:p>
        </w:tc>
      </w:tr>
    </w:tbl>
    <w:p w:rsidR="001B02DA" w:rsidRPr="001B02DA" w:rsidRDefault="001B02DA" w:rsidP="001B02DA">
      <w:pPr>
        <w:pStyle w:val="af9"/>
        <w:numPr>
          <w:ilvl w:val="0"/>
          <w:numId w:val="28"/>
        </w:numPr>
        <w:ind w:leftChars="0"/>
        <w:jc w:val="both"/>
      </w:pPr>
      <w:r w:rsidRPr="001B02DA">
        <w:t>作业到达约束</w:t>
      </w:r>
    </w:p>
    <w:p w:rsidR="001B02DA" w:rsidRPr="001B02DA" w:rsidRDefault="001B02DA" w:rsidP="001B02DA">
      <w:pPr>
        <w:ind w:firstLineChars="200" w:firstLine="480"/>
        <w:jc w:val="both"/>
      </w:pPr>
      <w:r w:rsidRPr="001B02DA">
        <w:t>作业未到达系统前，其首道工序不得进入可调度状态，因此有</w:t>
      </w:r>
      <w:r>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1B02DA" w:rsidTr="001035A4">
        <w:tc>
          <w:tcPr>
            <w:tcW w:w="8080" w:type="dxa"/>
          </w:tcPr>
          <w:p w:rsidR="001B02DA" w:rsidRPr="001B02DA" w:rsidRDefault="00000000" w:rsidP="001B02DA">
            <w:pPr>
              <w:ind w:firstLineChars="200" w:firstLine="480"/>
              <w:jc w:val="both"/>
            </w:pPr>
            <ns9:oMathPara>
              <ns9:oMath>
                <ns9:sSub>
                  <ns9:sSubPr>
                    <ns9:ctrlPr>
                      <w:rPr>
                        <w:rFonts w:ascii="Cambria Math" w:hAnsi="Cambria Math"/>
                        <w:i/>
                      </w:rPr>
                    </ns9:ctrlPr>
                  </ns9:sSubPr>
                  <ns9:e>
                    <ns9:r>
                      <w:rPr>
                        <w:rFonts w:ascii="Cambria Math" w:hAnsi="Cambria Math"/>
                      </w:rPr>
                      <ns9:t>S</ns9:t>
                    </ns9:r>
                  </ns9:e>
                  <ns9:sub>
                    <ns9:r>
                      <w:rPr>
                        <w:rFonts w:ascii="Cambria Math" w:hAnsi="Cambria Math"/>
                      </w:rPr>
                      <ns9:t>j1</ns9:t>
                    </ns9:r>
                  </ns9:sub>
                </ns9:sSub>
                <ns9:r>
                  <ns9:rPr>
                    <ns9:sty ns9:val="p"/>
                  </ns9:rPr>
                  <w:rPr>
                    <w:rFonts w:ascii="Cambria Math" w:hAnsi="Cambria Math" w:hint="eastAsia"/>
                  </w:rPr>
                  <ns9:t>≥</ns9:t>
                </ns9:r>
                <ns9:sSub>
                  <ns9:sSubPr>
                    <ns9:ctrlPr>
                      <w:rPr>
                        <w:rFonts w:ascii="Cambria Math" w:hAnsi="Cambria Math"/>
                        <w:i/>
                      </w:rPr>
                    </ns9:ctrlPr>
                  </ns9:sSubPr>
                  <ns9:e>
                    <ns9:r>
                      <w:rPr>
                        <w:rFonts w:ascii="Cambria Math" w:hAnsi="Cambria Math"/>
                      </w:rPr>
                      <ns9:t>a</ns9:t>
                    </ns9:r>
                    <ns9:ctrlPr>
                      <w:rPr>
                        <w:rFonts w:ascii="Cambria Math" w:hAnsi="Cambria Math"/>
                      </w:rPr>
                    </ns9:ctrlPr>
                  </ns9:e>
                  <ns9:sub>
                    <ns9:r>
                      <w:rPr>
                        <w:rFonts w:ascii="Cambria Math" w:hAnsi="Cambria Math"/>
                      </w:rPr>
                      <ns9:t>j</ns9:t>
                    </ns9:r>
                  </ns9:sub>
                </ns9:sSub>
              </ns9:oMath>
            </ns9:oMathPara>
          </w:p>
        </w:tc>
        <w:tc>
          <w:tcPr>
            <w:tcW w:w="980" w:type="dxa"/>
          </w:tcPr>
          <w:p w:rsidR="001B02DA" w:rsidRDefault="001B02DA" w:rsidP="001035A4">
            <w:pPr>
              <w:pStyle w:val="af9"/>
              <w:numPr>
                <w:ilvl w:val="0"/>
                <w:numId w:val="36"/>
              </w:numPr>
              <w:ind w:leftChars="0"/>
              <w:jc w:val="both"/>
            </w:pPr>
          </w:p>
        </w:tc>
      </w:tr>
    </w:tbl>
    <w:p w:rsidR="001B02DA" w:rsidRPr="001B02DA" w:rsidRDefault="001B02DA" w:rsidP="001B02DA">
      <w:pPr>
        <w:ind w:firstLineChars="200" w:firstLine="480"/>
        <w:jc w:val="both"/>
      </w:pPr>
      <w:r w:rsidRPr="001B02DA">
        <w:t>其中</w:t>
      </w:r>
      <ns9:oMath>
        <ns9:sSub>
          <ns9:sSubPr>
            <ns9:ctrlPr>
              <w:rPr>
                <w:rFonts w:ascii="Cambria Math" w:hAnsi="Cambria Math"/>
                <w:i/>
              </w:rPr>
            </ns9:ctrlPr>
          </ns9:sSubPr>
          <ns9:e>
            <ns9:r>
              <w:rPr>
                <w:rFonts w:ascii="Cambria Math" w:hAnsi="Cambria Math"/>
              </w:rPr>
              <ns9:t>S</ns9:t>
            </ns9:r>
          </ns9:e>
          <ns9:sub>
            <ns9:r>
              <w:rPr>
                <w:rFonts w:ascii="Cambria Math" w:hAnsi="Cambria Math"/>
              </w:rPr>
              <ns9:t>j1</ns9:t>
            </ns9:r>
          </ns9:sub>
        </ns9:sSub>
      </ns9:oMath>
      <w:r w:rsidRPr="001B02DA">
        <w:t>为作业</w:t>
      </w:r>
      <ns9:oMath>
        <ns9:r>
          <w:rPr>
            <w:rFonts w:ascii="Cambria Math" w:hAnsi="Cambria Math"/>
          </w:rPr>
          <ns9:t xml:space="preserve"> j </ns9:t>
        </ns9:r>
      </ns9:oMath>
      <w:r w:rsidRPr="001B02DA">
        <w:t>首道工序的开始加工时刻。</w:t>
      </w:r>
    </w:p>
    <w:p w:rsidR="001B02DA" w:rsidRPr="001B02DA" w:rsidRDefault="001B02DA" w:rsidP="001B02DA">
      <w:pPr>
        <w:pStyle w:val="af9"/>
        <w:numPr>
          <w:ilvl w:val="0"/>
          <w:numId w:val="28"/>
        </w:numPr>
        <w:ind w:leftChars="0"/>
        <w:jc w:val="both"/>
      </w:pPr>
      <w:r w:rsidRPr="001B02DA">
        <w:t>工序顺序约束</w:t>
      </w:r>
    </w:p>
    <w:p w:rsidR="001B02DA" w:rsidRPr="001B02DA" w:rsidRDefault="001B02DA" w:rsidP="001B02DA">
      <w:pPr>
        <w:ind w:firstLineChars="200" w:firstLine="480"/>
        <w:jc w:val="both"/>
      </w:pPr>
      <w:r w:rsidRPr="001B02DA">
        <w:t>同一作业内部各道工序必须按既定顺序执行，即对任意</w:t>
      </w:r>
      <ns9:oMath>
        <ns9:r>
          <w:rPr>
            <w:rFonts w:ascii="Cambria Math" w:hAnsi="Cambria Math"/>
          </w:rPr>
          <ns9:t>k=1,</ns9:t>
        </ns9:r>
        <ns9:r>
          <ns9:rPr>
            <ns9:sty ns9:val="p"/>
          </ns9:rPr>
          <w:rPr>
            <w:rFonts w:ascii="Cambria Math" w:hAnsi="Cambria Math" w:hint="eastAsia"/>
          </w:rPr>
          <ns9:t>…</ns9:t>
        </ns9:r>
        <ns9:r>
          <w:rPr>
            <w:rFonts w:ascii="Cambria Math" w:hAnsi="Cambria Math"/>
          </w:rPr>
          <ns9:t>,</ns9:t>
        </ns9:r>
        <ns9:sSub>
          <ns9:sSubPr>
            <ns9:ctrlPr>
              <w:rPr>
                <w:rFonts w:ascii="Cambria Math" w:hAnsi="Cambria Math"/>
                <w:i/>
              </w:rPr>
            </ns9:ctrlPr>
          </ns9:sSubPr>
          <ns9:e>
            <ns9:r>
              <w:rPr>
                <w:rFonts w:ascii="Cambria Math" w:hAnsi="Cambria Math"/>
              </w:rPr>
              <ns9:t>K</ns9:t>
            </ns9:r>
          </ns9:e>
          <ns9:sub>
            <ns9:r>
              <w:rPr>
                <w:rFonts w:ascii="Cambria Math" w:hAnsi="Cambria Math"/>
              </w:rPr>
              <ns9:t>j</ns9:t>
            </ns9:r>
          </ns9:sub>
        </ns9:sSub>
        <ns9:r>
          <w:rPr>
            <w:rFonts w:ascii="Cambria Math" w:hAnsi="Cambria Math"/>
          </w:rPr>
          <ns9:t>-1</ns9:t>
        </ns9:r>
      </ns9:oMath>
      <w:r w:rsidRPr="001B02DA">
        <w:t>，有</w:t>
      </w:r>
      <w:r>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1B02DA" w:rsidTr="001035A4">
        <w:tc>
          <w:tcPr>
            <w:tcW w:w="8080" w:type="dxa"/>
          </w:tcPr>
          <w:p w:rsidR="001B02DA" w:rsidRPr="001B02DA" w:rsidRDefault="00000000" w:rsidP="001B02DA">
            <w:pPr>
              <w:ind w:firstLineChars="200" w:firstLine="480"/>
              <w:jc w:val="both"/>
            </w:pPr>
            <ns9:oMathPara>
              <ns9:oMath>
                <ns9:sSub>
                  <ns9:sSubPr>
                    <ns9:ctrlPr>
                      <w:rPr>
                        <w:rFonts w:ascii="Cambria Math" w:hAnsi="Cambria Math"/>
                        <w:i/>
                      </w:rPr>
                    </ns9:ctrlPr>
                  </ns9:sSubPr>
                  <ns9:e>
                    <ns9:r>
                      <w:rPr>
                        <w:rFonts w:ascii="Cambria Math" w:hAnsi="Cambria Math"/>
                      </w:rPr>
                      <ns9:t>S</ns9:t>
                    </ns9:r>
                  </ns9:e>
                  <ns9:sub>
                    <ns9:r>
                      <w:rPr>
                        <w:rFonts w:ascii="Cambria Math" w:hAnsi="Cambria Math"/>
                      </w:rPr>
                      <ns9:t>j,k+1</ns9:t>
                    </ns9:r>
                  </ns9:sub>
                </ns9:sSub>
                <ns9:r>
                  <ns9:rPr>
                    <ns9:sty ns9:val="p"/>
                  </ns9:rPr>
                  <w:rPr>
                    <w:rFonts w:ascii="Cambria Math" w:hAnsi="Cambria Math" w:hint="eastAsia"/>
                  </w:rPr>
                  <ns9:t>≥</ns9:t>
                </ns9:r>
                <ns9:sSub>
                  <ns9:sSubPr>
                    <ns9:ctrlPr>
                      <w:rPr>
                        <w:rFonts w:ascii="Cambria Math" w:hAnsi="Cambria Math"/>
                        <w:i/>
                      </w:rPr>
                    </ns9:ctrlPr>
                  </ns9:sSubPr>
                  <ns9:e>
                    <ns9:r>
                      <w:rPr>
                        <w:rFonts w:ascii="Cambria Math" w:hAnsi="Cambria Math"/>
                      </w:rPr>
                      <ns9:t>C</ns9:t>
                    </ns9:r>
                    <ns9:ctrlPr>
                      <w:rPr>
                        <w:rFonts w:ascii="Cambria Math" w:hAnsi="Cambria Math"/>
                      </w:rPr>
                    </ns9:ctrlPr>
                  </ns9:e>
                  <ns9:sub>
                    <ns9:r>
                      <w:rPr>
                        <w:rFonts w:ascii="Cambria Math" w:hAnsi="Cambria Math"/>
                      </w:rPr>
                      <ns9:t>jk</ns9:t>
                    </ns9:r>
                  </ns9:sub>
                </ns9:sSub>
              </ns9:oMath>
            </ns9:oMathPara>
          </w:p>
        </w:tc>
        <w:tc>
          <w:tcPr>
            <w:tcW w:w="980" w:type="dxa"/>
          </w:tcPr>
          <w:p w:rsidR="001B02DA" w:rsidRDefault="001B02DA" w:rsidP="001035A4">
            <w:pPr>
              <w:pStyle w:val="af9"/>
              <w:numPr>
                <w:ilvl w:val="0"/>
                <w:numId w:val="36"/>
              </w:numPr>
              <w:ind w:leftChars="0"/>
              <w:jc w:val="both"/>
            </w:pPr>
          </w:p>
        </w:tc>
      </w:tr>
    </w:tbl>
    <w:p w:rsidR="001B02DA" w:rsidRPr="001B02DA" w:rsidRDefault="001B02DA" w:rsidP="001B02DA">
      <w:pPr>
        <w:ind w:firstLineChars="200" w:firstLine="480"/>
        <w:jc w:val="both"/>
      </w:pPr>
      <w:r w:rsidRPr="001B02DA">
        <w:t>其中</w:t>
      </w:r>
      <ns9:oMath>
        <ns9:sSub>
          <ns9:sSubPr>
            <ns9:ctrlPr>
              <w:rPr>
                <w:rFonts w:ascii="Cambria Math" w:hAnsi="Cambria Math"/>
                <w:i/>
              </w:rPr>
            </ns9:ctrlPr>
          </ns9:sSubPr>
          <ns9:e>
            <ns9:r>
              <w:rPr>
                <w:rFonts w:ascii="Cambria Math" w:hAnsi="Cambria Math"/>
              </w:rPr>
              <ns9:t>C</ns9:t>
            </ns9:r>
          </ns9:e>
          <ns9:sub>
            <ns9:r>
              <w:rPr>
                <w:rFonts w:ascii="Cambria Math" w:hAnsi="Cambria Math"/>
              </w:rPr>
              <ns9:t>jk</ns9:t>
            </ns9:r>
          </ns9:sub>
        </ns9:sSub>
      </ns9:oMath>
      <w:r w:rsidRPr="001B02DA">
        <w:t>表示工序</w:t>
      </w:r>
      <ns9:oMath>
        <ns9:sSub>
          <ns9:sSubPr>
            <ns9:ctrlPr>
              <w:rPr>
                <w:rFonts w:ascii="Cambria Math" w:hAnsi="Cambria Math"/>
                <w:i/>
              </w:rPr>
            </ns9:ctrlPr>
          </ns9:sSubPr>
          <ns9:e>
            <ns9:r>
              <w:rPr>
                <w:rFonts w:ascii="Cambria Math" w:hAnsi="Cambria Math"/>
              </w:rPr>
              <ns9:t>O</ns9:t>
            </ns9:r>
          </ns9:e>
          <ns9:sub>
            <ns9:r>
              <w:rPr>
                <w:rFonts w:ascii="Cambria Math" w:hAnsi="Cambria Math"/>
              </w:rPr>
              <ns9:t>jk</ns9:t>
            </ns9:r>
          </ns9:sub>
        </ns9:sSub>
      </ns9:oMath>
      <w:r w:rsidRPr="001B02DA">
        <w:t>的完成时刻。</w:t>
      </w:r>
    </w:p>
    <w:p w:rsidR="001B02DA" w:rsidRPr="001B02DA" w:rsidRDefault="001B02DA" w:rsidP="001B02DA">
      <w:pPr>
        <w:pStyle w:val="af9"/>
        <w:numPr>
          <w:ilvl w:val="0"/>
          <w:numId w:val="28"/>
        </w:numPr>
        <w:ind w:leftChars="0"/>
        <w:jc w:val="both"/>
      </w:pPr>
      <w:r w:rsidRPr="001B02DA">
        <w:t>非抢占加工约束</w:t>
      </w:r>
    </w:p>
    <w:p w:rsidR="001B02DA" w:rsidRPr="001B02DA" w:rsidRDefault="001B02DA" w:rsidP="001B02DA">
      <w:pPr>
        <w:ind w:firstLineChars="200" w:firstLine="480"/>
        <w:jc w:val="both"/>
      </w:pPr>
      <w:r w:rsidRPr="001B02DA">
        <w:t>若工序</w:t>
      </w:r>
      <ns9:oMath>
        <ns9:sSub>
          <ns9:sSubPr>
            <ns9:ctrlPr>
              <w:rPr>
                <w:rFonts w:ascii="Cambria Math" w:hAnsi="Cambria Math"/>
                <w:i/>
              </w:rPr>
            </ns9:ctrlPr>
          </ns9:sSubPr>
          <ns9:e>
            <ns9:r>
              <w:rPr>
                <w:rFonts w:ascii="Cambria Math" w:hAnsi="Cambria Math"/>
              </w:rPr>
              <ns9:t>O</ns9:t>
            </ns9:r>
          </ns9:e>
          <ns9:sub>
            <ns9:r>
              <w:rPr>
                <w:rFonts w:ascii="Cambria Math" w:hAnsi="Cambria Math"/>
              </w:rPr>
              <ns9:t>jk</ns9:t>
            </ns9:r>
          </ns9:sub>
        </ns9:sSub>
      </ns9:oMath>
      <w:r w:rsidRPr="001B02DA">
        <w:t>被分配至机器</w:t>
      </w:r>
      <ns9:oMath>
        <ns9:r>
          <w:rPr>
            <w:rFonts w:ascii="Cambria Math" w:hAnsi="Cambria Math"/>
          </w:rPr>
          <ns9:t xml:space="preserve"> m</ns9:t>
        </ns9:r>
      </ns9:oMath>
      <w:r w:rsidRPr="001B02DA">
        <w:t>，则其在正常条件下的完成时刻为</w:t>
      </w:r>
      <w:r>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1B02DA" w:rsidTr="001035A4">
        <w:tc>
          <w:tcPr>
            <w:tcW w:w="8080" w:type="dxa"/>
          </w:tcPr>
          <w:p w:rsidR="001B02DA" w:rsidRPr="001B02DA" w:rsidRDefault="00000000" w:rsidP="001B02DA">
            <w:pPr>
              <w:ind w:firstLineChars="200" w:firstLine="480"/>
              <w:jc w:val="both"/>
            </w:pPr>
            <ns9:oMathPara>
              <ns9:oMath>
                <ns9:sSub>
                  <ns9:sSubPr>
                    <ns9:ctrlPr>
                      <w:rPr>
                        <w:rFonts w:ascii="Cambria Math" w:hAnsi="Cambria Math"/>
                        <w:i/>
                      </w:rPr>
                    </ns9:ctrlPr>
                  </ns9:sSubPr>
                  <ns9:e>
                    <ns9:r>
                      <w:rPr>
                        <w:rFonts w:ascii="Cambria Math" w:hAnsi="Cambria Math"/>
                      </w:rPr>
                      <ns9:t>C</ns9:t>
                    </ns9:r>
                  </ns9:e>
                  <ns9:sub>
                    <ns9:r>
                      <w:rPr>
                        <w:rFonts w:ascii="Cambria Math" w:hAnsi="Cambria Math"/>
                      </w:rPr>
                      <ns9:t>jk</ns9:t>
                    </ns9:r>
                  </ns9:sub>
                </ns9:sSub>
                <ns9:r>
                  <w:rPr>
                    <w:rFonts w:ascii="Cambria Math" w:hAnsi="Cambria Math"/>
                  </w:rPr>
                  <ns9:t>=</ns9:t>
                </ns9:r>
                <ns9:sSub>
                  <ns9:sSubPr>
                    <ns9:ctrlPr>
                      <w:rPr>
                        <w:rFonts w:ascii="Cambria Math" w:hAnsi="Cambria Math"/>
                        <w:i/>
                      </w:rPr>
                    </ns9:ctrlPr>
                  </ns9:sSubPr>
                  <ns9:e>
                    <ns9:r>
                      <w:rPr>
                        <w:rFonts w:ascii="Cambria Math" w:hAnsi="Cambria Math"/>
                      </w:rPr>
                      <ns9:t>S</ns9:t>
                    </ns9:r>
                  </ns9:e>
                  <ns9:sub>
                    <ns9:r>
                      <w:rPr>
                        <w:rFonts w:ascii="Cambria Math" w:hAnsi="Cambria Math"/>
                      </w:rPr>
                      <ns9:t>jk</ns9:t>
                    </ns9:r>
                  </ns9:sub>
                </ns9:sSub>
                <ns9:r>
                  <w:rPr>
                    <w:rFonts w:ascii="Cambria Math" w:hAnsi="Cambria Math"/>
                  </w:rPr>
                  <ns9:t>+</ns9:t>
                </ns9:r>
                <ns9:sSub>
                  <ns9:sSubPr>
                    <ns9:ctrlPr>
                      <w:rPr>
                        <w:rFonts w:ascii="Cambria Math" w:hAnsi="Cambria Math"/>
                        <w:i/>
                      </w:rPr>
                    </ns9:ctrlPr>
                  </ns9:sSubPr>
                  <ns9:e>
                    <ns9:r>
                      <w:rPr>
                        <w:rFonts w:ascii="Cambria Math" w:hAnsi="Cambria Math"/>
                      </w:rPr>
                      <ns9:t>p</ns9:t>
                    </ns9:r>
                  </ns9:e>
                  <ns9:sub>
                    <ns9:r>
                      <w:rPr>
                        <w:rFonts w:ascii="Cambria Math" w:hAnsi="Cambria Math"/>
                      </w:rPr>
                      <ns9:t>jkm</ns9:t>
                    </ns9:r>
                  </ns9:sub>
                </ns9:sSub>
              </ns9:oMath>
            </ns9:oMathPara>
          </w:p>
        </w:tc>
        <w:tc>
          <w:tcPr>
            <w:tcW w:w="980" w:type="dxa"/>
          </w:tcPr>
          <w:p w:rsidR="001B02DA" w:rsidRDefault="001B02DA" w:rsidP="001035A4">
            <w:pPr>
              <w:pStyle w:val="af9"/>
              <w:numPr>
                <w:ilvl w:val="0"/>
                <w:numId w:val="36"/>
              </w:numPr>
              <w:ind w:leftChars="0"/>
              <w:jc w:val="both"/>
            </w:pPr>
          </w:p>
        </w:tc>
      </w:tr>
    </w:tbl>
    <w:p w:rsidR="001B02DA" w:rsidRPr="001B02DA" w:rsidRDefault="001B02DA" w:rsidP="001B02DA">
      <w:pPr>
        <w:ind w:firstLineChars="200" w:firstLine="480"/>
        <w:jc w:val="both"/>
      </w:pPr>
      <w:r w:rsidRPr="001B02DA">
        <w:lastRenderedPageBreak/>
        <w:t>且一旦开始加工，在区间</w:t>
      </w:r>
      <ns9:oMath>
        <ns9:d>
          <ns9:dPr>
            <ns9:begChr ns9:val="["/>
            <ns9:ctrlPr>
              <w:rPr>
                <w:rFonts w:ascii="Cambria Math" w:hAnsi="Cambria Math"/>
                <w:i/>
              </w:rPr>
            </ns9:ctrlPr>
          </ns9:dPr>
          <ns9:e>
            <ns9:sSub>
              <ns9:sSubPr>
                <ns9:ctrlPr>
                  <w:rPr>
                    <w:rFonts w:ascii="Cambria Math" w:hAnsi="Cambria Math"/>
                    <w:i/>
                  </w:rPr>
                </ns9:ctrlPr>
              </ns9:sSubPr>
              <ns9:e>
                <ns9:r>
                  <w:rPr>
                    <w:rFonts w:ascii="Cambria Math" w:hAnsi="Cambria Math"/>
                  </w:rPr>
                  <ns9:t>S</ns9:t>
                </ns9:r>
              </ns9:e>
              <ns9:sub>
                <ns9:r>
                  <w:rPr>
                    <w:rFonts w:ascii="Cambria Math" w:hAnsi="Cambria Math"/>
                  </w:rPr>
                  <ns9:t>jk</ns9:t>
                </ns9:r>
              </ns9:sub>
            </ns9:sSub>
            <ns9:r>
              <w:rPr>
                <w:rFonts w:ascii="Cambria Math" w:hAnsi="Cambria Math"/>
              </w:rPr>
              <ns9:t>,</ns9:t>
            </ns9:r>
            <ns9:sSub>
              <ns9:sSubPr>
                <ns9:ctrlPr>
                  <w:rPr>
                    <w:rFonts w:ascii="Cambria Math" w:hAnsi="Cambria Math"/>
                    <w:i/>
                  </w:rPr>
                </ns9:ctrlPr>
              </ns9:sSubPr>
              <ns9:e>
                <ns9:r>
                  <w:rPr>
                    <w:rFonts w:ascii="Cambria Math" w:hAnsi="Cambria Math"/>
                  </w:rPr>
                  <ns9:t>C</ns9:t>
                </ns9:r>
              </ns9:e>
              <ns9:sub>
                <ns9:r>
                  <w:rPr>
                    <w:rFonts w:ascii="Cambria Math" w:hAnsi="Cambria Math"/>
                  </w:rPr>
                  <ns9:t>jk</ns9:t>
                </ns9:r>
              </ns9:sub>
            </ns9:sSub>
          </ns9:e>
        </ns9:d>
      </ns9:oMath>
      <w:r w:rsidRPr="001B02DA">
        <w:t>内不允许由调度器主动中断</w:t>
      </w:r>
      <w:r w:rsidR="00DD423C">
        <w:rPr>
          <w:rFonts w:hint="eastAsia"/>
        </w:rPr>
        <w:t>。</w:t>
      </w:r>
      <w:r w:rsidRPr="001B02DA">
        <w:t>允许的中断仅来自设备故障等外生扰动，而不属于调度决策本身。</w:t>
      </w:r>
    </w:p>
    <w:p w:rsidR="00CA133B" w:rsidRPr="00393EF2" w:rsidRDefault="00FE03CF" w:rsidP="00393EF2">
      <w:pPr>
        <w:pStyle w:val="30"/>
        <w:numPr>
          <w:ilvl w:val="2"/>
          <w:numId w:val="27"/>
        </w:numPr>
        <w:spacing w:before="163" w:after="163"/>
        <w:jc w:val="both"/>
      </w:pPr>
      <w:bookmarkStart w:id="58" w:name="_Toc227747025"/>
      <w:r>
        <w:rPr>
          <w:rFonts w:hint="eastAsia"/>
          <w:lang w:eastAsia="zh-CN"/>
        </w:rPr>
        <w:t>机器</w:t>
      </w:r>
      <w:proofErr w:type="spellStart"/>
      <w:r w:rsidR="00393EF2">
        <w:rPr>
          <w:rFonts w:hint="eastAsia"/>
        </w:rPr>
        <w:t>可用性约束</w:t>
      </w:r>
      <w:bookmarkEnd w:id="58"/>
      <w:proofErr w:type="spellEnd"/>
    </w:p>
    <w:p w:rsidR="00CA133B" w:rsidRDefault="00393EF2" w:rsidP="00BD0540">
      <w:pPr>
        <w:ind w:firstLineChars="200" w:firstLine="480"/>
        <w:jc w:val="both"/>
      </w:pPr>
      <w:r>
        <w:rPr>
          <w:rFonts w:hint="eastAsia"/>
        </w:rPr>
        <w:t>本研究同时考虑设备退化与维护过程，因此机器在任意时刻的状态相较一般</w:t>
      </w:r>
      <w:r>
        <w:rPr>
          <w:rFonts w:hint="eastAsia"/>
        </w:rPr>
        <w:t>FJSP</w:t>
      </w:r>
      <w:r>
        <w:rPr>
          <w:rFonts w:hint="eastAsia"/>
        </w:rPr>
        <w:t>问题在原有的“忙碌”和“空闲”两种状态的基础上，还可能处于维护阶段。可以定义机器状态变量为：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393EF2" w:rsidTr="001035A4">
        <w:tc>
          <w:tcPr>
            <w:tcW w:w="8080" w:type="dxa"/>
          </w:tcPr>
          <w:p w:rsidR="00393EF2" w:rsidRPr="00393EF2" w:rsidRDefault="00000000" w:rsidP="003A56BC">
            <w:pPr>
              <w:ind w:firstLineChars="200" w:firstLine="480"/>
              <w:jc w:val="both"/>
              <w:rPr>
                <w:i/>
              </w:rPr>
            </w:pPr>
            <ns9:oMathPara>
              <ns9:oMath>
                <ns9:sSub>
                  <ns9:sSubPr>
                    <ns9:ctrlPr>
                      <w:rPr>
                        <w:rFonts w:ascii="Cambria Math" w:hAnsi="Cambria Math"/>
                        <w:i/>
                      </w:rPr>
                    </ns9:ctrlPr>
                  </ns9:sSubPr>
                  <ns9:e>
                    <ns9:r>
                      <w:rPr>
                        <w:rFonts w:ascii="Cambria Math" w:hAnsi="Cambria Math"/>
                      </w:rPr>
                      <ns9:t>y</ns9:t>
                    </ns9:r>
                  </ns9:e>
                  <ns9:sub>
                    <ns9:r>
                      <w:rPr>
                        <w:rFonts w:ascii="Cambria Math" w:hAnsi="Cambria Math"/>
                      </w:rPr>
                      <ns9:t>m</ns9:t>
                    </ns9:r>
                  </ns9:sub>
                </ns9:sSub>
                <ns9:d>
                  <ns9:dPr>
                    <ns9:ctrlPr>
                      <w:rPr>
                        <w:rFonts w:ascii="Cambria Math" w:hAnsi="Cambria Math"/>
                        <w:i/>
                      </w:rPr>
                    </ns9:ctrlPr>
                  </ns9:dPr>
                  <ns9:e>
                    <ns9:r>
                      <w:rPr>
                        <w:rFonts w:ascii="Cambria Math" w:hAnsi="Cambria Math"/>
                      </w:rPr>
                      <ns9:t>t</ns9:t>
                    </ns9:r>
                  </ns9:e>
                </ns9:d>
                <ns9:r>
                  <ns9:rPr>
                    <ns9:sty ns9:val="p"/>
                  </ns9:rPr>
                  <w:rPr>
                    <w:rFonts w:ascii="Cambria Math" w:hAnsi="Cambria Math" w:hint="eastAsia"/>
                  </w:rPr>
                  <ns9:t>∈</ns9:t>
                </ns9:r>
                <ns9:r>
                  <ns9:rPr>
                    <ns9:lit/>
                  </ns9:rPr>
                  <w:rPr>
                    <w:rFonts w:ascii="Cambria Math" w:hAnsi="Cambria Math"/>
                  </w:rPr>
                  <ns9:t>{</ns9:t>
                </ns9:r>
                <ns9:r>
                  <ns9:rPr>
                    <ns9:nor/>
                  </ns9:rPr>
                  <w:rPr>
                    <w:rFonts w:ascii="Cambria Math" w:hAnsi="Cambria Math"/>
                  </w:rPr>
                  <ns9:t>IDLE</ns9:t>
                </ns9:r>
                <ns9:r>
                  <w:rPr>
                    <w:rFonts w:ascii="Cambria Math" w:hAnsi="Cambria Math"/>
                  </w:rPr>
                  <ns9:t xml:space="preserve">, </ns9:t>
                </ns9:r>
                <ns9:r>
                  <ns9:rPr>
                    <ns9:nor/>
                  </ns9:rPr>
                  <w:rPr>
                    <w:rFonts w:ascii="Cambria Math" w:hAnsi="Cambria Math"/>
                  </w:rPr>
                  <ns9:t>PROC</ns9:t>
                </ns9:r>
                <ns9:r>
                  <w:rPr>
                    <w:rFonts w:ascii="Cambria Math" w:hAnsi="Cambria Math"/>
                  </w:rPr>
                  <ns9:t xml:space="preserve">, </ns9:t>
                </ns9:r>
                <ns9:r>
                  <ns9:rPr>
                    <ns9:nor/>
                  </ns9:rPr>
                  <w:rPr>
                    <w:rFonts w:ascii="Cambria Math" w:hAnsi="Cambria Math"/>
                  </w:rPr>
                  <ns9:t>MAINT</ns9:t>
                </ns9:r>
                <ns9:r>
                  <ns9:rPr>
                    <ns9:lit/>
                  </ns9:rPr>
                  <w:rPr>
                    <w:rFonts w:ascii="Cambria Math" w:hAnsi="Cambria Math"/>
                  </w:rPr>
                  <ns9:t>}</ns9:t>
                </ns9:r>
              </ns9:oMath>
            </ns9:oMathPara>
          </w:p>
        </w:tc>
        <w:tc>
          <w:tcPr>
            <w:tcW w:w="980" w:type="dxa"/>
          </w:tcPr>
          <w:p w:rsidR="00393EF2" w:rsidRDefault="00393EF2" w:rsidP="001035A4">
            <w:pPr>
              <w:pStyle w:val="af9"/>
              <w:numPr>
                <w:ilvl w:val="0"/>
                <w:numId w:val="36"/>
              </w:numPr>
              <w:ind w:leftChars="0"/>
              <w:jc w:val="both"/>
            </w:pPr>
          </w:p>
        </w:tc>
      </w:tr>
    </w:tbl>
    <w:p w:rsidR="00CA133B" w:rsidRDefault="00393EF2" w:rsidP="00393EF2">
      <w:pPr>
        <w:jc w:val="both"/>
      </w:pPr>
      <w:r>
        <w:rPr>
          <w:rFonts w:hint="eastAsia"/>
        </w:rPr>
        <w:t xml:space="preserve">    </w:t>
      </w:r>
      <w:r>
        <w:rPr>
          <w:rFonts w:hint="eastAsia"/>
        </w:rPr>
        <w:t>分别表示空闲、加工中和维护中。</w:t>
      </w:r>
    </w:p>
    <w:p w:rsidR="00393EF2" w:rsidRDefault="00393EF2" w:rsidP="00393EF2">
      <w:pPr>
        <w:ind w:firstLineChars="200" w:firstLine="480"/>
        <w:jc w:val="both"/>
      </w:pPr>
      <w:r>
        <w:rPr>
          <w:rFonts w:hint="eastAsia"/>
        </w:rPr>
        <w:t>当机器处于维护状态时，不得承担任何加工任务，因此有</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393EF2" w:rsidTr="001035A4">
        <w:tc>
          <w:tcPr>
            <w:tcW w:w="8080" w:type="dxa"/>
          </w:tcPr>
          <w:p w:rsidR="00393EF2" w:rsidRPr="00393EF2" w:rsidRDefault="00000000" w:rsidP="00393EF2">
            <w:pPr>
              <w:ind w:firstLineChars="200" w:firstLine="480"/>
              <w:jc w:val="both"/>
            </w:pPr>
            <ns9:oMathPara>
              <ns9:oMath>
                <ns9:sSub>
                  <ns9:sSubPr>
                    <ns9:ctrlPr>
                      <w:rPr>
                        <w:rFonts w:ascii="Cambria Math" w:hAnsi="Cambria Math"/>
                        <w:i/>
                      </w:rPr>
                    </ns9:ctrlPr>
                  </ns9:sSubPr>
                  <ns9:e>
                    <ns9:r>
                      <w:rPr>
                        <w:rFonts w:ascii="Cambria Math" w:hAnsi="Cambria Math"/>
                      </w:rPr>
                      <ns9:t>y</ns9:t>
                    </ns9:r>
                  </ns9:e>
                  <ns9:sub>
                    <ns9:r>
                      <w:rPr>
                        <w:rFonts w:ascii="Cambria Math" w:hAnsi="Cambria Math"/>
                      </w:rPr>
                      <ns9:t>m</ns9:t>
                    </ns9:r>
                  </ns9:sub>
                </ns9:sSub>
                <ns9:d>
                  <ns9:dPr>
                    <ns9:ctrlPr>
                      <w:rPr>
                        <w:rFonts w:ascii="Cambria Math" w:hAnsi="Cambria Math"/>
                        <w:i/>
                      </w:rPr>
                    </ns9:ctrlPr>
                  </ns9:dPr>
                  <ns9:e>
                    <ns9:r>
                      <w:rPr>
                        <w:rFonts w:ascii="Cambria Math" w:hAnsi="Cambria Math"/>
                      </w:rPr>
                      <ns9:t>t</ns9:t>
                    </ns9:r>
                  </ns9:e>
                </ns9:d>
                <ns9:r>
                  <w:rPr>
                    <w:rFonts w:ascii="Cambria Math" w:hAnsi="Cambria Math"/>
                  </w:rPr>
                  <ns9:t>=</ns9:t>
                </ns9:r>
                <ns9:r>
                  <ns9:rPr>
                    <ns9:nor/>
                  </ns9:rPr>
                  <w:rPr>
                    <w:rFonts w:ascii="Cambria Math" w:hAnsi="Cambria Math"/>
                  </w:rPr>
                  <ns9:t>MAINT</ns9:t>
                </ns9:r>
                <ns9:r>
                  <ns9:rPr>
                    <ns9:sty ns9:val="p"/>
                  </ns9:rPr>
                  <w:rPr>
                    <w:rFonts w:ascii="Cambria Math" w:hAnsi="Cambria Math"/>
                  </w:rPr>
                  <ns9:t>⇒</ns9:t>
                </ns9:r>
                <ns9:nary>
                  <ns9:naryPr>
                    <ns9:chr ns9:val="∑"/>
                    <ns9:supHide ns9:val="1"/>
                    <ns9:ctrlPr>
                      <w:rPr>
                        <w:rFonts w:ascii="Cambria Math" w:hAnsi="Cambria Math"/>
                      </w:rPr>
                    </ns9:ctrlPr>
                  </ns9:naryPr>
                  <ns9:sub>
                    <ns9:r>
                      <w:rPr>
                        <w:rFonts w:ascii="Cambria Math" w:hAnsi="Cambria Math"/>
                      </w:rPr>
                      <ns9:t>j</ns9:t>
                    </ns9:r>
                    <ns9:ctrlPr>
                      <w:rPr>
                        <w:rFonts w:ascii="Cambria Math" w:hAnsi="Cambria Math"/>
                        <w:i/>
                      </w:rPr>
                    </ns9:ctrlPr>
                  </ns9:sub>
                  <ns9:sup/>
                  <ns9:e>
                    <ns9:nary>
                      <ns9:naryPr>
                        <ns9:chr ns9:val="∑"/>
                        <ns9:supHide ns9:val="1"/>
                        <ns9:ctrlPr>
                          <w:rPr>
                            <w:rFonts w:ascii="Cambria Math" w:hAnsi="Cambria Math"/>
                          </w:rPr>
                        </ns9:ctrlPr>
                      </ns9:naryPr>
                      <ns9:sub>
                        <ns9:r>
                          <w:rPr>
                            <w:rFonts w:ascii="Cambria Math" w:hAnsi="Cambria Math"/>
                          </w:rPr>
                          <ns9:t>k</ns9:t>
                        </ns9:r>
                        <ns9:ctrlPr>
                          <w:rPr>
                            <w:rFonts w:ascii="Cambria Math" w:hAnsi="Cambria Math"/>
                            <w:i/>
                          </w:rPr>
                        </ns9:ctrlPr>
                      </ns9:sub>
                      <ns9:sup>
                        <ns9:ctrlPr>
                          <w:rPr>
                            <w:rFonts w:ascii="Cambria Math" w:hAnsi="Cambria Math"/>
                            <w:i/>
                          </w:rPr>
                        </ns9:ctrlPr>
                      </ns9:sup>
                      <ns9:e>
                        <ns9:sSub>
                          <ns9:sSubPr>
                            <ns9:ctrlPr>
                              <w:rPr>
                                <w:rFonts w:ascii="Cambria Math" w:hAnsi="Cambria Math"/>
                                <w:i/>
                              </w:rPr>
                            </ns9:ctrlPr>
                          </ns9:sSubPr>
                          <ns9:e>
                            <ns9:r>
                              <w:rPr>
                                <w:rFonts w:ascii="Cambria Math" w:hAnsi="Cambria Math"/>
                              </w:rPr>
                              <ns9:t>x</ns9:t>
                            </ns9:r>
                          </ns9:e>
                          <ns9:sub>
                            <ns9:r>
                              <w:rPr>
                                <w:rFonts w:ascii="Cambria Math" w:hAnsi="Cambria Math"/>
                              </w:rPr>
                              <ns9:t>jkm</ns9:t>
                            </ns9:r>
                          </ns9:sub>
                        </ns9:sSub>
                        <ns9:d>
                          <ns9:dPr>
                            <ns9:ctrlPr>
                              <w:rPr>
                                <w:rFonts w:ascii="Cambria Math" w:hAnsi="Cambria Math"/>
                                <w:i/>
                              </w:rPr>
                            </ns9:ctrlPr>
                          </ns9:dPr>
                          <ns9:e>
                            <ns9:r>
                              <w:rPr>
                                <w:rFonts w:ascii="Cambria Math" w:hAnsi="Cambria Math"/>
                              </w:rPr>
                              <ns9:t>t</ns9:t>
                            </ns9:r>
                          </ns9:e>
                        </ns9:d>
                        <ns9:ctrlPr>
                          <w:rPr>
                            <w:rFonts w:ascii="Cambria Math" w:hAnsi="Cambria Math"/>
                            <w:i/>
                          </w:rPr>
                        </ns9:ctrlPr>
                      </ns9:e>
                    </ns9:nary>
                  </ns9:e>
                </ns9:nary>
                <ns9:r>
                  <w:rPr>
                    <w:rFonts w:ascii="Cambria Math" w:hAnsi="Cambria Math"/>
                  </w:rPr>
                  <ns9:t>=0</ns9:t>
                </ns9:r>
              </ns9:oMath>
            </ns9:oMathPara>
          </w:p>
        </w:tc>
        <w:tc>
          <w:tcPr>
            <w:tcW w:w="980" w:type="dxa"/>
          </w:tcPr>
          <w:p w:rsidR="00393EF2" w:rsidRDefault="00393EF2" w:rsidP="001035A4">
            <w:pPr>
              <w:pStyle w:val="af9"/>
              <w:numPr>
                <w:ilvl w:val="0"/>
                <w:numId w:val="36"/>
              </w:numPr>
              <w:spacing w:line="720" w:lineRule="auto"/>
              <w:ind w:leftChars="0"/>
              <w:jc w:val="both"/>
            </w:pPr>
          </w:p>
        </w:tc>
      </w:tr>
    </w:tbl>
    <w:p w:rsidR="00393EF2" w:rsidRPr="00393EF2" w:rsidRDefault="00393EF2" w:rsidP="00393EF2">
      <w:pPr>
        <w:ind w:firstLineChars="200" w:firstLine="480"/>
        <w:jc w:val="both"/>
      </w:pPr>
      <w:r>
        <w:rPr>
          <w:rFonts w:hint="eastAsia"/>
        </w:rPr>
        <w:t>该约束体现了生产任务与维护活动之间的互斥关系，即机器在同一时刻不能同时执行加工与维护。</w:t>
      </w:r>
    </w:p>
    <w:p w:rsidR="00CA133B" w:rsidRDefault="00393EF2" w:rsidP="00393EF2">
      <w:pPr>
        <w:ind w:firstLineChars="200" w:firstLine="480"/>
        <w:jc w:val="both"/>
      </w:pPr>
      <w:r>
        <w:rPr>
          <w:rFonts w:hint="eastAsia"/>
        </w:rPr>
        <w:t>进一步地，本文假设维护活动只能在当前工序完成后开始执行，不允许在工序加工过程中插入维护，因此维护对调度的影响主要表现为：改变机器未来一段时间内的可用性，从而约束后续工序分配。</w:t>
      </w:r>
    </w:p>
    <w:p w:rsidR="00DC6E43" w:rsidRDefault="000045FE" w:rsidP="000B4237">
      <w:pPr>
        <w:pStyle w:val="30"/>
        <w:numPr>
          <w:ilvl w:val="2"/>
          <w:numId w:val="27"/>
        </w:numPr>
        <w:spacing w:before="163" w:after="163"/>
        <w:jc w:val="both"/>
        <w:rPr>
          <w:lang w:eastAsia="zh-CN"/>
        </w:rPr>
      </w:pPr>
      <w:bookmarkStart w:id="59" w:name="_Toc227747026"/>
      <w:r>
        <w:rPr>
          <w:rFonts w:hint="eastAsia"/>
          <w:lang w:eastAsia="zh-CN"/>
        </w:rPr>
        <w:t>事件驱动的调度时刻</w:t>
      </w:r>
      <w:bookmarkEnd w:id="59"/>
    </w:p>
    <w:p w:rsidR="000B4237" w:rsidRDefault="000B4237" w:rsidP="000B4237">
      <w:pPr>
        <w:ind w:firstLineChars="200" w:firstLine="480"/>
        <w:jc w:val="both"/>
      </w:pPr>
      <w:r>
        <w:rPr>
          <w:rFonts w:hint="eastAsia"/>
        </w:rPr>
        <w:t>本文采用事件驱动调度机制，而不是固定时间步轮询决策。设调度决策时刻集合为：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0B4237" w:rsidTr="001035A4">
        <w:tc>
          <w:tcPr>
            <w:tcW w:w="8080" w:type="dxa"/>
          </w:tcPr>
          <w:p w:rsidR="000B4237" w:rsidRPr="00393EF2" w:rsidRDefault="00000000" w:rsidP="003A56BC">
            <w:pPr>
              <w:ind w:firstLineChars="200" w:firstLine="480"/>
              <w:jc w:val="both"/>
            </w:pPr>
            <ns9:oMathPara>
              <ns9:oMath>
                <ns9:sSub>
                  <ns9:sSubPr>
                    <ns9:ctrlPr>
                      <w:rPr>
                        <w:rFonts w:ascii="Cambria Math" w:hAnsi="Cambria Math"/>
                        <w:i/>
                      </w:rPr>
                    </ns9:ctrlPr>
                  </ns9:sSubPr>
                  <ns9:e>
                    <ns9:r>
                      <ns9:rPr>
                        <ns9:scr ns9:val="script"/>
                      </ns9:rPr>
                      <w:rPr>
                        <w:rFonts w:ascii="Cambria Math" w:hAnsi="Cambria Math"/>
                      </w:rPr>
                      <ns9:t>T</ns9:t>
                    </ns9:r>
                  </ns9:e>
                  <ns9:sub>
                    <ns9:r>
                      <ns9:rPr>
                        <ns9:scr ns9:val="script"/>
                      </ns9:rPr>
                      <w:rPr>
                        <w:rFonts w:ascii="Cambria Math" w:hAnsi="Cambria Math"/>
                      </w:rPr>
                      <ns9:t>D</ns9:t>
                    </ns9:r>
                  </ns9:sub>
                </ns9:sSub>
                <ns9:r>
                  <w:rPr>
                    <w:rFonts w:ascii="Cambria Math" w:hAnsi="Cambria Math"/>
                  </w:rPr>
                  <ns9:t>=</ns9:t>
                </ns9:r>
                <ns9:sSub>
                  <ns9:sSubPr>
                    <ns9:ctrlPr>
                      <w:rPr>
                        <w:rFonts w:ascii="Cambria Math" w:hAnsi="Cambria Math"/>
                        <w:i/>
                      </w:rPr>
                    </ns9:ctrlPr>
                  </ns9:sSubPr>
                  <ns9:e>
                    <ns9:r>
                      <ns9:rPr>
                        <ns9:scr ns9:val="script"/>
                      </ns9:rPr>
                      <w:rPr>
                        <w:rFonts w:ascii="Cambria Math" w:hAnsi="Cambria Math"/>
                      </w:rPr>
                      <ns9:t>T</ns9:t>
                    </ns9:r>
                  </ns9:e>
                  <ns9:sub>
                    <ns9:r>
                      <ns9:rPr>
                        <ns9:scr ns9:val="script"/>
                      </ns9:rPr>
                      <w:rPr>
                        <w:rFonts w:ascii="Cambria Math" w:hAnsi="Cambria Math"/>
                      </w:rPr>
                      <ns9:t>arr</ns9:t>
                    </ns9:r>
                  </ns9:sub>
                </ns9:sSub>
                <ns9:r>
                  <ns9:rPr>
                    <ns9:sty ns9:val="p"/>
                  </ns9:rPr>
                  <w:rPr>
                    <w:rFonts w:ascii="Cambria Math" w:hAnsi="Cambria Math" w:hint="eastAsia"/>
                  </w:rPr>
                  <ns9:t>∪</ns9:t>
                </ns9:r>
                <ns9:sSub>
                  <ns9:sSubPr>
                    <ns9:ctrlPr>
                      <w:rPr>
                        <w:rFonts w:ascii="Cambria Math" w:hAnsi="Cambria Math"/>
                        <w:i/>
                      </w:rPr>
                    </ns9:ctrlPr>
                  </ns9:sSubPr>
                  <ns9:e>
                    <ns9:r>
                      <ns9:rPr>
                        <ns9:scr ns9:val="script"/>
                      </ns9:rPr>
                      <w:rPr>
                        <w:rFonts w:ascii="Cambria Math" w:hAnsi="Cambria Math"/>
                      </w:rPr>
                      <ns9:t>T</ns9:t>
                    </ns9:r>
                  </ns9:e>
                  <ns9:sub>
                    <ns9:r>
                      <ns9:rPr>
                        <ns9:scr ns9:val="script"/>
                      </ns9:rPr>
                      <w:rPr>
                        <w:rFonts w:ascii="Cambria Math" w:hAnsi="Cambria Math"/>
                      </w:rPr>
                      <ns9:t>idle</ns9:t>
                    </ns9:r>
                  </ns9:sub>
                </ns9:sSub>
              </ns9:oMath>
            </ns9:oMathPara>
          </w:p>
        </w:tc>
        <w:tc>
          <w:tcPr>
            <w:tcW w:w="980" w:type="dxa"/>
          </w:tcPr>
          <w:p w:rsidR="000B4237" w:rsidRDefault="000B4237" w:rsidP="001035A4">
            <w:pPr>
              <w:pStyle w:val="af9"/>
              <w:numPr>
                <w:ilvl w:val="0"/>
                <w:numId w:val="36"/>
              </w:numPr>
              <w:ind w:leftChars="0"/>
              <w:jc w:val="both"/>
            </w:pPr>
          </w:p>
        </w:tc>
      </w:tr>
    </w:tbl>
    <w:p w:rsidR="000B4237" w:rsidRDefault="000B4237" w:rsidP="000B4237">
      <w:pPr>
        <w:ind w:firstLineChars="200" w:firstLine="480"/>
        <w:jc w:val="both"/>
      </w:pPr>
      <w:r>
        <w:rPr>
          <w:rFonts w:hint="eastAsia"/>
        </w:rPr>
        <w:t>其中</w:t>
      </w:r>
      <ns9:oMath>
        <ns9:sSub>
          <ns9:sSubPr>
            <ns9:ctrlPr>
              <w:rPr>
                <w:rFonts w:ascii="Cambria Math" w:hAnsi="Cambria Math"/>
                <w:i/>
              </w:rPr>
            </ns9:ctrlPr>
          </ns9:sSubPr>
          <ns9:e>
            <ns9:r>
              <ns9:rPr>
                <ns9:scr ns9:val="script"/>
              </ns9:rPr>
              <w:rPr>
                <w:rFonts w:ascii="Cambria Math" w:hAnsi="Cambria Math"/>
              </w:rPr>
              <ns9:t>T</ns9:t>
            </ns9:r>
          </ns9:e>
          <ns9:sub>
            <ns9:r>
              <ns9:rPr>
                <ns9:scr ns9:val="script"/>
              </ns9:rPr>
              <w:rPr>
                <w:rFonts w:ascii="Cambria Math" w:hAnsi="Cambria Math"/>
              </w:rPr>
              <ns9:t>arr</ns9:t>
            </ns9:r>
          </ns9:sub>
        </ns9:sSub>
      </ns9:oMath>
      <w:r>
        <w:rPr>
          <w:rFonts w:hint="eastAsia"/>
        </w:rPr>
        <w:t>表示新作业到达系统的时刻集合；</w:t>
      </w:r>
      <ns9:oMath>
        <ns9:sSub>
          <ns9:sSubPr>
            <ns9:ctrlPr>
              <w:rPr>
                <w:rFonts w:ascii="Cambria Math" w:hAnsi="Cambria Math"/>
                <w:i/>
              </w:rPr>
            </ns9:ctrlPr>
          </ns9:sSubPr>
          <ns9:e>
            <ns9:r>
              <ns9:rPr>
                <ns9:scr ns9:val="script"/>
              </ns9:rPr>
              <w:rPr>
                <w:rFonts w:ascii="Cambria Math" w:hAnsi="Cambria Math"/>
              </w:rPr>
              <ns9:t>T</ns9:t>
            </ns9:r>
          </ns9:e>
          <ns9:sub>
            <ns9:r>
              <ns9:rPr>
                <ns9:scr ns9:val="script"/>
              </ns9:rPr>
              <w:rPr>
                <w:rFonts w:ascii="Cambria Math" w:hAnsi="Cambria Math"/>
              </w:rPr>
              <ns9:t>idle</ns9:t>
            </ns9:r>
          </ns9:sub>
        </ns9:sSub>
      </ns9:oMath>
      <w:r>
        <w:rPr>
          <w:rFonts w:hint="eastAsia"/>
        </w:rPr>
        <w:t>表示机器完成加工或完成维护后重新转变为空闲的时刻集合。</w:t>
      </w:r>
    </w:p>
    <w:p w:rsidR="000B4237" w:rsidRDefault="000B4237" w:rsidP="000B4237">
      <w:pPr>
        <w:jc w:val="both"/>
      </w:pPr>
      <w:r>
        <w:rPr>
          <w:rFonts w:hint="eastAsia"/>
        </w:rPr>
        <w:t xml:space="preserve">    </w:t>
      </w:r>
      <w:r>
        <w:rPr>
          <w:rFonts w:hint="eastAsia"/>
        </w:rPr>
        <w:t>这意味着调度决策仅在系统结构发生变化时触发，而不是在每一个离散时间点持续执行。这样的建模方式更符合实际车间的事件演化逻辑，也与本文环境中的事件队列更新机制一致。</w:t>
      </w:r>
    </w:p>
    <w:p w:rsidR="000B4237" w:rsidRDefault="000B4237" w:rsidP="000B4237">
      <w:pPr>
        <w:ind w:firstLineChars="200" w:firstLine="480"/>
        <w:jc w:val="both"/>
      </w:pPr>
      <w:r>
        <w:rPr>
          <w:rFonts w:hint="eastAsia"/>
        </w:rPr>
        <w:t>在任意决策时刻</w:t>
      </w:r>
      <ns9:oMath>
        <ns9:r>
          <w:rPr>
            <w:rFonts w:ascii="Cambria Math" w:hAnsi="Cambria Math" w:hint="eastAsia"/>
          </w:rPr>
          <ns9:t>t</ns9:t>
        </ns9:r>
        <ns9:r>
          <ns9:rPr>
            <ns9:sty ns9:val="p"/>
          </ns9:rPr>
          <w:rPr>
            <w:rFonts w:ascii="Cambria Math" w:hAnsi="Cambria Math" w:hint="eastAsia"/>
          </w:rPr>
          <ns9:t>∈</ns9:t>
        </ns9:r>
        <ns9:sSub>
          <ns9:sSubPr>
            <ns9:ctrlPr>
              <w:rPr>
                <w:rFonts w:ascii="Cambria Math" w:hAnsi="Cambria Math"/>
                <w:i/>
              </w:rPr>
            </ns9:ctrlPr>
          </ns9:sSubPr>
          <ns9:e>
            <ns9:r>
              <ns9:rPr>
                <ns9:scr ns9:val="script"/>
              </ns9:rPr>
              <w:rPr>
                <w:rFonts w:ascii="Cambria Math" w:hAnsi="Cambria Math"/>
              </w:rPr>
              <ns9:t>T</ns9:t>
            </ns9:r>
          </ns9:e>
          <ns9:sub>
            <ns9:r>
              <ns9:rPr>
                <ns9:scr ns9:val="script"/>
              </ns9:rPr>
              <w:rPr>
                <w:rFonts w:ascii="Cambria Math" w:hAnsi="Cambria Math"/>
              </w:rPr>
              <ns9:t>D</ns9:t>
            </ns9:r>
          </ns9:sub>
        </ns9:sSub>
      </ns9:oMath>
      <w:r>
        <w:rPr>
          <w:rFonts w:hint="eastAsia"/>
        </w:rPr>
        <w:t>，定义作业</w:t>
      </w:r>
      <ns9:oMath>
        <ns9:r>
          <w:rPr>
            <w:rFonts w:ascii="Cambria Math" w:hAnsi="Cambria Math" w:hint="eastAsia"/>
          </w:rPr>
          <ns9:t xml:space="preserve"> j </ns9:t>
        </ns9:r>
      </ns9:oMath>
      <w:r>
        <w:rPr>
          <w:rFonts w:hint="eastAsia"/>
        </w:rPr>
        <w:t>当前尚未完成的下一道工序编号为</w:t>
      </w:r>
      <ns9:oMath>
        <ns9:sSub>
          <ns9:sSubPr>
            <ns9:ctrlPr>
              <w:rPr>
                <w:rFonts w:ascii="Cambria Math" w:hAnsi="Cambria Math"/>
                <w:i/>
              </w:rPr>
            </ns9:ctrlPr>
          </ns9:sSubPr>
          <ns9:e>
            <ns9:r>
              <ns9:rPr>
                <ns9:sty ns9:val="p"/>
              </ns9:rPr>
              <w:rPr>
                <w:rFonts w:ascii="Cambria Math" w:hAnsi="Cambria Math"/>
              </w:rPr>
              <ns9:t>ν</ns9:t>
            </ns9:r>
          </ns9:e>
          <ns9:sub>
            <ns9:r>
              <w:rPr>
                <w:rFonts w:ascii="Cambria Math" w:hAnsi="Cambria Math" w:hint="eastAsia"/>
              </w:rPr>
              <ns9:t>j</ns9:t>
            </ns9:r>
          </ns9:sub>
        </ns9:sSub>
        <ns9:d>
          <ns9:dPr>
            <ns9:ctrlPr>
              <w:rPr>
                <w:rFonts w:ascii="Cambria Math" w:hAnsi="Cambria Math"/>
                <w:i/>
              </w:rPr>
            </ns9:ctrlPr>
          </ns9:dPr>
          <ns9:e>
            <ns9:r>
              <w:rPr>
                <w:rFonts w:ascii="Cambria Math" w:hAnsi="Cambria Math" w:hint="eastAsia"/>
              </w:rPr>
              <ns9:t>t</ns9:t>
            </ns9:r>
          </ns9:e>
        </ns9:d>
      </ns9:oMath>
      <w:r>
        <w:rPr>
          <w:rFonts w:hint="eastAsia"/>
        </w:rPr>
        <w:t>。则系统中的就绪工序集合可写为：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0B4237" w:rsidTr="001035A4">
        <w:tc>
          <w:tcPr>
            <w:tcW w:w="8080" w:type="dxa"/>
          </w:tcPr>
          <w:p w:rsidR="000B4237" w:rsidRPr="00393EF2" w:rsidRDefault="00000000" w:rsidP="003A56BC">
            <w:pPr>
              <w:ind w:firstLineChars="200" w:firstLine="480"/>
              <w:jc w:val="both"/>
            </w:pPr>
            <ns9:oMathPara>
              <ns9:oMath>
                <ns9:sSup>
                  <ns9:sSupPr>
                    <ns9:ctrlPr>
                      <w:rPr>
                        <w:rFonts w:ascii="Cambria Math" w:hAnsi="Cambria Math"/>
                        <w:i/>
                      </w:rPr>
                    </ns9:ctrlPr>
                  </ns9:sSupPr>
                  <ns9:e>
                    <ns9:r>
                      <ns9:rPr>
                        <ns9:scr ns9:val="script"/>
                      </ns9:rPr>
                      <w:rPr>
                        <w:rFonts w:ascii="Cambria Math" w:hAnsi="Cambria Math"/>
                      </w:rPr>
                      <ns9:t>O</ns9:t>
                    </ns9:r>
                  </ns9:e>
                  <ns9:sup>
                    <ns9:r>
                      <ns9:rPr>
                        <ns9:scr ns9:val="script"/>
                      </ns9:rPr>
                      <w:rPr>
                        <w:rFonts w:ascii="Cambria Math" w:hAnsi="Cambria Math"/>
                      </w:rPr>
                      <ns9:t>ready</ns9:t>
                    </ns9:r>
                  </ns9:sup>
                </ns9:sSup>
                <ns9:d>
                  <ns9:dPr>
                    <ns9:ctrlPr>
                      <w:rPr>
                        <w:rFonts w:ascii="Cambria Math" w:hAnsi="Cambria Math"/>
                        <w:i/>
                      </w:rPr>
                    </ns9:ctrlPr>
                  </ns9:dPr>
                  <ns9:e>
                    <ns9:r>
                      <w:rPr>
                        <w:rFonts w:ascii="Cambria Math" w:hAnsi="Cambria Math"/>
                      </w:rPr>
                      <ns9:t>t</ns9:t>
                    </ns9:r>
                  </ns9:e>
                </ns9:d>
                <ns9:r>
                  <w:rPr>
                    <w:rFonts w:ascii="Cambria Math" w:hAnsi="Cambria Math"/>
                  </w:rPr>
                  <ns9:t>=</ns9:t>
                </ns9:r>
                <ns9:d>
                  <ns9:dPr>
                    <ns9:begChr ns9:val="{"/>
                    <ns9:sepChr ns9:val="∣"/>
                    <ns9:endChr ns9:val="}"/>
                    <ns9:ctrlPr>
                      <w:rPr>
                        <w:rFonts w:ascii="Cambria Math" w:hAnsi="Cambria Math"/>
                      </w:rPr>
                    </ns9:ctrlPr>
                  </ns9:dPr>
                  <ns9:e>
                    <ns9:sSub>
                      <ns9:sSubPr>
                        <ns9:ctrlPr>
                          <w:rPr>
                            <w:rFonts w:ascii="Cambria Math" w:hAnsi="Cambria Math"/>
                            <w:i/>
                          </w:rPr>
                        </ns9:ctrlPr>
                      </ns9:sSubPr>
                      <ns9:e>
                        <ns9:r>
                          <w:rPr>
                            <w:rFonts w:ascii="Cambria Math" w:hAnsi="Cambria Math"/>
                          </w:rPr>
                          <ns9:t>O</ns9:t>
                        </ns9:r>
                        <ns9:ctrlPr>
                          <w:rPr>
                            <w:rFonts w:ascii="Cambria Math" w:hAnsi="Cambria Math"/>
                          </w:rPr>
                        </ns9:ctrlPr>
                      </ns9:e>
                      <ns9:sub>
                        <ns9:r>
                          <w:rPr>
                            <w:rFonts w:ascii="Cambria Math" w:hAnsi="Cambria Math"/>
                          </w:rPr>
                          <ns9:t>j,</ns9:t>
                        </ns9:r>
                        <ns9:sSub>
                          <ns9:sSubPr>
                            <ns9:ctrlPr>
                              <w:rPr>
                                <w:rFonts w:ascii="Cambria Math" w:hAnsi="Cambria Math"/>
                                <w:i/>
                              </w:rPr>
                            </ns9:ctrlPr>
                          </ns9:sSubPr>
                          <ns9:e>
                            <ns9:r>
                              <ns9:rPr>
                                <ns9:sty ns9:val="p"/>
                              </ns9:rPr>
                              <w:rPr>
                                <w:rFonts w:ascii="Cambria Math" w:hAnsi="Cambria Math"/>
                              </w:rPr>
                              <ns9:t>ν</ns9:t>
                            </ns9:r>
                          </ns9:e>
                          <ns9:sub>
                            <ns9:r>
                              <w:rPr>
                                <w:rFonts w:ascii="Cambria Math" w:hAnsi="Cambria Math"/>
                              </w:rPr>
                              <ns9:t>j</ns9:t>
                            </ns9:r>
                          </ns9:sub>
                        </ns9:sSub>
                        <ns9:d>
                          <ns9:dPr>
                            <ns9:ctrlPr>
                              <w:rPr>
                                <w:rFonts w:ascii="Cambria Math" w:hAnsi="Cambria Math"/>
                                <w:i/>
                              </w:rPr>
                            </ns9:ctrlPr>
                          </ns9:dPr>
                          <ns9:e>
                            <ns9:r>
                              <w:rPr>
                                <w:rFonts w:ascii="Cambria Math" w:hAnsi="Cambria Math"/>
                              </w:rPr>
                              <ns9:t>t</ns9:t>
                            </ns9:r>
                          </ns9:e>
                        </ns9:d>
                      </ns9:sub>
                    </ns9:sSub>
                  </ns9:e>
                  <ns9:e>
                    <ns9:sSub>
                      <ns9:sSubPr>
                        <ns9:ctrlPr>
                          <w:rPr>
                            <w:rFonts w:ascii="Cambria Math" w:hAnsi="Cambria Math"/>
                            <w:i/>
                          </w:rPr>
                        </ns9:ctrlPr>
                      </ns9:sSubPr>
                      <ns9:e>
                        <ns9:r>
                          <w:rPr>
                            <w:rFonts w:ascii="Cambria Math" w:hAnsi="Cambria Math"/>
                          </w:rPr>
                          <ns9:t>a</ns9:t>
                        </ns9:r>
                        <ns9:ctrlPr>
                          <w:rPr>
                            <w:rFonts w:ascii="Cambria Math" w:hAnsi="Cambria Math"/>
                          </w:rPr>
                        </ns9:ctrlPr>
                      </ns9:e>
                      <ns9:sub>
                        <ns9:r>
                          <w:rPr>
                            <w:rFonts w:ascii="Cambria Math" w:hAnsi="Cambria Math"/>
                          </w:rPr>
                          <ns9:t>j</ns9:t>
                        </ns9:r>
                      </ns9:sub>
                    </ns9:sSub>
                    <ns9:r>
                      <ns9:rPr>
                        <ns9:sty ns9:val="p"/>
                      </ns9:rPr>
                      <w:rPr>
                        <w:rFonts w:ascii="Cambria Math" w:hAnsi="Cambria Math" w:hint="eastAsia"/>
                      </w:rPr>
                      <ns9:t>≤</ns9:t>
                    </ns9:r>
                    <ns9:r>
                      <w:rPr>
                        <w:rFonts w:ascii="Cambria Math" w:hAnsi="Cambria Math"/>
                      </w:rPr>
                      <ns9:t xml:space="preserve">t, </ns9:t>
                    </ns9:r>
                    <ns9:sSub>
                      <ns9:sSubPr>
                        <ns9:ctrlPr>
                          <w:rPr>
                            <w:rFonts w:ascii="Cambria Math" w:hAnsi="Cambria Math"/>
                            <w:i/>
                          </w:rPr>
                        </ns9:ctrlPr>
                      </ns9:sSubPr>
                      <ns9:e>
                        <ns9:r>
                          <ns9:rPr>
                            <ns9:sty ns9:val="p"/>
                          </ns9:rPr>
                          <w:rPr>
                            <w:rFonts w:ascii="Cambria Math" w:hAnsi="Cambria Math"/>
                          </w:rPr>
                          <ns9:t>ν</ns9:t>
                        </ns9:r>
                      </ns9:e>
                      <ns9:sub>
                        <ns9:r>
                          <w:rPr>
                            <w:rFonts w:ascii="Cambria Math" w:hAnsi="Cambria Math"/>
                          </w:rPr>
                          <ns9:t>j</ns9:t>
                        </ns9:r>
                      </ns9:sub>
                    </ns9:sSub>
                    <ns9:d>
                      <ns9:dPr>
                        <ns9:ctrlPr>
                          <w:rPr>
                            <w:rFonts w:ascii="Cambria Math" w:hAnsi="Cambria Math"/>
                            <w:i/>
                          </w:rPr>
                        </ns9:ctrlPr>
                      </ns9:dPr>
                      <ns9:e>
                        <ns9:r>
                          <w:rPr>
                            <w:rFonts w:ascii="Cambria Math" w:hAnsi="Cambria Math"/>
                          </w:rPr>
                          <ns9:t>t</ns9:t>
                        </ns9:r>
                      </ns9:e>
                    </ns9:d>
                    <ns9:r>
                      <ns9:rPr>
                        <ns9:sty ns9:val="p"/>
                      </ns9:rPr>
                      <w:rPr>
                        <w:rFonts w:ascii="Cambria Math" w:hAnsi="Cambria Math" w:hint="eastAsia"/>
                      </w:rPr>
                      <ns9:t>≤</ns9:t>
                    </ns9:r>
                    <ns9:sSub>
                      <ns9:sSubPr>
                        <ns9:ctrlPr>
                          <w:rPr>
                            <w:rFonts w:ascii="Cambria Math" w:hAnsi="Cambria Math"/>
                            <w:i/>
                          </w:rPr>
                        </ns9:ctrlPr>
                      </ns9:sSubPr>
                      <ns9:e>
                        <ns9:r>
                          <w:rPr>
                            <w:rFonts w:ascii="Cambria Math" w:hAnsi="Cambria Math"/>
                          </w:rPr>
                          <ns9:t>K</ns9:t>
                        </ns9:r>
                        <ns9:ctrlPr>
                          <w:rPr>
                            <w:rFonts w:ascii="Cambria Math" w:hAnsi="Cambria Math"/>
                          </w:rPr>
                        </ns9:ctrlPr>
                      </ns9:e>
                      <ns9:sub>
                        <ns9:r>
                          <w:rPr>
                            <w:rFonts w:ascii="Cambria Math" w:hAnsi="Cambria Math"/>
                          </w:rPr>
                          <ns9:t>j</ns9:t>
                        </ns9:r>
                      </ns9:sub>
                    </ns9:sSub>
                    <ns9:r>
                      <w:rPr>
                        <w:rFonts w:ascii="Cambria Math" w:hAnsi="Cambria Math"/>
                      </w:rPr>
                      <ns9:t xml:space="preserve">, </ns9:t>
                    </ns9:r>
                    <ns9:sSub>
                      <ns9:sSubPr>
                        <ns9:ctrlPr>
                          <w:rPr>
                            <w:rFonts w:ascii="Cambria Math" w:hAnsi="Cambria Math"/>
                            <w:i/>
                          </w:rPr>
                        </ns9:ctrlPr>
                      </ns9:sSubPr>
                      <ns9:e>
                        <ns9:r>
                          <w:rPr>
                            <w:rFonts w:ascii="Cambria Math" w:hAnsi="Cambria Math"/>
                          </w:rPr>
                          <ns9:t>O</ns9:t>
                        </ns9:r>
                      </ns9:e>
                      <ns9:sub>
                        <ns9:r>
                          <w:rPr>
                            <w:rFonts w:ascii="Cambria Math" w:hAnsi="Cambria Math"/>
                          </w:rPr>
                          <ns9:t>j,</ns9:t>
                        </ns9:r>
                        <ns9:sSub>
                          <ns9:sSubPr>
                            <ns9:ctrlPr>
                              <w:rPr>
                                <w:rFonts w:ascii="Cambria Math" w:hAnsi="Cambria Math"/>
                                <w:i/>
                              </w:rPr>
                            </ns9:ctrlPr>
                          </ns9:sSubPr>
                          <ns9:e>
                            <ns9:r>
                              <ns9:rPr>
                                <ns9:sty ns9:val="p"/>
                              </ns9:rPr>
                              <w:rPr>
                                <w:rFonts w:ascii="Cambria Math" w:hAnsi="Cambria Math"/>
                              </w:rPr>
                              <ns9:t>ν</ns9:t>
                            </ns9:r>
                          </ns9:e>
                          <ns9:sub>
                            <ns9:r>
                              <w:rPr>
                                <w:rFonts w:ascii="Cambria Math" w:hAnsi="Cambria Math"/>
                              </w:rPr>
                              <ns9:t>j</ns9:t>
                            </ns9:r>
                          </ns9:sub>
                        </ns9:sSub>
                        <ns9:d>
                          <ns9:dPr>
                            <ns9:ctrlPr>
                              <w:rPr>
                                <w:rFonts w:ascii="Cambria Math" w:hAnsi="Cambria Math"/>
                                <w:i/>
                              </w:rPr>
                            </ns9:ctrlPr>
                          </ns9:dPr>
                          <ns9:e>
                            <ns9:r>
                              <w:rPr>
                                <w:rFonts w:ascii="Cambria Math" w:hAnsi="Cambria Math"/>
                              </w:rPr>
                              <ns9:t>t</ns9:t>
                            </ns9:r>
                          </ns9:e>
                        </ns9:d>
                        <ns9:r>
                          <w:rPr>
                            <w:rFonts w:ascii="Cambria Math" w:hAnsi="Cambria Math"/>
                          </w:rPr>
                          <ns9:t>-1</ns9:t>
                        </ns9:r>
                      </ns9:sub>
                    </ns9:sSub>
                    <ns9:r>
                      <ns9:rPr>
                        <ns9:nor/>
                      </ns9:rPr>
                      <w:rPr>
                        <w:rFonts w:ascii="Cambria Math" w:hAnsi="Cambria Math"/>
                      </w:rPr>
                      <ns9:t>已完成</ns9:t>
                    </ns9:r>
                    <ns9:r>
                      <w:rPr>
                        <w:rFonts w:ascii="Cambria Math" w:hAnsi="Cambria Math"/>
                      </w:rPr>
                      <ns9:t xml:space="preserve">, </ns9:t>
                    </ns9:r>
                    <ns9:sSub>
                      <ns9:sSubPr>
                        <ns9:ctrlPr>
                          <w:rPr>
                            <w:rFonts w:ascii="Cambria Math" w:hAnsi="Cambria Math"/>
                            <w:i/>
                          </w:rPr>
                        </ns9:ctrlPr>
                      </ns9:sSubPr>
                      <ns9:e>
                        <ns9:r>
                          <w:rPr>
                            <w:rFonts w:ascii="Cambria Math" w:hAnsi="Cambria Math"/>
                          </w:rPr>
                          <ns9:t>O</ns9:t>
                        </ns9:r>
                        <ns9:ctrlPr>
                          <w:rPr>
                            <w:rFonts w:ascii="Cambria Math" w:hAnsi="Cambria Math"/>
                          </w:rPr>
                        </ns9:ctrlPr>
                      </ns9:e>
                      <ns9:sub>
                        <ns9:r>
                          <w:rPr>
                            <w:rFonts w:ascii="Cambria Math" w:hAnsi="Cambria Math"/>
                          </w:rPr>
                          <ns9:t>j,</ns9:t>
                        </ns9:r>
                        <ns9:sSub>
                          <ns9:sSubPr>
                            <ns9:ctrlPr>
                              <w:rPr>
                                <w:rFonts w:ascii="Cambria Math" w:hAnsi="Cambria Math"/>
                                <w:i/>
                              </w:rPr>
                            </ns9:ctrlPr>
                          </ns9:sSubPr>
                          <ns9:e>
                            <ns9:r>
                              <w:rPr>
                                <w:rFonts w:ascii="Cambria Math" w:hAnsi="Cambria Math"/>
                              </w:rPr>
                              <ns9:t>ν</ns9:t>
                            </ns9:r>
                          </ns9:e>
                          <ns9:sub>
                            <ns9:r>
                              <w:rPr>
                                <w:rFonts w:ascii="Cambria Math" w:hAnsi="Cambria Math"/>
                              </w:rPr>
                              <ns9:t>j</ns9:t>
                            </ns9:r>
                          </ns9:sub>
                        </ns9:sSub>
                        <ns9:d>
                          <ns9:dPr>
                            <ns9:ctrlPr>
                              <w:rPr>
                                <w:rFonts w:ascii="Cambria Math" w:hAnsi="Cambria Math"/>
                                <w:i/>
                              </w:rPr>
                            </ns9:ctrlPr>
                          </ns9:dPr>
                          <ns9:e>
                            <ns9:r>
                              <w:rPr>
                                <w:rFonts w:ascii="Cambria Math" w:hAnsi="Cambria Math"/>
                              </w:rPr>
                              <ns9:t>t</ns9:t>
                            </ns9:r>
                          </ns9:e>
                        </ns9:d>
                      </ns9:sub>
                    </ns9:sSub>
                    <ns9:r>
                      <ns9:rPr>
                        <ns9:sty ns9:val="p"/>
                      </ns9:rPr>
                      <w:rPr>
                        <w:rFonts w:ascii="Cambria Math" w:hAnsi="Cambria Math" w:hint="eastAsia"/>
                      </w:rPr>
                      <ns9:t>未在加工</ns9:t>
                    </ns9:r>
                    <ns9:ctrlPr>
                      <w:rPr>
                        <w:rFonts w:ascii="Cambria Math" w:hAnsi="Cambria Math"/>
                        <w:i/>
                      </w:rPr>
                    </ns9:ctrlPr>
                  </ns9:e>
                </ns9:d>
              </ns9:oMath>
            </ns9:oMathPara>
          </w:p>
        </w:tc>
        <w:tc>
          <w:tcPr>
            <w:tcW w:w="980" w:type="dxa"/>
          </w:tcPr>
          <w:p w:rsidR="000B4237" w:rsidRDefault="000B4237" w:rsidP="001035A4">
            <w:pPr>
              <w:pStyle w:val="af9"/>
              <w:numPr>
                <w:ilvl w:val="0"/>
                <w:numId w:val="36"/>
              </w:numPr>
              <w:spacing w:line="480" w:lineRule="auto"/>
              <w:ind w:leftChars="0"/>
              <w:jc w:val="both"/>
            </w:pPr>
          </w:p>
        </w:tc>
      </w:tr>
    </w:tbl>
    <w:p w:rsidR="000B4237" w:rsidRDefault="000B4237" w:rsidP="00B327F1">
      <w:pPr>
        <w:ind w:firstLineChars="200" w:firstLine="480"/>
        <w:jc w:val="both"/>
      </w:pPr>
      <w:r>
        <w:rPr>
          <w:rFonts w:hint="eastAsia"/>
        </w:rPr>
        <w:t>同时，定义当前空闲机器集合为</w:t>
      </w:r>
      <w:r w:rsidR="00B327F1">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B327F1" w:rsidTr="001035A4">
        <w:tc>
          <w:tcPr>
            <w:tcW w:w="8080" w:type="dxa"/>
          </w:tcPr>
          <w:p w:rsidR="00B327F1" w:rsidRPr="00393EF2" w:rsidRDefault="00000000" w:rsidP="003A56BC">
            <w:pPr>
              <w:ind w:firstLineChars="200" w:firstLine="480"/>
              <w:jc w:val="both"/>
            </w:pPr>
            <ns9:oMathPara>
              <ns9:oMath>
                <ns9:sSup>
                  <ns9:sSupPr>
                    <ns9:ctrlPr>
                      <w:rPr>
                        <w:rFonts w:ascii="Cambria Math" w:hAnsi="Cambria Math"/>
                        <w:i/>
                      </w:rPr>
                    </ns9:ctrlPr>
                  </ns9:sSupPr>
                  <ns9:e>
                    <ns9:r>
                      <ns9:rPr>
                        <ns9:scr ns9:val="script"/>
                      </ns9:rPr>
                      <w:rPr>
                        <w:rFonts w:ascii="Cambria Math" w:hAnsi="Cambria Math"/>
                      </w:rPr>
                      <ns9:t>M</ns9:t>
                    </ns9:r>
                  </ns9:e>
                  <ns9:sup>
                    <ns9:r>
                      <ns9:rPr>
                        <ns9:scr ns9:val="script"/>
                      </ns9:rPr>
                      <w:rPr>
                        <w:rFonts w:ascii="Cambria Math" w:hAnsi="Cambria Math"/>
                      </w:rPr>
                      <ns9:t>idle</ns9:t>
                    </ns9:r>
                  </ns9:sup>
                </ns9:sSup>
                <ns9:d>
                  <ns9:dPr>
                    <ns9:ctrlPr>
                      <w:rPr>
                        <w:rFonts w:ascii="Cambria Math" w:hAnsi="Cambria Math"/>
                        <w:i/>
                      </w:rPr>
                    </ns9:ctrlPr>
                  </ns9:dPr>
                  <ns9:e>
                    <ns9:r>
                      <w:rPr>
                        <w:rFonts w:ascii="Cambria Math" w:hAnsi="Cambria Math"/>
                      </w:rPr>
                      <ns9:t>t</ns9:t>
                    </ns9:r>
                  </ns9:e>
                </ns9:d>
                <ns9:r>
                  <w:rPr>
                    <w:rFonts w:ascii="Cambria Math" w:hAnsi="Cambria Math"/>
                  </w:rPr>
                  <ns9:t>=</ns9:t>
                </ns9:r>
                <ns9:r>
                  <ns9:rPr>
                    <ns9:lit/>
                  </ns9:rPr>
                  <w:rPr>
                    <w:rFonts w:ascii="Cambria Math" w:hAnsi="Cambria Math"/>
                  </w:rPr>
                  <ns9:t>{</ns9:t>
                </ns9:r>
                <ns9:r>
                  <w:rPr>
                    <w:rFonts w:ascii="Cambria Math" w:hAnsi="Cambria Math"/>
                  </w:rPr>
                  <ns9:t>m</ns9:t>
                </ns9:r>
                <ns9:r>
                  <ns9:rPr>
                    <ns9:sty ns9:val="p"/>
                  </ns9:rPr>
                  <w:rPr>
                    <w:rFonts w:ascii="Cambria Math" w:hAnsi="Cambria Math" w:hint="eastAsia"/>
                  </w:rPr>
                  <ns9:t>∈</ns9:t>
                </ns9:r>
                <ns9:r>
                  <ns9:rPr>
                    <ns9:scr ns9:val="script"/>
                  </ns9:rPr>
                  <w:rPr>
                    <w:rFonts w:ascii="Cambria Math" w:hAnsi="Cambria Math"/>
                  </w:rPr>
                  <ns9:t>M</ns9:t>
                </ns9:r>
                <ns9:r>
                  <ns9:rPr>
                    <ns9:sty ns9:val="p"/>
                  </ns9:rPr>
                  <w:rPr>
                    <w:rFonts w:ascii="Cambria Math" w:hAnsi="Cambria Math" w:hint="eastAsia"/>
                  </w:rPr>
                  <ns9:t>∣</ns9:t>
                </ns9:r>
                <ns9:sSub>
                  <ns9:sSubPr>
                    <ns9:ctrlPr>
                      <w:rPr>
                        <w:rFonts w:ascii="Cambria Math" w:hAnsi="Cambria Math"/>
                        <w:i/>
                      </w:rPr>
                    </ns9:ctrlPr>
                  </ns9:sSubPr>
                  <ns9:e>
                    <ns9:r>
                      <w:rPr>
                        <w:rFonts w:ascii="Cambria Math" w:hAnsi="Cambria Math"/>
                      </w:rPr>
                      <ns9:t>y</ns9:t>
                    </ns9:r>
                    <ns9:ctrlPr>
                      <w:rPr>
                        <w:rFonts w:ascii="Cambria Math" w:hAnsi="Cambria Math"/>
                      </w:rPr>
                    </ns9:ctrlPr>
                  </ns9:e>
                  <ns9:sub>
                    <ns9:r>
                      <w:rPr>
                        <w:rFonts w:ascii="Cambria Math" w:hAnsi="Cambria Math"/>
                      </w:rPr>
                      <ns9:t>m</ns9:t>
                    </ns9:r>
                  </ns9:sub>
                </ns9:sSub>
                <ns9:d>
                  <ns9:dPr>
                    <ns9:ctrlPr>
                      <w:rPr>
                        <w:rFonts w:ascii="Cambria Math" w:hAnsi="Cambria Math"/>
                        <w:i/>
                      </w:rPr>
                    </ns9:ctrlPr>
                  </ns9:dPr>
                  <ns9:e>
                    <ns9:r>
                      <w:rPr>
                        <w:rFonts w:ascii="Cambria Math" w:hAnsi="Cambria Math"/>
                      </w:rPr>
                      <ns9:t>t</ns9:t>
                    </ns9:r>
                  </ns9:e>
                </ns9:d>
                <ns9:r>
                  <w:rPr>
                    <w:rFonts w:ascii="Cambria Math" w:hAnsi="Cambria Math"/>
                  </w:rPr>
                  <ns9:t>=</ns9:t>
                </ns9:r>
                <ns9:r>
                  <ns9:rPr>
                    <ns9:nor/>
                  </ns9:rPr>
                  <w:rPr>
                    <w:rFonts w:ascii="Cambria Math" w:hAnsi="Cambria Math"/>
                  </w:rPr>
                  <ns9:t>IDLE</ns9:t>
                </ns9:r>
                <ns9:r>
                  <ns9:rPr>
                    <ns9:lit/>
                  </ns9:rPr>
                  <w:rPr>
                    <w:rFonts w:ascii="Cambria Math" w:hAnsi="Cambria Math"/>
                  </w:rPr>
                  <ns9:t>}</ns9:t>
                </ns9:r>
              </ns9:oMath>
            </ns9:oMathPara>
          </w:p>
        </w:tc>
        <w:tc>
          <w:tcPr>
            <w:tcW w:w="980" w:type="dxa"/>
          </w:tcPr>
          <w:p w:rsidR="00B327F1" w:rsidRDefault="00B327F1" w:rsidP="001035A4">
            <w:pPr>
              <w:pStyle w:val="af9"/>
              <w:numPr>
                <w:ilvl w:val="0"/>
                <w:numId w:val="36"/>
              </w:numPr>
              <w:ind w:leftChars="0"/>
              <w:jc w:val="both"/>
            </w:pPr>
          </w:p>
        </w:tc>
      </w:tr>
    </w:tbl>
    <w:p w:rsidR="000B4237" w:rsidRDefault="000B4237" w:rsidP="00B327F1">
      <w:pPr>
        <w:ind w:firstLineChars="200" w:firstLine="480"/>
        <w:jc w:val="both"/>
      </w:pPr>
      <w:r>
        <w:rPr>
          <w:rFonts w:hint="eastAsia"/>
        </w:rPr>
        <w:t>因此，在时刻</w:t>
      </w:r>
      <ns9:oMath>
        <ns9:r>
          <w:rPr>
            <w:rFonts w:ascii="Cambria Math" w:hAnsi="Cambria Math" w:hint="eastAsia"/>
          </w:rPr>
          <ns9:t xml:space="preserve"> t </ns9:t>
        </ns9:r>
      </ns9:oMath>
      <w:r>
        <w:rPr>
          <w:rFonts w:hint="eastAsia"/>
        </w:rPr>
        <w:t>真正可参与调度的工序集合为</w:t>
      </w:r>
      <w:r w:rsidR="00B327F1">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B327F1" w:rsidTr="001035A4">
        <w:tc>
          <w:tcPr>
            <w:tcW w:w="8080" w:type="dxa"/>
          </w:tcPr>
          <w:p w:rsidR="00B327F1" w:rsidRPr="00393EF2" w:rsidRDefault="00000000" w:rsidP="003A56BC">
            <w:pPr>
              <w:ind w:firstLineChars="200" w:firstLine="480"/>
              <w:jc w:val="both"/>
            </w:pPr>
            <ns9:oMathPara>
              <ns9:oMath>
                <ns9:sSup>
                  <ns9:sSupPr>
                    <ns9:ctrlPr>
                      <w:rPr>
                        <w:rFonts w:ascii="Cambria Math" w:hAnsi="Cambria Math"/>
                        <w:i/>
                      </w:rPr>
                    </ns9:ctrlPr>
                  </ns9:sSupPr>
                  <ns9:e>
                    <ns9:r>
                      <ns9:rPr>
                        <ns9:scr ns9:val="script"/>
                      </ns9:rPr>
                      <w:rPr>
                        <w:rFonts w:ascii="Cambria Math" w:hAnsi="Cambria Math"/>
                      </w:rPr>
                      <ns9:t>O</ns9:t>
                    </ns9:r>
                  </ns9:e>
                  <ns9:sup>
                    <ns9:r>
                      <ns9:rPr>
                        <ns9:scr ns9:val="script"/>
                      </ns9:rPr>
                      <w:rPr>
                        <w:rFonts w:ascii="Cambria Math" w:hAnsi="Cambria Math"/>
                      </w:rPr>
                      <ns9:t>avail</ns9:t>
                    </ns9:r>
                  </ns9:sup>
                </ns9:sSup>
                <ns9:d>
                  <ns9:dPr>
                    <ns9:ctrlPr>
                      <w:rPr>
                        <w:rFonts w:ascii="Cambria Math" w:hAnsi="Cambria Math"/>
                        <w:i/>
                      </w:rPr>
                    </ns9:ctrlPr>
                  </ns9:dPr>
                  <ns9:e>
                    <ns9:r>
                      <w:rPr>
                        <w:rFonts w:ascii="Cambria Math" w:hAnsi="Cambria Math"/>
                      </w:rPr>
                      <ns9:t>t</ns9:t>
                    </ns9:r>
                  </ns9:e>
                </ns9:d>
                <ns9:r>
                  <w:rPr>
                    <w:rFonts w:ascii="Cambria Math" w:hAnsi="Cambria Math"/>
                  </w:rPr>
                  <ns9:t>=</ns9:t>
                </ns9:r>
                <ns9:d>
                  <ns9:dPr>
                    <ns9:begChr ns9:val="{"/>
                    <ns9:sepChr ns9:val="∣"/>
                    <ns9:endChr ns9:val="}"/>
                    <ns9:ctrlPr>
                      <w:rPr>
                        <w:rFonts w:ascii="Cambria Math" w:hAnsi="Cambria Math"/>
                      </w:rPr>
                    </ns9:ctrlPr>
                  </ns9:dPr>
                  <ns9:e>
                    <ns9:sSub>
                      <ns9:sSubPr>
                        <ns9:ctrlPr>
                          <w:rPr>
                            <w:rFonts w:ascii="Cambria Math" w:hAnsi="Cambria Math"/>
                            <w:i/>
                          </w:rPr>
                        </ns9:ctrlPr>
                      </ns9:sSubPr>
                      <ns9:e>
                        <ns9:r>
                          <w:rPr>
                            <w:rFonts w:ascii="Cambria Math" w:hAnsi="Cambria Math"/>
                          </w:rPr>
                          <ns9:t>O</ns9:t>
                        </ns9:r>
                        <ns9:ctrlPr>
                          <w:rPr>
                            <w:rFonts w:ascii="Cambria Math" w:hAnsi="Cambria Math"/>
                          </w:rPr>
                        </ns9:ctrlPr>
                      </ns9:e>
                      <ns9:sub>
                        <ns9:r>
                          <w:rPr>
                            <w:rFonts w:ascii="Cambria Math" w:hAnsi="Cambria Math"/>
                          </w:rPr>
                          <ns9:t>jk</ns9:t>
                        </ns9:r>
                      </ns9:sub>
                    </ns9:sSub>
                    <ns9:r>
                      <ns9:rPr>
                        <ns9:sty ns9:val="p"/>
                      </ns9:rPr>
                      <w:rPr>
                        <w:rFonts w:ascii="Cambria Math" w:hAnsi="Cambria Math" w:hint="eastAsia"/>
                      </w:rPr>
                      <ns9:t>∈</ns9:t>
                    </ns9:r>
                    <ns9:sSup>
                      <ns9:sSupPr>
                        <ns9:ctrlPr>
                          <w:rPr>
                            <w:rFonts w:ascii="Cambria Math" w:hAnsi="Cambria Math"/>
                            <w:i/>
                          </w:rPr>
                        </ns9:ctrlPr>
                      </ns9:sSupPr>
                      <ns9:e>
                        <ns9:r>
                          <ns9:rPr>
                            <ns9:scr ns9:val="script"/>
                          </ns9:rPr>
                          <w:rPr>
                            <w:rFonts w:ascii="Cambria Math" w:hAnsi="Cambria Math"/>
                          </w:rPr>
                          <ns9:t>O</ns9:t>
                        </ns9:r>
                      </ns9:e>
                      <ns9:sup>
                        <ns9:r>
                          <ns9:rPr>
                            <ns9:scr ns9:val="script"/>
                          </ns9:rPr>
                          <w:rPr>
                            <w:rFonts w:ascii="Cambria Math" w:hAnsi="Cambria Math"/>
                          </w:rPr>
                          <ns9:t>ready</ns9:t>
                        </ns9:r>
                      </ns9:sup>
                    </ns9:sSup>
                    <ns9:d>
                      <ns9:dPr>
                        <ns9:ctrlPr>
                          <w:rPr>
                            <w:rFonts w:ascii="Cambria Math" w:hAnsi="Cambria Math"/>
                            <w:i/>
                          </w:rPr>
                        </ns9:ctrlPr>
                      </ns9:dPr>
                      <ns9:e>
                        <ns9:r>
                          <w:rPr>
                            <w:rFonts w:ascii="Cambria Math" w:hAnsi="Cambria Math"/>
                          </w:rPr>
                          <ns9:t>t</ns9:t>
                        </ns9:r>
                      </ns9:e>
                    </ns9:d>
                  </ns9:e>
                  <ns9:e>
                    <ns9:sSub>
                      <ns9:sSubPr>
                        <ns9:ctrlPr>
                          <w:rPr>
                            <w:rFonts w:ascii="Cambria Math" w:hAnsi="Cambria Math"/>
                            <w:i/>
                          </w:rPr>
                        </ns9:ctrlPr>
                      </ns9:sSubPr>
                      <ns9:e>
                        <ns9:r>
                          <ns9:rPr>
                            <ns9:scr ns9:val="script"/>
                          </ns9:rPr>
                          <w:rPr>
                            <w:rFonts w:ascii="Cambria Math" w:hAnsi="Cambria Math"/>
                          </w:rPr>
                          <ns9:t>M</ns9:t>
                        </ns9:r>
                      </ns9:e>
                      <ns9:sub>
                        <ns9:r>
                          <ns9:rPr>
                            <ns9:scr ns9:val="script"/>
                          </ns9:rPr>
                          <w:rPr>
                            <w:rFonts w:ascii="Cambria Math" w:hAnsi="Cambria Math"/>
                          </w:rPr>
                          <ns9:t>jk</ns9:t>
                        </ns9:r>
                      </ns9:sub>
                    </ns9:sSub>
                    <ns9:r>
                      <ns9:rPr>
                        <ns9:sty ns9:val="p"/>
                      </ns9:rPr>
                      <w:rPr>
                        <w:rFonts w:ascii="Cambria Math" w:hAnsi="Cambria Math" w:hint="eastAsia"/>
                      </w:rPr>
                      <ns9:t>∩</ns9:t>
                    </ns9:r>
                    <ns9:sSup>
                      <ns9:sSupPr>
                        <ns9:ctrlPr>
                          <w:rPr>
                            <w:rFonts w:ascii="Cambria Math" w:hAnsi="Cambria Math"/>
                            <w:i/>
                          </w:rPr>
                        </ns9:ctrlPr>
                      </ns9:sSupPr>
                      <ns9:e>
                        <ns9:r>
                          <ns9:rPr>
                            <ns9:scr ns9:val="script"/>
                          </ns9:rPr>
                          <w:rPr>
                            <w:rFonts w:ascii="Cambria Math" w:hAnsi="Cambria Math"/>
                          </w:rPr>
                          <ns9:t>M</ns9:t>
                        </ns9:r>
                      </ns9:e>
                      <ns9:sup>
                        <ns9:r>
                          <ns9:rPr>
                            <ns9:scr ns9:val="script"/>
                          </ns9:rPr>
                          <w:rPr>
                            <w:rFonts w:ascii="Cambria Math" w:hAnsi="Cambria Math"/>
                          </w:rPr>
                          <ns9:t>idle</ns9:t>
                        </ns9:r>
                      </ns9:sup>
                    </ns9:sSup>
                    <ns9:d>
                      <ns9:dPr>
                        <ns9:ctrlPr>
                          <w:rPr>
                            <w:rFonts w:ascii="Cambria Math" w:hAnsi="Cambria Math"/>
                            <w:i/>
                          </w:rPr>
                        </ns9:ctrlPr>
                      </ns9:dPr>
                      <ns9:e>
                        <ns9:r>
                          <w:rPr>
                            <w:rFonts w:ascii="Cambria Math" w:hAnsi="Cambria Math"/>
                          </w:rPr>
                          <ns9:t>t</ns9:t>
                        </ns9:r>
                      </ns9:e>
                    </ns9:d>
                    <ns9:r>
                      <ns9:rPr>
                        <ns9:sty ns9:val="p"/>
                      </ns9:rPr>
                      <w:rPr>
                        <w:rFonts w:ascii="Cambria Math" w:hAnsi="Cambria Math" w:hint="eastAsia"/>
                      </w:rPr>
                      <ns9:t>≠</ns9:t>
                    </ns9:r>
                    <ns9:r>
                      <ns9:rPr>
                        <ns9:sty ns9:val="p"/>
                      </ns9:rPr>
                      <w:rPr>
                        <w:rFonts w:ascii="Cambria Math" w:hAnsi="Cambria Math"/>
                      </w:rPr>
                      <ns9:t>∅</ns9:t>
                    </ns9:r>
                    <ns9:ctrlPr>
                      <w:rPr>
                        <w:rFonts w:ascii="Cambria Math" w:hAnsi="Cambria Math"/>
                        <w:i/>
                      </w:rPr>
                    </ns9:ctrlPr>
                  </ns9:e>
                </ns9:d>
              </ns9:oMath>
            </ns9:oMathPara>
          </w:p>
        </w:tc>
        <w:tc>
          <w:tcPr>
            <w:tcW w:w="980" w:type="dxa"/>
          </w:tcPr>
          <w:p w:rsidR="00B327F1" w:rsidRDefault="00B327F1" w:rsidP="001035A4">
            <w:pPr>
              <w:pStyle w:val="af9"/>
              <w:numPr>
                <w:ilvl w:val="0"/>
                <w:numId w:val="36"/>
              </w:numPr>
              <w:spacing w:line="480" w:lineRule="auto"/>
              <w:ind w:leftChars="0"/>
              <w:jc w:val="both"/>
            </w:pPr>
          </w:p>
        </w:tc>
      </w:tr>
    </w:tbl>
    <w:p w:rsidR="002F280F" w:rsidRDefault="000B4237" w:rsidP="00B327F1">
      <w:pPr>
        <w:ind w:firstLineChars="200" w:firstLine="480"/>
        <w:jc w:val="both"/>
      </w:pPr>
      <w:r>
        <w:rPr>
          <w:rFonts w:hint="eastAsia"/>
        </w:rPr>
        <w:t>该集合体现了两个必要条件：一是工序在工艺上已具备开工条件，二是存在至少一台当前可用的可加工机器。</w:t>
      </w:r>
    </w:p>
    <w:p w:rsidR="000045FE" w:rsidRPr="00FE03CF" w:rsidRDefault="00FE03CF" w:rsidP="00FE03CF">
      <w:pPr>
        <w:pStyle w:val="30"/>
        <w:numPr>
          <w:ilvl w:val="2"/>
          <w:numId w:val="27"/>
        </w:numPr>
        <w:spacing w:before="163" w:after="163"/>
        <w:jc w:val="both"/>
        <w:rPr>
          <w:lang w:eastAsia="zh-CN"/>
        </w:rPr>
      </w:pPr>
      <w:bookmarkStart w:id="60" w:name="_Toc227747027"/>
      <w:r>
        <w:rPr>
          <w:rFonts w:hint="eastAsia"/>
          <w:lang w:eastAsia="zh-CN"/>
        </w:rPr>
        <w:t>健康感知的机器可行性建模</w:t>
      </w:r>
      <w:bookmarkEnd w:id="60"/>
    </w:p>
    <w:p w:rsidR="000045FE" w:rsidRDefault="00677ADB" w:rsidP="00C0729F">
      <w:pPr>
        <w:jc w:val="both"/>
      </w:pPr>
      <w:r>
        <w:rPr>
          <w:rFonts w:hint="eastAsia"/>
        </w:rPr>
        <w:t xml:space="preserve">    </w:t>
      </w:r>
      <w:r>
        <w:rPr>
          <w:rFonts w:hint="eastAsia"/>
        </w:rPr>
        <w:t>由于设备健康状态可能会影响后续加工过程的可靠性，本研究进一步将健康约束引入工序—机器匹配过程。设：</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677ADB" w:rsidTr="001035A4">
        <w:tc>
          <w:tcPr>
            <w:tcW w:w="8080" w:type="dxa"/>
          </w:tcPr>
          <w:p w:rsidR="00677ADB" w:rsidRPr="00393EF2" w:rsidRDefault="00000000" w:rsidP="003A56BC">
            <w:pPr>
              <w:ind w:firstLineChars="200" w:firstLine="480"/>
              <w:jc w:val="both"/>
            </w:pPr>
            <ns9:oMathPara>
              <ns9:oMath>
                <ns9:sSub>
                  <ns9:sSubPr>
                    <ns9:ctrlPr>
                      <w:rPr>
                        <w:rFonts w:ascii="Cambria Math" w:hAnsi="Cambria Math"/>
                        <w:i/>
                      </w:rPr>
                    </ns9:ctrlPr>
                  </ns9:sSubPr>
                  <ns9:e>
                    <ns9:r>
                      <ns9:rPr>
                        <ns9:sty ns9:val="p"/>
                      </ns9:rPr>
                      <w:rPr>
                        <w:rFonts w:ascii="Cambria Math" w:hAnsi="Cambria Math"/>
                      </w:rPr>
                      <ns9:t>Ψ</ns9:t>
                    </ns9:r>
                    <ns9:ctrlPr>
                      <w:rPr>
                        <w:rFonts w:ascii="Cambria Math" w:hAnsi="Cambria Math" w:hint="eastAsia"/>
                      </w:rPr>
                    </ns9:ctrlPr>
                  </ns9:e>
                  <ns9:sub>
                    <ns9:r>
                      <w:rPr>
                        <w:rFonts w:ascii="Cambria Math" w:hAnsi="Cambria Math"/>
                      </w:rPr>
                      <ns9:t>jkm</ns9:t>
                    </ns9:r>
                  </ns9:sub>
                </ns9:sSub>
                <ns9:d>
                  <ns9:dPr>
                    <ns9:ctrlPr>
                      <w:rPr>
                        <w:rFonts w:ascii="Cambria Math" w:hAnsi="Cambria Math"/>
                        <w:i/>
                      </w:rPr>
                    </ns9:ctrlPr>
                  </ns9:dPr>
                  <ns9:e>
                    <ns9:r>
                      <w:rPr>
                        <w:rFonts w:ascii="Cambria Math" w:hAnsi="Cambria Math"/>
                      </w:rPr>
                      <ns9:t>t</ns9:t>
                    </ns9:r>
                  </ns9:e>
                </ns9:d>
                <ns9:r>
                  <ns9:rPr>
                    <ns9:sty ns9:val="p"/>
                  </ns9:rPr>
                  <w:rPr>
                    <w:rFonts w:ascii="Cambria Math" w:hAnsi="Cambria Math" w:hint="eastAsia"/>
                  </w:rPr>
                  <ns9:t>∈</ns9:t>
                </ns9:r>
                <ns9:r>
                  <ns9:rPr>
                    <ns9:lit/>
                  </ns9:rPr>
                  <w:rPr>
                    <w:rFonts w:ascii="Cambria Math" w:hAnsi="Cambria Math"/>
                  </w:rPr>
                  <ns9:t>{</ns9:t>
                </ns9:r>
                <ns9:r>
                  <w:rPr>
                    <w:rFonts w:ascii="Cambria Math" w:hAnsi="Cambria Math"/>
                  </w:rPr>
                  <ns9:t>0,1</ns9:t>
                </ns9:r>
                <ns9:r>
                  <ns9:rPr>
                    <ns9:lit/>
                  </ns9:rPr>
                  <w:rPr>
                    <w:rFonts w:ascii="Cambria Math" w:hAnsi="Cambria Math"/>
                  </w:rPr>
                  <ns9:t>}</ns9:t>
                </ns9:r>
              </ns9:oMath>
            </ns9:oMathPara>
          </w:p>
        </w:tc>
        <w:tc>
          <w:tcPr>
            <w:tcW w:w="980" w:type="dxa"/>
          </w:tcPr>
          <w:p w:rsidR="00677ADB" w:rsidRDefault="00677ADB" w:rsidP="007A5A52">
            <w:pPr>
              <w:pStyle w:val="af9"/>
              <w:numPr>
                <w:ilvl w:val="0"/>
                <w:numId w:val="36"/>
              </w:numPr>
              <w:ind w:leftChars="0"/>
              <w:jc w:val="both"/>
            </w:pPr>
          </w:p>
        </w:tc>
      </w:tr>
    </w:tbl>
    <w:p w:rsidR="000045FE" w:rsidRDefault="00677ADB" w:rsidP="00C0729F">
      <w:pPr>
        <w:jc w:val="both"/>
      </w:pPr>
      <w:r>
        <w:rPr>
          <w:rFonts w:hint="eastAsia"/>
        </w:rPr>
        <w:t xml:space="preserve">    </w:t>
      </w:r>
      <w:r w:rsidRPr="00677ADB">
        <w:t>表示在时刻</w:t>
      </w:r>
      <ns9:oMath>
        <ns9:r>
          <w:rPr>
            <w:rFonts w:ascii="Cambria Math" w:hAnsi="Cambria Math"/>
          </w:rPr>
          <ns9:t xml:space="preserve"> t </ns9:t>
        </ns9:r>
      </ns9:oMath>
      <w:r w:rsidRPr="00677ADB">
        <w:t>将工序</w:t>
      </w:r>
      <ns9:oMath>
        <ns9:sSub>
          <ns9:sSubPr>
            <ns9:ctrlPr>
              <w:rPr>
                <w:rFonts w:ascii="Cambria Math" w:hAnsi="Cambria Math"/>
                <w:i/>
              </w:rPr>
            </ns9:ctrlPr>
          </ns9:sSubPr>
          <ns9:e>
            <ns9:r>
              <w:rPr>
                <w:rFonts w:ascii="Cambria Math" w:hAnsi="Cambria Math"/>
              </w:rPr>
              <ns9:t>O</ns9:t>
            </ns9:r>
          </ns9:e>
          <ns9:sub>
            <ns9:r>
              <w:rPr>
                <w:rFonts w:ascii="Cambria Math" w:hAnsi="Cambria Math"/>
              </w:rPr>
              <ns9:t>jk</ns9:t>
            </ns9:r>
          </ns9:sub>
        </ns9:sSub>
      </ns9:oMath>
      <w:r w:rsidRPr="00677ADB">
        <w:t>分配给机器</w:t>
      </w:r>
      <ns9:oMath>
        <ns9:r>
          <w:rPr>
            <w:rFonts w:ascii="Cambria Math" w:hAnsi="Cambria Math"/>
          </w:rPr>
          <ns9:t xml:space="preserve"> m </ns9:t>
        </ns9:r>
      </ns9:oMath>
      <w:r w:rsidRPr="00677ADB">
        <w:t>后，该机器在工序加工区间内</w:t>
      </w:r>
      <w:r>
        <w:rPr>
          <w:rFonts w:hint="eastAsia"/>
        </w:rPr>
        <w:t>是否</w:t>
      </w:r>
      <w:r w:rsidRPr="00677ADB">
        <w:t>不会触发硬故障。若</w:t>
      </w:r>
      <ns9:oMath>
        <ns9:sSub>
          <ns9:sSubPr>
            <ns9:ctrlPr>
              <w:rPr>
                <w:rFonts w:ascii="Cambria Math" w:hAnsi="Cambria Math"/>
                <w:i/>
              </w:rPr>
            </ns9:ctrlPr>
          </ns9:sSubPr>
          <ns9:e>
            <ns9:r>
              <ns9:rPr>
                <ns9:sty ns9:val="p"/>
              </ns9:rPr>
              <w:rPr>
                <w:rFonts w:ascii="Cambria Math" w:hAnsi="Cambria Math"/>
              </w:rPr>
              <ns9:t>Ψ</ns9:t>
            </ns9:r>
          </ns9:e>
          <ns9:sub>
            <ns9:r>
              <w:rPr>
                <w:rFonts w:ascii="Cambria Math" w:hAnsi="Cambria Math"/>
              </w:rPr>
              <ns9:t>jkm</ns9:t>
            </ns9:r>
          </ns9:sub>
        </ns9:sSub>
        <ns9:d>
          <ns9:dPr>
            <ns9:ctrlPr>
              <w:rPr>
                <w:rFonts w:ascii="Cambria Math" w:hAnsi="Cambria Math"/>
                <w:i/>
              </w:rPr>
            </ns9:ctrlPr>
          </ns9:dPr>
          <ns9:e>
            <ns9:r>
              <w:rPr>
                <w:rFonts w:ascii="Cambria Math" w:hAnsi="Cambria Math"/>
              </w:rPr>
              <ns9:t>t</ns9:t>
            </ns9:r>
          </ns9:e>
        </ns9:d>
        <ns9:r>
          <w:rPr>
            <w:rFonts w:ascii="Cambria Math" w:hAnsi="Cambria Math"/>
          </w:rPr>
          <ns9:t>=1</ns9:t>
        </ns9:r>
      </ns9:oMath>
      <w:r w:rsidRPr="00677ADB">
        <w:t>，则说明该分配在健康约束下是安全的。</w:t>
      </w:r>
    </w:p>
    <w:p w:rsidR="00677ADB" w:rsidRDefault="00677ADB" w:rsidP="00677ADB">
      <w:pPr>
        <w:ind w:firstLineChars="200" w:firstLine="480"/>
        <w:jc w:val="both"/>
      </w:pPr>
      <w:r>
        <w:rPr>
          <w:rFonts w:hint="eastAsia"/>
        </w:rPr>
        <w:t>由此可定义工序</w:t>
      </w:r>
      <ns9:oMath>
        <ns9:sSub>
          <ns9:sSubPr>
            <ns9:ctrlPr>
              <w:rPr>
                <w:rFonts w:ascii="Cambria Math" w:hAnsi="Cambria Math"/>
                <w:i/>
              </w:rPr>
            </ns9:ctrlPr>
          </ns9:sSubPr>
          <ns9:e>
            <ns9:r>
              <w:rPr>
                <w:rFonts w:ascii="Cambria Math" w:hAnsi="Cambria Math" w:hint="eastAsia"/>
              </w:rPr>
              <ns9:t>O</ns9:t>
            </ns9:r>
          </ns9:e>
          <ns9:sub>
            <ns9:r>
              <w:rPr>
                <w:rFonts w:ascii="Cambria Math" w:hAnsi="Cambria Math" w:hint="eastAsia"/>
              </w:rPr>
              <ns9:t>jk</ns9:t>
            </ns9:r>
          </ns9:sub>
        </ns9:sSub>
      </ns9:oMath>
      <w:r>
        <w:rPr>
          <w:rFonts w:hint="eastAsia"/>
        </w:rPr>
        <w:t>在时刻</w:t>
      </w:r>
      <ns9:oMath>
        <ns9:r>
          <w:rPr>
            <w:rFonts w:ascii="Cambria Math" w:hAnsi="Cambria Math" w:hint="eastAsia"/>
          </w:rPr>
          <ns9:t xml:space="preserve"> t </ns9:t>
        </ns9:r>
      </ns9:oMath>
      <w:r>
        <w:rPr>
          <w:rFonts w:hint="eastAsia"/>
        </w:rPr>
        <w:t>的健康安全机器集合为：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677ADB" w:rsidTr="001035A4">
        <w:tc>
          <w:tcPr>
            <w:tcW w:w="8080" w:type="dxa"/>
          </w:tcPr>
          <w:p w:rsidR="00677ADB" w:rsidRPr="00393EF2" w:rsidRDefault="00000000" w:rsidP="003A56BC">
            <w:pPr>
              <w:ind w:firstLineChars="200" w:firstLine="480"/>
              <w:jc w:val="both"/>
            </w:pPr>
            <ns9:oMathPara>
              <ns9:oMath>
                <ns9:sSubSup>
                  <ns9:sSubSupPr>
                    <ns9:ctrlPr>
                      <w:rPr>
                        <w:rFonts w:ascii="Cambria Math" w:hAnsi="Cambria Math"/>
                        <w:i/>
                      </w:rPr>
                    </ns9:ctrlPr>
                  </ns9:sSubSupPr>
                  <ns9:e>
                    <ns9:r>
                      <ns9:rPr>
                        <ns9:scr ns9:val="script"/>
                      </ns9:rPr>
                      <w:rPr>
                        <w:rFonts w:ascii="Cambria Math" w:hAnsi="Cambria Math"/>
                      </w:rPr>
                      <ns9:t>M</ns9:t>
                    </ns9:r>
                  </ns9:e>
                  <ns9:sub>
                    <ns9:r>
                      <ns9:rPr>
                        <ns9:scr ns9:val="script"/>
                      </ns9:rPr>
                      <w:rPr>
                        <w:rFonts w:ascii="Cambria Math" w:hAnsi="Cambria Math"/>
                      </w:rPr>
                      <ns9:t>jk</ns9:t>
                    </ns9:r>
                  </ns9:sub>
                  <ns9:sup>
                    <ns9:r>
                      <ns9:rPr>
                        <ns9:scr ns9:val="script"/>
                      </ns9:rPr>
                      <w:rPr>
                        <w:rFonts w:ascii="Cambria Math" w:hAnsi="Cambria Math"/>
                      </w:rPr>
                      <ns9:t>safe</ns9:t>
                    </ns9:r>
                  </ns9:sup>
                </ns9:sSubSup>
                <ns9:d>
                  <ns9:dPr>
                    <ns9:ctrlPr>
                      <w:rPr>
                        <w:rFonts w:ascii="Cambria Math" w:hAnsi="Cambria Math"/>
                        <w:i/>
                      </w:rPr>
                    </ns9:ctrlPr>
                  </ns9:dPr>
                  <ns9:e>
                    <ns9:r>
                      <w:rPr>
                        <w:rFonts w:ascii="Cambria Math" w:hAnsi="Cambria Math"/>
                      </w:rPr>
                      <ns9:t>t</ns9:t>
                    </ns9:r>
                  </ns9:e>
                </ns9:d>
                <ns9:r>
                  <w:rPr>
                    <w:rFonts w:ascii="Cambria Math" w:hAnsi="Cambria Math"/>
                  </w:rPr>
                  <ns9:t>=</ns9:t>
                </ns9:r>
                <ns9:r>
                  <ns9:rPr>
                    <ns9:lit/>
                  </ns9:rPr>
                  <w:rPr>
                    <w:rFonts w:ascii="Cambria Math" w:hAnsi="Cambria Math"/>
                  </w:rPr>
                  <ns9:t>{</ns9:t>
                </ns9:r>
                <ns9:r>
                  <w:rPr>
                    <w:rFonts w:ascii="Cambria Math" w:hAnsi="Cambria Math"/>
                  </w:rPr>
                  <ns9:t>m</ns9:t>
                </ns9:r>
                <ns9:r>
                  <ns9:rPr>
                    <ns9:sty ns9:val="p"/>
                  </ns9:rPr>
                  <w:rPr>
                    <w:rFonts w:ascii="Cambria Math" w:hAnsi="Cambria Math" w:hint="eastAsia"/>
                  </w:rPr>
                  <ns9:t>∈</ns9:t>
                </ns9:r>
                <ns9:sSub>
                  <ns9:sSubPr>
                    <ns9:ctrlPr>
                      <w:rPr>
                        <w:rFonts w:ascii="Cambria Math" w:hAnsi="Cambria Math"/>
                        <w:i/>
                      </w:rPr>
                    </ns9:ctrlPr>
                  </ns9:sSubPr>
                  <ns9:e>
                    <ns9:r>
                      <ns9:rPr>
                        <ns9:scr ns9:val="script"/>
                      </ns9:rPr>
                      <w:rPr>
                        <w:rFonts w:ascii="Cambria Math" w:hAnsi="Cambria Math"/>
                      </w:rPr>
                      <ns9:t>M</ns9:t>
                    </ns9:r>
                  </ns9:e>
                  <ns9:sub>
                    <ns9:r>
                      <ns9:rPr>
                        <ns9:scr ns9:val="script"/>
                      </ns9:rPr>
                      <w:rPr>
                        <w:rFonts w:ascii="Cambria Math" w:hAnsi="Cambria Math"/>
                      </w:rPr>
                      <ns9:t>jk</ns9:t>
                    </ns9:r>
                  </ns9:sub>
                </ns9:sSub>
                <ns9:r>
                  <ns9:rPr>
                    <ns9:sty ns9:val="p"/>
                  </ns9:rPr>
                  <w:rPr>
                    <w:rFonts w:ascii="Cambria Math" w:hAnsi="Cambria Math" w:hint="eastAsia"/>
                  </w:rPr>
                  <ns9:t>∩</ns9:t>
                </ns9:r>
                <ns9:sSup>
                  <ns9:sSupPr>
                    <ns9:ctrlPr>
                      <w:rPr>
                        <w:rFonts w:ascii="Cambria Math" w:hAnsi="Cambria Math"/>
                        <w:i/>
                      </w:rPr>
                    </ns9:ctrlPr>
                  </ns9:sSupPr>
                  <ns9:e>
                    <ns9:r>
                      <ns9:rPr>
                        <ns9:scr ns9:val="script"/>
                      </ns9:rPr>
                      <w:rPr>
                        <w:rFonts w:ascii="Cambria Math" w:hAnsi="Cambria Math"/>
                      </w:rPr>
                      <ns9:t>M</ns9:t>
                    </ns9:r>
                  </ns9:e>
                  <ns9:sup>
                    <ns9:r>
                      <ns9:rPr>
                        <ns9:scr ns9:val="script"/>
                      </ns9:rPr>
                      <w:rPr>
                        <w:rFonts w:ascii="Cambria Math" w:hAnsi="Cambria Math"/>
                      </w:rPr>
                      <ns9:t>idle</ns9:t>
                    </ns9:r>
                  </ns9:sup>
                </ns9:sSup>
                <ns9:d>
                  <ns9:dPr>
                    <ns9:ctrlPr>
                      <w:rPr>
                        <w:rFonts w:ascii="Cambria Math" w:hAnsi="Cambria Math"/>
                        <w:i/>
                      </w:rPr>
                    </ns9:ctrlPr>
                  </ns9:dPr>
                  <ns9:e>
                    <ns9:r>
                      <w:rPr>
                        <w:rFonts w:ascii="Cambria Math" w:hAnsi="Cambria Math"/>
                      </w:rPr>
                      <ns9:t>t</ns9:t>
                    </ns9:r>
                  </ns9:e>
                </ns9:d>
                <ns9:r>
                  <ns9:rPr>
                    <ns9:sty ns9:val="p"/>
                  </ns9:rPr>
                  <w:rPr>
                    <w:rFonts w:ascii="Cambria Math" w:hAnsi="Cambria Math" w:hint="eastAsia"/>
                  </w:rPr>
                  <ns9:t>∣</ns9:t>
                </ns9:r>
                <ns9:sSub>
                  <ns9:sSubPr>
                    <ns9:ctrlPr>
                      <w:rPr>
                        <w:rFonts w:ascii="Cambria Math" w:hAnsi="Cambria Math"/>
                        <w:i/>
                      </w:rPr>
                    </ns9:ctrlPr>
                  </ns9:sSubPr>
                  <ns9:e>
                    <ns9:r>
                      <ns9:rPr>
                        <ns9:sty ns9:val="p"/>
                      </ns9:rPr>
                      <w:rPr>
                        <w:rFonts w:ascii="Cambria Math" w:hAnsi="Cambria Math"/>
                      </w:rPr>
                      <ns9:t>Ψ</ns9:t>
                    </ns9:r>
                    <ns9:ctrlPr>
                      <w:rPr>
                        <w:rFonts w:ascii="Cambria Math" w:hAnsi="Cambria Math"/>
                      </w:rPr>
                    </ns9:ctrlPr>
                  </ns9:e>
                  <ns9:sub>
                    <ns9:r>
                      <w:rPr>
                        <w:rFonts w:ascii="Cambria Math" w:hAnsi="Cambria Math"/>
                      </w:rPr>
                      <ns9:t>jkm</ns9:t>
                    </ns9:r>
                  </ns9:sub>
                </ns9:sSub>
                <ns9:d>
                  <ns9:dPr>
                    <ns9:ctrlPr>
                      <w:rPr>
                        <w:rFonts w:ascii="Cambria Math" w:hAnsi="Cambria Math"/>
                        <w:i/>
                      </w:rPr>
                    </ns9:ctrlPr>
                  </ns9:dPr>
                  <ns9:e>
                    <ns9:r>
                      <w:rPr>
                        <w:rFonts w:ascii="Cambria Math" w:hAnsi="Cambria Math"/>
                      </w:rPr>
                      <ns9:t>t</ns9:t>
                    </ns9:r>
                  </ns9:e>
                </ns9:d>
                <ns9:r>
                  <w:rPr>
                    <w:rFonts w:ascii="Cambria Math" w:hAnsi="Cambria Math"/>
                  </w:rPr>
                  <ns9:t>=1</ns9:t>
                </ns9:r>
                <ns9:r>
                  <ns9:rPr>
                    <ns9:lit/>
                  </ns9:rPr>
                  <w:rPr>
                    <w:rFonts w:ascii="Cambria Math" w:hAnsi="Cambria Math"/>
                  </w:rPr>
                  <ns9:t>}</ns9:t>
                </ns9:r>
              </ns9:oMath>
            </ns9:oMathPara>
          </w:p>
        </w:tc>
        <w:tc>
          <w:tcPr>
            <w:tcW w:w="980" w:type="dxa"/>
          </w:tcPr>
          <w:p w:rsidR="00677ADB" w:rsidRDefault="00677ADB" w:rsidP="001035A4">
            <w:pPr>
              <w:pStyle w:val="af9"/>
              <w:numPr>
                <w:ilvl w:val="0"/>
                <w:numId w:val="36"/>
              </w:numPr>
              <w:spacing w:line="480" w:lineRule="auto"/>
              <w:ind w:leftChars="0"/>
              <w:jc w:val="both"/>
            </w:pPr>
          </w:p>
        </w:tc>
      </w:tr>
    </w:tbl>
    <w:p w:rsidR="00677ADB" w:rsidRDefault="00677ADB" w:rsidP="00677ADB">
      <w:pPr>
        <w:ind w:firstLineChars="200" w:firstLine="480"/>
        <w:jc w:val="both"/>
      </w:pPr>
      <w:r>
        <w:rPr>
          <w:rFonts w:hint="eastAsia"/>
        </w:rPr>
        <w:t>考虑到实际生产中不能因为健康约束过于严格而导致系统停滞，本文采用分层候选机制，将工序的候选机器集合定义为：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677ADB" w:rsidTr="001035A4">
        <w:tc>
          <w:tcPr>
            <w:tcW w:w="8080" w:type="dxa"/>
          </w:tcPr>
          <w:p w:rsidR="00677ADB" w:rsidRPr="001C22D8" w:rsidRDefault="00000000" w:rsidP="001C22D8">
            <w:pPr>
              <w:jc w:val="both"/>
              <w:rPr>
                <w:i/>
              </w:rPr>
            </w:pPr>
            <ns9:oMathPara>
              <ns9:oMath>
                <ns9:sSubSup>
                  <ns9:sSubSupPr>
                    <ns9:ctrlPr>
                      <w:rPr>
                        <w:rFonts w:ascii="Cambria Math" w:hAnsi="Cambria Math"/>
                        <w:i/>
                      </w:rPr>
                    </ns9:ctrlPr>
                  </ns9:sSubSupPr>
                  <ns9:e>
                    <ns9:r>
                      <ns9:rPr>
                        <ns9:scr ns9:val="script"/>
                      </ns9:rPr>
                      <w:rPr>
                        <w:rFonts w:ascii="Cambria Math" w:hAnsi="Cambria Math"/>
                      </w:rPr>
                      <ns9:t>M</ns9:t>
                    </ns9:r>
                  </ns9:e>
                  <ns9:sub>
                    <ns9:r>
                      <ns9:rPr>
                        <ns9:scr ns9:val="script"/>
                      </ns9:rPr>
                      <w:rPr>
                        <w:rFonts w:ascii="Cambria Math" w:hAnsi="Cambria Math"/>
                      </w:rPr>
                      <ns9:t>jk</ns9:t>
                    </ns9:r>
                  </ns9:sub>
                  <ns9:sup>
                    <ns9:r>
                      <ns9:rPr>
                        <ns9:scr ns9:val="script"/>
                      </ns9:rPr>
                      <w:rPr>
                        <w:rFonts w:ascii="Cambria Math" w:hAnsi="Cambria Math"/>
                      </w:rPr>
                      <ns9:t>cand</ns9:t>
                    </ns9:r>
                  </ns9:sup>
                </ns9:sSubSup>
                <ns9:d>
                  <ns9:dPr>
                    <ns9:ctrlPr>
                      <w:rPr>
                        <w:rFonts w:ascii="Cambria Math" w:hAnsi="Cambria Math"/>
                        <w:i/>
                      </w:rPr>
                    </ns9:ctrlPr>
                  </ns9:dPr>
                  <ns9:e>
                    <ns9:r>
                      <w:rPr>
                        <w:rFonts w:ascii="Cambria Math" w:hAnsi="Cambria Math"/>
                      </w:rPr>
                      <ns9:t>t</ns9:t>
                    </ns9:r>
                  </ns9:e>
                </ns9:d>
                <ns9:r>
                  <w:rPr>
                    <w:rFonts w:ascii="Cambria Math" w:hAnsi="Cambria Math"/>
                  </w:rPr>
                  <ns9:t>=</ns9:t>
                </ns9:r>
                <ns9:d>
                  <ns9:dPr>
                    <ns9:begChr ns9:val="{"/>
                    <ns9:endChr ns9:val=""/>
                    <ns9:ctrlPr>
                      <w:rPr>
                        <w:rFonts w:ascii="Cambria Math" w:hAnsi="Cambria Math"/>
                        <w:i/>
                      </w:rPr>
                    </ns9:ctrlPr>
                  </ns9:dPr>
                  <ns9:e>
                    <ns9:eqArr>
                      <ns9:eqArrPr>
                        <ns9:ctrlPr>
                          <w:rPr>
                            <w:rFonts w:ascii="Cambria Math" w:hAnsi="Cambria Math"/>
                            <w:i/>
                          </w:rPr>
                        </ns9:ctrlPr>
                      </ns9:eqArrPr>
                      <ns9:e>
                        <ns9:sSubSup>
                          <ns9:sSubSupPr>
                            <ns9:ctrlPr>
                              <w:rPr>
                                <w:rFonts w:ascii="Cambria Math" w:hAnsi="Cambria Math"/>
                                <w:i/>
                              </w:rPr>
                            </ns9:ctrlPr>
                          </ns9:sSubSupPr>
                          <ns9:e>
                            <ns9:r>
                              <ns9:rPr>
                                <ns9:scr ns9:val="script"/>
                              </ns9:rPr>
                              <w:rPr>
                                <w:rFonts w:ascii="Cambria Math" w:hAnsi="Cambria Math"/>
                              </w:rPr>
                              <ns9:t>M</ns9:t>
                            </ns9:r>
                          </ns9:e>
                          <ns9:sub>
                            <ns9:r>
                              <ns9:rPr>
                                <ns9:scr ns9:val="script"/>
                              </ns9:rPr>
                              <w:rPr>
                                <w:rFonts w:ascii="Cambria Math" w:hAnsi="Cambria Math"/>
                              </w:rPr>
                              <ns9:t>jk</ns9:t>
                            </ns9:r>
                          </ns9:sub>
                          <ns9:sup>
                            <ns9:r>
                              <ns9:rPr>
                                <ns9:scr ns9:val="script"/>
                              </ns9:rPr>
                              <w:rPr>
                                <w:rFonts w:ascii="Cambria Math" w:hAnsi="Cambria Math"/>
                              </w:rPr>
                              <ns9:t>safe</ns9:t>
                            </ns9:r>
                          </ns9:sup>
                        </ns9:sSubSup>
                        <ns9:d>
                          <ns9:dPr>
                            <ns9:ctrlPr>
                              <w:rPr>
                                <w:rFonts w:ascii="Cambria Math" w:hAnsi="Cambria Math"/>
                                <w:i/>
                              </w:rPr>
                            </ns9:ctrlPr>
                          </ns9:dPr>
                          <ns9:e>
                            <ns9:r>
                              <w:rPr>
                                <w:rFonts w:ascii="Cambria Math" w:hAnsi="Cambria Math"/>
                              </w:rPr>
                              <ns9:t>t</ns9:t>
                            </ns9:r>
                          </ns9:e>
                        </ns9:d>
                        <ns9:r>
                          <ns9:rPr>
                            <ns9:sty ns9:val="p"/>
                          </ns9:rPr>
                          <w:rPr>
                            <w:rFonts w:ascii="Cambria Math" w:hAnsi="Cambria Math" w:hint="eastAsia"/>
                          </w:rPr>
                          <ns9:t>，</ns9:t>
                        </ns9:r>
                        <ns9:sSubSup>
                          <ns9:sSubSupPr>
                            <ns9:ctrlPr>
                              <w:rPr>
                                <w:rFonts w:ascii="Cambria Math" w:hAnsi="Cambria Math"/>
                                <w:i/>
                              </w:rPr>
                            </ns9:ctrlPr>
                          </ns9:sSubSupPr>
                          <ns9:e>
                            <ns9:r>
                              <ns9:rPr>
                                <ns9:scr ns9:val="script"/>
                              </ns9:rPr>
                              <w:rPr>
                                <w:rFonts w:ascii="Cambria Math" w:hAnsi="Cambria Math"/>
                              </w:rPr>
                              <ns9:t>M</ns9:t>
                            </ns9:r>
                          </ns9:e>
                          <ns9:sub>
                            <ns9:r>
                              <ns9:rPr>
                                <ns9:scr ns9:val="script"/>
                              </ns9:rPr>
                              <w:rPr>
                                <w:rFonts w:ascii="Cambria Math" w:hAnsi="Cambria Math"/>
                              </w:rPr>
                              <ns9:t>jk</ns9:t>
                            </ns9:r>
                          </ns9:sub>
                          <ns9:sup>
                            <ns9:r>
                              <ns9:rPr>
                                <ns9:scr ns9:val="script"/>
                              </ns9:rPr>
                              <w:rPr>
                                <w:rFonts w:ascii="Cambria Math" w:hAnsi="Cambria Math"/>
                              </w:rPr>
                              <ns9:t>safe</ns9:t>
                            </ns9:r>
                          </ns9:sup>
                        </ns9:sSubSup>
                        <ns9:d>
                          <ns9:dPr>
                            <ns9:ctrlPr>
                              <w:rPr>
                                <w:rFonts w:ascii="Cambria Math" w:hAnsi="Cambria Math"/>
                                <w:i/>
                              </w:rPr>
                            </ns9:ctrlPr>
                          </ns9:dPr>
                          <ns9:e>
                            <ns9:r>
                              <w:rPr>
                                <w:rFonts w:ascii="Cambria Math" w:hAnsi="Cambria Math"/>
                              </w:rPr>
                              <ns9:t>t</ns9:t>
                            </ns9:r>
                          </ns9:e>
                        </ns9:d>
                        <ns9:r>
                          <w:rPr>
                            <w:rFonts w:ascii="Cambria Math" w:hAnsi="Cambria Math"/>
                          </w:rPr>
                          <ns9:t>≠∅</ns9:t>
                        </ns9:r>
                      </ns9:e>
                      <ns9:e>
                        <ns9:sSub>
                          <ns9:sSubPr>
                            <ns9:ctrlPr>
                              <w:rPr>
                                <w:rFonts w:ascii="Cambria Math" w:hAnsi="Cambria Math"/>
                                <w:i/>
                              </w:rPr>
                            </ns9:ctrlPr>
                          </ns9:sSubPr>
                          <ns9:e>
                            <ns9:r>
                              <ns9:rPr>
                                <ns9:scr ns9:val="script"/>
                              </ns9:rPr>
                              <w:rPr>
                                <w:rFonts w:ascii="Cambria Math" w:hAnsi="Cambria Math"/>
                              </w:rPr>
                              <ns9:t>M</ns9:t>
                            </ns9:r>
                          </ns9:e>
                          <ns9:sub>
                            <ns9:r>
                              <ns9:rPr>
                                <ns9:scr ns9:val="script"/>
                              </ns9:rPr>
                              <w:rPr>
                                <w:rFonts w:ascii="Cambria Math" w:hAnsi="Cambria Math"/>
                              </w:rPr>
                              <ns9:t>jk</ns9:t>
                            </ns9:r>
                          </ns9:sub>
                        </ns9:sSub>
                        <ns9:r>
                          <ns9:rPr>
                            <ns9:sty ns9:val="p"/>
                          </ns9:rPr>
                          <w:rPr>
                            <w:rFonts w:ascii="Cambria Math" w:hAnsi="Cambria Math" w:hint="eastAsia"/>
                          </w:rPr>
                          <ns9:t>∩</ns9:t>
                        </ns9:r>
                        <ns9:sSup>
                          <ns9:sSupPr>
                            <ns9:ctrlPr>
                              <w:rPr>
                                <w:rFonts w:ascii="Cambria Math" w:hAnsi="Cambria Math"/>
                                <w:i/>
                              </w:rPr>
                            </ns9:ctrlPr>
                          </ns9:sSupPr>
                          <ns9:e>
                            <ns9:r>
                              <ns9:rPr>
                                <ns9:scr ns9:val="script"/>
                              </ns9:rPr>
                              <w:rPr>
                                <w:rFonts w:ascii="Cambria Math" w:hAnsi="Cambria Math"/>
                              </w:rPr>
                              <ns9:t>M</ns9:t>
                            </ns9:r>
                          </ns9:e>
                          <ns9:sup>
                            <ns9:r>
                              <ns9:rPr>
                                <ns9:scr ns9:val="script"/>
                              </ns9:rPr>
                              <w:rPr>
                                <w:rFonts w:ascii="Cambria Math" w:hAnsi="Cambria Math"/>
                              </w:rPr>
                              <ns9:t>idle</ns9:t>
                            </ns9:r>
                          </ns9:sup>
                        </ns9:sSup>
                        <ns9:d>
                          <ns9:dPr>
                            <ns9:ctrlPr>
                              <w:rPr>
                                <w:rFonts w:ascii="Cambria Math" w:hAnsi="Cambria Math"/>
                                <w:i/>
                              </w:rPr>
                            </ns9:ctrlPr>
                          </ns9:dPr>
                          <ns9:e>
                            <ns9:r>
                              <w:rPr>
                                <w:rFonts w:ascii="Cambria Math" w:hAnsi="Cambria Math"/>
                              </w:rPr>
                              <ns9:t>t</ns9:t>
                            </ns9:r>
                          </ns9:e>
                        </ns9:d>
                        <ns9:r>
                          <ns9:rPr>
                            <ns9:sty ns9:val="p"/>
                          </ns9:rPr>
                          <w:rPr>
                            <w:rFonts w:ascii="Cambria Math" w:hAnsi="Cambria Math" w:hint="eastAsia"/>
                          </w:rPr>
                          <ns9:t>，否则</ns9:t>
                        </ns9:r>
                      </ns9:e>
                    </ns9:eqArr>
                  </ns9:e>
                </ns9:d>
              </ns9:oMath>
            </ns9:oMathPara>
          </w:p>
        </w:tc>
        <w:tc>
          <w:tcPr>
            <w:tcW w:w="980" w:type="dxa"/>
          </w:tcPr>
          <w:p w:rsidR="00677ADB" w:rsidRDefault="00677ADB" w:rsidP="001035A4">
            <w:pPr>
              <w:pStyle w:val="af9"/>
              <w:numPr>
                <w:ilvl w:val="0"/>
                <w:numId w:val="36"/>
              </w:numPr>
              <w:spacing w:line="720" w:lineRule="auto"/>
              <w:ind w:leftChars="0"/>
              <w:jc w:val="both"/>
            </w:pPr>
          </w:p>
        </w:tc>
      </w:tr>
    </w:tbl>
    <w:p w:rsidR="000045FE" w:rsidRDefault="00677ADB" w:rsidP="001C22D8">
      <w:pPr>
        <w:ind w:firstLineChars="200" w:firstLine="480"/>
        <w:jc w:val="both"/>
      </w:pPr>
      <w:r>
        <w:rPr>
          <w:rFonts w:hint="eastAsia"/>
        </w:rPr>
        <w:t>该定义意味着：当存在健康安全的可行机器时，优先在安全集合中进行分配；仅当安全集合为空时，才退回到一般可行机器集合。这种机制在保证生产连续性的同时，尽可能避免高风险加工行为。</w:t>
      </w:r>
    </w:p>
    <w:p w:rsidR="000045FE" w:rsidRDefault="001C22D8" w:rsidP="001C22D8">
      <w:pPr>
        <w:pStyle w:val="30"/>
        <w:numPr>
          <w:ilvl w:val="2"/>
          <w:numId w:val="27"/>
        </w:numPr>
        <w:spacing w:before="163" w:after="163"/>
        <w:jc w:val="both"/>
        <w:rPr>
          <w:lang w:eastAsia="zh-CN"/>
        </w:rPr>
      </w:pPr>
      <w:bookmarkStart w:id="61" w:name="_Toc227747028"/>
      <w:r>
        <w:rPr>
          <w:rFonts w:hint="eastAsia"/>
          <w:lang w:eastAsia="zh-CN"/>
        </w:rPr>
        <w:t>调度状态描述</w:t>
      </w:r>
      <w:bookmarkEnd w:id="61"/>
    </w:p>
    <w:p w:rsidR="001C22D8" w:rsidRDefault="001C22D8" w:rsidP="001C22D8">
      <w:pPr>
        <w:ind w:firstLineChars="200" w:firstLine="480"/>
        <w:jc w:val="both"/>
      </w:pPr>
      <w:r>
        <w:rPr>
          <w:rFonts w:hint="eastAsia"/>
        </w:rPr>
        <w:t>为了描述系统在决策时刻的运行状态，本文从作业层和系统层构造若干调度状态量。</w:t>
      </w:r>
    </w:p>
    <w:p w:rsidR="001C22D8" w:rsidRDefault="001C22D8" w:rsidP="001C22D8">
      <w:pPr>
        <w:ind w:firstLineChars="200" w:firstLine="480"/>
        <w:jc w:val="both"/>
      </w:pPr>
      <w:r>
        <w:rPr>
          <w:rFonts w:hint="eastAsia"/>
        </w:rPr>
        <w:t>对于作业</w:t>
      </w:r>
      <ns9:oMath>
        <ns9:r>
          <w:rPr>
            <w:rFonts w:ascii="Cambria Math" w:hAnsi="Cambria Math" w:hint="eastAsia"/>
          </w:rPr>
          <ns9:t xml:space="preserve"> j</ns9:t>
        </ns9:r>
      </ns9:oMath>
      <w:r>
        <w:rPr>
          <w:rFonts w:hint="eastAsia"/>
        </w:rPr>
        <w:t>，其从当前未完成工序起的剩余平均加工时间定义为：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1C22D8" w:rsidTr="001035A4">
        <w:tc>
          <w:tcPr>
            <w:tcW w:w="8080" w:type="dxa"/>
          </w:tcPr>
          <w:p w:rsidR="001C22D8" w:rsidRPr="00393EF2" w:rsidRDefault="001C22D8" w:rsidP="003A56BC">
            <w:pPr>
              <w:ind w:firstLineChars="200" w:firstLine="480"/>
              <w:jc w:val="both"/>
            </w:pPr>
            <ns9:oMathPara>
              <ns9:oMath>
                <ns9:r>
                  <w:rPr>
                    <w:rFonts w:ascii="Cambria Math" w:hAnsi="Cambria Math"/>
                  </w:rPr>
                  <w:lastRenderedPageBreak/>
                  <ns9:t>RP</ns9:t>
                </ns9:r>
                <ns9:sSub>
                  <ns9:sSubPr>
                    <ns9:ctrlPr>
                      <w:rPr>
                        <w:rFonts w:ascii="Cambria Math" w:hAnsi="Cambria Math"/>
                        <w:i/>
                      </w:rPr>
                    </ns9:ctrlPr>
                  </ns9:sSubPr>
                  <ns9:e>
                    <ns9:r>
                      <w:rPr>
                        <w:rFonts w:ascii="Cambria Math" w:hAnsi="Cambria Math"/>
                      </w:rPr>
                      <ns9:t>T</ns9:t>
                    </ns9:r>
                  </ns9:e>
                  <ns9:sub>
                    <ns9:r>
                      <w:rPr>
                        <w:rFonts w:ascii="Cambria Math" w:hAnsi="Cambria Math"/>
                      </w:rPr>
                      <ns9:t>j</ns9:t>
                    </ns9:r>
                  </ns9:sub>
                </ns9:sSub>
                <ns9:d>
                  <ns9:dPr>
                    <ns9:ctrlPr>
                      <w:rPr>
                        <w:rFonts w:ascii="Cambria Math" w:hAnsi="Cambria Math"/>
                        <w:i/>
                      </w:rPr>
                    </ns9:ctrlPr>
                  </ns9:dPr>
                  <ns9:e>
                    <ns9:r>
                      <w:rPr>
                        <w:rFonts w:ascii="Cambria Math" w:hAnsi="Cambria Math"/>
                      </w:rPr>
                      <ns9:t>t</ns9:t>
                    </ns9:r>
                  </ns9:e>
                </ns9:d>
                <ns9:r>
                  <w:rPr>
                    <w:rFonts w:ascii="Cambria Math" w:hAnsi="Cambria Math"/>
                  </w:rPr>
                  <ns9:t>=</ns9:t>
                </ns9:r>
                <ns9:nary>
                  <ns9:naryPr>
                    <ns9:chr ns9:val="∑"/>
                    <ns9:ctrlPr>
                      <w:rPr>
                        <w:rFonts w:ascii="Cambria Math" w:hAnsi="Cambria Math"/>
                      </w:rPr>
                    </ns9:ctrlPr>
                  </ns9:naryPr>
                  <ns9:sub>
                    <ns9:r>
                      <w:rPr>
                        <w:rFonts w:ascii="Cambria Math" w:hAnsi="Cambria Math"/>
                      </w:rPr>
                      <ns9:t>k=</ns9:t>
                    </ns9:r>
                    <ns9:sSub>
                      <ns9:sSubPr>
                        <ns9:ctrlPr>
                          <w:rPr>
                            <w:rFonts w:ascii="Cambria Math" w:hAnsi="Cambria Math"/>
                            <w:i/>
                          </w:rPr>
                        </ns9:ctrlPr>
                      </ns9:sSubPr>
                      <ns9:e>
                        <ns9:r>
                          <ns9:rPr>
                            <ns9:sty ns9:val="p"/>
                          </ns9:rPr>
                          <w:rPr>
                            <w:rFonts w:ascii="Cambria Math" w:hAnsi="Cambria Math"/>
                          </w:rPr>
                          <ns9:t>ν</ns9:t>
                        </ns9:r>
                      </ns9:e>
                      <ns9:sub>
                        <ns9:r>
                          <w:rPr>
                            <w:rFonts w:ascii="Cambria Math" w:hAnsi="Cambria Math"/>
                          </w:rPr>
                          <ns9:t>j</ns9:t>
                        </ns9:r>
                      </ns9:sub>
                    </ns9:sSub>
                    <ns9:d>
                      <ns9:dPr>
                        <ns9:ctrlPr>
                          <w:rPr>
                            <w:rFonts w:ascii="Cambria Math" w:hAnsi="Cambria Math"/>
                            <w:i/>
                          </w:rPr>
                        </ns9:ctrlPr>
                      </ns9:dPr>
                      <ns9:e>
                        <ns9:r>
                          <w:rPr>
                            <w:rFonts w:ascii="Cambria Math" w:hAnsi="Cambria Math"/>
                          </w:rPr>
                          <ns9:t>t</ns9:t>
                        </ns9:r>
                      </ns9:e>
                    </ns9:d>
                    <ns9:ctrlPr>
                      <w:rPr>
                        <w:rFonts w:ascii="Cambria Math" w:hAnsi="Cambria Math"/>
                        <w:i/>
                      </w:rPr>
                    </ns9:ctrlPr>
                  </ns9:sub>
                  <ns9:sup>
                    <ns9:sSub>
                      <ns9:sSubPr>
                        <ns9:ctrlPr>
                          <w:rPr>
                            <w:rFonts w:ascii="Cambria Math" w:hAnsi="Cambria Math"/>
                            <w:i/>
                          </w:rPr>
                        </ns9:ctrlPr>
                      </ns9:sSubPr>
                      <ns9:e>
                        <ns9:r>
                          <w:rPr>
                            <w:rFonts w:ascii="Cambria Math" w:hAnsi="Cambria Math"/>
                          </w:rPr>
                          <ns9:t>K</ns9:t>
                        </ns9:r>
                      </ns9:e>
                      <ns9:sub>
                        <ns9:r>
                          <w:rPr>
                            <w:rFonts w:ascii="Cambria Math" w:hAnsi="Cambria Math"/>
                          </w:rPr>
                          <ns9:t>j</ns9:t>
                        </ns9:r>
                      </ns9:sub>
                    </ns9:sSub>
                    <ns9:ctrlPr>
                      <w:rPr>
                        <w:rFonts w:ascii="Cambria Math" w:hAnsi="Cambria Math"/>
                        <w:i/>
                      </w:rPr>
                    </ns9:ctrlPr>
                  </ns9:sup>
                  <ns9:e>
                    <ns9:sSub>
                      <ns9:sSubPr>
                        <ns9:ctrlPr>
                          <w:rPr>
                            <w:rFonts w:ascii="Cambria Math" w:hAnsi="Cambria Math"/>
                            <w:i/>
                          </w:rPr>
                        </ns9:ctrlPr>
                      </ns9:sSubPr>
                      <ns9:e>
                        <ns9:acc>
                          <ns9:accPr>
                            <ns9:chr ns9:val="̅"/>
                            <ns9:ctrlPr>
                              <w:rPr>
                                <w:rFonts w:ascii="Cambria Math" w:hAnsi="Cambria Math"/>
                                <w:i/>
                              </w:rPr>
                            </ns9:ctrlPr>
                          </ns9:accPr>
                          <ns9:e>
                            <ns9:r>
                              <w:rPr>
                                <w:rFonts w:ascii="Cambria Math" w:hAnsi="Cambria Math"/>
                              </w:rPr>
                              <ns9:t>p</ns9:t>
                            </ns9:r>
                          </ns9:e>
                        </ns9:acc>
                        <ns9:ctrlPr>
                          <w:rPr>
                            <w:rFonts w:ascii="Cambria Math" w:hAnsi="Cambria Math"/>
                          </w:rPr>
                        </ns9:ctrlPr>
                      </ns9:e>
                      <ns9:sub>
                        <ns9:r>
                          <w:rPr>
                            <w:rFonts w:ascii="Cambria Math" w:hAnsi="Cambria Math"/>
                          </w:rPr>
                          <ns9:t>jk</ns9:t>
                        </ns9:r>
                      </ns9:sub>
                    </ns9:sSub>
                  </ns9:e>
                </ns9:nary>
              </ns9:oMath>
            </ns9:oMathPara>
          </w:p>
        </w:tc>
        <w:tc>
          <w:tcPr>
            <w:tcW w:w="980" w:type="dxa"/>
          </w:tcPr>
          <w:p w:rsidR="001C22D8" w:rsidRDefault="001C22D8" w:rsidP="001035A4">
            <w:pPr>
              <w:pStyle w:val="af9"/>
              <w:numPr>
                <w:ilvl w:val="0"/>
                <w:numId w:val="36"/>
              </w:numPr>
              <w:spacing w:line="720" w:lineRule="auto"/>
              <w:ind w:leftChars="0"/>
              <w:jc w:val="both"/>
            </w:pPr>
          </w:p>
        </w:tc>
      </w:tr>
    </w:tbl>
    <w:p w:rsidR="001C22D8" w:rsidRDefault="001C22D8" w:rsidP="001C22D8">
      <w:pPr>
        <w:ind w:firstLineChars="200" w:firstLine="480"/>
        <w:jc w:val="both"/>
      </w:pPr>
      <w:r>
        <w:rPr>
          <w:rFonts w:hint="eastAsia"/>
        </w:rPr>
        <w:t>据此可得其预估完工时刻：</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1C22D8" w:rsidTr="001035A4">
        <w:tc>
          <w:tcPr>
            <w:tcW w:w="8080" w:type="dxa"/>
          </w:tcPr>
          <w:p w:rsidR="001C22D8" w:rsidRPr="00393EF2" w:rsidRDefault="00000000" w:rsidP="003A56BC">
            <w:pPr>
              <w:ind w:firstLineChars="200" w:firstLine="480"/>
              <w:jc w:val="both"/>
            </w:pPr>
            <ns9:oMathPara>
              <ns9:oMath>
                <ns9:acc>
                  <ns9:accPr>
                    <ns9:ctrlPr>
                      <w:rPr>
                        <w:rFonts w:ascii="Cambria Math" w:hAnsi="Cambria Math"/>
                      </w:rPr>
                    </ns9:ctrlPr>
                  </ns9:accPr>
                  <ns9:e>
                    <ns9:sSub>
                      <ns9:sSubPr>
                        <ns9:ctrlPr>
                          <w:rPr>
                            <w:rFonts w:ascii="Cambria Math" w:hAnsi="Cambria Math"/>
                            <w:i/>
                          </w:rPr>
                        </ns9:ctrlPr>
                      </ns9:sSubPr>
                      <ns9:e>
                        <ns9:r>
                          <w:rPr>
                            <w:rFonts w:ascii="Cambria Math" w:hAnsi="Cambria Math"/>
                          </w:rPr>
                          <ns9:t>C</ns9:t>
                        </ns9:r>
                        <ns9:ctrlPr>
                          <w:rPr>
                            <w:rFonts w:ascii="Cambria Math" w:hAnsi="Cambria Math"/>
                          </w:rPr>
                        </ns9:ctrlPr>
                      </ns9:e>
                      <ns9:sub>
                        <ns9:r>
                          <w:rPr>
                            <w:rFonts w:ascii="Cambria Math" w:hAnsi="Cambria Math"/>
                          </w:rPr>
                          <ns9:t>j</ns9:t>
                        </ns9:r>
                      </ns9:sub>
                    </ns9:sSub>
                  </ns9:e>
                </ns9:acc>
                <ns9:d>
                  <ns9:dPr>
                    <ns9:ctrlPr>
                      <w:rPr>
                        <w:rFonts w:ascii="Cambria Math" w:hAnsi="Cambria Math"/>
                        <w:i/>
                      </w:rPr>
                    </ns9:ctrlPr>
                  </ns9:dPr>
                  <ns9:e>
                    <ns9:r>
                      <w:rPr>
                        <w:rFonts w:ascii="Cambria Math" w:hAnsi="Cambria Math"/>
                      </w:rPr>
                      <ns9:t>t</ns9:t>
                    </ns9:r>
                  </ns9:e>
                </ns9:d>
                <ns9:r>
                  <w:rPr>
                    <w:rFonts w:ascii="Cambria Math" w:hAnsi="Cambria Math"/>
                  </w:rPr>
                  <ns9:t>=t+RP</ns9:t>
                </ns9:r>
                <ns9:sSub>
                  <ns9:sSubPr>
                    <ns9:ctrlPr>
                      <w:rPr>
                        <w:rFonts w:ascii="Cambria Math" w:hAnsi="Cambria Math"/>
                        <w:i/>
                      </w:rPr>
                    </ns9:ctrlPr>
                  </ns9:sSubPr>
                  <ns9:e>
                    <ns9:r>
                      <w:rPr>
                        <w:rFonts w:ascii="Cambria Math" w:hAnsi="Cambria Math"/>
                      </w:rPr>
                      <ns9:t>T</ns9:t>
                    </ns9:r>
                  </ns9:e>
                  <ns9:sub>
                    <ns9:r>
                      <w:rPr>
                        <w:rFonts w:ascii="Cambria Math" w:hAnsi="Cambria Math"/>
                      </w:rPr>
                      <ns9:t>j</ns9:t>
                    </ns9:r>
                  </ns9:sub>
                </ns9:sSub>
                <ns9:d>
                  <ns9:dPr>
                    <ns9:ctrlPr>
                      <w:rPr>
                        <w:rFonts w:ascii="Cambria Math" w:hAnsi="Cambria Math"/>
                        <w:i/>
                      </w:rPr>
                    </ns9:ctrlPr>
                  </ns9:dPr>
                  <ns9:e>
                    <ns9:r>
                      <w:rPr>
                        <w:rFonts w:ascii="Cambria Math" w:hAnsi="Cambria Math"/>
                      </w:rPr>
                      <ns9:t>t</ns9:t>
                    </ns9:r>
                  </ns9:e>
                </ns9:d>
              </ns9:oMath>
            </ns9:oMathPara>
          </w:p>
        </w:tc>
        <w:tc>
          <w:tcPr>
            <w:tcW w:w="980" w:type="dxa"/>
          </w:tcPr>
          <w:p w:rsidR="001C22D8" w:rsidRDefault="001C22D8" w:rsidP="001035A4">
            <w:pPr>
              <w:pStyle w:val="af9"/>
              <w:numPr>
                <w:ilvl w:val="0"/>
                <w:numId w:val="36"/>
              </w:numPr>
              <w:spacing w:line="480" w:lineRule="auto"/>
              <w:ind w:leftChars="0"/>
              <w:jc w:val="both"/>
            </w:pPr>
          </w:p>
        </w:tc>
      </w:tr>
    </w:tbl>
    <w:p w:rsidR="001C22D8" w:rsidRDefault="001C22D8" w:rsidP="001C22D8">
      <w:pPr>
        <w:ind w:firstLineChars="200" w:firstLine="480"/>
        <w:jc w:val="both"/>
      </w:pPr>
      <w:r>
        <w:rPr>
          <w:rFonts w:hint="eastAsia"/>
        </w:rPr>
        <w:t>并进一步定义以下作业级评价量：</w:t>
      </w:r>
    </w:p>
    <w:p w:rsidR="001C22D8" w:rsidRDefault="001C22D8" w:rsidP="001C22D8">
      <w:pPr>
        <w:pStyle w:val="af9"/>
        <w:numPr>
          <w:ilvl w:val="0"/>
          <w:numId w:val="33"/>
        </w:numPr>
        <w:ind w:leftChars="0"/>
        <w:jc w:val="both"/>
      </w:pPr>
      <w:r>
        <w:rPr>
          <w:rFonts w:hint="eastAsia"/>
        </w:rPr>
        <w:t>预估拖期</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1C22D8" w:rsidTr="001035A4">
        <w:tc>
          <w:tcPr>
            <w:tcW w:w="8080" w:type="dxa"/>
          </w:tcPr>
          <w:p w:rsidR="001C22D8" w:rsidRPr="00393EF2" w:rsidRDefault="00000000" w:rsidP="003A56BC">
            <w:pPr>
              <w:ind w:firstLineChars="200" w:firstLine="480"/>
              <w:jc w:val="both"/>
            </w:pPr>
            <ns9:oMathPara>
              <ns9:oMath>
                <ns9:acc>
                  <ns9:accPr>
                    <ns9:ctrlPr>
                      <w:rPr>
                        <w:rFonts w:ascii="Cambria Math" w:hAnsi="Cambria Math"/>
                      </w:rPr>
                    </ns9:ctrlPr>
                  </ns9:accPr>
                  <ns9:e>
                    <ns9:sSub>
                      <ns9:sSubPr>
                        <ns9:ctrlPr>
                          <w:rPr>
                            <w:rFonts w:ascii="Cambria Math" w:hAnsi="Cambria Math"/>
                            <w:i/>
                          </w:rPr>
                        </ns9:ctrlPr>
                      </ns9:sSubPr>
                      <ns9:e>
                        <ns9:r>
                          <w:rPr>
                            <w:rFonts w:ascii="Cambria Math" w:hAnsi="Cambria Math"/>
                          </w:rPr>
                          <ns9:t>T</ns9:t>
                        </ns9:r>
                        <ns9:ctrlPr>
                          <w:rPr>
                            <w:rFonts w:ascii="Cambria Math" w:hAnsi="Cambria Math"/>
                          </w:rPr>
                        </ns9:ctrlPr>
                      </ns9:e>
                      <ns9:sub>
                        <ns9:r>
                          <w:rPr>
                            <w:rFonts w:ascii="Cambria Math" w:hAnsi="Cambria Math"/>
                          </w:rPr>
                          <ns9:t>j</ns9:t>
                        </ns9:r>
                      </ns9:sub>
                    </ns9:sSub>
                  </ns9:e>
                </ns9:acc>
                <ns9:d>
                  <ns9:dPr>
                    <ns9:ctrlPr>
                      <w:rPr>
                        <w:rFonts w:ascii="Cambria Math" w:hAnsi="Cambria Math"/>
                        <w:i/>
                      </w:rPr>
                    </ns9:ctrlPr>
                  </ns9:dPr>
                  <ns9:e>
                    <ns9:r>
                      <w:rPr>
                        <w:rFonts w:ascii="Cambria Math" w:hAnsi="Cambria Math"/>
                      </w:rPr>
                      <ns9:t>t</ns9:t>
                    </ns9:r>
                  </ns9:e>
                </ns9:d>
                <ns9:r>
                  <w:rPr>
                    <w:rFonts w:ascii="Cambria Math" w:hAnsi="Cambria Math"/>
                  </w:rPr>
                  <ns9:t>=</ns9:t>
                </ns9:r>
                <ns9:func>
                  <ns9:funcPr>
                    <ns9:ctrlPr>
                      <w:rPr>
                        <w:rFonts w:ascii="Cambria Math" w:hAnsi="Cambria Math"/>
                      </w:rPr>
                    </ns9:ctrlPr>
                  </ns9:funcPr>
                  <ns9:fName>
                    <ns9:r>
                      <ns9:rPr>
                        <ns9:sty ns9:val="p"/>
                      </ns9:rPr>
                      <w:rPr>
                        <w:rFonts w:ascii="Cambria Math" w:hAnsi="Cambria Math"/>
                      </w:rPr>
                      <ns9:t>max</ns9:t>
                    </ns9:r>
                    <ns9:ctrlPr>
                      <w:rPr>
                        <w:rFonts w:ascii="Cambria Math" w:hAnsi="Cambria Math"/>
                        <w:i/>
                      </w:rPr>
                    </ns9:ctrlPr>
                  </ns9:fName>
                  <ns9:e>
                    <ns9:d>
                      <ns9:dPr>
                        <ns9:ctrlPr>
                          <w:rPr>
                            <w:rFonts w:ascii="Cambria Math" w:hAnsi="Cambria Math"/>
                            <w:i/>
                          </w:rPr>
                        </ns9:ctrlPr>
                      </ns9:dPr>
                      <ns9:e>
                        <ns9:acc>
                          <ns9:accPr>
                            <ns9:ctrlPr>
                              <w:rPr>
                                <w:rFonts w:ascii="Cambria Math" w:hAnsi="Cambria Math"/>
                              </w:rPr>
                            </ns9:ctrlPr>
                          </ns9:accPr>
                          <ns9:e>
                            <ns9:sSub>
                              <ns9:sSubPr>
                                <ns9:ctrlPr>
                                  <w:rPr>
                                    <w:rFonts w:ascii="Cambria Math" w:hAnsi="Cambria Math"/>
                                    <w:i/>
                                  </w:rPr>
                                </ns9:ctrlPr>
                              </ns9:sSubPr>
                              <ns9:e>
                                <ns9:r>
                                  <w:rPr>
                                    <w:rFonts w:ascii="Cambria Math" w:hAnsi="Cambria Math"/>
                                  </w:rPr>
                                  <ns9:t>C</ns9:t>
                                </ns9:r>
                                <ns9:ctrlPr>
                                  <w:rPr>
                                    <w:rFonts w:ascii="Cambria Math" w:hAnsi="Cambria Math"/>
                                  </w:rPr>
                                </ns9:ctrlPr>
                              </ns9:e>
                              <ns9:sub>
                                <ns9:r>
                                  <w:rPr>
                                    <w:rFonts w:ascii="Cambria Math" w:hAnsi="Cambria Math"/>
                                  </w:rPr>
                                  <ns9:t>j</ns9:t>
                                </ns9:r>
                              </ns9:sub>
                            </ns9:sSub>
                          </ns9:e>
                        </ns9:acc>
                        <ns9:d>
                          <ns9:dPr>
                            <ns9:ctrlPr>
                              <w:rPr>
                                <w:rFonts w:ascii="Cambria Math" w:hAnsi="Cambria Math"/>
                                <w:i/>
                              </w:rPr>
                            </ns9:ctrlPr>
                          </ns9:dPr>
                          <ns9:e>
                            <ns9:r>
                              <w:rPr>
                                <w:rFonts w:ascii="Cambria Math" w:hAnsi="Cambria Math"/>
                              </w:rPr>
                              <ns9:t>t</ns9:t>
                            </ns9:r>
                          </ns9:e>
                        </ns9:d>
                        <ns9:r>
                          <w:rPr>
                            <w:rFonts w:ascii="Cambria Math" w:hAnsi="Cambria Math"/>
                          </w:rPr>
                          <ns9:t>-</ns9:t>
                        </ns9:r>
                        <ns9:sSub>
                          <ns9:sSubPr>
                            <ns9:ctrlPr>
                              <w:rPr>
                                <w:rFonts w:ascii="Cambria Math" w:hAnsi="Cambria Math"/>
                                <w:i/>
                              </w:rPr>
                            </ns9:ctrlPr>
                          </ns9:sSubPr>
                          <ns9:e>
                            <ns9:r>
                              <w:rPr>
                                <w:rFonts w:ascii="Cambria Math" w:hAnsi="Cambria Math"/>
                              </w:rPr>
                              <ns9:t>d</ns9:t>
                            </ns9:r>
                          </ns9:e>
                          <ns9:sub>
                            <ns9:r>
                              <w:rPr>
                                <w:rFonts w:ascii="Cambria Math" w:hAnsi="Cambria Math"/>
                              </w:rPr>
                              <ns9:t>j</ns9:t>
                            </ns9:r>
                          </ns9:sub>
                        </ns9:sSub>
                        <ns9:r>
                          <w:rPr>
                            <w:rFonts w:ascii="Cambria Math" w:hAnsi="Cambria Math"/>
                          </w:rPr>
                          <ns9:t>,0</ns9:t>
                        </ns9:r>
                      </ns9:e>
                    </ns9:d>
                  </ns9:e>
                </ns9:func>
              </ns9:oMath>
            </ns9:oMathPara>
          </w:p>
        </w:tc>
        <w:tc>
          <w:tcPr>
            <w:tcW w:w="980" w:type="dxa"/>
          </w:tcPr>
          <w:p w:rsidR="001C22D8" w:rsidRDefault="001C22D8" w:rsidP="001035A4">
            <w:pPr>
              <w:pStyle w:val="af9"/>
              <w:numPr>
                <w:ilvl w:val="0"/>
                <w:numId w:val="36"/>
              </w:numPr>
              <w:spacing w:line="480" w:lineRule="auto"/>
              <w:ind w:leftChars="0"/>
              <w:jc w:val="both"/>
            </w:pPr>
          </w:p>
        </w:tc>
      </w:tr>
    </w:tbl>
    <w:p w:rsidR="001C22D8" w:rsidRDefault="001C22D8" w:rsidP="001C22D8">
      <w:pPr>
        <w:pStyle w:val="af9"/>
        <w:numPr>
          <w:ilvl w:val="0"/>
          <w:numId w:val="33"/>
        </w:numPr>
        <w:ind w:leftChars="0"/>
        <w:jc w:val="both"/>
      </w:pPr>
      <w:r>
        <w:rPr>
          <w:rFonts w:hint="eastAsia"/>
        </w:rPr>
        <w:t>松弛量</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1C22D8" w:rsidTr="001035A4">
        <w:tc>
          <w:tcPr>
            <w:tcW w:w="8080" w:type="dxa"/>
          </w:tcPr>
          <w:p w:rsidR="001C22D8" w:rsidRPr="00393EF2" w:rsidRDefault="00FF7674" w:rsidP="003A56BC">
            <w:pPr>
              <w:ind w:firstLineChars="200" w:firstLine="480"/>
              <w:jc w:val="both"/>
            </w:pPr>
            <ns9:oMathPara>
              <ns9:oMath>
                <ns9:r>
                  <w:rPr>
                    <w:rFonts w:ascii="Cambria Math" w:hAnsi="Cambria Math"/>
                  </w:rPr>
                  <ns9:t>S</ns9:t>
                </ns9:r>
                <ns9:sSub>
                  <ns9:sSubPr>
                    <ns9:ctrlPr>
                      <w:rPr>
                        <w:rFonts w:ascii="Cambria Math" w:hAnsi="Cambria Math"/>
                        <w:i/>
                      </w:rPr>
                    </ns9:ctrlPr>
                  </ns9:sSubPr>
                  <ns9:e>
                    <ns9:r>
                      <w:rPr>
                        <w:rFonts w:ascii="Cambria Math" w:hAnsi="Cambria Math"/>
                      </w:rPr>
                      <ns9:t>L</ns9:t>
                    </ns9:r>
                  </ns9:e>
                  <ns9:sub>
                    <ns9:r>
                      <w:rPr>
                        <w:rFonts w:ascii="Cambria Math" w:hAnsi="Cambria Math"/>
                      </w:rPr>
                      <ns9:t>j</ns9:t>
                    </ns9:r>
                  </ns9:sub>
                </ns9:sSub>
                <ns9:d>
                  <ns9:dPr>
                    <ns9:ctrlPr>
                      <w:rPr>
                        <w:rFonts w:ascii="Cambria Math" w:hAnsi="Cambria Math"/>
                        <w:i/>
                      </w:rPr>
                    </ns9:ctrlPr>
                  </ns9:dPr>
                  <ns9:e>
                    <ns9:r>
                      <w:rPr>
                        <w:rFonts w:ascii="Cambria Math" w:hAnsi="Cambria Math"/>
                      </w:rPr>
                      <ns9:t>t</ns9:t>
                    </ns9:r>
                  </ns9:e>
                </ns9:d>
                <ns9:r>
                  <w:rPr>
                    <w:rFonts w:ascii="Cambria Math" w:hAnsi="Cambria Math"/>
                  </w:rPr>
                  <ns9:t>=</ns9:t>
                </ns9:r>
                <ns9:sSub>
                  <ns9:sSubPr>
                    <ns9:ctrlPr>
                      <w:rPr>
                        <w:rFonts w:ascii="Cambria Math" w:hAnsi="Cambria Math"/>
                        <w:i/>
                      </w:rPr>
                    </ns9:ctrlPr>
                  </ns9:sSubPr>
                  <ns9:e>
                    <ns9:r>
                      <w:rPr>
                        <w:rFonts w:ascii="Cambria Math" w:hAnsi="Cambria Math"/>
                      </w:rPr>
                      <ns9:t>d</ns9:t>
                    </ns9:r>
                  </ns9:e>
                  <ns9:sub>
                    <ns9:r>
                      <w:rPr>
                        <w:rFonts w:ascii="Cambria Math" w:hAnsi="Cambria Math"/>
                      </w:rPr>
                      <ns9:t>j</ns9:t>
                    </ns9:r>
                  </ns9:sub>
                </ns9:sSub>
                <ns9:r>
                  <w:rPr>
                    <w:rFonts w:ascii="Cambria Math" w:hAnsi="Cambria Math"/>
                  </w:rPr>
                  <ns9:t>-</ns9:t>
                </ns9:r>
                <ns9:acc>
                  <ns9:accPr>
                    <ns9:ctrlPr>
                      <w:rPr>
                        <w:rFonts w:ascii="Cambria Math" w:hAnsi="Cambria Math"/>
                      </w:rPr>
                    </ns9:ctrlPr>
                  </ns9:accPr>
                  <ns9:e>
                    <ns9:sSub>
                      <ns9:sSubPr>
                        <ns9:ctrlPr>
                          <w:rPr>
                            <w:rFonts w:ascii="Cambria Math" w:hAnsi="Cambria Math"/>
                            <w:i/>
                          </w:rPr>
                        </ns9:ctrlPr>
                      </ns9:sSubPr>
                      <ns9:e>
                        <ns9:r>
                          <w:rPr>
                            <w:rFonts w:ascii="Cambria Math" w:hAnsi="Cambria Math"/>
                          </w:rPr>
                          <ns9:t>C</ns9:t>
                        </ns9:r>
                        <ns9:ctrlPr>
                          <w:rPr>
                            <w:rFonts w:ascii="Cambria Math" w:hAnsi="Cambria Math"/>
                          </w:rPr>
                        </ns9:ctrlPr>
                      </ns9:e>
                      <ns9:sub>
                        <ns9:r>
                          <w:rPr>
                            <w:rFonts w:ascii="Cambria Math" w:hAnsi="Cambria Math"/>
                          </w:rPr>
                          <ns9:t>j</ns9:t>
                        </ns9:r>
                      </ns9:sub>
                    </ns9:sSub>
                  </ns9:e>
                </ns9:acc>
                <ns9:d>
                  <ns9:dPr>
                    <ns9:ctrlPr>
                      <w:rPr>
                        <w:rFonts w:ascii="Cambria Math" w:hAnsi="Cambria Math"/>
                        <w:i/>
                      </w:rPr>
                    </ns9:ctrlPr>
                  </ns9:dPr>
                  <ns9:e>
                    <ns9:r>
                      <w:rPr>
                        <w:rFonts w:ascii="Cambria Math" w:hAnsi="Cambria Math"/>
                      </w:rPr>
                      <ns9:t>t</ns9:t>
                    </ns9:r>
                  </ns9:e>
                </ns9:d>
              </ns9:oMath>
            </ns9:oMathPara>
          </w:p>
        </w:tc>
        <w:tc>
          <w:tcPr>
            <w:tcW w:w="980" w:type="dxa"/>
          </w:tcPr>
          <w:p w:rsidR="001C22D8" w:rsidRDefault="001C22D8" w:rsidP="001035A4">
            <w:pPr>
              <w:pStyle w:val="af9"/>
              <w:numPr>
                <w:ilvl w:val="0"/>
                <w:numId w:val="36"/>
              </w:numPr>
              <w:spacing w:line="480" w:lineRule="auto"/>
              <w:ind w:leftChars="0"/>
              <w:jc w:val="both"/>
            </w:pPr>
          </w:p>
        </w:tc>
      </w:tr>
    </w:tbl>
    <w:p w:rsidR="001C22D8" w:rsidRDefault="001C22D8" w:rsidP="00FF7674">
      <w:pPr>
        <w:pStyle w:val="af9"/>
        <w:numPr>
          <w:ilvl w:val="0"/>
          <w:numId w:val="33"/>
        </w:numPr>
        <w:ind w:leftChars="0"/>
        <w:jc w:val="both"/>
      </w:pPr>
      <w:r>
        <w:rPr>
          <w:rFonts w:hint="eastAsia"/>
        </w:rPr>
        <w:t>加权紧迫度</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FF7674" w:rsidTr="001035A4">
        <w:tc>
          <w:tcPr>
            <w:tcW w:w="8080" w:type="dxa"/>
          </w:tcPr>
          <w:p w:rsidR="00FF7674" w:rsidRPr="00393EF2" w:rsidRDefault="00000000" w:rsidP="003A56BC">
            <w:pPr>
              <w:ind w:firstLineChars="200" w:firstLine="480"/>
              <w:jc w:val="both"/>
            </w:pPr>
            <ns9:oMathPara>
              <ns9:oMath>
                <ns9:sSub>
                  <ns9:sSubPr>
                    <ns9:ctrlPr>
                      <w:rPr>
                        <w:rFonts w:ascii="Cambria Math" w:hAnsi="Cambria Math"/>
                        <w:i/>
                      </w:rPr>
                    </ns9:ctrlPr>
                  </ns9:sSubPr>
                  <ns9:e>
                    <ns9:r>
                      <w:rPr>
                        <w:rFonts w:ascii="Cambria Math" w:hAnsi="Cambria Math"/>
                      </w:rPr>
                      <ns9:t>U</ns9:t>
                    </ns9:r>
                  </ns9:e>
                  <ns9:sub>
                    <ns9:r>
                      <w:rPr>
                        <w:rFonts w:ascii="Cambria Math" w:hAnsi="Cambria Math"/>
                      </w:rPr>
                      <ns9:t>j</ns9:t>
                    </ns9:r>
                  </ns9:sub>
                </ns9:sSub>
                <ns9:d>
                  <ns9:dPr>
                    <ns9:ctrlPr>
                      <w:rPr>
                        <w:rFonts w:ascii="Cambria Math" w:hAnsi="Cambria Math"/>
                        <w:i/>
                      </w:rPr>
                    </ns9:ctrlPr>
                  </ns9:dPr>
                  <ns9:e>
                    <ns9:r>
                      <w:rPr>
                        <w:rFonts w:ascii="Cambria Math" w:hAnsi="Cambria Math"/>
                      </w:rPr>
                      <ns9:t>t</ns9:t>
                    </ns9:r>
                  </ns9:e>
                </ns9:d>
                <ns9:r>
                  <w:rPr>
                    <w:rFonts w:ascii="Cambria Math" w:hAnsi="Cambria Math"/>
                  </w:rPr>
                  <ns9:t>=</ns9:t>
                </ns9:r>
                <ns9:sSub>
                  <ns9:sSubPr>
                    <ns9:ctrlPr>
                      <w:rPr>
                        <w:rFonts w:ascii="Cambria Math" w:hAnsi="Cambria Math"/>
                        <w:i/>
                      </w:rPr>
                    </ns9:ctrlPr>
                  </ns9:sSubPr>
                  <ns9:e>
                    <ns9:r>
                      <w:rPr>
                        <w:rFonts w:ascii="Cambria Math" w:hAnsi="Cambria Math"/>
                      </w:rPr>
                      <ns9:t>w</ns9:t>
                    </ns9:r>
                  </ns9:e>
                  <ns9:sub>
                    <ns9:r>
                      <w:rPr>
                        <w:rFonts w:ascii="Cambria Math" w:hAnsi="Cambria Math"/>
                      </w:rPr>
                      <ns9:t>j</ns9:t>
                    </ns9:r>
                  </ns9:sub>
                </ns9:sSub>
                <ns9:acc>
                  <ns9:accPr>
                    <ns9:ctrlPr>
                      <w:rPr>
                        <w:rFonts w:ascii="Cambria Math" w:hAnsi="Cambria Math"/>
                      </w:rPr>
                    </ns9:ctrlPr>
                  </ns9:accPr>
                  <ns9:e>
                    <ns9:sSub>
                      <ns9:sSubPr>
                        <ns9:ctrlPr>
                          <w:rPr>
                            <w:rFonts w:ascii="Cambria Math" w:hAnsi="Cambria Math"/>
                            <w:i/>
                          </w:rPr>
                        </ns9:ctrlPr>
                      </ns9:sSubPr>
                      <ns9:e>
                        <ns9:r>
                          <w:rPr>
                            <w:rFonts w:ascii="Cambria Math" w:hAnsi="Cambria Math"/>
                          </w:rPr>
                          <ns9:t>T</ns9:t>
                        </ns9:r>
                        <ns9:ctrlPr>
                          <w:rPr>
                            <w:rFonts w:ascii="Cambria Math" w:hAnsi="Cambria Math"/>
                          </w:rPr>
                        </ns9:ctrlPr>
                      </ns9:e>
                      <ns9:sub>
                        <ns9:r>
                          <w:rPr>
                            <w:rFonts w:ascii="Cambria Math" w:hAnsi="Cambria Math"/>
                          </w:rPr>
                          <ns9:t>j</ns9:t>
                        </ns9:r>
                      </ns9:sub>
                    </ns9:sSub>
                  </ns9:e>
                </ns9:acc>
                <ns9:d>
                  <ns9:dPr>
                    <ns9:ctrlPr>
                      <w:rPr>
                        <w:rFonts w:ascii="Cambria Math" w:hAnsi="Cambria Math"/>
                        <w:i/>
                      </w:rPr>
                    </ns9:ctrlPr>
                  </ns9:dPr>
                  <ns9:e>
                    <ns9:r>
                      <w:rPr>
                        <w:rFonts w:ascii="Cambria Math" w:hAnsi="Cambria Math"/>
                      </w:rPr>
                      <ns9:t>t</ns9:t>
                    </ns9:r>
                  </ns9:e>
                </ns9:d>
              </ns9:oMath>
            </ns9:oMathPara>
          </w:p>
        </w:tc>
        <w:tc>
          <w:tcPr>
            <w:tcW w:w="980" w:type="dxa"/>
          </w:tcPr>
          <w:p w:rsidR="00FF7674" w:rsidRDefault="00FF7674" w:rsidP="001035A4">
            <w:pPr>
              <w:pStyle w:val="af9"/>
              <w:numPr>
                <w:ilvl w:val="0"/>
                <w:numId w:val="36"/>
              </w:numPr>
              <w:ind w:leftChars="0"/>
              <w:jc w:val="both"/>
            </w:pPr>
          </w:p>
        </w:tc>
      </w:tr>
    </w:tbl>
    <w:p w:rsidR="000045FE" w:rsidRDefault="001C22D8" w:rsidP="00FF7674">
      <w:pPr>
        <w:ind w:firstLineChars="200" w:firstLine="480"/>
        <w:jc w:val="both"/>
      </w:pPr>
      <w:r>
        <w:rPr>
          <w:rFonts w:hint="eastAsia"/>
        </w:rPr>
        <w:t>上述量分别反映作业的预计拖期程度、时间余量以及拖期风险权重。</w:t>
      </w:r>
    </w:p>
    <w:p w:rsidR="001035A4" w:rsidRDefault="00D11EE4" w:rsidP="00D11EE4">
      <w:pPr>
        <w:pStyle w:val="30"/>
        <w:numPr>
          <w:ilvl w:val="2"/>
          <w:numId w:val="27"/>
        </w:numPr>
        <w:spacing w:before="163" w:after="163"/>
        <w:jc w:val="both"/>
        <w:rPr>
          <w:lang w:eastAsia="zh-CN"/>
        </w:rPr>
      </w:pPr>
      <w:bookmarkStart w:id="62" w:name="_Toc227747029"/>
      <w:r>
        <w:rPr>
          <w:rFonts w:hint="eastAsia"/>
          <w:lang w:eastAsia="zh-CN"/>
        </w:rPr>
        <w:t>调度决策空间的形式化描述</w:t>
      </w:r>
      <w:bookmarkEnd w:id="62"/>
    </w:p>
    <w:p w:rsidR="00D11EE4" w:rsidRDefault="00D11EE4" w:rsidP="00D11EE4">
      <w:pPr>
        <w:ind w:firstLineChars="200" w:firstLine="480"/>
        <w:jc w:val="both"/>
      </w:pPr>
      <w:r>
        <w:rPr>
          <w:rFonts w:hint="eastAsia"/>
        </w:rPr>
        <w:t>在任意决策时刻</w:t>
      </w:r>
      <ns9:oMath>
        <ns9:r>
          <w:rPr>
            <w:rFonts w:ascii="Cambria Math" w:hAnsi="Cambria Math" w:hint="eastAsia"/>
          </w:rPr>
          <ns9:t xml:space="preserve"> t</ns9:t>
        </ns9:r>
      </ns9:oMath>
      <w:r>
        <w:rPr>
          <w:rFonts w:hint="eastAsia"/>
        </w:rPr>
        <w:t>，调度</w:t>
      </w:r>
      <w:r w:rsidR="00563DA7">
        <w:rPr>
          <w:rFonts w:hint="eastAsia"/>
        </w:rPr>
        <w:t>智能体</w:t>
      </w:r>
      <w:r>
        <w:rPr>
          <w:rFonts w:hint="eastAsia"/>
        </w:rPr>
        <w:t>的任务是在当前可调度工序与候选机器之间建立有效匹配。定义当前动作候选集合为：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D11EE4" w:rsidTr="003A56BC">
        <w:tc>
          <w:tcPr>
            <w:tcW w:w="8080" w:type="dxa"/>
          </w:tcPr>
          <w:p w:rsidR="00D11EE4" w:rsidRPr="00393EF2" w:rsidRDefault="00D11EE4" w:rsidP="003A56BC">
            <w:pPr>
              <w:ind w:firstLineChars="200" w:firstLine="480"/>
              <w:jc w:val="both"/>
            </w:pPr>
            <ns9:oMathPara>
              <ns9:oMath>
                <ns9:r>
                  <ns9:rPr>
                    <ns9:scr ns9:val="script"/>
                  </ns9:rPr>
                  <w:rPr>
                    <w:rFonts w:ascii="Cambria Math" w:hAnsi="Cambria Math"/>
                  </w:rPr>
                  <ns9:t>A</ns9:t>
                </ns9:r>
                <ns9:d>
                  <ns9:dPr>
                    <ns9:ctrlPr>
                      <w:rPr>
                        <w:rFonts w:ascii="Cambria Math" w:hAnsi="Cambria Math"/>
                        <w:i/>
                      </w:rPr>
                    </ns9:ctrlPr>
                  </ns9:dPr>
                  <ns9:e>
                    <ns9:r>
                      <w:rPr>
                        <w:rFonts w:ascii="Cambria Math" w:hAnsi="Cambria Math"/>
                      </w:rPr>
                      <ns9:t>t</ns9:t>
                    </ns9:r>
                  </ns9:e>
                </ns9:d>
                <ns9:r>
                  <w:rPr>
                    <w:rFonts w:ascii="Cambria Math" w:hAnsi="Cambria Math"/>
                  </w:rPr>
                  <ns9:t>=</ns9:t>
                </ns9:r>
                <ns9:d>
                  <ns9:dPr>
                    <ns9:begChr ns9:val="{"/>
                    <ns9:sepChr ns9:val="∣"/>
                    <ns9:endChr ns9:val="}"/>
                    <ns9:ctrlPr>
                      <w:rPr>
                        <w:rFonts w:ascii="Cambria Math" w:hAnsi="Cambria Math"/>
                      </w:rPr>
                    </ns9:ctrlPr>
                  </ns9:dPr>
                  <ns9:e>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O</ns9:t>
                            </ns9:r>
                          </ns9:e>
                          <ns9:sub>
                            <ns9:r>
                              <w:rPr>
                                <w:rFonts w:ascii="Cambria Math" w:hAnsi="Cambria Math"/>
                              </w:rPr>
                              <ns9:t>jk</ns9:t>
                            </ns9:r>
                          </ns9:sub>
                        </ns9:sSub>
                        <ns9:r>
                          <w:rPr>
                            <w:rFonts w:ascii="Cambria Math" w:hAnsi="Cambria Math"/>
                          </w:rPr>
                          <ns9:t>,m</ns9:t>
                        </ns9:r>
                      </ns9:e>
                    </ns9:d>
                  </ns9:e>
                  <ns9:e>
                    <ns9:sSub>
                      <ns9:sSubPr>
                        <ns9:ctrlPr>
                          <w:rPr>
                            <w:rFonts w:ascii="Cambria Math" w:hAnsi="Cambria Math"/>
                            <w:i/>
                          </w:rPr>
                        </ns9:ctrlPr>
                      </ns9:sSubPr>
                      <ns9:e>
                        <ns9:r>
                          <w:rPr>
                            <w:rFonts w:ascii="Cambria Math" w:hAnsi="Cambria Math"/>
                          </w:rPr>
                          <ns9:t>O</ns9:t>
                        </ns9:r>
                        <ns9:ctrlPr>
                          <w:rPr>
                            <w:rFonts w:ascii="Cambria Math" w:hAnsi="Cambria Math"/>
                          </w:rPr>
                        </ns9:ctrlPr>
                      </ns9:e>
                      <ns9:sub>
                        <ns9:r>
                          <w:rPr>
                            <w:rFonts w:ascii="Cambria Math" w:hAnsi="Cambria Math"/>
                          </w:rPr>
                          <ns9:t>jk</ns9:t>
                        </ns9:r>
                      </ns9:sub>
                    </ns9:sSub>
                    <ns9:r>
                      <ns9:rPr>
                        <ns9:sty ns9:val="p"/>
                      </ns9:rPr>
                      <w:rPr>
                        <w:rFonts w:ascii="Cambria Math" w:hAnsi="Cambria Math" w:hint="eastAsia"/>
                      </w:rPr>
                      <ns9:t>∈</ns9:t>
                    </ns9:r>
                    <ns9:sSup>
                      <ns9:sSupPr>
                        <ns9:ctrlPr>
                          <w:rPr>
                            <w:rFonts w:ascii="Cambria Math" w:hAnsi="Cambria Math"/>
                            <w:i/>
                          </w:rPr>
                        </ns9:ctrlPr>
                      </ns9:sSupPr>
                      <ns9:e>
                        <ns9:r>
                          <ns9:rPr>
                            <ns9:scr ns9:val="script"/>
                          </ns9:rPr>
                          <w:rPr>
                            <w:rFonts w:ascii="Cambria Math" w:hAnsi="Cambria Math"/>
                          </w:rPr>
                          <ns9:t>O</ns9:t>
                        </ns9:r>
                      </ns9:e>
                      <ns9:sup>
                        <ns9:r>
                          <ns9:rPr>
                            <ns9:scr ns9:val="script"/>
                          </ns9:rPr>
                          <w:rPr>
                            <w:rFonts w:ascii="Cambria Math" w:hAnsi="Cambria Math"/>
                          </w:rPr>
                          <ns9:t>avail</ns9:t>
                        </ns9:r>
                      </ns9:sup>
                    </ns9:sSup>
                    <ns9:d>
                      <ns9:dPr>
                        <ns9:ctrlPr>
                          <w:rPr>
                            <w:rFonts w:ascii="Cambria Math" w:hAnsi="Cambria Math"/>
                            <w:i/>
                          </w:rPr>
                        </ns9:ctrlPr>
                      </ns9:dPr>
                      <ns9:e>
                        <ns9:r>
                          <w:rPr>
                            <w:rFonts w:ascii="Cambria Math" w:hAnsi="Cambria Math"/>
                          </w:rPr>
                          <ns9:t>t</ns9:t>
                        </ns9:r>
                      </ns9:e>
                    </ns9:d>
                    <ns9:r>
                      <w:rPr>
                        <w:rFonts w:ascii="Cambria Math" w:hAnsi="Cambria Math"/>
                      </w:rPr>
                      <ns9:t>, </ns9:t>
                    </ns9:r>
                    <ns9:r>
                      <w:rPr>
                        <w:rFonts w:ascii="Cambria Math" w:hAnsi="Cambria Math" w:hint="eastAsia"/>
                      </w:rPr>
                      <ns9:t>m</ns9:t>
                    </ns9:r>
                    <ns9:r>
                      <ns9:rPr>
                        <ns9:sty ns9:val="p"/>
                      </ns9:rPr>
                      <w:rPr>
                        <w:rFonts w:ascii="Cambria Math" w:hAnsi="Cambria Math" w:hint="eastAsia"/>
                      </w:rPr>
                      <ns9:t>∈</ns9:t>
                    </ns9:r>
                    <ns9:sSubSup>
                      <ns9:sSubSupPr>
                        <ns9:ctrlPr>
                          <w:rPr>
                            <w:rFonts w:ascii="Cambria Math" w:hAnsi="Cambria Math"/>
                            <w:i/>
                          </w:rPr>
                        </ns9:ctrlPr>
                      </ns9:sSubSupPr>
                      <ns9:e>
                        <ns9:r>
                          <ns9:rPr>
                            <ns9:scr ns9:val="script"/>
                          </ns9:rPr>
                          <w:rPr>
                            <w:rFonts w:ascii="Cambria Math" w:hAnsi="Cambria Math"/>
                          </w:rPr>
                          <ns9:t>M</ns9:t>
                        </ns9:r>
                      </ns9:e>
                      <ns9:sub>
                        <ns9:r>
                          <ns9:rPr>
                            <ns9:scr ns9:val="script"/>
                          </ns9:rPr>
                          <w:rPr>
                            <w:rFonts w:ascii="Cambria Math" w:hAnsi="Cambria Math"/>
                          </w:rPr>
                          <ns9:t>jk</ns9:t>
                        </ns9:r>
                      </ns9:sub>
                      <ns9:sup>
                        <ns9:r>
                          <ns9:rPr>
                            <ns9:scr ns9:val="script"/>
                          </ns9:rPr>
                          <w:rPr>
                            <w:rFonts w:ascii="Cambria Math" w:hAnsi="Cambria Math"/>
                          </w:rPr>
                          <ns9:t>cand</ns9:t>
                        </ns9:r>
                      </ns9:sup>
                    </ns9:sSubSup>
                    <ns9:d>
                      <ns9:dPr>
                        <ns9:ctrlPr>
                          <w:rPr>
                            <w:rFonts w:ascii="Cambria Math" w:hAnsi="Cambria Math"/>
                            <w:i/>
                          </w:rPr>
                        </ns9:ctrlPr>
                      </ns9:dPr>
                      <ns9:e>
                        <ns9:r>
                          <w:rPr>
                            <w:rFonts w:ascii="Cambria Math" w:hAnsi="Cambria Math"/>
                          </w:rPr>
                          <ns9:t>t</ns9:t>
                        </ns9:r>
                      </ns9:e>
                    </ns9:d>
                    <ns9:ctrlPr>
                      <w:rPr>
                        <w:rFonts w:ascii="Cambria Math" w:hAnsi="Cambria Math"/>
                        <w:i/>
                      </w:rPr>
                    </ns9:ctrlPr>
                  </ns9:e>
                </ns9:d>
              </ns9:oMath>
            </ns9:oMathPara>
          </w:p>
        </w:tc>
        <w:tc>
          <w:tcPr>
            <w:tcW w:w="980" w:type="dxa"/>
          </w:tcPr>
          <w:p w:rsidR="00D11EE4" w:rsidRDefault="00D11EE4" w:rsidP="00D11EE4">
            <w:pPr>
              <w:pStyle w:val="af9"/>
              <w:numPr>
                <w:ilvl w:val="0"/>
                <w:numId w:val="36"/>
              </w:numPr>
              <w:spacing w:line="480" w:lineRule="auto"/>
              <w:ind w:leftChars="0"/>
              <w:jc w:val="both"/>
            </w:pPr>
          </w:p>
        </w:tc>
      </w:tr>
    </w:tbl>
    <w:p w:rsidR="001035A4" w:rsidRDefault="00D11EE4" w:rsidP="00D11EE4">
      <w:pPr>
        <w:ind w:firstLineChars="200" w:firstLine="480"/>
        <w:jc w:val="both"/>
      </w:pPr>
      <w:r>
        <w:rPr>
          <w:rFonts w:hint="eastAsia"/>
        </w:rPr>
        <w:t>因此，单次调度决策可表示为从</w:t>
      </w:r>
      <ns9:oMath>
        <ns9:r>
          <ns9:rPr>
            <ns9:scr ns9:val="script"/>
          </ns9:rPr>
          <w:rPr>
            <w:rFonts w:ascii="Cambria Math" w:hAnsi="Cambria Math"/>
          </w:rPr>
          <ns9:t>A</ns9:t>
        </ns9:r>
        <ns9:d>
          <ns9:dPr>
            <ns9:ctrlPr>
              <w:rPr>
                <w:rFonts w:ascii="Cambria Math" w:hAnsi="Cambria Math"/>
                <w:i/>
              </w:rPr>
            </ns9:ctrlPr>
          </ns9:dPr>
          <ns9:e>
            <ns9:r>
              <w:rPr>
                <w:rFonts w:ascii="Cambria Math" w:hAnsi="Cambria Math" w:hint="eastAsia"/>
              </w:rPr>
              <ns9:t>t</ns9:t>
            </ns9:r>
          </ns9:e>
        </ns9:d>
      </ns9:oMath>
      <w:r>
        <w:rPr>
          <w:rFonts w:hint="eastAsia"/>
        </w:rPr>
        <w:t>中选择一个工序—机器对：</w:t>
      </w:r>
      <ns9:oMath>
        <ns9:d>
          <ns9:dPr>
            <ns9:ctrlPr>
              <w:rPr>
                <w:rFonts w:ascii="Cambria Math" w:hAnsi="Cambria Math"/>
                <w:i/>
              </w:rPr>
            </ns9:ctrlPr>
          </ns9:dPr>
          <ns9:e>
            <ns9:sSubSup>
              <ns9:sSubSupPr>
                <ns9:ctrlPr>
                  <w:rPr>
                    <w:rFonts w:ascii="Cambria Math" w:hAnsi="Cambria Math"/>
                    <w:i/>
                  </w:rPr>
                </ns9:ctrlPr>
              </ns9:sSubSupPr>
              <ns9:e>
                <ns9:r>
                  <w:rPr>
                    <w:rFonts w:ascii="Cambria Math" w:hAnsi="Cambria Math"/>
                  </w:rPr>
                  <ns9:t>O</ns9:t>
                </ns9:r>
              </ns9:e>
              <ns9:sub>
                <ns9:r>
                  <w:rPr>
                    <w:rFonts w:ascii="Cambria Math" w:hAnsi="Cambria Math"/>
                  </w:rPr>
                  <ns9:t>jk</ns9:t>
                </ns9:r>
              </ns9:sub>
              <ns9:sup>
                <ns9:r>
                  <w:rPr>
                    <w:rFonts w:ascii="Cambria Math" w:hAnsi="Cambria Math"/>
                  </w:rPr>
                  <ns9:t>*</ns9:t>
                </ns9:r>
              </ns9:sup>
            </ns9:sSubSup>
            <ns9:r>
              <w:rPr>
                <w:rFonts w:ascii="Cambria Math" w:hAnsi="Cambria Math"/>
              </w:rPr>
              <ns9:t>,</ns9:t>
            </ns9:r>
            <ns9:sSup>
              <ns9:sSupPr>
                <ns9:ctrlPr>
                  <w:rPr>
                    <w:rFonts w:ascii="Cambria Math" w:hAnsi="Cambria Math"/>
                    <w:i/>
                  </w:rPr>
                </ns9:ctrlPr>
              </ns9:sSupPr>
              <ns9:e>
                <ns9:r>
                  <w:rPr>
                    <w:rFonts w:ascii="Cambria Math" w:hAnsi="Cambria Math"/>
                  </w:rPr>
                  <ns9:t>m</ns9:t>
                </ns9:r>
              </ns9:e>
              <ns9:sup>
                <ns9:r>
                  <w:rPr>
                    <w:rFonts w:ascii="Cambria Math" w:hAnsi="Cambria Math"/>
                  </w:rPr>
                  <ns9:t>*</ns9:t>
                </ns9:r>
              </ns9:sup>
            </ns9:sSup>
          </ns9:e>
        </ns9:d>
        <ns9:r>
          <ns9:rPr>
            <ns9:sty ns9:val="p"/>
          </ns9:rPr>
          <w:rPr>
            <w:rFonts w:ascii="Cambria Math" w:hAnsi="Cambria Math" w:hint="eastAsia"/>
          </w:rPr>
          <ns9:t>∈</ns9:t>
        </ns9:r>
        <ns9:r>
          <ns9:rPr>
            <ns9:scr ns9:val="script"/>
          </ns9:rPr>
          <w:rPr>
            <w:rFonts w:ascii="Cambria Math" w:hAnsi="Cambria Math"/>
          </w:rPr>
          <ns9:t>A</ns9:t>
        </ns9:r>
        <ns9:d>
          <ns9:dPr>
            <ns9:ctrlPr>
              <w:rPr>
                <w:rFonts w:ascii="Cambria Math" w:hAnsi="Cambria Math"/>
                <w:i/>
              </w:rPr>
            </ns9:ctrlPr>
          </ns9:dPr>
          <ns9:e>
            <ns9:r>
              <w:rPr>
                <w:rFonts w:ascii="Cambria Math" w:hAnsi="Cambria Math"/>
              </w:rPr>
              <ns9:t>t</ns9:t>
            </ns9:r>
          </ns9:e>
        </ns9:d>
      </ns9:oMath>
      <w:r>
        <w:rPr>
          <w:rFonts w:hint="eastAsia"/>
        </w:rPr>
        <w:t>，并将该工序分配到对应机器上开始加工。</w:t>
      </w:r>
      <w:r w:rsidR="00563DA7">
        <w:rPr>
          <w:rFonts w:hint="eastAsia"/>
        </w:rPr>
        <w:t>从问题的本质上看，调度任务包括两个相互耦合的子决策：在当前可调度工序中确定优先执行的工序，并在该工序的候选机器集合中确定具体被分配到的设备。</w:t>
      </w:r>
    </w:p>
    <w:p w:rsidR="00912DDA" w:rsidRDefault="00912DDA" w:rsidP="002C6015">
      <w:pPr>
        <w:keepNext/>
        <w:keepLines/>
        <w:jc w:val="center"/>
      </w:pPr>
      <w:r>
        <w:rPr>
          <w:rFonts w:hint="eastAsia"/>
          <w:noProof/>
        </w:rPr>
        <w:drawing>
          <ns2:inline distT="0" distB="0" distL="0" distR="0">
            <ns2:extent cx="4267200" cy="1134534"/>
            <ns2:effectExtent l="0" t="0" r="0" b="0"/>
            <ns2:docPr id="1556185625" name="圖片 1"/>
            <ns2:cNvGraphicFramePr>
              <ns3:graphicFrameLocks noChangeAspect="1"/>
            </ns2:cNvGraphicFramePr>
            <ns3:graphic>
              <ns3:graphicData uri="http://schemas.openxmlformats.org/drawingml/2006/picture">
                <ns4:pic>
                  <ns4:nvPicPr>
                    <ns4:cNvPr id="1556185625" name="圖片 1556185625"/>
                    <ns4:cNvPicPr/>
                  </ns4:nvPicPr>
                  <ns4:blipFill rotWithShape="1">
                    <ns3:blip ns5:embed="rId22"/>
                    <ns3:srcRect l="14113" t="35367" r="11791" b="36753"/>
                    <ns3:stretch>
                      <ns3:fillRect/>
                    </ns3:stretch>
                  </ns4:blipFill>
                  <ns4:spPr bwMode="auto">
                    <ns3:xfrm>
                      <ns3:off x="0" y="0"/>
                      <ns3:ext cx="4267544" cy="1134625"/>
                    </ns3:xfrm>
                    <ns3:prstGeom prst="rect">
                      <ns3:avLst/>
                    </ns3:prstGeom>
                    <ns3:ln>
                      <ns3:noFill/>
                    </ns3:ln>
                    <ns3:extLst>
                      <ns3:ext uri="{53640926-AAD7-44D8-BBD7-CCE9431645EC}">
                        <ns6:shadowObscured/>
                      </ns3:ext>
                    </ns3:extLst>
                  </ns4:spPr>
                </ns4:pic>
              </ns3:graphicData>
            </ns3:graphic>
          </ns2:inline>
        </w:drawing>
      </w:r>
    </w:p>
    <w:p w:rsidR="00496BC5" w:rsidRDefault="00912DDA" w:rsidP="00912DDA">
      <w:pPr>
        <w:jc w:val="center"/>
        <w:rPr>
          <w:sz w:val="21"/>
          <w:szCs w:val="21"/>
        </w:rPr>
      </w:pPr>
      <w:r w:rsidRPr="00912DDA">
        <w:rPr>
          <w:rFonts w:hint="eastAsia"/>
          <w:sz w:val="21"/>
          <w:szCs w:val="21"/>
        </w:rPr>
        <w:t>图</w:t>
      </w:r>
      <w:r w:rsidRPr="00912DDA">
        <w:rPr>
          <w:rFonts w:hint="eastAsia"/>
          <w:sz w:val="21"/>
          <w:szCs w:val="21"/>
        </w:rPr>
        <w:t xml:space="preserve">3-1 </w:t>
      </w:r>
      <w:r w:rsidRPr="00912DDA">
        <w:rPr>
          <w:sz w:val="21"/>
          <w:szCs w:val="21"/>
        </w:rPr>
        <w:t>调度决策空间及动作生成过程示意图</w:t>
      </w:r>
      <w:r w:rsidR="00496BC5">
        <w:rPr>
          <w:sz w:val="21"/>
          <w:szCs w:val="21"/>
        </w:rPr>
        <w:br w:type="page"/>
      </w:r>
    </w:p>
    <w:p w:rsidR="00496BC5" w:rsidRDefault="00496BC5" w:rsidP="00912DDA">
      <w:pPr>
        <w:jc w:val="center"/>
        <w:rPr>
          <w:sz w:val="21"/>
          <w:szCs w:val="21"/>
        </w:rPr>
        <w:sectPr w:rsidR="00496BC5" w:rsidSect="00F62EDC">
          <w:headerReference w:type="default" ns5:id="rId23"/>
          <w:pgSz w:w="11906" w:h="16838"/>
          <w:pgMar w:top="1418" w:right="1418" w:bottom="1418" w:left="1418" w:header="851" w:footer="850" w:gutter="0"/>
          <w:cols w:space="425"/>
          <w:docGrid w:type="lines" w:linePitch="326"/>
        </w:sectPr>
      </w:pPr>
    </w:p>
    <w:p w:rsidR="002F280F" w:rsidRDefault="004847F9" w:rsidP="002F280F">
      <w:pPr>
        <w:pStyle w:val="10"/>
        <w:numPr>
          <w:ilvl w:val="0"/>
          <w:numId w:val="25"/>
        </w:numPr>
        <w:spacing w:before="163" w:after="163" w:line="240" w:lineRule="auto"/>
        <w:ind w:left="1259" w:hanging="1259"/>
        <w:rPr>
          <w:lang w:eastAsia="zh-CN"/>
        </w:rPr>
      </w:pPr>
      <w:bookmarkStart w:id="63" w:name="_Toc227747030"/>
      <w:proofErr w:type="spellStart"/>
      <w:r>
        <w:rPr>
          <w:rFonts w:hint="eastAsia"/>
          <w:lang w:eastAsia="zh-CN"/>
        </w:rPr>
        <w:lastRenderedPageBreak/>
        <w:t>RUL</w:t>
      </w:r>
      <w:r>
        <w:rPr>
          <w:rFonts w:hint="eastAsia"/>
          <w:lang w:eastAsia="zh-CN"/>
        </w:rPr>
        <w:t>预测、维护智能体和调度智能体的算法设计</w:t>
      </w:r>
      <w:bookmarkEnd w:id="63"/>
      <w:proofErr w:type="spellEnd"/>
    </w:p>
    <w:p w:rsidR="00664E99" w:rsidRDefault="00B35AAE" w:rsidP="00664E99">
      <w:pPr>
        <w:ind w:firstLineChars="200" w:firstLine="480"/>
        <w:jc w:val="both"/>
      </w:pPr>
      <w:r>
        <w:t>第三章已经完成了设备退化过程、RUL建模以及生产调度环境的数学描述。在此基础上，本章进一步给出面向该问题的算法设计。本文研究对象同时包含设备退化、维护活动以及动态调度三类相互耦合的决策过程，其难点在于：设备健康状态会随加工过程不断演化，维护决策会改变机器未来可用性，而调度策略又会反过来影响设备负荷与退化速度。因此，需要构建一个能够同时处理时序退化预测、不确定条件下维护决策以及动态调度优化的算法体系。</w:t>
      </w:r>
    </w:p>
    <w:p w:rsidR="00664E99" w:rsidRDefault="00664E99" w:rsidP="00664E99">
      <w:pPr>
        <w:ind w:firstLineChars="200" w:firstLine="480"/>
        <w:jc w:val="both"/>
      </w:pPr>
      <w:r>
        <w:rPr>
          <w:rFonts w:hint="eastAsia"/>
        </w:rPr>
        <w:t>基于上述问题特征，本文将整体求解方法划分为三个相互衔接的模块。首先，利用时间序列模型对设备当前健康状态进行估计，得到归一化</w:t>
      </w:r>
      <w:r>
        <w:rPr>
          <w:rFonts w:hint="eastAsia"/>
        </w:rPr>
        <w:t>RUL</w:t>
      </w:r>
      <w:r>
        <w:rPr>
          <w:rFonts w:hint="eastAsia"/>
        </w:rPr>
        <w:t>预测值；其次，基于设备健康信息与当前系统运行状态，设计维护智能体以决定是否执行维护以及执行何种维护；最后，在事件驱动的调度时刻，根据系统状态选择合适的派工策略，实现作业与机器之间的动态匹配。</w:t>
      </w:r>
    </w:p>
    <w:p w:rsidR="00B35AAE" w:rsidRPr="00B35AAE" w:rsidRDefault="00664E99" w:rsidP="00664E99">
      <w:pPr>
        <w:ind w:firstLineChars="200" w:firstLine="480"/>
        <w:jc w:val="both"/>
      </w:pPr>
      <w:r w:rsidRPr="00664E99">
        <w:rPr>
          <w:rFonts w:hint="eastAsia"/>
        </w:rPr>
        <w:t>本章的重点在于说明各算法模块是如何针对相应子问题进行设计的，包括输入输出形式、状态构造方式、目标函数、关键参数以及核心实现流程</w:t>
      </w:r>
      <w:r>
        <w:rPr>
          <w:rFonts w:hint="eastAsia"/>
        </w:rPr>
        <w:t>。</w:t>
      </w:r>
    </w:p>
    <w:p w:rsidR="002F280F" w:rsidRDefault="00BF3707" w:rsidP="000B4237">
      <w:pPr>
        <w:pStyle w:val="20"/>
        <w:numPr>
          <w:ilvl w:val="1"/>
          <w:numId w:val="29"/>
        </w:numPr>
        <w:spacing w:before="163" w:after="163" w:line="240" w:lineRule="auto"/>
        <w:jc w:val="both"/>
        <w:rPr>
          <w:lang w:eastAsia="zh-CN"/>
        </w:rPr>
      </w:pPr>
      <w:bookmarkStart w:id="64" w:name="_Toc227747031"/>
      <w:proofErr w:type="spellStart"/>
      <w:r>
        <w:rPr>
          <w:rFonts w:hint="eastAsia"/>
          <w:lang w:eastAsia="zh-CN"/>
        </w:rPr>
        <w:t>RUL</w:t>
      </w:r>
      <w:r>
        <w:rPr>
          <w:rFonts w:hint="eastAsia"/>
          <w:lang w:eastAsia="zh-CN"/>
        </w:rPr>
        <w:t>预测算法的设计</w:t>
      </w:r>
      <w:bookmarkEnd w:id="64"/>
      <w:proofErr w:type="spellEnd"/>
    </w:p>
    <w:p w:rsidR="00664E99" w:rsidRDefault="00664E99" w:rsidP="00664E99">
      <w:pPr>
        <w:pStyle w:val="30"/>
        <w:numPr>
          <w:ilvl w:val="2"/>
          <w:numId w:val="38"/>
        </w:numPr>
        <w:spacing w:before="163" w:after="163"/>
        <w:jc w:val="both"/>
        <w:rPr>
          <w:lang w:eastAsia="zh-CN"/>
        </w:rPr>
      </w:pPr>
      <w:bookmarkStart w:id="65" w:name="_Toc227747032"/>
      <w:r>
        <w:rPr>
          <w:rFonts w:hint="eastAsia"/>
          <w:lang w:eastAsia="zh-CN"/>
        </w:rPr>
        <w:t>问题分析与设计思路</w:t>
      </w:r>
      <w:bookmarkEnd w:id="65"/>
    </w:p>
    <w:p w:rsidR="00664E99" w:rsidRPr="00664E99" w:rsidRDefault="00664E99" w:rsidP="00664E99">
      <w:pPr>
        <w:ind w:firstLineChars="200" w:firstLine="480"/>
        <w:jc w:val="both"/>
      </w:pPr>
      <w:r w:rsidRPr="00664E99">
        <w:rPr>
          <w:rFonts w:hint="eastAsia"/>
        </w:rPr>
        <w:t>RUL</w:t>
      </w:r>
      <w:r w:rsidRPr="00664E99">
        <w:rPr>
          <w:rFonts w:hint="eastAsia"/>
        </w:rPr>
        <w:t>预测模块承担着后续维护决策的健康信息来源，因此其设计首先面临一个基础问题：如何从设备当前可观测的退化序列中提取能够反映寿命演化趋势的信息。对于本文所考虑的退化数据而言，观测值并不是独立同分布的样本，而是按时间顺序演化的序列；设备当前的健康状态不仅与当前时刻的压差水平有关，也与此前一段时间内的变化趋势有关。如果仅依赖当前单点观测，往往难以区分“暂时波动”与“持续退化”，从而无法稳定估计剩余寿命。</w:t>
      </w:r>
    </w:p>
    <w:p w:rsidR="00664E99" w:rsidRPr="00664E99" w:rsidRDefault="00664E99" w:rsidP="00664E99">
      <w:pPr>
        <w:ind w:firstLineChars="200" w:firstLine="480"/>
        <w:jc w:val="both"/>
      </w:pPr>
      <w:r w:rsidRPr="00664E99">
        <w:rPr>
          <w:rFonts w:hint="eastAsia"/>
        </w:rPr>
        <w:t>基于这一问题，本文将</w:t>
      </w:r>
      <w:r w:rsidRPr="00664E99">
        <w:rPr>
          <w:rFonts w:hint="eastAsia"/>
        </w:rPr>
        <w:t>RUL</w:t>
      </w:r>
      <w:r w:rsidRPr="00664E99">
        <w:rPr>
          <w:rFonts w:hint="eastAsia"/>
        </w:rPr>
        <w:t>预测建模为一个典型的序列到标量回归问题：输入为设备最近一段时间的退化观测窗口，输出为当前时刻的归一化</w:t>
      </w:r>
      <w:r w:rsidRPr="00664E99">
        <w:rPr>
          <w:rFonts w:hint="eastAsia"/>
        </w:rPr>
        <w:t>RUL</w:t>
      </w:r>
      <w:r w:rsidRPr="00664E99">
        <w:rPr>
          <w:rFonts w:hint="eastAsia"/>
        </w:rPr>
        <w:t>估计值。由于序列建模需要保留历史依赖信息，而普通前馈网络无法有效描述时间依赖关系，本文采用具有门控机制的</w:t>
      </w:r>
      <w:r w:rsidRPr="00664E99">
        <w:rPr>
          <w:rFonts w:hint="eastAsia"/>
        </w:rPr>
        <w:t>GRU</w:t>
      </w:r>
      <w:r w:rsidRPr="00664E99">
        <w:rPr>
          <w:rFonts w:hint="eastAsia"/>
        </w:rPr>
        <w:t>网络对退化序列进行编码。这样设计的核心考虑在于：一方面，</w:t>
      </w:r>
      <w:r w:rsidRPr="00664E99">
        <w:rPr>
          <w:rFonts w:hint="eastAsia"/>
        </w:rPr>
        <w:t>GRU</w:t>
      </w:r>
      <w:r w:rsidRPr="00664E99">
        <w:rPr>
          <w:rFonts w:hint="eastAsia"/>
        </w:rPr>
        <w:lastRenderedPageBreak/>
        <w:t>能够利用递归结构捕捉退化过程中的时序相关性；另一方面，相较于更复杂的序列模型，其参数规模较小，更适合当前单变量退化特征下的建模需求。</w:t>
      </w:r>
    </w:p>
    <w:p w:rsidR="002F280F" w:rsidRDefault="00BF3707" w:rsidP="00BF3707">
      <w:pPr>
        <w:pStyle w:val="30"/>
        <w:numPr>
          <w:ilvl w:val="2"/>
          <w:numId w:val="38"/>
        </w:numPr>
        <w:spacing w:before="163" w:after="163"/>
        <w:jc w:val="both"/>
        <w:rPr>
          <w:lang w:eastAsia="zh-CN"/>
        </w:rPr>
      </w:pPr>
      <w:bookmarkStart w:id="66" w:name="_Toc227747033"/>
      <w:r>
        <w:rPr>
          <w:rFonts w:hint="eastAsia"/>
          <w:lang w:eastAsia="zh-CN"/>
        </w:rPr>
        <w:t>问题定义</w:t>
      </w:r>
      <w:bookmarkEnd w:id="66"/>
    </w:p>
    <w:p w:rsidR="00BF3707" w:rsidRDefault="00BF3707" w:rsidP="005F7A70">
      <w:pPr>
        <w:ind w:firstLineChars="200" w:firstLine="480"/>
        <w:jc w:val="both"/>
      </w:pPr>
      <w:r>
        <w:rPr>
          <w:rFonts w:hint="eastAsia"/>
        </w:rPr>
        <w:t>设设备</w:t>
      </w:r>
      <ns9:oMath>
        <ns9:r>
          <ns9:rPr>
            <ns9:sty ns9:val="p"/>
          </ns9:rPr>
          <w:rPr>
            <w:rFonts w:ascii="Cambria Math" w:hAnsi="Cambria Math" w:hint="eastAsia"/>
          </w:rPr>
          <ns9:t xml:space="preserve"> </ns9:t>
        </ns9:r>
        <ns9:r>
          <w:rPr>
            <w:rFonts w:ascii="Cambria Math" w:hAnsi="Cambria Math" w:hint="eastAsia"/>
          </w:rPr>
          <ns9:t>i</ns9:t>
        </ns9:r>
        <ns9:r>
          <ns9:rPr>
            <ns9:sty ns9:val="p"/>
          </ns9:rPr>
          <w:rPr>
            <w:rFonts w:ascii="Cambria Math" w:hAnsi="Cambria Math" w:hint="eastAsia"/>
          </w:rPr>
          <ns9:t xml:space="preserve"> </ns9:t>
        </ns9:r>
      </ns9:oMath>
      <w:r>
        <w:rPr>
          <w:rFonts w:hint="eastAsia"/>
        </w:rPr>
        <w:t>在时刻</w:t>
      </w:r>
      <ns9:oMath>
        <ns9:r>
          <ns9:rPr>
            <ns9:sty ns9:val="p"/>
          </ns9:rPr>
          <w:rPr>
            <w:rFonts w:ascii="Cambria Math" w:hAnsi="Cambria Math" w:hint="eastAsia"/>
          </w:rPr>
          <ns9:t xml:space="preserve"> </ns9:t>
        </ns9:r>
        <ns9:r>
          <w:rPr>
            <w:rFonts w:ascii="Cambria Math" w:hAnsi="Cambria Math" w:hint="eastAsia"/>
          </w:rPr>
          <ns9:t>t</ns9:t>
        </ns9:r>
        <ns9:r>
          <ns9:rPr>
            <ns9:sty ns9:val="p"/>
          </ns9:rPr>
          <w:rPr>
            <w:rFonts w:ascii="Cambria Math" w:hAnsi="Cambria Math" w:hint="eastAsia"/>
          </w:rPr>
          <ns9:t xml:space="preserve"> </ns9:t>
        </ns9:r>
      </ns9:oMath>
      <w:r>
        <w:rPr>
          <w:rFonts w:hint="eastAsia"/>
        </w:rPr>
        <w:t>的输入观测窗口为：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BF3707" w:rsidTr="00E41935">
        <w:tc>
          <w:tcPr>
            <w:tcW w:w="8080" w:type="dxa"/>
          </w:tcPr>
          <w:p w:rsidR="00BF3707" w:rsidRPr="00BF3707" w:rsidRDefault="00000000" w:rsidP="00BF3707">
            <ns9:oMathPara>
              <ns9:oMath>
                <ns9:sSubSup>
                  <ns9:sSubSupPr>
                    <ns9:ctrlPr>
                      <w:rPr>
                        <w:rFonts w:ascii="Cambria Math" w:hAnsi="Cambria Math"/>
                        <w:i/>
                      </w:rPr>
                    </ns9:ctrlPr>
                  </ns9:sSubSupPr>
                  <ns9:e>
                    <ns9:r>
                      <w:rPr>
                        <w:rFonts w:ascii="Cambria Math" w:hAnsi="Cambria Math"/>
                      </w:rPr>
                      <ns9:t>X</ns9:t>
                    </ns9:r>
                  </ns9:e>
                  <ns9:sub>
                    <ns9:r>
                      <w:rPr>
                        <w:rFonts w:ascii="Cambria Math" w:hAnsi="Cambria Math"/>
                      </w:rPr>
                      <ns9:t>i</ns9:t>
                    </ns9:r>
                  </ns9:sub>
                  <ns9:sup>
                    <ns9:d>
                      <ns9:dPr>
                        <ns9:ctrlPr>
                          <w:rPr>
                            <w:rFonts w:ascii="Cambria Math" w:hAnsi="Cambria Math"/>
                            <w:i/>
                          </w:rPr>
                        </ns9:ctrlPr>
                      </ns9:dPr>
                      <ns9:e>
                        <ns9:r>
                          <w:rPr>
                            <w:rFonts w:ascii="Cambria Math" w:hAnsi="Cambria Math"/>
                          </w:rPr>
                          <ns9:t>L</ns9:t>
                        </ns9:r>
                      </ns9:e>
                    </ns9:d>
                  </ns9:sup>
                </ns9:sSubSup>
                <ns9:d>
                  <ns9:dPr>
                    <ns9:ctrlPr>
                      <w:rPr>
                        <w:rFonts w:ascii="Cambria Math" w:hAnsi="Cambria Math"/>
                        <w:i/>
                      </w:rPr>
                    </ns9:ctrlPr>
                  </ns9:dPr>
                  <ns9:e>
                    <ns9:r>
                      <w:rPr>
                        <w:rFonts w:ascii="Cambria Math" w:hAnsi="Cambria Math"/>
                      </w:rPr>
                      <ns9:t>t</ns9:t>
                    </ns9:r>
                  </ns9:e>
                </ns9:d>
                <ns9:r>
                  <w:rPr>
                    <w:rFonts w:ascii="Cambria Math" w:hAnsi="Cambria Math"/>
                  </w:rPr>
                  <ns9:t>=</ns9:t>
                </ns9:r>
                <ns9:d>
                  <ns9:dPr>
                    <ns9:begChr ns9:val="["/>
                    <ns9:endChr ns9:val="]"/>
                    <ns9:ctrlPr>
                      <w:rPr>
                        <w:rFonts w:ascii="Cambria Math" w:hAnsi="Cambria Math"/>
                      </w:rPr>
                    </ns9:ctrlPr>
                  </ns9:dPr>
                  <ns9:e>
                    <ns9:sSub>
                      <ns9:sSubPr>
                        <ns9:ctrlPr>
                          <w:rPr>
                            <w:rFonts w:ascii="Cambria Math" w:hAnsi="Cambria Math"/>
                            <w:i/>
                          </w:rPr>
                        </ns9:ctrlPr>
                      </ns9:sSubPr>
                      <ns9:e>
                        <ns9:r>
                          <w:rPr>
                            <w:rFonts w:ascii="Cambria Math" w:hAnsi="Cambria Math"/>
                          </w:rPr>
                          <ns9:t>x</ns9:t>
                        </ns9:r>
                      </ns9:e>
                      <ns9:sub>
                        <ns9:r>
                          <w:rPr>
                            <w:rFonts w:ascii="Cambria Math" w:hAnsi="Cambria Math"/>
                          </w:rPr>
                          <ns9:t>i</ns9:t>
                        </ns9:r>
                      </ns9:sub>
                    </ns9:sSub>
                    <ns9:d>
                      <ns9:dPr>
                        <ns9:ctrlPr>
                          <w:rPr>
                            <w:rFonts w:ascii="Cambria Math" w:hAnsi="Cambria Math"/>
                            <w:i/>
                          </w:rPr>
                        </ns9:ctrlPr>
                      </ns9:dPr>
                      <ns9:e>
                        <ns9:r>
                          <w:rPr>
                            <w:rFonts w:ascii="Cambria Math" w:hAnsi="Cambria Math"/>
                          </w:rPr>
                          <ns9:t>t-L+1</ns9:t>
                        </ns9:r>
                      </ns9:e>
                    </ns9:d>
                    <ns9:r>
                      <w:rPr>
                        <w:rFonts w:ascii="Cambria Math" w:hAnsi="Cambria Math"/>
                      </w:rPr>
                      <ns9:t>,</ns9:t>
                    </ns9:r>
                    <ns9:sSub>
                      <ns9:sSubPr>
                        <ns9:ctrlPr>
                          <w:rPr>
                            <w:rFonts w:ascii="Cambria Math" w:hAnsi="Cambria Math"/>
                            <w:i/>
                          </w:rPr>
                        </ns9:ctrlPr>
                      </ns9:sSubPr>
                      <ns9:e>
                        <ns9:r>
                          <w:rPr>
                            <w:rFonts w:ascii="Cambria Math" w:hAnsi="Cambria Math"/>
                          </w:rPr>
                          <ns9:t>x</ns9:t>
                        </ns9:r>
                      </ns9:e>
                      <ns9:sub>
                        <ns9:r>
                          <w:rPr>
                            <w:rFonts w:ascii="Cambria Math" w:hAnsi="Cambria Math"/>
                          </w:rPr>
                          <ns9:t>i</ns9:t>
                        </ns9:r>
                      </ns9:sub>
                    </ns9:sSub>
                    <ns9:d>
                      <ns9:dPr>
                        <ns9:ctrlPr>
                          <w:rPr>
                            <w:rFonts w:ascii="Cambria Math" w:hAnsi="Cambria Math"/>
                            <w:i/>
                          </w:rPr>
                        </ns9:ctrlPr>
                      </ns9:dPr>
                      <ns9:e>
                        <ns9:r>
                          <w:rPr>
                            <w:rFonts w:ascii="Cambria Math" w:hAnsi="Cambria Math"/>
                          </w:rPr>
                          <ns9:t>t-L+2</ns9:t>
                        </ns9:r>
                      </ns9:e>
                    </ns9:d>
                    <ns9:r>
                      <w:rPr>
                        <w:rFonts w:ascii="Cambria Math" w:hAnsi="Cambria Math"/>
                      </w:rPr>
                      <ns9:t>,</ns9:t>
                    </ns9:r>
                    <ns9:r>
                      <ns9:rPr>
                        <ns9:sty ns9:val="p"/>
                      </ns9:rPr>
                      <w:rPr>
                        <w:rFonts w:ascii="Cambria Math" w:hAnsi="Cambria Math" w:hint="eastAsia"/>
                      </w:rPr>
                      <ns9:t>…</ns9:t>
                    </ns9:r>
                    <ns9:r>
                      <w:rPr>
                        <w:rFonts w:ascii="Cambria Math" w:hAnsi="Cambria Math"/>
                      </w:rPr>
                      <ns9:t>,</ns9:t>
                    </ns9:r>
                    <ns9:sSub>
                      <ns9:sSubPr>
                        <ns9:ctrlPr>
                          <w:rPr>
                            <w:rFonts w:ascii="Cambria Math" w:hAnsi="Cambria Math"/>
                            <w:i/>
                          </w:rPr>
                        </ns9:ctrlPr>
                      </ns9:sSubPr>
                      <ns9:e>
                        <ns9:r>
                          <w:rPr>
                            <w:rFonts w:ascii="Cambria Math" w:hAnsi="Cambria Math"/>
                          </w:rPr>
                          <ns9:t>x</ns9:t>
                        </ns9:r>
                      </ns9:e>
                      <ns9:sub>
                        <ns9:r>
                          <w:rPr>
                            <w:rFonts w:ascii="Cambria Math" w:hAnsi="Cambria Math"/>
                          </w:rPr>
                          <ns9:t>i</ns9:t>
                        </ns9:r>
                      </ns9:sub>
                    </ns9:sSub>
                    <ns9:d>
                      <ns9:dPr>
                        <ns9:ctrlPr>
                          <w:rPr>
                            <w:rFonts w:ascii="Cambria Math" w:hAnsi="Cambria Math"/>
                            <w:i/>
                          </w:rPr>
                        </ns9:ctrlPr>
                      </ns9:dPr>
                      <ns9:e>
                        <ns9:r>
                          <w:rPr>
                            <w:rFonts w:ascii="Cambria Math" w:hAnsi="Cambria Math"/>
                          </w:rPr>
                          <ns9:t>t</ns9:t>
                        </ns9:r>
                      </ns9:e>
                    </ns9:d>
                    <ns9:ctrlPr>
                      <w:rPr>
                        <w:rFonts w:ascii="Cambria Math" w:hAnsi="Cambria Math"/>
                        <w:i/>
                      </w:rPr>
                    </ns9:ctrlPr>
                  </ns9:e>
                </ns9:d>
                <ns9:r>
                  <ns9:rPr>
                    <ns9:sty ns9:val="p"/>
                  </ns9:rPr>
                  <w:rPr>
                    <w:rFonts w:ascii="Cambria Math" w:hAnsi="Cambria Math" w:hint="eastAsia"/>
                  </w:rPr>
                  <ns9:t>∈</ns9:t>
                </ns9:r>
                <ns9:sSup>
                  <ns9:sSupPr>
                    <ns9:ctrlPr>
                      <w:rPr>
                        <w:rFonts w:ascii="Cambria Math" w:hAnsi="Cambria Math"/>
                        <w:i/>
                      </w:rPr>
                    </ns9:ctrlPr>
                  </ns9:sSupPr>
                  <ns9:e>
                    <ns9:r>
                      <ns9:rPr>
                        <ns9:scr ns9:val="double-struck"/>
                      </ns9:rPr>
                      <w:rPr>
                        <w:rFonts w:ascii="Cambria Math" w:hAnsi="Cambria Math"/>
                      </w:rPr>
                      <ns9:t>R</ns9:t>
                    </ns9:r>
                  </ns9:e>
                  <ns9:sup>
                    <ns9:r>
                      <ns9:rPr>
                        <ns9:scr ns9:val="double-struck"/>
                      </ns9:rPr>
                      <w:rPr>
                        <w:rFonts w:ascii="Cambria Math" w:hAnsi="Cambria Math"/>
                      </w:rPr>
                      <ns9:t>L</ns9:t>
                    </ns9:r>
                    <ns9:r>
                      <w:rPr>
                        <w:rFonts w:ascii="Cambria Math" w:hAnsi="Cambria Math" w:hint="eastAsia"/>
                      </w:rPr>
                      <ns9:t>×</ns9:t>
                    </ns9:r>
                    <ns9:r>
                      <ns9:rPr>
                        <ns9:scr ns9:val="double-struck"/>
                      </ns9:rPr>
                      <w:rPr>
                        <w:rFonts w:ascii="Cambria Math" w:hAnsi="Cambria Math"/>
                      </w:rPr>
                      <ns9:t>F</ns9:t>
                    </ns9:r>
                  </ns9:sup>
                </ns9:sSup>
              </ns9:oMath>
            </ns9:oMathPara>
          </w:p>
        </w:tc>
        <w:tc>
          <w:tcPr>
            <w:tcW w:w="980" w:type="dxa"/>
          </w:tcPr>
          <w:p w:rsidR="00BF3707" w:rsidRDefault="00BF3707" w:rsidP="00BF3707">
            <w:pPr>
              <w:pStyle w:val="af9"/>
              <w:numPr>
                <w:ilvl w:val="0"/>
                <w:numId w:val="39"/>
              </w:numPr>
              <w:spacing w:line="480" w:lineRule="auto"/>
              <w:ind w:leftChars="0"/>
              <w:jc w:val="both"/>
            </w:pPr>
          </w:p>
        </w:tc>
      </w:tr>
    </w:tbl>
    <w:p w:rsidR="00BF3707" w:rsidRDefault="00BF3707" w:rsidP="005F7A70">
      <w:pPr>
        <w:ind w:firstLineChars="200" w:firstLine="480"/>
        <w:jc w:val="both"/>
      </w:pPr>
      <w:r>
        <w:rPr>
          <w:rFonts w:hint="eastAsia"/>
        </w:rPr>
        <w:t>其中，</w:t>
      </w:r>
      <ns9:oMath>
        <ns9:r>
          <w:rPr>
            <w:rFonts w:ascii="Cambria Math" w:hAnsi="Cambria Math" w:hint="eastAsia"/>
          </w:rPr>
          <ns9:t>L</ns9:t>
        </ns9:r>
        <ns9:r>
          <ns9:rPr>
            <ns9:sty ns9:val="p"/>
          </ns9:rPr>
          <w:rPr>
            <w:rFonts w:ascii="Cambria Math" w:hAnsi="Cambria Math" w:hint="eastAsia"/>
          </w:rPr>
          <ns9:t xml:space="preserve"> </ns9:t>
        </ns9:r>
      </ns9:oMath>
      <w:r>
        <w:rPr>
          <w:rFonts w:hint="eastAsia"/>
        </w:rPr>
        <w:t>为时间窗口长度，</w:t>
      </w:r>
      <ns9:oMath>
        <ns9:r>
          <w:rPr>
            <w:rFonts w:ascii="Cambria Math" w:hAnsi="Cambria Math" w:hint="eastAsia"/>
          </w:rPr>
          <ns9:t>F</ns9:t>
        </ns9:r>
        <ns9:r>
          <ns9:rPr>
            <ns9:sty ns9:val="p"/>
          </ns9:rPr>
          <w:rPr>
            <w:rFonts w:ascii="Cambria Math" w:hAnsi="Cambria Math" w:hint="eastAsia"/>
          </w:rPr>
          <ns9:t xml:space="preserve"> </ns9:t>
        </ns9:r>
      </ns9:oMath>
      <w:r>
        <w:rPr>
          <w:rFonts w:hint="eastAsia"/>
        </w:rPr>
        <w:t>为输入特征维度。结合当前实现，本文仅采用单变量压差信号作为输入特征，因此</w:t>
      </w:r>
      <ns9:oMath>
        <ns9:r>
          <w:rPr>
            <w:rFonts w:ascii="Cambria Math" w:hAnsi="Cambria Math"/>
          </w:rPr>
          <ns9:t>F</ns9:t>
        </ns9:r>
        <ns9:r>
          <ns9:rPr>
            <ns9:sty ns9:val="p"/>
          </ns9:rPr>
          <w:rPr>
            <w:rFonts w:ascii="Cambria Math" w:hAnsi="Cambria Math"/>
          </w:rPr>
          <ns9:t>=1</ns9:t>
        </ns9:r>
      </ns9:oMath>
      <w:r w:rsidR="005F7A70">
        <w:rPr>
          <w:rFonts w:hint="eastAsia"/>
        </w:rPr>
        <w:t>。</w:t>
      </w:r>
    </w:p>
    <w:p w:rsidR="00BF3707" w:rsidRDefault="00BF3707" w:rsidP="005F7A70">
      <w:pPr>
        <w:ind w:firstLineChars="200" w:firstLine="480"/>
        <w:jc w:val="both"/>
      </w:pPr>
      <w:r>
        <w:rPr>
          <w:rFonts w:hint="eastAsia"/>
        </w:rPr>
        <w:t>RUL</w:t>
      </w:r>
      <w:r>
        <w:rPr>
          <w:rFonts w:hint="eastAsia"/>
        </w:rPr>
        <w:t>预测目标定义为归一化剩余寿命：</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5F7A70" w:rsidTr="00E41935">
        <w:tc>
          <w:tcPr>
            <w:tcW w:w="8080" w:type="dxa"/>
          </w:tcPr>
          <w:p w:rsidR="005F7A70" w:rsidRPr="00BF3707" w:rsidRDefault="00000000" w:rsidP="00E41935">
            <ns9:oMathPara>
              <ns9:oMath>
                <ns9:sSub>
                  <ns9:sSubPr>
                    <ns9:ctrlPr>
                      <w:rPr>
                        <w:rFonts w:ascii="Cambria Math" w:hAnsi="Cambria Math"/>
                        <w:i/>
                      </w:rPr>
                    </ns9:ctrlPr>
                  </ns9:sSubPr>
                  <ns9:e>
                    <ns9:r>
                      <w:rPr>
                        <w:rFonts w:ascii="Cambria Math" w:hAnsi="Cambria Math"/>
                      </w:rPr>
                      <ns9:t>y</ns9:t>
                    </ns9:r>
                  </ns9:e>
                  <ns9:sub>
                    <ns9:r>
                      <w:rPr>
                        <w:rFonts w:ascii="Cambria Math" w:hAnsi="Cambria Math"/>
                      </w:rPr>
                      <ns9:t>i</ns9:t>
                    </ns9:r>
                  </ns9:sub>
                </ns9:sSub>
                <ns9:d>
                  <ns9:dPr>
                    <ns9:ctrlPr>
                      <w:rPr>
                        <w:rFonts w:ascii="Cambria Math" w:hAnsi="Cambria Math"/>
                        <w:i/>
                      </w:rPr>
                    </ns9:ctrlPr>
                  </ns9:dPr>
                  <ns9:e>
                    <ns9:r>
                      <w:rPr>
                        <w:rFonts w:ascii="Cambria Math" w:hAnsi="Cambria Math"/>
                      </w:rPr>
                      <ns9:t>t</ns9:t>
                    </ns9:r>
                  </ns9:e>
                </ns9:d>
                <ns9:r>
                  <w:rPr>
                    <w:rFonts w:ascii="Cambria Math" w:hAnsi="Cambria Math"/>
                  </w:rPr>
                  <ns9:t>=</ns9:t>
                </ns9:r>
                <ns9:f>
                  <ns9:fPr>
                    <ns9:ctrlPr>
                      <w:rPr>
                        <w:rFonts w:ascii="Cambria Math" w:hAnsi="Cambria Math"/>
                      </w:rPr>
                    </ns9:ctrlPr>
                  </ns9:fPr>
                  <ns9:num>
                    <ns9:sSub>
                      <ns9:sSubPr>
                        <ns9:ctrlPr>
                          <w:rPr>
                            <w:rFonts w:ascii="Cambria Math" w:hAnsi="Cambria Math"/>
                            <w:i/>
                          </w:rPr>
                        </ns9:ctrlPr>
                      </ns9:sSubPr>
                      <ns9:e>
                        <ns9:r>
                          <w:rPr>
                            <w:rFonts w:ascii="Cambria Math" w:hAnsi="Cambria Math"/>
                          </w:rPr>
                          <ns9:t>R</ns9:t>
                        </ns9:r>
                      </ns9:e>
                      <ns9:sub>
                        <ns9:r>
                          <w:rPr>
                            <w:rFonts w:ascii="Cambria Math" w:hAnsi="Cambria Math"/>
                          </w:rPr>
                          <ns9:t>i</ns9:t>
                        </ns9:r>
                      </ns9:sub>
                    </ns9:sSub>
                    <ns9:d>
                      <ns9:dPr>
                        <ns9:ctrlPr>
                          <w:rPr>
                            <w:rFonts w:ascii="Cambria Math" w:hAnsi="Cambria Math"/>
                            <w:i/>
                          </w:rPr>
                        </ns9:ctrlPr>
                      </ns9:dPr>
                      <ns9:e>
                        <ns9:r>
                          <w:rPr>
                            <w:rFonts w:ascii="Cambria Math" w:hAnsi="Cambria Math"/>
                          </w:rPr>
                          <ns9:t>t</ns9:t>
                        </ns9:r>
                      </ns9:e>
                    </ns9:d>
                    <ns9:ctrlPr>
                      <w:rPr>
                        <w:rFonts w:ascii="Cambria Math" w:hAnsi="Cambria Math"/>
                        <w:i/>
                      </w:rPr>
                    </ns9:ctrlPr>
                  </ns9:num>
                  <ns9:den>
                    <ns9:sSubSup>
                      <ns9:sSubSupPr>
                        <ns9:ctrlPr>
                          <w:rPr>
                            <w:rFonts w:ascii="Cambria Math" w:hAnsi="Cambria Math"/>
                            <w:i/>
                          </w:rPr>
                        </ns9:ctrlPr>
                      </ns9:sSubSupPr>
                      <ns9:e>
                        <ns9:r>
                          <w:rPr>
                            <w:rFonts w:ascii="Cambria Math" w:hAnsi="Cambria Math"/>
                          </w:rPr>
                          <ns9:t>R</ns9:t>
                        </ns9:r>
                      </ns9:e>
                      <ns9:sub>
                        <ns9:r>
                          <w:rPr>
                            <w:rFonts w:ascii="Cambria Math" w:hAnsi="Cambria Math"/>
                          </w:rPr>
                          <ns9:t>i</ns9:t>
                        </ns9:r>
                      </ns9:sub>
                      <ns9:sup>
                        <ns9:d>
                          <ns9:dPr>
                            <ns9:ctrlPr>
                              <w:rPr>
                                <w:rFonts w:ascii="Cambria Math" w:hAnsi="Cambria Math"/>
                                <w:i/>
                              </w:rPr>
                            </ns9:ctrlPr>
                          </ns9:dPr>
                          <ns9:e>
                            <ns9:r>
                              <w:rPr>
                                <w:rFonts w:ascii="Cambria Math" w:hAnsi="Cambria Math"/>
                              </w:rPr>
                              <ns9:t>0</ns9:t>
                            </ns9:r>
                          </ns9:e>
                        </ns9:d>
                      </ns9:sup>
                    </ns9:sSubSup>
                    <ns9:ctrlPr>
                      <w:rPr>
                        <w:rFonts w:ascii="Cambria Math" w:hAnsi="Cambria Math"/>
                        <w:i/>
                      </w:rPr>
                    </ns9:ctrlPr>
                  </ns9:den>
                </ns9:f>
                <ns9:r>
                  <ns9:rPr>
                    <ns9:sty ns9:val="p"/>
                  </ns9:rPr>
                  <w:rPr>
                    <w:rFonts w:ascii="Cambria Math" w:hAnsi="Cambria Math" w:hint="eastAsia"/>
                  </w:rPr>
                  <ns9:t>∈</ns9:t>
                </ns9:r>
                <ns9:d>
                  <ns9:dPr>
                    <ns9:begChr ns9:val="["/>
                    <ns9:endChr ns9:val="]"/>
                    <ns9:ctrlPr>
                      <w:rPr>
                        <w:rFonts w:ascii="Cambria Math" w:hAnsi="Cambria Math"/>
                        <w:i/>
                      </w:rPr>
                    </ns9:ctrlPr>
                  </ns9:dPr>
                  <ns9:e>
                    <ns9:r>
                      <w:rPr>
                        <w:rFonts w:ascii="Cambria Math" w:hAnsi="Cambria Math"/>
                      </w:rPr>
                      <ns9:t>0,1</ns9:t>
                    </ns9:r>
                  </ns9:e>
                </ns9:d>
              </ns9:oMath>
            </ns9:oMathPara>
          </w:p>
        </w:tc>
        <w:tc>
          <w:tcPr>
            <w:tcW w:w="980" w:type="dxa"/>
          </w:tcPr>
          <w:p w:rsidR="005F7A70" w:rsidRDefault="005F7A70" w:rsidP="005F7A70">
            <w:pPr>
              <w:pStyle w:val="af9"/>
              <w:numPr>
                <w:ilvl w:val="0"/>
                <w:numId w:val="39"/>
              </w:numPr>
              <w:spacing w:line="720" w:lineRule="auto"/>
              <w:ind w:leftChars="0"/>
              <w:jc w:val="both"/>
            </w:pPr>
          </w:p>
        </w:tc>
      </w:tr>
    </w:tbl>
    <w:p w:rsidR="00BF3707" w:rsidRDefault="00BF3707" w:rsidP="005F7A70">
      <w:pPr>
        <w:ind w:firstLineChars="200" w:firstLine="480"/>
        <w:jc w:val="both"/>
      </w:pPr>
      <w:r>
        <w:rPr>
          <w:rFonts w:hint="eastAsia"/>
        </w:rPr>
        <w:t>其中</w:t>
      </w:r>
      <ns9:oMath>
        <ns9:sSub>
          <ns9:sSubPr>
            <ns9:ctrlPr>
              <w:rPr>
                <w:rFonts w:ascii="Cambria Math" w:hAnsi="Cambria Math"/>
              </w:rPr>
            </ns9:ctrlPr>
          </ns9:sSubPr>
          <ns9:e>
            <ns9:r>
              <w:rPr>
                <w:rFonts w:ascii="Cambria Math" w:hAnsi="Cambria Math" w:hint="eastAsia"/>
              </w:rPr>
              <ns9:t>R</ns9:t>
            </ns9:r>
          </ns9:e>
          <ns9:sub>
            <ns9:r>
              <w:rPr>
                <w:rFonts w:ascii="Cambria Math" w:hAnsi="Cambria Math" w:hint="eastAsia"/>
              </w:rPr>
              <ns9:t>i</ns9:t>
            </ns9:r>
          </ns9:sub>
        </ns9:sSub>
        <ns9:d>
          <ns9:dPr>
            <ns9:ctrlPr>
              <w:rPr>
                <w:rFonts w:ascii="Cambria Math" w:hAnsi="Cambria Math"/>
              </w:rPr>
            </ns9:ctrlPr>
          </ns9:dPr>
          <ns9:e>
            <ns9:r>
              <w:rPr>
                <w:rFonts w:ascii="Cambria Math" w:hAnsi="Cambria Math" w:hint="eastAsia"/>
              </w:rPr>
              <ns9:t>t</ns9:t>
            </ns9:r>
          </ns9:e>
        </ns9:d>
      </ns9:oMath>
      <w:r>
        <w:rPr>
          <w:rFonts w:hint="eastAsia"/>
        </w:rPr>
        <w:t>表示时刻</w:t>
      </w:r>
      <ns9:oMath>
        <ns9:r>
          <ns9:rPr>
            <ns9:sty ns9:val="p"/>
          </ns9:rPr>
          <w:rPr>
            <w:rFonts w:ascii="Cambria Math" w:hAnsi="Cambria Math" w:hint="eastAsia"/>
          </w:rPr>
          <ns9:t xml:space="preserve"> </ns9:t>
        </ns9:r>
        <ns9:r>
          <w:rPr>
            <w:rFonts w:ascii="Cambria Math" w:hAnsi="Cambria Math" w:hint="eastAsia"/>
          </w:rPr>
          <ns9:t>t</ns9:t>
        </ns9:r>
        <ns9:r>
          <ns9:rPr>
            <ns9:sty ns9:val="p"/>
          </ns9:rPr>
          <w:rPr>
            <w:rFonts w:ascii="Cambria Math" w:hAnsi="Cambria Math" w:hint="eastAsia"/>
          </w:rPr>
          <ns9:t xml:space="preserve"> </ns9:t>
        </ns9:r>
      </ns9:oMath>
      <w:r>
        <w:rPr>
          <w:rFonts w:hint="eastAsia"/>
        </w:rPr>
        <w:t>的真实剩余寿命，</w:t>
      </w:r>
      <ns9:oMath>
        <ns9:sSubSup>
          <ns9:sSubSupPr>
            <ns9:ctrlPr>
              <w:rPr>
                <w:rFonts w:ascii="Cambria Math" w:hAnsi="Cambria Math"/>
              </w:rPr>
            </ns9:ctrlPr>
          </ns9:sSubSupPr>
          <ns9:e>
            <ns9:r>
              <w:rPr>
                <w:rFonts w:ascii="Cambria Math" w:hAnsi="Cambria Math" w:hint="eastAsia"/>
              </w:rPr>
              <ns9:t>R</ns9:t>
            </ns9:r>
            <ns9:ctrlPr>
              <w:rPr>
                <w:rFonts w:ascii="Cambria Math" w:hAnsi="Cambria Math" w:hint="eastAsia"/>
              </w:rPr>
            </ns9:ctrlPr>
          </ns9:e>
          <ns9:sub>
            <ns9:r>
              <w:rPr>
                <w:rFonts w:ascii="Cambria Math" w:hAnsi="Cambria Math" w:hint="eastAsia"/>
              </w:rPr>
              <ns9:t>i</ns9:t>
            </ns9:r>
          </ns9:sub>
          <ns9:sup>
            <ns9:d>
              <ns9:dPr>
                <ns9:ctrlPr>
                  <w:rPr>
                    <w:rFonts w:ascii="Cambria Math" w:hAnsi="Cambria Math"/>
                  </w:rPr>
                </ns9:ctrlPr>
              </ns9:dPr>
              <ns9:e>
                <ns9:r>
                  <ns9:rPr>
                    <ns9:sty ns9:val="p"/>
                  </ns9:rPr>
                  <w:rPr>
                    <w:rFonts w:ascii="Cambria Math" w:hAnsi="Cambria Math" w:hint="eastAsia"/>
                  </w:rPr>
                  <ns9:t>0</ns9:t>
                </ns9:r>
              </ns9:e>
            </ns9:d>
          </ns9:sup>
        </ns9:sSubSup>
      </ns9:oMath>
      <w:r>
        <w:rPr>
          <w:rFonts w:hint="eastAsia"/>
        </w:rPr>
        <w:t>表示该寿命序列初始时刻的总寿命。于是预测模型的目标可以表示为</w:t>
      </w:r>
      <w:r w:rsidR="005F7A70">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5F7A70" w:rsidTr="00E41935">
        <w:tc>
          <w:tcPr>
            <w:tcW w:w="8080" w:type="dxa"/>
          </w:tcPr>
          <w:p w:rsidR="005F7A70" w:rsidRPr="00BF3707" w:rsidRDefault="00000000" w:rsidP="00E41935">
            <ns9:oMathPara>
              <ns9:oMath>
                <ns9:acc>
                  <ns9:accPr>
                    <ns9:ctrlPr>
                      <w:rPr>
                        <w:rFonts w:ascii="Cambria Math" w:hAnsi="Cambria Math"/>
                      </w:rPr>
                    </ns9:ctrlPr>
                  </ns9:accPr>
                  <ns9:e>
                    <ns9:sSub>
                      <ns9:sSubPr>
                        <ns9:ctrlPr>
                          <w:rPr>
                            <w:rFonts w:ascii="Cambria Math" w:hAnsi="Cambria Math"/>
                            <w:i/>
                          </w:rPr>
                        </ns9:ctrlPr>
                      </ns9:sSubPr>
                      <ns9:e>
                        <ns9:r>
                          <w:rPr>
                            <w:rFonts w:ascii="Cambria Math" w:hAnsi="Cambria Math"/>
                          </w:rPr>
                          <ns9:t>y</ns9:t>
                        </ns9:r>
                        <ns9:ctrlPr>
                          <w:rPr>
                            <w:rFonts w:ascii="Cambria Math" w:hAnsi="Cambria Math"/>
                          </w:rPr>
                        </ns9:ctrlPr>
                      </ns9:e>
                      <ns9:sub>
                        <ns9:r>
                          <w:rPr>
                            <w:rFonts w:ascii="Cambria Math" w:hAnsi="Cambria Math" w:hint="eastAsia"/>
                          </w:rPr>
                          <ns9:t>i</ns9:t>
                        </ns9:r>
                      </ns9:sub>
                    </ns9:sSub>
                  </ns9:e>
                </ns9:acc>
                <ns9:d>
                  <ns9:dPr>
                    <ns9:ctrlPr>
                      <w:rPr>
                        <w:rFonts w:ascii="Cambria Math" w:hAnsi="Cambria Math"/>
                        <w:i/>
                      </w:rPr>
                    </ns9:ctrlPr>
                  </ns9:dPr>
                  <ns9:e>
                    <ns9:r>
                      <w:rPr>
                        <w:rFonts w:ascii="Cambria Math" w:hAnsi="Cambria Math"/>
                      </w:rPr>
                      <ns9:t>t</ns9:t>
                    </ns9:r>
                  </ns9:e>
                </ns9:d>
                <ns9:r>
                  <w:rPr>
                    <w:rFonts w:ascii="Cambria Math" w:hAnsi="Cambria Math"/>
                  </w:rPr>
                  <ns9:t>=</ns9:t>
                </ns9:r>
                <ns9:sSub>
                  <ns9:sSubPr>
                    <ns9:ctrlPr>
                      <w:rPr>
                        <w:rFonts w:ascii="Cambria Math" w:hAnsi="Cambria Math"/>
                        <w:i/>
                      </w:rPr>
                    </ns9:ctrlPr>
                  </ns9:sSubPr>
                  <ns9:e>
                    <ns9:r>
                      <w:rPr>
                        <w:rFonts w:ascii="Cambria Math" w:hAnsi="Cambria Math"/>
                      </w:rPr>
                      <ns9:t>f</ns9:t>
                    </ns9:r>
                  </ns9:e>
                  <ns9:sub>
                    <ns9:r>
                      <ns9:rPr>
                        <ns9:sty ns9:val="p"/>
                      </ns9:rPr>
                      <w:rPr>
                        <w:rFonts w:ascii="Cambria Math" w:hAnsi="Cambria Math"/>
                      </w:rPr>
                      <ns9:t>θ</ns9:t>
                    </ns9:r>
                  </ns9:sub>
                </ns9:sSub>
                <ns9:d>
                  <ns9:dPr>
                    <ns9:ctrlPr>
                      <w:rPr>
                        <w:rFonts w:ascii="Cambria Math" w:hAnsi="Cambria Math"/>
                      </w:rPr>
                    </ns9:ctrlPr>
                  </ns9:dPr>
                  <ns9:e>
                    <ns9:sSubSup>
                      <ns9:sSubSupPr>
                        <ns9:ctrlPr>
                          <w:rPr>
                            <w:rFonts w:ascii="Cambria Math" w:hAnsi="Cambria Math"/>
                            <w:i/>
                          </w:rPr>
                        </ns9:ctrlPr>
                      </ns9:sSubSupPr>
                      <ns9:e>
                        <ns9:r>
                          <w:rPr>
                            <w:rFonts w:ascii="Cambria Math" w:hAnsi="Cambria Math"/>
                          </w:rPr>
                          <ns9:t>X</ns9:t>
                        </ns9:r>
                      </ns9:e>
                      <ns9:sub>
                        <ns9:r>
                          <w:rPr>
                            <w:rFonts w:ascii="Cambria Math" w:hAnsi="Cambria Math"/>
                          </w:rPr>
                          <ns9:t>i</ns9:t>
                        </ns9:r>
                      </ns9:sub>
                      <ns9:sup>
                        <ns9:d>
                          <ns9:dPr>
                            <ns9:ctrlPr>
                              <w:rPr>
                                <w:rFonts w:ascii="Cambria Math" w:hAnsi="Cambria Math"/>
                                <w:i/>
                              </w:rPr>
                            </ns9:ctrlPr>
                          </ns9:dPr>
                          <ns9:e>
                            <ns9:r>
                              <w:rPr>
                                <w:rFonts w:ascii="Cambria Math" w:hAnsi="Cambria Math"/>
                              </w:rPr>
                              <ns9:t>L</ns9:t>
                            </ns9:r>
                          </ns9:e>
                        </ns9:d>
                      </ns9:sup>
                    </ns9:sSubSup>
                    <ns9:d>
                      <ns9:dPr>
                        <ns9:ctrlPr>
                          <w:rPr>
                            <w:rFonts w:ascii="Cambria Math" w:hAnsi="Cambria Math"/>
                            <w:i/>
                          </w:rPr>
                        </ns9:ctrlPr>
                      </ns9:dPr>
                      <ns9:e>
                        <ns9:r>
                          <w:rPr>
                            <w:rFonts w:ascii="Cambria Math" w:hAnsi="Cambria Math"/>
                          </w:rPr>
                          <ns9:t>t</ns9:t>
                        </ns9:r>
                      </ns9:e>
                    </ns9:d>
                    <ns9:ctrlPr>
                      <w:rPr>
                        <w:rFonts w:ascii="Cambria Math" w:hAnsi="Cambria Math"/>
                        <w:i/>
                      </w:rPr>
                    </ns9:ctrlPr>
                  </ns9:e>
                </ns9:d>
              </ns9:oMath>
            </ns9:oMathPara>
          </w:p>
        </w:tc>
        <w:tc>
          <w:tcPr>
            <w:tcW w:w="980" w:type="dxa"/>
          </w:tcPr>
          <w:p w:rsidR="005F7A70" w:rsidRDefault="005F7A70" w:rsidP="005F7A70">
            <w:pPr>
              <w:pStyle w:val="af9"/>
              <w:numPr>
                <w:ilvl w:val="0"/>
                <w:numId w:val="39"/>
              </w:numPr>
              <w:spacing w:line="480" w:lineRule="auto"/>
              <w:ind w:leftChars="0"/>
              <w:jc w:val="both"/>
            </w:pPr>
          </w:p>
        </w:tc>
      </w:tr>
    </w:tbl>
    <w:p w:rsidR="00BF3707" w:rsidRDefault="00BF3707" w:rsidP="005F7A70">
      <w:pPr>
        <w:ind w:firstLineChars="200" w:firstLine="480"/>
        <w:jc w:val="both"/>
      </w:pPr>
      <w:r>
        <w:rPr>
          <w:rFonts w:hint="eastAsia"/>
        </w:rPr>
        <w:t>即从长度为</w:t>
      </w:r>
      <ns9:oMath>
        <ns9:r>
          <ns9:rPr>
            <ns9:sty ns9:val="p"/>
          </ns9:rPr>
          <w:rPr>
            <w:rFonts w:ascii="Cambria Math" w:hAnsi="Cambria Math" w:hint="eastAsia"/>
          </w:rPr>
          <ns9:t xml:space="preserve"> </ns9:t>
        </ns9:r>
        <ns9:r>
          <w:rPr>
            <w:rFonts w:ascii="Cambria Math" w:hAnsi="Cambria Math" w:hint="eastAsia"/>
          </w:rPr>
          <ns9:t>L</ns9:t>
        </ns9:r>
        <ns9:r>
          <ns9:rPr>
            <ns9:sty ns9:val="p"/>
          </ns9:rPr>
          <w:rPr>
            <w:rFonts w:ascii="Cambria Math" w:hAnsi="Cambria Math" w:hint="eastAsia"/>
          </w:rPr>
          <ns9:t xml:space="preserve"> </ns9:t>
        </ns9:r>
      </ns9:oMath>
      <w:r>
        <w:rPr>
          <w:rFonts w:hint="eastAsia"/>
        </w:rPr>
        <w:t>的退化时间窗映射到当前归一化</w:t>
      </w:r>
      <w:r>
        <w:rPr>
          <w:rFonts w:hint="eastAsia"/>
        </w:rPr>
        <w:t>RUL</w:t>
      </w:r>
      <w:r>
        <w:rPr>
          <w:rFonts w:hint="eastAsia"/>
        </w:rPr>
        <w:t>。</w:t>
      </w:r>
    </w:p>
    <w:p w:rsidR="00BF3707" w:rsidRDefault="005F7A70" w:rsidP="005F7A70">
      <w:pPr>
        <w:pStyle w:val="30"/>
        <w:numPr>
          <w:ilvl w:val="2"/>
          <w:numId w:val="38"/>
        </w:numPr>
        <w:spacing w:before="163" w:after="163"/>
        <w:jc w:val="both"/>
        <w:rPr>
          <w:lang w:eastAsia="zh-CN"/>
        </w:rPr>
      </w:pPr>
      <w:bookmarkStart w:id="67" w:name="_Toc227747034"/>
      <w:proofErr w:type="spellStart"/>
      <w:r>
        <w:rPr>
          <w:lang w:eastAsia="zh-CN"/>
        </w:rPr>
        <w:t>GRU</w:t>
      </w:r>
      <w:r>
        <w:rPr>
          <w:rFonts w:hint="eastAsia"/>
          <w:lang w:eastAsia="zh-CN"/>
        </w:rPr>
        <w:t>预测器的结构设计</w:t>
      </w:r>
      <w:bookmarkEnd w:id="67"/>
      <w:proofErr w:type="spellEnd"/>
    </w:p>
    <w:p w:rsidR="005F7A70" w:rsidRDefault="005F7A70" w:rsidP="0024502A">
      <w:pPr>
        <w:ind w:firstLineChars="200" w:firstLine="480"/>
        <w:jc w:val="both"/>
      </w:pPr>
      <w:r>
        <w:rPr>
          <w:rFonts w:hint="eastAsia"/>
        </w:rPr>
        <w:t>RUL</w:t>
      </w:r>
      <w:r>
        <w:rPr>
          <w:rFonts w:hint="eastAsia"/>
        </w:rPr>
        <w:t>预测器为基于</w:t>
      </w:r>
      <w:r>
        <w:rPr>
          <w:rFonts w:hint="eastAsia"/>
        </w:rPr>
        <w:t>GRU</w:t>
      </w:r>
      <w:r>
        <w:rPr>
          <w:rFonts w:hint="eastAsia"/>
        </w:rPr>
        <w:t>的回归模型。选择</w:t>
      </w:r>
      <w:r>
        <w:rPr>
          <w:rFonts w:hint="eastAsia"/>
        </w:rPr>
        <w:t>GRU</w:t>
      </w:r>
      <w:r>
        <w:rPr>
          <w:rFonts w:hint="eastAsia"/>
        </w:rPr>
        <w:t>而非普通</w:t>
      </w:r>
      <w:r>
        <w:rPr>
          <w:rFonts w:hint="eastAsia"/>
        </w:rPr>
        <w:t>RNN</w:t>
      </w:r>
      <w:r>
        <w:rPr>
          <w:rFonts w:hint="eastAsia"/>
        </w:rPr>
        <w:t>的原因在于：退化过程具有明显的时序依赖性，而普通</w:t>
      </w:r>
      <w:r>
        <w:rPr>
          <w:rFonts w:hint="eastAsia"/>
        </w:rPr>
        <w:t>RNN</w:t>
      </w:r>
      <w:r>
        <w:rPr>
          <w:rFonts w:hint="eastAsia"/>
        </w:rPr>
        <w:t>在长序列上容易出现梯度消失问题；</w:t>
      </w:r>
      <w:r>
        <w:rPr>
          <w:rFonts w:hint="eastAsia"/>
        </w:rPr>
        <w:t>GRU</w:t>
      </w:r>
      <w:r>
        <w:rPr>
          <w:rFonts w:hint="eastAsia"/>
        </w:rPr>
        <w:t>通过门控机制能够在较低模型复杂度下更稳定地提取长期退化趋势。</w:t>
      </w:r>
    </w:p>
    <w:p w:rsidR="005F7A70" w:rsidRDefault="005F7A70" w:rsidP="005F7A70">
      <w:pPr>
        <w:ind w:firstLineChars="200" w:firstLine="480"/>
        <w:jc w:val="both"/>
      </w:pPr>
      <w:r>
        <w:rPr>
          <w:rFonts w:hint="eastAsia"/>
        </w:rPr>
        <w:t>设输入窗口</w:t>
      </w:r>
      <ns9:oMath>
        <ns9:sSubSup>
          <ns9:sSubSupPr>
            <ns9:ctrlPr>
              <w:rPr>
                <w:rFonts w:ascii="Cambria Math" w:hAnsi="Cambria Math"/>
                <w:i/>
              </w:rPr>
            </ns9:ctrlPr>
          </ns9:sSubSupPr>
          <ns9:e>
            <ns9:r>
              <w:rPr>
                <w:rFonts w:ascii="Cambria Math" w:hAnsi="Cambria Math"/>
              </w:rPr>
              <ns9:t>X</ns9:t>
            </ns9:r>
          </ns9:e>
          <ns9:sub>
            <ns9:r>
              <w:rPr>
                <w:rFonts w:ascii="Cambria Math" w:hAnsi="Cambria Math"/>
              </w:rPr>
              <ns9:t>i</ns9:t>
            </ns9:r>
          </ns9:sub>
          <ns9:sup>
            <ns9:d>
              <ns9:dPr>
                <ns9:ctrlPr>
                  <w:rPr>
                    <w:rFonts w:ascii="Cambria Math" w:hAnsi="Cambria Math"/>
                    <w:i/>
                  </w:rPr>
                </ns9:ctrlPr>
              </ns9:dPr>
              <ns9:e>
                <ns9:r>
                  <w:rPr>
                    <w:rFonts w:ascii="Cambria Math" w:hAnsi="Cambria Math"/>
                  </w:rPr>
                  <ns9:t>L</ns9:t>
                </ns9:r>
              </ns9:e>
            </ns9:d>
          </ns9:sup>
        </ns9:sSubSup>
        <ns9:d>
          <ns9:dPr>
            <ns9:ctrlPr>
              <w:rPr>
                <w:rFonts w:ascii="Cambria Math" w:hAnsi="Cambria Math"/>
                <w:i/>
              </w:rPr>
            </ns9:ctrlPr>
          </ns9:dPr>
          <ns9:e>
            <ns9:r>
              <w:rPr>
                <w:rFonts w:ascii="Cambria Math" w:hAnsi="Cambria Math" w:hint="eastAsia"/>
              </w:rPr>
              <ns9:t>t</ns9:t>
            </ns9:r>
          </ns9:e>
        </ns9:d>
      </ns9:oMath>
      <w:r>
        <w:rPr>
          <w:rFonts w:hint="eastAsia"/>
        </w:rPr>
        <w:t>经过</w:t>
      </w:r>
      <w:r>
        <w:rPr>
          <w:rFonts w:hint="eastAsia"/>
        </w:rPr>
        <w:t>GRU</w:t>
      </w:r>
      <w:r>
        <w:rPr>
          <w:rFonts w:hint="eastAsia"/>
        </w:rPr>
        <w:t>后得到最终隐藏状态</w:t>
      </w:r>
      <ns9:oMath>
        <ns9:sSub>
          <ns9:sSubPr>
            <ns9:ctrlPr>
              <w:rPr>
                <w:rFonts w:ascii="Cambria Math" w:hAnsi="Cambria Math"/>
                <w:i/>
              </w:rPr>
            </ns9:ctrlPr>
          </ns9:sSubPr>
          <ns9:e>
            <ns9:r>
              <w:rPr>
                <w:rFonts w:ascii="Cambria Math" w:hAnsi="Cambria Math" w:cs="Cambria Math"/>
              </w:rPr>
              <ns9:t>h</ns9:t>
            </ns9:r>
          </ns9:e>
          <ns9:sub>
            <ns9:r>
              <w:rPr>
                <w:rFonts w:ascii="Cambria Math" w:hAnsi="Cambria Math"/>
              </w:rPr>
              <ns9:t>t</ns9:t>
            </ns9:r>
          </ns9:sub>
        </ns9:sSub>
      </ns9:oMath>
      <w:r>
        <w:rPr>
          <w:rFonts w:hint="eastAsia"/>
        </w:rPr>
        <w:t>，则模型输出为</w:t>
      </w:r>
      <w:r w:rsidR="0024502A">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24502A" w:rsidTr="0024502A">
        <w:tc>
          <w:tcPr>
            <w:tcW w:w="8080" w:type="dxa"/>
          </w:tcPr>
          <w:p w:rsidR="0024502A" w:rsidRPr="00BF3707" w:rsidRDefault="00000000" w:rsidP="00E41935">
            <ns9:oMathPara>
              <ns9:oMath>
                <ns9:sSub>
                  <ns9:sSubPr>
                    <ns9:ctrlPr>
                      <w:rPr>
                        <w:rFonts w:ascii="Cambria Math" w:hAnsi="Cambria Math"/>
                        <w:i/>
                      </w:rPr>
                    </ns9:ctrlPr>
                  </ns9:sSubPr>
                  <ns9:e>
                    <ns9:r>
                      <w:rPr>
                        <w:rFonts w:ascii="Cambria Math" w:hAnsi="Cambria Math"/>
                      </w:rPr>
                      <ns9:t>h</ns9:t>
                    </ns9:r>
                  </ns9:e>
                  <ns9:sub>
                    <ns9:r>
                      <w:rPr>
                        <w:rFonts w:ascii="Cambria Math" w:hAnsi="Cambria Math"/>
                      </w:rPr>
                      <ns9:t>t</ns9:t>
                    </ns9:r>
                  </ns9:sub>
                </ns9:sSub>
                <ns9:r>
                  <w:rPr>
                    <w:rFonts w:ascii="Cambria Math" w:hAnsi="Cambria Math"/>
                  </w:rPr>
                  <ns9:t>=</ns9:t>
                </ns9:r>
                <ns9:r>
                  <ns9:rPr>
                    <ns9:nor/>
                  </ns9:rPr>
                  <w:rPr>
                    <w:rFonts w:ascii="Cambria Math" w:hAnsi="Cambria Math"/>
                  </w:rPr>
                  <ns9:t>GRU</ns9:t>
                </ns9:r>
                <ns9:d>
                  <ns9:dPr>
                    <ns9:ctrlPr>
                      <w:rPr>
                        <w:rFonts w:ascii="Cambria Math" w:hAnsi="Cambria Math"/>
                      </w:rPr>
                    </ns9:ctrlPr>
                  </ns9:dPr>
                  <ns9:e>
                    <ns9:sSubSup>
                      <ns9:sSubSupPr>
                        <ns9:ctrlPr>
                          <w:rPr>
                            <w:rFonts w:ascii="Cambria Math" w:hAnsi="Cambria Math"/>
                            <w:i/>
                          </w:rPr>
                        </ns9:ctrlPr>
                      </ns9:sSubSupPr>
                      <ns9:e>
                        <ns9:r>
                          <w:rPr>
                            <w:rFonts w:ascii="Cambria Math" w:hAnsi="Cambria Math"/>
                          </w:rPr>
                          <ns9:t>X</ns9:t>
                        </ns9:r>
                      </ns9:e>
                      <ns9:sub>
                        <ns9:r>
                          <w:rPr>
                            <w:rFonts w:ascii="Cambria Math" w:hAnsi="Cambria Math"/>
                          </w:rPr>
                          <ns9:t>i</ns9:t>
                        </ns9:r>
                      </ns9:sub>
                      <ns9:sup>
                        <ns9:d>
                          <ns9:dPr>
                            <ns9:ctrlPr>
                              <w:rPr>
                                <w:rFonts w:ascii="Cambria Math" w:hAnsi="Cambria Math"/>
                                <w:i/>
                              </w:rPr>
                            </ns9:ctrlPr>
                          </ns9:dPr>
                          <ns9:e>
                            <ns9:r>
                              <w:rPr>
                                <w:rFonts w:ascii="Cambria Math" w:hAnsi="Cambria Math"/>
                              </w:rPr>
                              <ns9:t>L</ns9:t>
                            </ns9:r>
                          </ns9:e>
                        </ns9:d>
                      </ns9:sup>
                    </ns9:sSubSup>
                    <ns9:d>
                      <ns9:dPr>
                        <ns9:ctrlPr>
                          <w:rPr>
                            <w:rFonts w:ascii="Cambria Math" w:hAnsi="Cambria Math"/>
                            <w:i/>
                          </w:rPr>
                        </ns9:ctrlPr>
                      </ns9:dPr>
                      <ns9:e>
                        <ns9:r>
                          <w:rPr>
                            <w:rFonts w:ascii="Cambria Math" w:hAnsi="Cambria Math"/>
                          </w:rPr>
                          <ns9:t>t</ns9:t>
                        </ns9:r>
                      </ns9:e>
                    </ns9:d>
                    <ns9:ctrlPr>
                      <w:rPr>
                        <w:rFonts w:ascii="Cambria Math" w:hAnsi="Cambria Math"/>
                        <w:i/>
                      </w:rPr>
                    </ns9:ctrlPr>
                  </ns9:e>
                </ns9:d>
              </ns9:oMath>
            </ns9:oMathPara>
          </w:p>
        </w:tc>
        <w:tc>
          <w:tcPr>
            <w:tcW w:w="980" w:type="dxa"/>
          </w:tcPr>
          <w:p w:rsidR="0024502A" w:rsidRDefault="0024502A" w:rsidP="00E41935">
            <w:pPr>
              <w:pStyle w:val="af9"/>
              <w:numPr>
                <w:ilvl w:val="0"/>
                <w:numId w:val="39"/>
              </w:numPr>
              <w:spacing w:line="480" w:lineRule="auto"/>
              <w:ind w:leftChars="0"/>
              <w:jc w:val="both"/>
            </w:pPr>
          </w:p>
        </w:tc>
      </w:tr>
      <w:tr w:rsidR="0024502A" w:rsidTr="0024502A">
        <w:tc>
          <w:tcPr>
            <w:tcW w:w="8080" w:type="dxa"/>
          </w:tcPr>
          <w:p w:rsidR="0024502A" w:rsidRPr="00BF3707" w:rsidRDefault="00000000" w:rsidP="00E41935">
            <ns9:oMathPara>
              <ns9:oMath>
                <ns9:acc>
                  <ns9:accPr>
                    <ns9:ctrlPr>
                      <w:rPr>
                        <w:rFonts w:ascii="Cambria Math" w:hAnsi="Cambria Math"/>
                      </w:rPr>
                    </ns9:ctrlPr>
                  </ns9:accPr>
                  <ns9:e>
                    <ns9:sSub>
                      <ns9:sSubPr>
                        <ns9:ctrlPr>
                          <w:rPr>
                            <w:rFonts w:ascii="Cambria Math" w:hAnsi="Cambria Math"/>
                            <w:i/>
                          </w:rPr>
                        </ns9:ctrlPr>
                      </ns9:sSubPr>
                      <ns9:e>
                        <ns9:r>
                          <w:rPr>
                            <w:rFonts w:ascii="Cambria Math" w:hAnsi="Cambria Math"/>
                          </w:rPr>
                          <ns9:t>y</ns9:t>
                        </ns9:r>
                        <ns9:ctrlPr>
                          <w:rPr>
                            <w:rFonts w:ascii="Cambria Math" w:hAnsi="Cambria Math"/>
                          </w:rPr>
                        </ns9:ctrlPr>
                      </ns9:e>
                      <ns9:sub>
                        <ns9:r>
                          <w:rPr>
                            <w:rFonts w:ascii="Cambria Math" w:hAnsi="Cambria Math"/>
                          </w:rPr>
                          <ns9:t>i</ns9:t>
                        </ns9:r>
                      </ns9:sub>
                    </ns9:sSub>
                  </ns9:e>
                </ns9:acc>
                <ns9:d>
                  <ns9:dPr>
                    <ns9:ctrlPr>
                      <w:rPr>
                        <w:rFonts w:ascii="Cambria Math" w:hAnsi="Cambria Math"/>
                        <w:i/>
                      </w:rPr>
                    </ns9:ctrlPr>
                  </ns9:dPr>
                  <ns9:e>
                    <ns9:r>
                      <w:rPr>
                        <w:rFonts w:ascii="Cambria Math" w:hAnsi="Cambria Math"/>
                      </w:rPr>
                      <ns9:t>t</ns9:t>
                    </ns9:r>
                  </ns9:e>
                </ns9:d>
                <ns9:r>
                  <w:rPr>
                    <w:rFonts w:ascii="Cambria Math" w:hAnsi="Cambria Math"/>
                  </w:rPr>
                  <ns9:t>=σ</ns9:t>
                </ns9:r>
                <ns9:d>
                  <ns9:dPr>
                    <ns9:ctrlPr>
                      <w:rPr>
                        <w:rFonts w:ascii="Cambria Math" w:hAnsi="Cambria Math"/>
                      </w:rPr>
                    </ns9:ctrlPr>
                  </ns9:dPr>
                  <ns9:e>
                    <ns9:sSub>
                      <ns9:sSubPr>
                        <ns9:ctrlPr>
                          <w:rPr>
                            <w:rFonts w:ascii="Cambria Math" w:hAnsi="Cambria Math"/>
                            <w:i/>
                          </w:rPr>
                        </ns9:ctrlPr>
                      </ns9:sSubPr>
                      <ns9:e>
                        <ns9:r>
                          <w:rPr>
                            <w:rFonts w:ascii="Cambria Math" w:hAnsi="Cambria Math"/>
                          </w:rPr>
                          <ns9:t>W</ns9:t>
                        </ns9:r>
                      </ns9:e>
                      <ns9:sub>
                        <ns9:r>
                          <w:rPr>
                            <w:rFonts w:ascii="Cambria Math" w:hAnsi="Cambria Math"/>
                          </w:rPr>
                          <ns9:t>2</ns9:t>
                        </ns9:r>
                      </ns9:sub>
                    </ns9:sSub>
                    <ns9:r>
                      <w:rPr>
                        <w:rFonts w:ascii="Cambria Math" w:hAnsi="Cambria Math"/>
                      </w:rPr>
                      <ns9:t> ϕ</ns9:t>
                    </ns9:r>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W</ns9:t>
                            </ns9:r>
                          </ns9:e>
                          <ns9:sub>
                            <ns9:r>
                              <w:rPr>
                                <w:rFonts w:ascii="Cambria Math" w:hAnsi="Cambria Math"/>
                              </w:rPr>
                              <ns9:t>1</ns9:t>
                            </ns9:r>
                          </ns9:sub>
                        </ns9:sSub>
                        <ns9:sSub>
                          <ns9:sSubPr>
                            <ns9:ctrlPr>
                              <w:rPr>
                                <w:rFonts w:ascii="Cambria Math" w:hAnsi="Cambria Math"/>
                                <w:i/>
                              </w:rPr>
                            </ns9:ctrlPr>
                          </ns9:sSubPr>
                          <ns9:e>
                            <ns9:r>
                              <w:rPr>
                                <w:rFonts w:ascii="Cambria Math" w:hAnsi="Cambria Math"/>
                              </w:rPr>
                              <ns9:t>h</ns9:t>
                            </ns9:r>
                          </ns9:e>
                          <ns9:sub>
                            <ns9:r>
                              <w:rPr>
                                <w:rFonts w:ascii="Cambria Math" w:hAnsi="Cambria Math"/>
                              </w:rPr>
                              <ns9:t>t</ns9:t>
                            </ns9:r>
                          </ns9:sub>
                        </ns9:sSub>
                        <ns9:r>
                          <w:rPr>
                            <w:rFonts w:ascii="Cambria Math" w:hAnsi="Cambria Math"/>
                          </w:rPr>
                          <ns9:t>+</ns9:t>
                        </ns9:r>
                        <ns9:sSub>
                          <ns9:sSubPr>
                            <ns9:ctrlPr>
                              <w:rPr>
                                <w:rFonts w:ascii="Cambria Math" w:hAnsi="Cambria Math"/>
                                <w:i/>
                              </w:rPr>
                            </ns9:ctrlPr>
                          </ns9:sSubPr>
                          <ns9:e>
                            <ns9:r>
                              <w:rPr>
                                <w:rFonts w:ascii="Cambria Math" w:hAnsi="Cambria Math"/>
                              </w:rPr>
                              <ns9:t>b</ns9:t>
                            </ns9:r>
                          </ns9:e>
                          <ns9:sub>
                            <ns9:r>
                              <w:rPr>
                                <w:rFonts w:ascii="Cambria Math" w:hAnsi="Cambria Math"/>
                              </w:rPr>
                              <ns9:t>1</ns9:t>
                            </ns9:r>
                          </ns9:sub>
                        </ns9:sSub>
                      </ns9:e>
                    </ns9:d>
                    <ns9:r>
                      <w:rPr>
                        <w:rFonts w:ascii="Cambria Math" w:hAnsi="Cambria Math"/>
                      </w:rPr>
                      <ns9:t>+</ns9:t>
                    </ns9:r>
                    <ns9:sSub>
                      <ns9:sSubPr>
                        <ns9:ctrlPr>
                          <w:rPr>
                            <w:rFonts w:ascii="Cambria Math" w:hAnsi="Cambria Math"/>
                            <w:i/>
                          </w:rPr>
                        </ns9:ctrlPr>
                      </ns9:sSubPr>
                      <ns9:e>
                        <ns9:r>
                          <w:rPr>
                            <w:rFonts w:ascii="Cambria Math" w:hAnsi="Cambria Math"/>
                          </w:rPr>
                          <ns9:t>b</ns9:t>
                        </ns9:r>
                      </ns9:e>
                      <ns9:sub>
                        <ns9:r>
                          <w:rPr>
                            <w:rFonts w:ascii="Cambria Math" w:hAnsi="Cambria Math"/>
                          </w:rPr>
                          <ns9:t>2</ns9:t>
                        </ns9:r>
                      </ns9:sub>
                    </ns9:sSub>
                    <ns9:ctrlPr>
                      <w:rPr>
                        <w:rFonts w:ascii="Cambria Math" w:hAnsi="Cambria Math"/>
                        <w:i/>
                      </w:rPr>
                    </ns9:ctrlPr>
                  </ns9:e>
                </ns9:d>
              </ns9:oMath>
            </ns9:oMathPara>
          </w:p>
        </w:tc>
        <w:tc>
          <w:tcPr>
            <w:tcW w:w="980" w:type="dxa"/>
          </w:tcPr>
          <w:p w:rsidR="0024502A" w:rsidRDefault="0024502A" w:rsidP="00E41935">
            <w:pPr>
              <w:pStyle w:val="af9"/>
              <w:numPr>
                <w:ilvl w:val="0"/>
                <w:numId w:val="39"/>
              </w:numPr>
              <w:spacing w:line="480" w:lineRule="auto"/>
              <w:ind w:leftChars="0"/>
              <w:jc w:val="both"/>
            </w:pPr>
          </w:p>
        </w:tc>
      </w:tr>
    </w:tbl>
    <w:p w:rsidR="005F7A70" w:rsidRPr="0024502A" w:rsidRDefault="005F7A70" w:rsidP="0024502A">
      <w:pPr>
        <w:ind w:firstLineChars="200" w:firstLine="480"/>
        <w:jc w:val="both"/>
      </w:pPr>
      <w:r>
        <w:rPr>
          <w:rFonts w:hint="eastAsia"/>
        </w:rPr>
        <w:t>其中：</w:t>
      </w:r>
      <ns9:oMath>
        <ns9:r>
          <w:rPr>
            <w:rFonts w:ascii="Cambria Math" w:hAnsi="Cambria Math"/>
          </w:rPr>
          <ns9:t>ϕ</ns9:t>
        </ns9:r>
        <ns9:d>
          <ns9:dPr>
            <ns9:ctrlPr>
              <w:rPr>
                <w:rFonts w:ascii="Cambria Math" w:hAnsi="Cambria Math"/>
                <w:i/>
              </w:rPr>
            </ns9:ctrlPr>
          </ns9:dPr>
          <ns9:e>
            <ns9:r>
              <ns9:rPr>
                <ns9:sty ns9:val="p"/>
              </ns9:rPr>
              <w:rPr>
                <w:rFonts w:ascii="Cambria Math" w:hAnsi="Cambria Math" w:cs="Cambria Math"/>
              </w:rPr>
              <ns9:t>⋅</ns9:t>
            </ns9:r>
          </ns9:e>
        </ns9:d>
      </ns9:oMath>
      <w:r>
        <w:rPr>
          <w:rFonts w:hint="eastAsia"/>
        </w:rPr>
        <w:t>为</w:t>
      </w:r>
      <w:proofErr w:type="spellStart"/>
      <w:r>
        <w:rPr>
          <w:rFonts w:hint="eastAsia"/>
        </w:rPr>
        <w:t>ReLU</w:t>
      </w:r>
      <w:proofErr w:type="spellEnd"/>
      <w:r>
        <w:rPr>
          <w:rFonts w:hint="eastAsia"/>
        </w:rPr>
        <w:t>激活函数；</w:t>
      </w:r>
      <ns9:oMath>
        <ns9:r>
          <w:rPr>
            <w:rFonts w:ascii="Cambria Math" w:hAnsi="Cambria Math"/>
          </w:rPr>
          <ns9:t>σ</ns9:t>
        </ns9:r>
        <ns9:d>
          <ns9:dPr>
            <ns9:ctrlPr>
              <w:rPr>
                <w:rFonts w:ascii="Cambria Math" w:hAnsi="Cambria Math"/>
                <w:i/>
              </w:rPr>
            </ns9:ctrlPr>
          </ns9:dPr>
          <ns9:e>
            <ns9:r>
              <ns9:rPr>
                <ns9:sty ns9:val="p"/>
              </ns9:rPr>
              <w:rPr>
                <w:rFonts w:ascii="Cambria Math" w:hAnsi="Cambria Math" w:cs="Cambria Math"/>
              </w:rPr>
              <ns9:t>⋅</ns9:t>
            </ns9:r>
          </ns9:e>
        </ns9:d>
      </ns9:oMath>
      <w:r>
        <w:rPr>
          <w:rFonts w:hint="eastAsia"/>
        </w:rPr>
        <w:t>为</w:t>
      </w:r>
      <w:r>
        <w:rPr>
          <w:rFonts w:hint="eastAsia"/>
        </w:rPr>
        <w:t>Sigmoid</w:t>
      </w:r>
      <w:r>
        <w:rPr>
          <w:rFonts w:hint="eastAsia"/>
        </w:rPr>
        <w:t>函数；</w:t>
      </w:r>
      <ns9:oMath>
        <ns9:sSub>
          <ns9:sSubPr>
            <ns9:ctrlPr>
              <w:rPr>
                <w:rFonts w:ascii="Cambria Math" w:hAnsi="Cambria Math"/>
                <w:i/>
              </w:rPr>
            </ns9:ctrlPr>
          </ns9:sSubPr>
          <ns9:e>
            <ns9:r>
              <w:rPr>
                <w:rFonts w:ascii="Cambria Math" w:hAnsi="Cambria Math"/>
              </w:rPr>
              <ns9:t>W</ns9:t>
            </ns9:r>
          </ns9:e>
          <ns9:sub>
            <ns9:r>
              <w:rPr>
                <w:rFonts w:ascii="Cambria Math" w:hAnsi="Cambria Math"/>
              </w:rPr>
              <ns9:t>1</ns9:t>
            </ns9:r>
          </ns9:sub>
        </ns9:sSub>
        <ns9:r>
          <w:rPr>
            <w:rFonts w:ascii="Cambria Math" w:hAnsi="Cambria Math" w:hint="eastAsia"/>
          </w:rPr>
          <ns9:t>,</ns9:t>
        </ns9:r>
        <ns9:sSub>
          <ns9:sSubPr>
            <ns9:ctrlPr>
              <w:rPr>
                <w:rFonts w:ascii="Cambria Math" w:hAnsi="Cambria Math"/>
                <w:i/>
              </w:rPr>
            </ns9:ctrlPr>
          </ns9:sSubPr>
          <ns9:e>
            <ns9:r>
              <w:rPr>
                <w:rFonts w:ascii="Cambria Math" w:hAnsi="Cambria Math"/>
              </w:rPr>
              <ns9:t>W</ns9:t>
            </ns9:r>
          </ns9:e>
          <ns9:sub>
            <ns9:r>
              <w:rPr>
                <w:rFonts w:ascii="Cambria Math" w:hAnsi="Cambria Math"/>
              </w:rPr>
              <ns9:t>2</ns9:t>
            </ns9:r>
          </ns9:sub>
        </ns9:sSub>
        <ns9:r>
          <w:rPr>
            <w:rFonts w:ascii="Cambria Math" w:hAnsi="Cambria Math" w:hint="eastAsia"/>
          </w:rPr>
          <ns9:t>,</ns9:t>
        </ns9:r>
        <ns9:sSub>
          <ns9:sSubPr>
            <ns9:ctrlPr>
              <w:rPr>
                <w:rFonts w:ascii="Cambria Math" w:hAnsi="Cambria Math"/>
                <w:i/>
              </w:rPr>
            </ns9:ctrlPr>
          </ns9:sSubPr>
          <ns9:e>
            <ns9:r>
              <w:rPr>
                <w:rFonts w:ascii="Cambria Math" w:hAnsi="Cambria Math"/>
              </w:rPr>
              <ns9:t>b</ns9:t>
            </ns9:r>
          </ns9:e>
          <ns9:sub>
            <ns9:r>
              <w:rPr>
                <w:rFonts w:ascii="Cambria Math" w:hAnsi="Cambria Math"/>
              </w:rPr>
              <ns9:t>1</ns9:t>
            </ns9:r>
          </ns9:sub>
        </ns9:sSub>
        <ns9:r>
          <w:rPr>
            <w:rFonts w:ascii="Cambria Math" w:hAnsi="Cambria Math" w:hint="eastAsia"/>
          </w:rPr>
          <ns9:t>,</ns9:t>
        </ns9:r>
        <ns9:sSub>
          <ns9:sSubPr>
            <ns9:ctrlPr>
              <w:rPr>
                <w:rFonts w:ascii="Cambria Math" w:hAnsi="Cambria Math"/>
                <w:i/>
              </w:rPr>
            </ns9:ctrlPr>
          </ns9:sSubPr>
          <ns9:e>
            <ns9:r>
              <w:rPr>
                <w:rFonts w:ascii="Cambria Math" w:hAnsi="Cambria Math"/>
              </w:rPr>
              <ns9:t>b</ns9:t>
            </ns9:r>
          </ns9:e>
          <ns9:sub>
            <ns9:r>
              <w:rPr>
                <w:rFonts w:ascii="Cambria Math" w:hAnsi="Cambria Math"/>
              </w:rPr>
              <ns9:t>2</ns9:t>
            </ns9:r>
          </ns9:sub>
        </ns9:sSub>
      </ns9:oMath>
      <w:r>
        <w:rPr>
          <w:rFonts w:hint="eastAsia"/>
        </w:rPr>
        <w:t>为可训练参数。</w:t>
      </w:r>
    </w:p>
    <w:p w:rsidR="00BF3707" w:rsidRDefault="005F7A70" w:rsidP="00664E99">
      <w:pPr>
        <w:ind w:firstLineChars="200" w:firstLine="480"/>
        <w:jc w:val="both"/>
      </w:pPr>
      <w:r>
        <w:rPr>
          <w:rFonts w:hint="eastAsia"/>
        </w:rPr>
        <w:t>由于输出层使用</w:t>
      </w:r>
      <w:r>
        <w:rPr>
          <w:rFonts w:hint="eastAsia"/>
        </w:rPr>
        <w:t>Sigmoid</w:t>
      </w:r>
      <w:r>
        <w:rPr>
          <w:rFonts w:hint="eastAsia"/>
        </w:rPr>
        <w:t>，因此预测结果天然满足</w:t>
      </w:r>
      <ns9:oMath>
        <ns9:acc>
          <ns9:accPr>
            <ns9:ctrlPr>
              <w:rPr>
                <w:rFonts w:ascii="Cambria Math" w:hAnsi="Cambria Math"/>
              </w:rPr>
            </ns9:ctrlPr>
          </ns9:accPr>
          <ns9:e>
            <ns9:sSub>
              <ns9:sSubPr>
                <ns9:ctrlPr>
                  <w:rPr>
                    <w:rFonts w:ascii="Cambria Math" w:hAnsi="Cambria Math"/>
                    <w:i/>
                  </w:rPr>
                </ns9:ctrlPr>
              </ns9:sSubPr>
              <ns9:e>
                <ns9:r>
                  <w:rPr>
                    <w:rFonts w:ascii="Cambria Math" w:hAnsi="Cambria Math"/>
                  </w:rPr>
                  <ns9:t>y</ns9:t>
                </ns9:r>
                <ns9:ctrlPr>
                  <w:rPr>
                    <w:rFonts w:ascii="Cambria Math" w:hAnsi="Cambria Math"/>
                  </w:rPr>
                </ns9:ctrlPr>
              </ns9:e>
              <ns9:sub>
                <ns9:r>
                  <w:rPr>
                    <w:rFonts w:ascii="Cambria Math" w:hAnsi="Cambria Math"/>
                  </w:rPr>
                  <ns9:t>i</ns9:t>
                </ns9:r>
              </ns9:sub>
            </ns9:sSub>
          </ns9:e>
        </ns9:acc>
        <ns9:d>
          <ns9:dPr>
            <ns9:ctrlPr>
              <w:rPr>
                <w:rFonts w:ascii="Cambria Math" w:hAnsi="Cambria Math"/>
                <w:i/>
              </w:rPr>
            </ns9:ctrlPr>
          </ns9:dPr>
          <ns9:e>
            <ns9:r>
              <w:rPr>
                <w:rFonts w:ascii="Cambria Math" w:hAnsi="Cambria Math"/>
              </w:rPr>
              <ns9:t>t</ns9:t>
            </ns9:r>
          </ns9:e>
        </ns9:d>
        <ns9:r>
          <ns9:rPr>
            <ns9:sty ns9:val="p"/>
          </ns9:rPr>
          <w:rPr>
            <w:rFonts w:ascii="Cambria Math" w:hAnsi="Cambria Math" w:hint="eastAsia"/>
          </w:rPr>
          <ns9:t>∈</ns9:t>
        </ns9:r>
        <ns9:d>
          <ns9:dPr>
            <ns9:begChr ns9:val="["/>
            <ns9:endChr ns9:val="]"/>
            <ns9:ctrlPr>
              <w:rPr>
                <w:rFonts w:ascii="Cambria Math" w:hAnsi="Cambria Math"/>
                <w:i/>
              </w:rPr>
            </ns9:ctrlPr>
          </ns9:dPr>
          <ns9:e>
            <ns9:r>
              <w:rPr>
                <w:rFonts w:ascii="Cambria Math" w:hAnsi="Cambria Math"/>
              </w:rPr>
              <ns9:t>0,1</ns9:t>
            </ns9:r>
          </ns9:e>
        </ns9:d>
      </ns9:oMath>
      <w:r w:rsidR="0024502A">
        <w:rPr>
          <w:rFonts w:hint="eastAsia"/>
        </w:rPr>
        <w:t>，</w:t>
      </w:r>
      <w:r>
        <w:rPr>
          <w:rFonts w:hint="eastAsia"/>
        </w:rPr>
        <w:t>从而与归一化</w:t>
      </w:r>
      <w:r>
        <w:rPr>
          <w:rFonts w:hint="eastAsia"/>
        </w:rPr>
        <w:t>RUL</w:t>
      </w:r>
      <w:r>
        <w:rPr>
          <w:rFonts w:hint="eastAsia"/>
        </w:rPr>
        <w:t>标签的定义一致</w:t>
      </w:r>
      <w:r w:rsidR="00664E99">
        <w:rPr>
          <w:rFonts w:hint="eastAsia"/>
        </w:rPr>
        <w:t>，</w:t>
      </w:r>
      <w:r w:rsidR="00664E99" w:rsidRPr="00664E99">
        <w:t>避免后处理裁剪带来的不连续性。</w:t>
      </w:r>
    </w:p>
    <w:p w:rsidR="00B25EDE" w:rsidRDefault="00B25EDE" w:rsidP="00B25EDE">
      <w:pPr>
        <w:keepNext/>
        <w:keepLines/>
        <w:jc w:val="center"/>
      </w:pPr>
      <w:r>
        <w:rPr>
          <w:noProof/>
        </w:rPr>
        <w:lastRenderedPageBreak/>
        <w:drawing>
          <ns2:inline distT="0" distB="0" distL="0" distR="0" ns8:anchorId="12B135ED" ns8:editId="336E8D54">
            <ns2:extent cx="4394200" cy="1354666"/>
            <ns2:effectExtent l="0" t="0" r="0" b="4445"/>
            <ns2:docPr id="701757791" name="圖片 1"/>
            <ns2:cNvGraphicFramePr>
              <ns3:graphicFrameLocks noChangeAspect="1"/>
            </ns2:cNvGraphicFramePr>
            <ns3:graphic>
              <ns3:graphicData uri="http://schemas.openxmlformats.org/drawingml/2006/picture">
                <ns4:pic>
                  <ns4:nvPicPr>
                    <ns4:cNvPr id="701757791" name="圖片 701757791"/>
                    <ns4:cNvPicPr/>
                  </ns4:nvPicPr>
                  <ns4:blipFill rotWithShape="1">
                    <ns3:blip ns5:embed="rId24"/>
                    <ns3:srcRect l="11319" t="33286" r="12374" b="33422"/>
                    <ns3:stretch>
                      <ns3:fillRect/>
                    </ns3:stretch>
                  </ns4:blipFill>
                  <ns4:spPr bwMode="auto">
                    <ns3:xfrm>
                      <ns3:off x="0" y="0"/>
                      <ns3:ext cx="4394885" cy="1354877"/>
                    </ns3:xfrm>
                    <ns3:prstGeom prst="rect">
                      <ns3:avLst/>
                    </ns3:prstGeom>
                    <ns3:ln>
                      <ns3:noFill/>
                    </ns3:ln>
                    <ns3:extLst>
                      <ns3:ext uri="{53640926-AAD7-44D8-BBD7-CCE9431645EC}">
                        <ns6:shadowObscured/>
                      </ns3:ext>
                    </ns3:extLst>
                  </ns4:spPr>
                </ns4:pic>
              </ns3:graphicData>
            </ns3:graphic>
          </ns2:inline>
        </w:drawing>
      </w:r>
    </w:p>
    <w:p w:rsidR="00B25EDE" w:rsidRPr="00B25EDE" w:rsidRDefault="00B25EDE" w:rsidP="00B25EDE">
      <w:pPr>
        <w:jc w:val="center"/>
        <w:rPr>
          <w:sz w:val="21"/>
          <w:szCs w:val="21"/>
        </w:rPr>
      </w:pPr>
      <w:r w:rsidRPr="00B25EDE">
        <w:rPr>
          <w:rFonts w:hint="eastAsia"/>
          <w:sz w:val="21"/>
          <w:szCs w:val="21"/>
        </w:rPr>
        <w:t>图</w:t>
      </w:r>
      <w:r w:rsidRPr="00B25EDE">
        <w:rPr>
          <w:rFonts w:hint="eastAsia"/>
          <w:sz w:val="21"/>
          <w:szCs w:val="21"/>
        </w:rPr>
        <w:t xml:space="preserve">4-1 </w:t>
      </w:r>
      <w:r w:rsidRPr="00B25EDE">
        <w:rPr>
          <w:sz w:val="21"/>
          <w:szCs w:val="21"/>
        </w:rPr>
        <w:t>GRU-based RUL</w:t>
      </w:r>
      <w:r w:rsidRPr="00B25EDE">
        <w:rPr>
          <w:sz w:val="21"/>
          <w:szCs w:val="21"/>
        </w:rPr>
        <w:t>预测网络结构图</w:t>
      </w:r>
    </w:p>
    <w:p w:rsidR="00BF3707" w:rsidRDefault="0024502A" w:rsidP="0024502A">
      <w:pPr>
        <w:pStyle w:val="30"/>
        <w:numPr>
          <w:ilvl w:val="2"/>
          <w:numId w:val="38"/>
        </w:numPr>
        <w:spacing w:before="163" w:after="163"/>
        <w:jc w:val="both"/>
        <w:rPr>
          <w:lang w:eastAsia="zh-CN"/>
        </w:rPr>
      </w:pPr>
      <w:bookmarkStart w:id="68" w:name="_Toc227747035"/>
      <w:r>
        <w:rPr>
          <w:rFonts w:hint="eastAsia"/>
          <w:lang w:eastAsia="zh-CN"/>
        </w:rPr>
        <w:t>数据预处理与监督目标的设计</w:t>
      </w:r>
      <w:bookmarkEnd w:id="68"/>
    </w:p>
    <w:p w:rsidR="00664E99" w:rsidRDefault="00664E99" w:rsidP="00664E99">
      <w:pPr>
        <w:ind w:firstLineChars="200" w:firstLine="480"/>
        <w:jc w:val="both"/>
      </w:pPr>
      <w:r w:rsidRPr="00664E99">
        <w:rPr>
          <w:rFonts w:hint="eastAsia"/>
        </w:rPr>
        <w:t>在序列模型训练中，原始退化观测通常存在量纲偏移和尺度不一致的问题。如果直接将原始压差序列输入网络，模型训练容易受到数值范围变化影响，造成收敛缓慢甚至不稳定。因此，在进入网络之前，本文首先对输入特征进行标准化处理</w:t>
      </w:r>
      <w:r w:rsidR="00CE2DD5">
        <w:rPr>
          <w:rFonts w:hint="eastAsia"/>
        </w:rPr>
        <w:t>。设原始退化观测为</w:t>
      </w:r>
      <ns9:oMath>
        <ns9:r>
          <w:rPr>
            <w:rFonts w:ascii="Cambria Math" w:hAnsi="Cambria Math"/>
          </w:rPr>
          <ns9:t>x</ns9:t>
        </ns9:r>
        <ns9:d>
          <ns9:dPr>
            <ns9:ctrlPr>
              <w:rPr>
                <w:rFonts w:ascii="Cambria Math" w:hAnsi="Cambria Math"/>
                <w:i/>
              </w:rPr>
            </ns9:ctrlPr>
          </ns9:dPr>
          <ns9:e>
            <ns9:r>
              <w:rPr>
                <w:rFonts w:ascii="Cambria Math" w:hAnsi="Cambria Math" w:hint="eastAsia"/>
              </w:rPr>
              <ns9:t>t</ns9:t>
            </ns9:r>
          </ns9:e>
        </ns9:d>
      </ns9:oMath>
      <w:r w:rsidR="00CE2DD5">
        <w:rPr>
          <w:rFonts w:hint="eastAsia"/>
        </w:rPr>
        <w:t>，则标准化后输入为</w:t>
      </w:r>
      <ns9:oMath>
        <ns9:r>
          <w:rPr>
            <w:rFonts w:ascii="Cambria Math" w:hAnsi="Cambria Math"/>
          </w:rPr>
          <ns9:t xml:space="preserve"> </ns9:t>
        </ns9:r>
        <ns9:acc>
          <ns9:accPr>
            <ns9:chr ns9:val="̃"/>
            <ns9:ctrlPr>
              <w:rPr>
                <w:rFonts w:ascii="Cambria Math" w:hAnsi="Cambria Math"/>
              </w:rPr>
            </ns9:ctrlPr>
          </ns9:accPr>
          <ns9:e>
            <ns9:r>
              <w:rPr>
                <w:rFonts w:ascii="Cambria Math" w:hAnsi="Cambria Math"/>
              </w:rPr>
              <ns9:t>x</ns9:t>
            </ns9:r>
          </ns9:e>
        </ns9:acc>
        <ns9:d>
          <ns9:dPr>
            <ns9:ctrlPr>
              <w:rPr>
                <w:rFonts w:ascii="Cambria Math" w:hAnsi="Cambria Math"/>
                <w:i/>
              </w:rPr>
            </ns9:ctrlPr>
          </ns9:dPr>
          <ns9:e>
            <ns9:r>
              <w:rPr>
                <w:rFonts w:ascii="Cambria Math" w:hAnsi="Cambria Math"/>
              </w:rPr>
              <ns9:t>t</ns9:t>
            </ns9:r>
          </ns9:e>
        </ns9:d>
        <ns9:r>
          <w:rPr>
            <w:rFonts w:ascii="Cambria Math" w:hAnsi="Cambria Math"/>
          </w:rPr>
          <ns9:t>=</ns9:t>
        </ns9:r>
        <ns9:f>
          <ns9:fPr>
            <ns9:ctrlPr>
              <w:rPr>
                <w:rFonts w:ascii="Cambria Math" w:hAnsi="Cambria Math"/>
              </w:rPr>
            </ns9:ctrlPr>
          </ns9:fPr>
          <ns9:num>
            <ns9:r>
              <w:rPr>
                <w:rFonts w:ascii="Cambria Math" w:hAnsi="Cambria Math"/>
              </w:rPr>
              <ns9:t>x</ns9:t>
            </ns9:r>
            <ns9:d>
              <ns9:dPr>
                <ns9:ctrlPr>
                  <w:rPr>
                    <w:rFonts w:ascii="Cambria Math" w:hAnsi="Cambria Math"/>
                    <w:i/>
                  </w:rPr>
                </ns9:ctrlPr>
              </ns9:dPr>
              <ns9:e>
                <ns9:r>
                  <w:rPr>
                    <w:rFonts w:ascii="Cambria Math" w:hAnsi="Cambria Math"/>
                  </w:rPr>
                  <ns9:t>t</ns9:t>
                </ns9:r>
              </ns9:e>
            </ns9:d>
            <ns9:r>
              <w:rPr>
                <w:rFonts w:ascii="Cambria Math" w:hAnsi="Cambria Math"/>
              </w:rPr>
              <ns9:t>-μ</ns9:t>
            </ns9:r>
            <ns9:ctrlPr>
              <w:rPr>
                <w:rFonts w:ascii="Cambria Math" w:hAnsi="Cambria Math"/>
                <w:i/>
              </w:rPr>
            </ns9:ctrlPr>
          </ns9:num>
          <ns9:den>
            <ns9:r>
              <w:rPr>
                <w:rFonts w:ascii="Cambria Math" w:hAnsi="Cambria Math"/>
              </w:rPr>
              <ns9:t>σ</ns9:t>
            </ns9:r>
            <ns9:ctrlPr>
              <w:rPr>
                <w:rFonts w:ascii="Cambria Math" w:hAnsi="Cambria Math"/>
                <w:i/>
              </w:rPr>
            </ns9:ctrlPr>
          </ns9:den>
        </ns9:f>
      </ns9:oMath>
      <w:r w:rsidR="00CE2DD5">
        <w:rPr>
          <w:rFonts w:hint="eastAsia"/>
        </w:rPr>
        <w:t>，其中</w:t>
      </w:r>
      <ns9:oMath>
        <ns9:r>
          <w:rPr>
            <w:rFonts w:ascii="Cambria Math" w:hAnsi="Cambria Math"/>
          </w:rPr>
          <ns9:t xml:space="preserve"> μ</ns9:t>
        </ns9:r>
        <ns9:r>
          <ns9:rPr>
            <ns9:sty ns9:val="p"/>
          </ns9:rPr>
          <w:rPr>
            <w:rFonts w:ascii="Cambria Math" w:hAnsi="Cambria Math"/>
          </w:rPr>
          <ns9:t xml:space="preserve"> </ns9:t>
        </ns9:r>
      </ns9:oMath>
      <w:r w:rsidR="00CE2DD5">
        <w:rPr>
          <w:rFonts w:hint="eastAsia"/>
        </w:rPr>
        <w:t>和</w:t>
      </w:r>
      <ns9:oMath>
        <ns9:r>
          <w:rPr>
            <w:rFonts w:ascii="Cambria Math" w:hAnsi="Cambria Math"/>
          </w:rPr>
          <ns9:t xml:space="preserve"> σ </ns9:t>
        </ns9:r>
      </ns9:oMath>
      <w:r w:rsidR="00CE2DD5">
        <w:rPr>
          <w:rFonts w:hint="eastAsia"/>
        </w:rPr>
        <w:t>由训练子集统计得到。</w:t>
      </w:r>
    </w:p>
    <w:p w:rsidR="00CE2DD5" w:rsidRDefault="00B634B9" w:rsidP="00B634B9">
      <w:pPr>
        <w:ind w:firstLineChars="200" w:firstLine="480"/>
        <w:jc w:val="both"/>
      </w:pPr>
      <w:r w:rsidRPr="00B634B9">
        <w:t>对于监督标签，若直接预测绝对</w:t>
      </w:r>
      <w:r w:rsidRPr="00B634B9">
        <w:t>RUL</w:t>
      </w:r>
      <w:r w:rsidRPr="00B634B9">
        <w:t>，会使得不同寿命长度样本之间的数值跨度较大，从而加大回归难度。为减少这种尺度差异，本文采用归一化标签，设某时刻样本的寿命总长度为</w:t>
      </w:r>
      <w:r w:rsidR="00CE2DD5">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CE2DD5" w:rsidTr="00E41935">
        <w:tc>
          <w:tcPr>
            <w:tcW w:w="8080" w:type="dxa"/>
          </w:tcPr>
          <w:p w:rsidR="00CE2DD5" w:rsidRPr="00BF3707" w:rsidRDefault="00000000" w:rsidP="00E41935">
            <ns9:oMathPara>
              <ns9:oMath>
                <ns9:sSup>
                  <ns9:sSupPr>
                    <ns9:ctrlPr>
                      <w:rPr>
                        <w:rFonts w:ascii="Cambria Math" w:hAnsi="Cambria Math"/>
                        <w:i/>
                      </w:rPr>
                    </ns9:ctrlPr>
                  </ns9:sSupPr>
                  <ns9:e>
                    <ns9:r>
                      <w:rPr>
                        <w:rFonts w:ascii="Cambria Math" w:hAnsi="Cambria Math"/>
                      </w:rPr>
                      <ns9:t>T</ns9:t>
                    </ns9:r>
                  </ns9:e>
                  <ns9:sup>
                    <ns9:r>
                      <w:rPr>
                        <w:rFonts w:ascii="Cambria Math" w:hAnsi="Cambria Math"/>
                      </w:rPr>
                      <ns9:t>life</ns9:t>
                    </ns9:r>
                  </ns9:sup>
                </ns9:sSup>
                <ns9:r>
                  <w:rPr>
                    <w:rFonts w:ascii="Cambria Math" w:hAnsi="Cambria Math"/>
                  </w:rPr>
                  <ns9:t>=Time</ns9:t>
                </ns9:r>
                <ns9:d>
                  <ns9:dPr>
                    <ns9:ctrlPr>
                      <w:rPr>
                        <w:rFonts w:ascii="Cambria Math" w:hAnsi="Cambria Math"/>
                        <w:i/>
                      </w:rPr>
                    </ns9:ctrlPr>
                  </ns9:dPr>
                  <ns9:e>
                    <ns9:r>
                      <w:rPr>
                        <w:rFonts w:ascii="Cambria Math" w:hAnsi="Cambria Math"/>
                      </w:rPr>
                      <ns9:t>t</ns9:t>
                    </ns9:r>
                  </ns9:e>
                </ns9:d>
                <ns9:r>
                  <w:rPr>
                    <w:rFonts w:ascii="Cambria Math" w:hAnsi="Cambria Math"/>
                  </w:rPr>
                  <ns9:t>+RUL</ns9:t>
                </ns9:r>
                <ns9:d>
                  <ns9:dPr>
                    <ns9:ctrlPr>
                      <w:rPr>
                        <w:rFonts w:ascii="Cambria Math" w:hAnsi="Cambria Math"/>
                        <w:i/>
                      </w:rPr>
                    </ns9:ctrlPr>
                  </ns9:dPr>
                  <ns9:e>
                    <ns9:r>
                      <w:rPr>
                        <w:rFonts w:ascii="Cambria Math" w:hAnsi="Cambria Math"/>
                      </w:rPr>
                      <ns9:t>t</ns9:t>
                    </ns9:r>
                  </ns9:e>
                </ns9:d>
              </ns9:oMath>
            </ns9:oMathPara>
          </w:p>
        </w:tc>
        <w:tc>
          <w:tcPr>
            <w:tcW w:w="980" w:type="dxa"/>
          </w:tcPr>
          <w:p w:rsidR="00CE2DD5" w:rsidRDefault="00CE2DD5" w:rsidP="00CE2DD5">
            <w:pPr>
              <w:pStyle w:val="af9"/>
              <w:numPr>
                <w:ilvl w:val="0"/>
                <w:numId w:val="39"/>
              </w:numPr>
              <w:ind w:leftChars="0"/>
              <w:jc w:val="both"/>
            </w:pPr>
          </w:p>
        </w:tc>
      </w:tr>
    </w:tbl>
    <w:p w:rsidR="00CE2DD5" w:rsidRDefault="00CE2DD5" w:rsidP="00CE2DD5">
      <w:pPr>
        <w:ind w:firstLineChars="200" w:firstLine="480"/>
        <w:jc w:val="both"/>
      </w:pPr>
      <w:r>
        <w:rPr>
          <w:rFonts w:hint="eastAsia"/>
        </w:rPr>
        <w:t>则其归一化标签为：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CE2DD5" w:rsidTr="00E41935">
        <w:tc>
          <w:tcPr>
            <w:tcW w:w="8080" w:type="dxa"/>
          </w:tcPr>
          <w:p w:rsidR="00CE2DD5" w:rsidRPr="00BF3707" w:rsidRDefault="00CE2DD5" w:rsidP="00E41935">
            <ns9:oMathPara>
              <ns9:oMath>
                <ns9:r>
                  <w:rPr>
                    <w:rFonts w:ascii="Cambria Math" w:hAnsi="Cambria Math"/>
                  </w:rPr>
                  <ns9:t>y</ns9:t>
                </ns9:r>
                <ns9:d>
                  <ns9:dPr>
                    <ns9:ctrlPr>
                      <w:rPr>
                        <w:rFonts w:ascii="Cambria Math" w:hAnsi="Cambria Math"/>
                        <w:i/>
                      </w:rPr>
                    </ns9:ctrlPr>
                  </ns9:dPr>
                  <ns9:e>
                    <ns9:r>
                      <w:rPr>
                        <w:rFonts w:ascii="Cambria Math" w:hAnsi="Cambria Math"/>
                      </w:rPr>
                      <ns9:t>t</ns9:t>
                    </ns9:r>
                  </ns9:e>
                </ns9:d>
                <ns9:r>
                  <w:rPr>
                    <w:rFonts w:ascii="Cambria Math" w:hAnsi="Cambria Math"/>
                  </w:rPr>
                  <ns9:t>=</ns9:t>
                </ns9:r>
                <ns9:f>
                  <ns9:fPr>
                    <ns9:ctrlPr>
                      <w:rPr>
                        <w:rFonts w:ascii="Cambria Math" w:hAnsi="Cambria Math"/>
                      </w:rPr>
                    </ns9:ctrlPr>
                  </ns9:fPr>
                  <ns9:num>
                    <ns9:r>
                      <w:rPr>
                        <w:rFonts w:ascii="Cambria Math" w:hAnsi="Cambria Math"/>
                      </w:rPr>
                      <ns9:t>RUL</ns9:t>
                    </ns9:r>
                    <ns9:d>
                      <ns9:dPr>
                        <ns9:ctrlPr>
                          <w:rPr>
                            <w:rFonts w:ascii="Cambria Math" w:hAnsi="Cambria Math"/>
                            <w:i/>
                          </w:rPr>
                        </ns9:ctrlPr>
                      </ns9:dPr>
                      <ns9:e>
                        <ns9:r>
                          <w:rPr>
                            <w:rFonts w:ascii="Cambria Math" w:hAnsi="Cambria Math"/>
                          </w:rPr>
                          <ns9:t>t</ns9:t>
                        </ns9:r>
                      </ns9:e>
                    </ns9:d>
                    <ns9:ctrlPr>
                      <w:rPr>
                        <w:rFonts w:ascii="Cambria Math" w:hAnsi="Cambria Math"/>
                        <w:i/>
                      </w:rPr>
                    </ns9:ctrlPr>
                  </ns9:num>
                  <ns9:den>
                    <ns9:sSup>
                      <ns9:sSupPr>
                        <ns9:ctrlPr>
                          <w:rPr>
                            <w:rFonts w:ascii="Cambria Math" w:hAnsi="Cambria Math"/>
                            <w:i/>
                          </w:rPr>
                        </ns9:ctrlPr>
                      </ns9:sSupPr>
                      <ns9:e>
                        <ns9:r>
                          <w:rPr>
                            <w:rFonts w:ascii="Cambria Math" w:hAnsi="Cambria Math"/>
                          </w:rPr>
                          <ns9:t>T</ns9:t>
                        </ns9:r>
                      </ns9:e>
                      <ns9:sup>
                        <ns9:r>
                          <w:rPr>
                            <w:rFonts w:ascii="Cambria Math" w:hAnsi="Cambria Math"/>
                          </w:rPr>
                          <ns9:t>life</ns9:t>
                        </ns9:r>
                      </ns9:sup>
                    </ns9:sSup>
                    <ns9:ctrlPr>
                      <w:rPr>
                        <w:rFonts w:ascii="Cambria Math" w:hAnsi="Cambria Math"/>
                        <w:i/>
                      </w:rPr>
                    </ns9:ctrlPr>
                  </ns9:den>
                </ns9:f>
              </ns9:oMath>
            </ns9:oMathPara>
          </w:p>
        </w:tc>
        <w:tc>
          <w:tcPr>
            <w:tcW w:w="980" w:type="dxa"/>
          </w:tcPr>
          <w:p w:rsidR="00CE2DD5" w:rsidRDefault="00CE2DD5" w:rsidP="00CE2DD5">
            <w:pPr>
              <w:pStyle w:val="af9"/>
              <w:numPr>
                <w:ilvl w:val="0"/>
                <w:numId w:val="39"/>
              </w:numPr>
              <w:spacing w:line="480" w:lineRule="auto"/>
              <w:ind w:leftChars="0"/>
              <w:jc w:val="both"/>
            </w:pPr>
          </w:p>
        </w:tc>
      </w:tr>
    </w:tbl>
    <w:p w:rsidR="00CE2DD5" w:rsidRDefault="00CE2DD5" w:rsidP="00CE2DD5">
      <w:pPr>
        <w:ind w:firstLineChars="200" w:firstLine="480"/>
        <w:jc w:val="both"/>
      </w:pPr>
      <w:r>
        <w:rPr>
          <w:rFonts w:hint="eastAsia"/>
        </w:rPr>
        <w:t>模型训练目标定义为最小化均方误差损失：</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CE2DD5" w:rsidTr="00E41935">
        <w:tc>
          <w:tcPr>
            <w:tcW w:w="8080" w:type="dxa"/>
          </w:tcPr>
          <w:p w:rsidR="00CE2DD5" w:rsidRPr="00BF3707" w:rsidRDefault="00000000" w:rsidP="00E41935">
            <ns9:oMathPara>
              <ns9:oMath>
                <ns9:sSub>
                  <ns9:sSubPr>
                    <ns9:ctrlPr>
                      <w:rPr>
                        <w:rFonts w:ascii="Cambria Math" w:hAnsi="Cambria Math"/>
                        <w:i/>
                      </w:rPr>
                    </ns9:ctrlPr>
                  </ns9:sSubPr>
                  <ns9:e>
                    <ns9:r>
                      <ns9:rPr>
                        <ns9:scr ns9:val="script"/>
                      </ns9:rPr>
                      <w:rPr>
                        <w:rFonts w:ascii="Cambria Math" w:hAnsi="Cambria Math"/>
                      </w:rPr>
                      <ns9:t>L</ns9:t>
                    </ns9:r>
                  </ns9:e>
                  <ns9:sub>
                    <ns9:r>
                      <w:rPr>
                        <w:rFonts w:ascii="Cambria Math" w:hAnsi="Cambria Math" w:hint="eastAsia"/>
                      </w:rPr>
                      <ns9:t>RUL</ns9:t>
                    </ns9:r>
                  </ns9:sub>
                </ns9:sSub>
                <ns9:r>
                  <w:rPr>
                    <w:rFonts w:ascii="Cambria Math" w:hAnsi="Cambria Math"/>
                  </w:rPr>
                  <ns9:t>=</ns9:t>
                </ns9:r>
                <ns9:f>
                  <ns9:fPr>
                    <ns9:ctrlPr>
                      <w:rPr>
                        <w:rFonts w:ascii="Cambria Math" w:hAnsi="Cambria Math"/>
                      </w:rPr>
                    </ns9:ctrlPr>
                  </ns9:fPr>
                  <ns9:num>
                    <ns9:r>
                      <w:rPr>
                        <w:rFonts w:ascii="Cambria Math" w:hAnsi="Cambria Math"/>
                      </w:rPr>
                      <ns9:t>1</ns9:t>
                    </ns9:r>
                    <ns9:ctrlPr>
                      <w:rPr>
                        <w:rFonts w:ascii="Cambria Math" w:hAnsi="Cambria Math"/>
                        <w:i/>
                      </w:rPr>
                    </ns9:ctrlPr>
                  </ns9:num>
                  <ns9:den>
                    <ns9:r>
                      <w:rPr>
                        <w:rFonts w:ascii="Cambria Math" w:hAnsi="Cambria Math"/>
                      </w:rPr>
                      <ns9:t>N</ns9:t>
                    </ns9:r>
                    <ns9:ctrlPr>
                      <w:rPr>
                        <w:rFonts w:ascii="Cambria Math" w:hAnsi="Cambria Math"/>
                        <w:i/>
                      </w:rPr>
                    </ns9:ctrlPr>
                  </ns9:den>
                </ns9:f>
                <ns9:nary>
                  <ns9:naryPr>
                    <ns9:chr ns9:val="∑"/>
                    <ns9:ctrlPr>
                      <w:rPr>
                        <w:rFonts w:ascii="Cambria Math" w:hAnsi="Cambria Math"/>
                      </w:rPr>
                    </ns9:ctrlPr>
                  </ns9:naryPr>
                  <ns9:sub>
                    <ns9:r>
                      <w:rPr>
                        <w:rFonts w:ascii="Cambria Math" w:hAnsi="Cambria Math"/>
                      </w:rPr>
                      <ns9:t>n=1</ns9:t>
                    </ns9:r>
                    <ns9:ctrlPr>
                      <w:rPr>
                        <w:rFonts w:ascii="Cambria Math" w:hAnsi="Cambria Math"/>
                        <w:i/>
                      </w:rPr>
                    </ns9:ctrlPr>
                  </ns9:sub>
                  <ns9:sup>
                    <ns9:r>
                      <w:rPr>
                        <w:rFonts w:ascii="Cambria Math" w:hAnsi="Cambria Math"/>
                      </w:rPr>
                      <ns9:t>N</ns9:t>
                    </ns9:r>
                    <ns9:ctrlPr>
                      <w:rPr>
                        <w:rFonts w:ascii="Cambria Math" w:hAnsi="Cambria Math"/>
                        <w:i/>
                      </w:rPr>
                    </ns9:ctrlPr>
                  </ns9:sup>
                  <ns9:e>
                    <ns9:sSup>
                      <ns9:sSupPr>
                        <ns9:ctrlPr>
                          <w:rPr>
                            <w:rFonts w:ascii="Cambria Math" w:hAnsi="Cambria Math"/>
                            <w:i/>
                          </w:rPr>
                        </ns9:ctrlPr>
                      </ns9:sSupPr>
                      <ns9:e>
                        <ns9:d>
                          <ns9:dPr>
                            <ns9:ctrlPr>
                              <w:rPr>
                                <w:rFonts w:ascii="Cambria Math" w:hAnsi="Cambria Math"/>
                                <w:i/>
                              </w:rPr>
                            </ns9:ctrlPr>
                          </ns9:dPr>
                          <ns9:e>
                            <ns9:sSub>
                              <ns9:sSubPr>
                                <ns9:ctrlPr>
                                  <w:rPr>
                                    <w:rFonts w:ascii="Cambria Math" w:hAnsi="Cambria Math"/>
                                    <w:i/>
                                  </w:rPr>
                                </ns9:ctrlPr>
                              </ns9:sSubPr>
                              <ns9:e>
                                <ns9:acc>
                                  <ns9:accPr>
                                    <ns9:ctrlPr>
                                      <w:rPr>
                                        <w:rFonts w:ascii="Cambria Math" w:hAnsi="Cambria Math"/>
                                        <w:i/>
                                      </w:rPr>
                                    </ns9:ctrlPr>
                                  </ns9:accPr>
                                  <ns9:e>
                                    <ns9:r>
                                      <w:rPr>
                                        <w:rFonts w:ascii="Cambria Math" w:hAnsi="Cambria Math"/>
                                      </w:rPr>
                                      <ns9:t>y</ns9:t>
                                    </ns9:r>
                                  </ns9:e>
                                </ns9:acc>
                                <ns9:ctrlPr>
                                  <w:rPr>
                                    <w:rFonts w:ascii="Cambria Math" w:hAnsi="Cambria Math"/>
                                  </w:rPr>
                                </ns9:ctrlPr>
                              </ns9:e>
                              <ns9:sub>
                                <ns9:r>
                                  <w:rPr>
                                    <w:rFonts w:ascii="Cambria Math" w:hAnsi="Cambria Math"/>
                                  </w:rPr>
                                  <ns9:t>n</ns9:t>
                                </ns9:r>
                              </ns9:sub>
                            </ns9:sSub>
                            <ns9:r>
                              <w:rPr>
                                <w:rFonts w:ascii="Cambria Math" w:hAnsi="Cambria Math"/>
                              </w:rPr>
                              <ns9:t>-</ns9:t>
                            </ns9:r>
                            <ns9:sSub>
                              <ns9:sSubPr>
                                <ns9:ctrlPr>
                                  <w:rPr>
                                    <w:rFonts w:ascii="Cambria Math" w:hAnsi="Cambria Math"/>
                                    <w:i/>
                                  </w:rPr>
                                </ns9:ctrlPr>
                              </ns9:sSubPr>
                              <ns9:e>
                                <ns9:r>
                                  <w:rPr>
                                    <w:rFonts w:ascii="Cambria Math" w:hAnsi="Cambria Math"/>
                                  </w:rPr>
                                  <ns9:t>y</ns9:t>
                                </ns9:r>
                              </ns9:e>
                              <ns9:sub>
                                <ns9:r>
                                  <w:rPr>
                                    <w:rFonts w:ascii="Cambria Math" w:hAnsi="Cambria Math"/>
                                  </w:rPr>
                                  <ns9:t>n</ns9:t>
                                </ns9:r>
                              </ns9:sub>
                            </ns9:sSub>
                          </ns9:e>
                        </ns9:d>
                        <ns9:ctrlPr>
                          <w:rPr>
                            <w:rFonts w:ascii="Cambria Math" w:hAnsi="Cambria Math"/>
                          </w:rPr>
                        </ns9:ctrlPr>
                      </ns9:e>
                      <ns9:sup>
                        <ns9:r>
                          <w:rPr>
                            <w:rFonts w:ascii="Cambria Math" w:hAnsi="Cambria Math"/>
                          </w:rPr>
                          <ns9:t>2</ns9:t>
                        </ns9:r>
                      </ns9:sup>
                    </ns9:sSup>
                  </ns9:e>
                </ns9:nary>
              </ns9:oMath>
            </ns9:oMathPara>
          </w:p>
        </w:tc>
        <w:tc>
          <w:tcPr>
            <w:tcW w:w="980" w:type="dxa"/>
          </w:tcPr>
          <w:p w:rsidR="00CE2DD5" w:rsidRDefault="00CE2DD5" w:rsidP="00E41935">
            <w:pPr>
              <w:pStyle w:val="af9"/>
              <w:numPr>
                <w:ilvl w:val="0"/>
                <w:numId w:val="39"/>
              </w:numPr>
              <w:spacing w:line="480" w:lineRule="auto"/>
              <w:ind w:leftChars="0"/>
              <w:jc w:val="both"/>
            </w:pPr>
          </w:p>
        </w:tc>
      </w:tr>
    </w:tbl>
    <w:p w:rsidR="0024502A" w:rsidRDefault="00CE2DD5" w:rsidP="00CE2DD5">
      <w:pPr>
        <w:ind w:firstLineChars="200" w:firstLine="480"/>
        <w:jc w:val="both"/>
      </w:pPr>
      <w:r>
        <w:rPr>
          <w:rFonts w:hint="eastAsia"/>
        </w:rPr>
        <w:t>该损失函数直接度量预测归一化</w:t>
      </w:r>
      <w:r>
        <w:rPr>
          <w:rFonts w:hint="eastAsia"/>
        </w:rPr>
        <w:t>RUL</w:t>
      </w:r>
      <w:r>
        <w:rPr>
          <w:rFonts w:hint="eastAsia"/>
        </w:rPr>
        <w:t>与真实标签之间的平方偏差，适用于连续回归问题。</w:t>
      </w:r>
    </w:p>
    <w:p w:rsidR="0024502A" w:rsidRDefault="00AD77CB" w:rsidP="00AD77CB">
      <w:pPr>
        <w:pStyle w:val="30"/>
        <w:numPr>
          <w:ilvl w:val="2"/>
          <w:numId w:val="38"/>
        </w:numPr>
        <w:spacing w:before="163" w:after="163"/>
        <w:jc w:val="both"/>
        <w:rPr>
          <w:lang w:eastAsia="zh-CN"/>
        </w:rPr>
      </w:pPr>
      <w:bookmarkStart w:id="69" w:name="_Toc227747036"/>
      <w:r>
        <w:rPr>
          <w:rFonts w:hint="eastAsia"/>
          <w:lang w:eastAsia="zh-CN"/>
        </w:rPr>
        <w:lastRenderedPageBreak/>
        <w:t>训练策略与参数设置</w:t>
      </w:r>
      <w:bookmarkEnd w:id="69"/>
    </w:p>
    <w:p w:rsidR="008E0292" w:rsidRPr="008E0292" w:rsidRDefault="008E0292" w:rsidP="00B25EDE">
      <w:pPr>
        <w:keepNext/>
        <w:keepLines/>
        <w:jc w:val="center"/>
        <w:rPr>
          <w:sz w:val="21"/>
          <w:szCs w:val="21"/>
        </w:rPr>
      </w:pPr>
      <w:r w:rsidRPr="008E0292">
        <w:rPr>
          <w:rFonts w:hint="eastAsia"/>
          <w:sz w:val="21"/>
          <w:szCs w:val="21"/>
        </w:rPr>
        <w:t>表</w:t>
      </w:r>
      <w:r w:rsidRPr="008E0292">
        <w:rPr>
          <w:rFonts w:hint="eastAsia"/>
          <w:sz w:val="21"/>
          <w:szCs w:val="21"/>
        </w:rPr>
        <w:t>4-1 RUL</w:t>
      </w:r>
      <w:r w:rsidRPr="008E0292">
        <w:rPr>
          <w:rFonts w:hint="eastAsia"/>
          <w:sz w:val="21"/>
          <w:szCs w:val="21"/>
        </w:rPr>
        <w:t>预测模块采用的策略</w:t>
      </w:r>
    </w:p>
    <w:tbl>
      <w:tblPr>
        <w:tblStyle w:val="ad"/>
        <w:tblW w:w="0" w:type="auto"/>
        <w:jc w:val="center"/>
        <w:tblBorders>
          <w:left w:val="none" w:sz="0" w:space="0" w:color="auto"/>
          <w:right w:val="none" w:sz="0" w:space="0" w:color="auto"/>
        </w:tblBorders>
        <w:tblLook w:val="04A0" w:firstRow="1" w:lastRow="0" w:firstColumn="1" w:lastColumn="0" w:noHBand="0" w:noVBand="1"/>
      </w:tblPr>
      <w:tblGrid>
        <w:gridCol w:w="1559"/>
        <w:gridCol w:w="4536"/>
      </w:tblGrid>
      <w:tr w:rsidR="008E0292" w:rsidRPr="008E0292" w:rsidTr="008E0292">
        <w:trPr>
          <w:jc w:val="center"/>
        </w:trPr>
        <w:tc>
          <w:tcPr>
            <w:tcW w:w="1559" w:type="dxa"/>
          </w:tcPr>
          <w:p w:rsidR="008E0292" w:rsidRPr="008E0292" w:rsidRDefault="008E0292" w:rsidP="00B25EDE">
            <w:pPr>
              <w:keepNext/>
              <w:keepLines/>
              <w:jc w:val="right"/>
              <w:rPr>
                <w:b/>
                <w:bCs/>
                <w:sz w:val="21"/>
                <w:szCs w:val="21"/>
              </w:rPr>
            </w:pPr>
            <w:r w:rsidRPr="008E0292">
              <w:rPr>
                <w:rFonts w:hint="eastAsia"/>
                <w:b/>
                <w:bCs/>
                <w:sz w:val="21"/>
                <w:szCs w:val="21"/>
              </w:rPr>
              <w:t>训练样本来源</w:t>
            </w:r>
          </w:p>
        </w:tc>
        <w:tc>
          <w:tcPr>
            <w:tcW w:w="4536" w:type="dxa"/>
          </w:tcPr>
          <w:p w:rsidR="008E0292" w:rsidRPr="008E0292" w:rsidRDefault="008E0292" w:rsidP="00B25EDE">
            <w:pPr>
              <w:keepNext/>
              <w:keepLines/>
              <w:jc w:val="both"/>
              <w:rPr>
                <w:sz w:val="21"/>
                <w:szCs w:val="21"/>
              </w:rPr>
            </w:pPr>
            <w:r w:rsidRPr="008E0292">
              <w:rPr>
                <w:rFonts w:hint="eastAsia"/>
                <w:sz w:val="21"/>
                <w:szCs w:val="21"/>
              </w:rPr>
              <w:t>使用</w:t>
            </w:r>
            <w:r w:rsidRPr="008E0292">
              <w:rPr>
                <w:rFonts w:hint="eastAsia"/>
                <w:sz w:val="21"/>
                <w:szCs w:val="21"/>
              </w:rPr>
              <w:t>Test_Data_CSV.csv</w:t>
            </w:r>
            <w:r w:rsidRPr="008E0292">
              <w:rPr>
                <w:rFonts w:hint="eastAsia"/>
                <w:sz w:val="21"/>
                <w:szCs w:val="21"/>
              </w:rPr>
              <w:t>中</w:t>
            </w:r>
            <w:proofErr w:type="spellStart"/>
            <w:r w:rsidRPr="008E0292">
              <w:rPr>
                <w:rFonts w:hint="eastAsia"/>
                <w:sz w:val="21"/>
                <w:szCs w:val="21"/>
              </w:rPr>
              <w:t>Data_No</w:t>
            </w:r>
            <w:proofErr w:type="spellEnd"/>
            <w:r w:rsidRPr="008E0292">
              <w:rPr>
                <w:rFonts w:hint="eastAsia"/>
                <w:sz w:val="21"/>
                <w:szCs w:val="21"/>
              </w:rPr>
              <w:t xml:space="preserve"> = 18</w:t>
            </w:r>
            <w:r w:rsidRPr="008E0292">
              <w:rPr>
                <w:rFonts w:hint="eastAsia"/>
                <w:sz w:val="21"/>
                <w:szCs w:val="21"/>
              </w:rPr>
              <w:t>的序列</w:t>
            </w:r>
          </w:p>
        </w:tc>
      </w:tr>
      <w:tr w:rsidR="008E0292" w:rsidRPr="008E0292" w:rsidTr="008E0292">
        <w:trPr>
          <w:jc w:val="center"/>
        </w:trPr>
        <w:tc>
          <w:tcPr>
            <w:tcW w:w="1559" w:type="dxa"/>
          </w:tcPr>
          <w:p w:rsidR="008E0292" w:rsidRPr="008E0292" w:rsidRDefault="008E0292" w:rsidP="00B25EDE">
            <w:pPr>
              <w:keepNext/>
              <w:keepLines/>
              <w:jc w:val="right"/>
              <w:rPr>
                <w:b/>
                <w:bCs/>
                <w:sz w:val="21"/>
                <w:szCs w:val="21"/>
              </w:rPr>
            </w:pPr>
            <w:r w:rsidRPr="008E0292">
              <w:rPr>
                <w:rFonts w:hint="eastAsia"/>
                <w:b/>
                <w:bCs/>
                <w:sz w:val="21"/>
                <w:szCs w:val="21"/>
              </w:rPr>
              <w:t>序列排序方式</w:t>
            </w:r>
          </w:p>
        </w:tc>
        <w:tc>
          <w:tcPr>
            <w:tcW w:w="4536" w:type="dxa"/>
          </w:tcPr>
          <w:p w:rsidR="008E0292" w:rsidRPr="008E0292" w:rsidRDefault="008E0292" w:rsidP="00B25EDE">
            <w:pPr>
              <w:keepNext/>
              <w:keepLines/>
              <w:jc w:val="both"/>
              <w:rPr>
                <w:sz w:val="21"/>
                <w:szCs w:val="21"/>
              </w:rPr>
            </w:pPr>
            <w:r w:rsidRPr="008E0292">
              <w:rPr>
                <w:rFonts w:hint="eastAsia"/>
                <w:sz w:val="21"/>
                <w:szCs w:val="21"/>
              </w:rPr>
              <w:t>按</w:t>
            </w:r>
            <w:r w:rsidRPr="008E0292">
              <w:rPr>
                <w:rFonts w:hint="eastAsia"/>
                <w:sz w:val="21"/>
                <w:szCs w:val="21"/>
              </w:rPr>
              <w:t>Time</w:t>
            </w:r>
            <w:r w:rsidRPr="008E0292">
              <w:rPr>
                <w:rFonts w:hint="eastAsia"/>
                <w:sz w:val="21"/>
                <w:szCs w:val="21"/>
              </w:rPr>
              <w:t>升序排列</w:t>
            </w:r>
          </w:p>
        </w:tc>
      </w:tr>
      <w:tr w:rsidR="008E0292" w:rsidRPr="008E0292" w:rsidTr="008E0292">
        <w:trPr>
          <w:jc w:val="center"/>
        </w:trPr>
        <w:tc>
          <w:tcPr>
            <w:tcW w:w="1559" w:type="dxa"/>
          </w:tcPr>
          <w:p w:rsidR="008E0292" w:rsidRPr="008E0292" w:rsidRDefault="008E0292" w:rsidP="00B25EDE">
            <w:pPr>
              <w:keepNext/>
              <w:keepLines/>
              <w:jc w:val="right"/>
              <w:rPr>
                <w:b/>
                <w:bCs/>
                <w:sz w:val="21"/>
                <w:szCs w:val="21"/>
              </w:rPr>
            </w:pPr>
            <w:r w:rsidRPr="008E0292">
              <w:rPr>
                <w:rFonts w:hint="eastAsia"/>
                <w:b/>
                <w:bCs/>
                <w:sz w:val="21"/>
                <w:szCs w:val="21"/>
              </w:rPr>
              <w:t>数据划分方式</w:t>
            </w:r>
          </w:p>
        </w:tc>
        <w:tc>
          <w:tcPr>
            <w:tcW w:w="4536" w:type="dxa"/>
          </w:tcPr>
          <w:p w:rsidR="008E0292" w:rsidRPr="008E0292" w:rsidRDefault="008E0292" w:rsidP="00B25EDE">
            <w:pPr>
              <w:keepNext/>
              <w:keepLines/>
              <w:jc w:val="both"/>
              <w:rPr>
                <w:sz w:val="21"/>
                <w:szCs w:val="21"/>
              </w:rPr>
            </w:pPr>
            <w:r w:rsidRPr="008E0292">
              <w:rPr>
                <w:rFonts w:hint="eastAsia"/>
                <w:sz w:val="21"/>
                <w:szCs w:val="21"/>
              </w:rPr>
              <w:t>按时间顺序进行</w:t>
            </w:r>
            <w:r w:rsidRPr="008E0292">
              <w:rPr>
                <w:rFonts w:hint="eastAsia"/>
                <w:sz w:val="21"/>
                <w:szCs w:val="21"/>
              </w:rPr>
              <w:t>80%</w:t>
            </w:r>
            <w:r w:rsidRPr="008E0292">
              <w:rPr>
                <w:rFonts w:hint="eastAsia"/>
                <w:sz w:val="21"/>
                <w:szCs w:val="21"/>
              </w:rPr>
              <w:t>训练集、</w:t>
            </w:r>
            <w:r w:rsidRPr="008E0292">
              <w:rPr>
                <w:rFonts w:hint="eastAsia"/>
                <w:sz w:val="21"/>
                <w:szCs w:val="21"/>
              </w:rPr>
              <w:t>20%</w:t>
            </w:r>
            <w:r w:rsidRPr="008E0292">
              <w:rPr>
                <w:rFonts w:hint="eastAsia"/>
                <w:sz w:val="21"/>
                <w:szCs w:val="21"/>
              </w:rPr>
              <w:t>验证集划分</w:t>
            </w:r>
          </w:p>
        </w:tc>
      </w:tr>
      <w:tr w:rsidR="008E0292" w:rsidRPr="008E0292" w:rsidTr="008E0292">
        <w:trPr>
          <w:jc w:val="center"/>
        </w:trPr>
        <w:tc>
          <w:tcPr>
            <w:tcW w:w="1559" w:type="dxa"/>
          </w:tcPr>
          <w:p w:rsidR="008E0292" w:rsidRPr="008E0292" w:rsidRDefault="008E0292" w:rsidP="00B25EDE">
            <w:pPr>
              <w:keepNext/>
              <w:keepLines/>
              <w:jc w:val="right"/>
              <w:rPr>
                <w:b/>
                <w:bCs/>
                <w:sz w:val="21"/>
                <w:szCs w:val="21"/>
              </w:rPr>
            </w:pPr>
            <w:r w:rsidRPr="008E0292">
              <w:rPr>
                <w:rFonts w:hint="eastAsia"/>
                <w:b/>
                <w:bCs/>
                <w:sz w:val="21"/>
                <w:szCs w:val="21"/>
              </w:rPr>
              <w:t>输入特征</w:t>
            </w:r>
          </w:p>
        </w:tc>
        <w:tc>
          <w:tcPr>
            <w:tcW w:w="4536" w:type="dxa"/>
          </w:tcPr>
          <w:p w:rsidR="008E0292" w:rsidRPr="008E0292" w:rsidRDefault="008E0292" w:rsidP="00B25EDE">
            <w:pPr>
              <w:keepNext/>
              <w:keepLines/>
              <w:jc w:val="both"/>
              <w:rPr>
                <w:sz w:val="21"/>
                <w:szCs w:val="21"/>
              </w:rPr>
            </w:pPr>
            <w:r w:rsidRPr="008E0292">
              <w:rPr>
                <w:rFonts w:hint="eastAsia"/>
                <w:sz w:val="21"/>
                <w:szCs w:val="21"/>
              </w:rPr>
              <w:t>仅使用</w:t>
            </w:r>
            <w:proofErr w:type="spellStart"/>
            <w:r w:rsidRPr="008E0292">
              <w:rPr>
                <w:rFonts w:hint="eastAsia"/>
                <w:sz w:val="21"/>
                <w:szCs w:val="21"/>
              </w:rPr>
              <w:t>Differential_pressure</w:t>
            </w:r>
            <w:proofErr w:type="spellEnd"/>
          </w:p>
        </w:tc>
      </w:tr>
      <w:tr w:rsidR="008E0292" w:rsidRPr="008E0292" w:rsidTr="008E0292">
        <w:trPr>
          <w:jc w:val="center"/>
        </w:trPr>
        <w:tc>
          <w:tcPr>
            <w:tcW w:w="1559" w:type="dxa"/>
          </w:tcPr>
          <w:p w:rsidR="008E0292" w:rsidRPr="008E0292" w:rsidRDefault="008E0292" w:rsidP="00B25EDE">
            <w:pPr>
              <w:keepNext/>
              <w:keepLines/>
              <w:jc w:val="right"/>
              <w:rPr>
                <w:b/>
                <w:bCs/>
                <w:sz w:val="21"/>
                <w:szCs w:val="21"/>
              </w:rPr>
            </w:pPr>
            <w:r w:rsidRPr="008E0292">
              <w:rPr>
                <w:rFonts w:hint="eastAsia"/>
                <w:b/>
                <w:bCs/>
                <w:sz w:val="21"/>
                <w:szCs w:val="21"/>
              </w:rPr>
              <w:t>窗口长度</w:t>
            </w:r>
          </w:p>
        </w:tc>
        <w:tc>
          <w:tcPr>
            <w:tcW w:w="4536" w:type="dxa"/>
          </w:tcPr>
          <w:p w:rsidR="008E0292" w:rsidRPr="008E0292" w:rsidRDefault="008E0292" w:rsidP="00B25EDE">
            <w:pPr>
              <w:keepNext/>
              <w:keepLines/>
              <w:jc w:val="both"/>
              <w:rPr>
                <w:sz w:val="21"/>
                <w:szCs w:val="21"/>
              </w:rPr>
            </w:pPr>
            <w:r w:rsidRPr="008E0292">
              <w:rPr>
                <w:rFonts w:hint="eastAsia"/>
                <w:i/>
                <w:iCs/>
                <w:sz w:val="21"/>
                <w:szCs w:val="21"/>
              </w:rPr>
              <w:t>L</w:t>
            </w:r>
            <w:r w:rsidRPr="008E0292">
              <w:rPr>
                <w:rFonts w:hint="eastAsia"/>
                <w:sz w:val="21"/>
                <w:szCs w:val="21"/>
              </w:rPr>
              <w:t>=30</w:t>
            </w:r>
          </w:p>
        </w:tc>
      </w:tr>
      <w:tr w:rsidR="008E0292" w:rsidRPr="008E0292" w:rsidTr="008E0292">
        <w:trPr>
          <w:jc w:val="center"/>
        </w:trPr>
        <w:tc>
          <w:tcPr>
            <w:tcW w:w="1559" w:type="dxa"/>
          </w:tcPr>
          <w:p w:rsidR="008E0292" w:rsidRPr="008E0292" w:rsidRDefault="008E0292" w:rsidP="00B25EDE">
            <w:pPr>
              <w:keepNext/>
              <w:keepLines/>
              <w:jc w:val="right"/>
              <w:rPr>
                <w:b/>
                <w:bCs/>
                <w:sz w:val="21"/>
                <w:szCs w:val="21"/>
              </w:rPr>
            </w:pPr>
            <w:r w:rsidRPr="008E0292">
              <w:rPr>
                <w:rFonts w:hint="eastAsia"/>
                <w:b/>
                <w:bCs/>
                <w:sz w:val="21"/>
                <w:szCs w:val="21"/>
              </w:rPr>
              <w:t>标签形式</w:t>
            </w:r>
          </w:p>
        </w:tc>
        <w:tc>
          <w:tcPr>
            <w:tcW w:w="4536" w:type="dxa"/>
          </w:tcPr>
          <w:p w:rsidR="008E0292" w:rsidRPr="008E0292" w:rsidRDefault="008E0292" w:rsidP="00B25EDE">
            <w:pPr>
              <w:keepNext/>
              <w:keepLines/>
              <w:jc w:val="both"/>
              <w:rPr>
                <w:sz w:val="21"/>
                <w:szCs w:val="21"/>
              </w:rPr>
            </w:pPr>
            <w:r w:rsidRPr="008E0292">
              <w:rPr>
                <w:rFonts w:hint="eastAsia"/>
                <w:sz w:val="21"/>
                <w:szCs w:val="21"/>
              </w:rPr>
              <w:t>归一化</w:t>
            </w:r>
            <w:r w:rsidRPr="008E0292">
              <w:rPr>
                <w:rFonts w:hint="eastAsia"/>
                <w:sz w:val="21"/>
                <w:szCs w:val="21"/>
              </w:rPr>
              <w:t>RUL</w:t>
            </w:r>
          </w:p>
        </w:tc>
      </w:tr>
      <w:tr w:rsidR="008E0292" w:rsidRPr="008E0292" w:rsidTr="008E0292">
        <w:trPr>
          <w:jc w:val="center"/>
        </w:trPr>
        <w:tc>
          <w:tcPr>
            <w:tcW w:w="1559" w:type="dxa"/>
          </w:tcPr>
          <w:p w:rsidR="008E0292" w:rsidRPr="008E0292" w:rsidRDefault="008E0292" w:rsidP="00B25EDE">
            <w:pPr>
              <w:keepNext/>
              <w:keepLines/>
              <w:jc w:val="right"/>
              <w:rPr>
                <w:b/>
                <w:bCs/>
                <w:sz w:val="21"/>
                <w:szCs w:val="21"/>
              </w:rPr>
            </w:pPr>
            <w:r w:rsidRPr="008E0292">
              <w:rPr>
                <w:rFonts w:hint="eastAsia"/>
                <w:b/>
                <w:bCs/>
                <w:sz w:val="21"/>
                <w:szCs w:val="21"/>
              </w:rPr>
              <w:t>输出约束</w:t>
            </w:r>
          </w:p>
        </w:tc>
        <w:tc>
          <w:tcPr>
            <w:tcW w:w="4536" w:type="dxa"/>
          </w:tcPr>
          <w:p w:rsidR="008E0292" w:rsidRPr="008E0292" w:rsidRDefault="008E0292" w:rsidP="00B25EDE">
            <w:pPr>
              <w:keepNext/>
              <w:keepLines/>
              <w:jc w:val="both"/>
              <w:rPr>
                <w:sz w:val="21"/>
                <w:szCs w:val="21"/>
              </w:rPr>
            </w:pPr>
            <w:r w:rsidRPr="008E0292">
              <w:rPr>
                <w:rFonts w:hint="eastAsia"/>
                <w:sz w:val="21"/>
                <w:szCs w:val="21"/>
              </w:rPr>
              <w:t>Sigmoid</w:t>
            </w:r>
            <w:r w:rsidRPr="008E0292">
              <w:rPr>
                <w:rFonts w:hint="eastAsia"/>
                <w:sz w:val="21"/>
                <w:szCs w:val="21"/>
              </w:rPr>
              <w:t>，限制在</w:t>
            </w:r>
            <w:r w:rsidRPr="008E0292">
              <w:rPr>
                <w:rFonts w:hint="eastAsia"/>
                <w:sz w:val="21"/>
                <w:szCs w:val="21"/>
              </w:rPr>
              <w:t>[0,1]</w:t>
            </w:r>
          </w:p>
        </w:tc>
      </w:tr>
      <w:tr w:rsidR="008E0292" w:rsidRPr="008E0292" w:rsidTr="008E0292">
        <w:trPr>
          <w:jc w:val="center"/>
        </w:trPr>
        <w:tc>
          <w:tcPr>
            <w:tcW w:w="1559" w:type="dxa"/>
          </w:tcPr>
          <w:p w:rsidR="008E0292" w:rsidRPr="008E0292" w:rsidRDefault="008E0292" w:rsidP="008E0292">
            <w:pPr>
              <w:jc w:val="right"/>
              <w:rPr>
                <w:b/>
                <w:bCs/>
                <w:sz w:val="21"/>
                <w:szCs w:val="21"/>
              </w:rPr>
            </w:pPr>
            <w:r w:rsidRPr="008E0292">
              <w:rPr>
                <w:rFonts w:hint="eastAsia"/>
                <w:b/>
                <w:bCs/>
                <w:sz w:val="21"/>
                <w:szCs w:val="21"/>
              </w:rPr>
              <w:t>模型选择方式</w:t>
            </w:r>
          </w:p>
        </w:tc>
        <w:tc>
          <w:tcPr>
            <w:tcW w:w="4536" w:type="dxa"/>
          </w:tcPr>
          <w:p w:rsidR="008E0292" w:rsidRPr="008E0292" w:rsidRDefault="008E0292" w:rsidP="008E0292">
            <w:pPr>
              <w:jc w:val="both"/>
              <w:rPr>
                <w:sz w:val="21"/>
                <w:szCs w:val="21"/>
              </w:rPr>
            </w:pPr>
            <w:r w:rsidRPr="008E0292">
              <w:rPr>
                <w:rFonts w:hint="eastAsia"/>
                <w:sz w:val="21"/>
                <w:szCs w:val="21"/>
              </w:rPr>
              <w:t>根据验证集损失保存最佳模型</w:t>
            </w:r>
          </w:p>
        </w:tc>
      </w:tr>
    </w:tbl>
    <w:p w:rsidR="008E0292" w:rsidRDefault="008E0292" w:rsidP="008E0292">
      <w:pPr>
        <w:pStyle w:val="30"/>
        <w:numPr>
          <w:ilvl w:val="2"/>
          <w:numId w:val="38"/>
        </w:numPr>
        <w:spacing w:before="163" w:after="163"/>
        <w:jc w:val="both"/>
        <w:rPr>
          <w:lang w:eastAsia="zh-CN"/>
        </w:rPr>
      </w:pPr>
      <w:bookmarkStart w:id="70" w:name="_Toc227747037"/>
      <w:r>
        <w:rPr>
          <w:rFonts w:hint="eastAsia"/>
          <w:lang w:eastAsia="zh-CN"/>
        </w:rPr>
        <w:t>在线推理与健康轨迹缓存</w:t>
      </w:r>
      <w:bookmarkEnd w:id="70"/>
    </w:p>
    <w:p w:rsidR="00D14088" w:rsidRDefault="00D14088" w:rsidP="00D14088">
      <w:pPr>
        <w:ind w:firstLineChars="200" w:firstLine="480"/>
        <w:jc w:val="both"/>
      </w:pPr>
      <w:r>
        <w:rPr>
          <w:rFonts w:hint="eastAsia"/>
        </w:rPr>
        <w:t>在仿真运行阶段，</w:t>
      </w:r>
      <w:r>
        <w:rPr>
          <w:rFonts w:hint="eastAsia"/>
        </w:rPr>
        <w:t>RUL</w:t>
      </w:r>
      <w:r>
        <w:rPr>
          <w:rFonts w:hint="eastAsia"/>
        </w:rPr>
        <w:t>预测模块并不是每次维护决策时都重新在线训练，而是采用离线训练与在线查询相结合的方式。具体做法为：对每台机器的完整回放退化轨迹预先逐点输入</w:t>
      </w:r>
      <w:r>
        <w:rPr>
          <w:rFonts w:hint="eastAsia"/>
        </w:rPr>
        <w:t>GRU</w:t>
      </w:r>
      <w:r>
        <w:rPr>
          <w:rFonts w:hint="eastAsia"/>
        </w:rPr>
        <w:t>模型，得到整个寿命周期上的预测健康序列，并进行单调修正，形成健康缓存。</w:t>
      </w:r>
    </w:p>
    <w:p w:rsidR="0024502A" w:rsidRDefault="00D14088" w:rsidP="00D14088">
      <w:pPr>
        <w:ind w:firstLineChars="200" w:firstLine="480"/>
        <w:jc w:val="both"/>
      </w:pPr>
      <w:r>
        <w:rPr>
          <w:rFonts w:hint="eastAsia"/>
        </w:rPr>
        <w:t>若设备</w:t>
      </w:r>
      <ns9:oMath>
        <ns9:r>
          <w:rPr>
            <w:rFonts w:ascii="Cambria Math" w:hAnsi="Cambria Math" w:hint="eastAsia"/>
          </w:rPr>
          <ns9:t xml:space="preserve"> i </ns9:t>
        </ns9:r>
      </ns9:oMath>
      <w:r>
        <w:rPr>
          <w:rFonts w:hint="eastAsia"/>
        </w:rPr>
        <w:t>的预测健康轨迹记为</w:t>
      </w:r>
      <ns9:oMath>
        <ns9:r>
          <ns9:rPr>
            <ns9:lit/>
          </ns9:rPr>
          <w:rPr>
            <w:rFonts w:ascii="Cambria Math" w:hAnsi="Cambria Math" w:hint="eastAsia"/>
          </w:rPr>
          <ns9:t>{</ns9:t>
        </ns9:r>
        <ns9:acc>
          <ns9:accPr>
            <ns9:ctrlPr>
              <w:rPr>
                <w:rFonts w:ascii="Cambria Math" w:hAnsi="Cambria Math"/>
              </w:rPr>
            </ns9:ctrlPr>
          </ns9:accPr>
          <ns9:e>
            <ns9:sSub>
              <ns9:sSubPr>
                <ns9:ctrlPr>
                  <w:rPr>
                    <w:rFonts w:ascii="Cambria Math" w:hAnsi="Cambria Math"/>
                    <w:i/>
                  </w:rPr>
                </ns9:ctrlPr>
              </ns9:sSubPr>
              <ns9:e>
                <ns9:r>
                  <w:rPr>
                    <w:rFonts w:ascii="Cambria Math" w:hAnsi="Cambria Math" w:hint="eastAsia"/>
                  </w:rPr>
                  <ns9:t>y</ns9:t>
                </ns9:r>
                <ns9:ctrlPr>
                  <w:rPr>
                    <w:rFonts w:ascii="Cambria Math" w:hAnsi="Cambria Math"/>
                  </w:rPr>
                </ns9:ctrlPr>
              </ns9:e>
              <ns9:sub>
                <ns9:r>
                  <w:rPr>
                    <w:rFonts w:ascii="Cambria Math" w:hAnsi="Cambria Math" w:hint="eastAsia"/>
                  </w:rPr>
                  <ns9:t>i</ns9:t>
                </ns9:r>
              </ns9:sub>
            </ns9:sSub>
          </ns9:e>
        </ns9:acc>
        <ns9:d>
          <ns9:dPr>
            <ns9:ctrlPr>
              <w:rPr>
                <w:rFonts w:ascii="Cambria Math" w:hAnsi="Cambria Math"/>
                <w:i/>
              </w:rPr>
            </ns9:ctrlPr>
          </ns9:dPr>
          <ns9:e>
            <ns9:r>
              <w:rPr>
                <w:rFonts w:ascii="Cambria Math" w:hAnsi="Cambria Math" w:hint="eastAsia"/>
              </w:rPr>
              <ns9:t>1</ns9:t>
            </ns9:r>
          </ns9:e>
        </ns9:d>
        <ns9:r>
          <w:rPr>
            <w:rFonts w:ascii="Cambria Math" w:hAnsi="Cambria Math" w:hint="eastAsia"/>
          </w:rPr>
          <ns9:t>,</ns9:t>
        </ns9:r>
        <ns9:acc>
          <ns9:accPr>
            <ns9:ctrlPr>
              <w:rPr>
                <w:rFonts w:ascii="Cambria Math" w:hAnsi="Cambria Math"/>
              </w:rPr>
            </ns9:ctrlPr>
          </ns9:accPr>
          <ns9:e>
            <ns9:sSub>
              <ns9:sSubPr>
                <ns9:ctrlPr>
                  <w:rPr>
                    <w:rFonts w:ascii="Cambria Math" w:hAnsi="Cambria Math"/>
                    <w:i/>
                  </w:rPr>
                </ns9:ctrlPr>
              </ns9:sSubPr>
              <ns9:e>
                <ns9:r>
                  <w:rPr>
                    <w:rFonts w:ascii="Cambria Math" w:hAnsi="Cambria Math" w:hint="eastAsia"/>
                  </w:rPr>
                  <ns9:t>y</ns9:t>
                </ns9:r>
                <ns9:ctrlPr>
                  <w:rPr>
                    <w:rFonts w:ascii="Cambria Math" w:hAnsi="Cambria Math"/>
                  </w:rPr>
                </ns9:ctrlPr>
              </ns9:e>
              <ns9:sub>
                <ns9:r>
                  <w:rPr>
                    <w:rFonts w:ascii="Cambria Math" w:hAnsi="Cambria Math" w:hint="eastAsia"/>
                  </w:rPr>
                  <ns9:t>i</ns9:t>
                </ns9:r>
              </ns9:sub>
            </ns9:sSub>
          </ns9:e>
        </ns9:acc>
        <ns9:d>
          <ns9:dPr>
            <ns9:ctrlPr>
              <w:rPr>
                <w:rFonts w:ascii="Cambria Math" w:hAnsi="Cambria Math"/>
                <w:i/>
              </w:rPr>
            </ns9:ctrlPr>
          </ns9:dPr>
          <ns9:e>
            <ns9:r>
              <w:rPr>
                <w:rFonts w:ascii="Cambria Math" w:hAnsi="Cambria Math" w:hint="eastAsia"/>
              </w:rPr>
              <ns9:t>2</ns9:t>
            </ns9:r>
          </ns9:e>
        </ns9:d>
        <ns9:r>
          <w:rPr>
            <w:rFonts w:ascii="Cambria Math" w:hAnsi="Cambria Math" w:hint="eastAsia"/>
          </w:rPr>
          <ns9:t>,</ns9:t>
        </ns9:r>
        <ns9:r>
          <ns9:rPr>
            <ns9:sty ns9:val="p"/>
          </ns9:rPr>
          <w:rPr>
            <w:rFonts w:ascii="Cambria Math" w:hAnsi="Cambria Math" w:hint="eastAsia"/>
          </w:rPr>
          <ns9:t>…</ns9:t>
        </ns9:r>
        <ns9:r>
          <w:rPr>
            <w:rFonts w:ascii="Cambria Math" w:hAnsi="Cambria Math" w:hint="eastAsia"/>
          </w:rPr>
          <ns9:t>,</ns9:t>
        </ns9:r>
        <ns9:acc>
          <ns9:accPr>
            <ns9:ctrlPr>
              <w:rPr>
                <w:rFonts w:ascii="Cambria Math" w:hAnsi="Cambria Math"/>
              </w:rPr>
            </ns9:ctrlPr>
          </ns9:accPr>
          <ns9:e>
            <ns9:sSub>
              <ns9:sSubPr>
                <ns9:ctrlPr>
                  <w:rPr>
                    <w:rFonts w:ascii="Cambria Math" w:hAnsi="Cambria Math"/>
                    <w:i/>
                  </w:rPr>
                </ns9:ctrlPr>
              </ns9:sSubPr>
              <ns9:e>
                <ns9:r>
                  <w:rPr>
                    <w:rFonts w:ascii="Cambria Math" w:hAnsi="Cambria Math" w:hint="eastAsia"/>
                  </w:rPr>
                  <ns9:t>y</ns9:t>
                </ns9:r>
                <ns9:ctrlPr>
                  <w:rPr>
                    <w:rFonts w:ascii="Cambria Math" w:hAnsi="Cambria Math"/>
                  </w:rPr>
                </ns9:ctrlPr>
              </ns9:e>
              <ns9:sub>
                <ns9:r>
                  <w:rPr>
                    <w:rFonts w:ascii="Cambria Math" w:hAnsi="Cambria Math" w:hint="eastAsia"/>
                  </w:rPr>
                  <ns9:t>i</ns9:t>
                </ns9:r>
              </ns9:sub>
            </ns9:sSub>
          </ns9:e>
        </ns9:acc>
        <ns9:d>
          <ns9:dPr>
            <ns9:ctrlPr>
              <w:rPr>
                <w:rFonts w:ascii="Cambria Math" w:hAnsi="Cambria Math"/>
                <w:i/>
              </w:rPr>
            </ns9:ctrlPr>
          </ns9:dPr>
          <ns9:e>
            <ns9:sSub>
              <ns9:sSubPr>
                <ns9:ctrlPr>
                  <w:rPr>
                    <w:rFonts w:ascii="Cambria Math" w:hAnsi="Cambria Math"/>
                    <w:i/>
                  </w:rPr>
                </ns9:ctrlPr>
              </ns9:sSubPr>
              <ns9:e>
                <ns9:r>
                  <w:rPr>
                    <w:rFonts w:ascii="Cambria Math" w:hAnsi="Cambria Math" w:hint="eastAsia"/>
                  </w:rPr>
                  <ns9:t>T</ns9:t>
                </ns9:r>
              </ns9:e>
              <ns9:sub>
                <ns9:r>
                  <w:rPr>
                    <w:rFonts w:ascii="Cambria Math" w:hAnsi="Cambria Math" w:hint="eastAsia"/>
                  </w:rPr>
                  <ns9:t>i</ns9:t>
                </ns9:r>
              </ns9:sub>
            </ns9:sSub>
          </ns9:e>
        </ns9:d>
        <ns9:r>
          <ns9:rPr>
            <ns9:lit/>
          </ns9:rPr>
          <w:rPr>
            <w:rFonts w:ascii="Cambria Math" w:hAnsi="Cambria Math" w:hint="eastAsia"/>
          </w:rPr>
          <ns9:t>}</ns9:t>
        </ns9:r>
      </ns9:oMath>
      <w:r>
        <w:rPr>
          <w:rFonts w:hint="eastAsia"/>
        </w:rPr>
        <w:t>，则在缓存阶段进一步强制满足</w:t>
      </w:r>
      <ns9:oMath>
        <ns9:acc>
          <ns9:accPr>
            <ns9:ctrlPr>
              <w:rPr>
                <w:rFonts w:ascii="Cambria Math" w:hAnsi="Cambria Math"/>
              </w:rPr>
            </ns9:ctrlPr>
          </ns9:accPr>
          <ns9:e>
            <ns9:sSub>
              <ns9:sSubPr>
                <ns9:ctrlPr>
                  <w:rPr>
                    <w:rFonts w:ascii="Cambria Math" w:hAnsi="Cambria Math"/>
                    <w:i/>
                  </w:rPr>
                </ns9:ctrlPr>
              </ns9:sSubPr>
              <ns9:e>
                <ns9:r>
                  <w:rPr>
                    <w:rFonts w:ascii="Cambria Math" w:hAnsi="Cambria Math"/>
                  </w:rPr>
                  <ns9:t>y</ns9:t>
                </ns9:r>
                <ns9:ctrlPr>
                  <w:rPr>
                    <w:rFonts w:ascii="Cambria Math" w:hAnsi="Cambria Math"/>
                  </w:rPr>
                </ns9:ctrlPr>
              </ns9:e>
              <ns9:sub>
                <ns9:r>
                  <w:rPr>
                    <w:rFonts w:ascii="Cambria Math" w:hAnsi="Cambria Math"/>
                  </w:rPr>
                  <ns9:t>i</ns9:t>
                </ns9:r>
              </ns9:sub>
            </ns9:sSub>
          </ns9:e>
        </ns9:acc>
        <ns9:d>
          <ns9:dPr>
            <ns9:ctrlPr>
              <w:rPr>
                <w:rFonts w:ascii="Cambria Math" w:hAnsi="Cambria Math"/>
                <w:i/>
              </w:rPr>
            </ns9:ctrlPr>
          </ns9:dPr>
          <ns9:e>
            <ns9:r>
              <w:rPr>
                <w:rFonts w:ascii="Cambria Math" w:hAnsi="Cambria Math"/>
              </w:rPr>
              <ns9:t>1</ns9:t>
            </ns9:r>
          </ns9:e>
        </ns9:d>
        <ns9:r>
          <ns9:rPr>
            <ns9:sty ns9:val="p"/>
          </ns9:rPr>
          <w:rPr>
            <w:rFonts w:ascii="Cambria Math" w:hAnsi="Cambria Math" w:hint="eastAsia"/>
          </w:rPr>
          <ns9:t>≥</ns9:t>
        </ns9:r>
        <ns9:acc>
          <ns9:accPr>
            <ns9:ctrlPr>
              <w:rPr>
                <w:rFonts w:ascii="Cambria Math" w:hAnsi="Cambria Math"/>
              </w:rPr>
            </ns9:ctrlPr>
          </ns9:accPr>
          <ns9:e>
            <ns9:sSub>
              <ns9:sSubPr>
                <ns9:ctrlPr>
                  <w:rPr>
                    <w:rFonts w:ascii="Cambria Math" w:hAnsi="Cambria Math"/>
                    <w:i/>
                  </w:rPr>
                </ns9:ctrlPr>
              </ns9:sSubPr>
              <ns9:e>
                <ns9:r>
                  <w:rPr>
                    <w:rFonts w:ascii="Cambria Math" w:hAnsi="Cambria Math"/>
                  </w:rPr>
                  <ns9:t>y</ns9:t>
                </ns9:r>
                <ns9:ctrlPr>
                  <w:rPr>
                    <w:rFonts w:ascii="Cambria Math" w:hAnsi="Cambria Math"/>
                  </w:rPr>
                </ns9:ctrlPr>
              </ns9:e>
              <ns9:sub>
                <ns9:r>
                  <w:rPr>
                    <w:rFonts w:ascii="Cambria Math" w:hAnsi="Cambria Math"/>
                  </w:rPr>
                  <ns9:t>i</ns9:t>
                </ns9:r>
              </ns9:sub>
            </ns9:sSub>
          </ns9:e>
        </ns9:acc>
        <ns9:d>
          <ns9:dPr>
            <ns9:ctrlPr>
              <w:rPr>
                <w:rFonts w:ascii="Cambria Math" w:hAnsi="Cambria Math"/>
                <w:i/>
              </w:rPr>
            </ns9:ctrlPr>
          </ns9:dPr>
          <ns9:e>
            <ns9:r>
              <w:rPr>
                <w:rFonts w:ascii="Cambria Math" w:hAnsi="Cambria Math"/>
              </w:rPr>
              <ns9:t>2</ns9:t>
            </ns9:r>
          </ns9:e>
        </ns9:d>
        <ns9:r>
          <ns9:rPr>
            <ns9:sty ns9:val="p"/>
          </ns9:rPr>
          <w:rPr>
            <w:rFonts w:ascii="Cambria Math" w:hAnsi="Cambria Math" w:hint="eastAsia"/>
          </w:rPr>
          <ns9:t>≥</ns9:t>
        </ns9:r>
        <ns9:r>
          <ns9:rPr>
            <ns9:sty ns9:val="p"/>
          </ns9:rPr>
          <w:rPr>
            <w:rFonts w:ascii="Cambria Math" w:hAnsi="Cambria Math" w:cs="Cambria Math"/>
          </w:rPr>
          <ns9:t>⋯</ns9:t>
        </ns9:r>
        <ns9:r>
          <ns9:rPr>
            <ns9:sty ns9:val="p"/>
          </ns9:rPr>
          <w:rPr>
            <w:rFonts w:ascii="Cambria Math" w:hAnsi="Cambria Math" w:hint="eastAsia"/>
          </w:rPr>
          <ns9:t>≥</ns9:t>
        </ns9:r>
        <ns9:acc>
          <ns9:accPr>
            <ns9:ctrlPr>
              <w:rPr>
                <w:rFonts w:ascii="Cambria Math" w:hAnsi="Cambria Math"/>
              </w:rPr>
            </ns9:ctrlPr>
          </ns9:accPr>
          <ns9:e>
            <ns9:sSub>
              <ns9:sSubPr>
                <ns9:ctrlPr>
                  <w:rPr>
                    <w:rFonts w:ascii="Cambria Math" w:hAnsi="Cambria Math"/>
                    <w:i/>
                  </w:rPr>
                </ns9:ctrlPr>
              </ns9:sSubPr>
              <ns9:e>
                <ns9:r>
                  <w:rPr>
                    <w:rFonts w:ascii="Cambria Math" w:hAnsi="Cambria Math"/>
                  </w:rPr>
                  <ns9:t>y</ns9:t>
                </ns9:r>
                <ns9:ctrlPr>
                  <w:rPr>
                    <w:rFonts w:ascii="Cambria Math" w:hAnsi="Cambria Math"/>
                  </w:rPr>
                </ns9:ctrlPr>
              </ns9:e>
              <ns9:sub>
                <ns9:r>
                  <w:rPr>
                    <w:rFonts w:ascii="Cambria Math" w:hAnsi="Cambria Math"/>
                  </w:rPr>
                  <ns9:t>i</ns9:t>
                </ns9:r>
              </ns9:sub>
            </ns9:sSub>
          </ns9:e>
        </ns9:acc>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T</ns9:t>
                </ns9:r>
              </ns9:e>
              <ns9:sub>
                <ns9:r>
                  <w:rPr>
                    <w:rFonts w:ascii="Cambria Math" w:hAnsi="Cambria Math"/>
                  </w:rPr>
                  <ns9:t>i</ns9:t>
                </ns9:r>
              </ns9:sub>
            </ns9:sSub>
          </ns9:e>
        </ns9:d>
      </ns9:oMath>
      <w:r>
        <w:rPr>
          <w:rFonts w:hint="eastAsia"/>
        </w:rPr>
        <w:t>，即保证健康值随设备使用过程单调不升。这样做的目的在于避免回归噪声导致局部“健康回升”的不合理现象，使预测结果更符合退化过程的物理常识。</w:t>
      </w:r>
    </w:p>
    <w:p w:rsidR="002F280F" w:rsidRDefault="00D14088" w:rsidP="00BF3707">
      <w:pPr>
        <w:pStyle w:val="20"/>
        <w:numPr>
          <w:ilvl w:val="1"/>
          <w:numId w:val="38"/>
        </w:numPr>
        <w:spacing w:before="163" w:after="163" w:line="240" w:lineRule="auto"/>
        <w:jc w:val="both"/>
        <w:rPr>
          <w:lang w:eastAsia="zh-CN"/>
        </w:rPr>
      </w:pPr>
      <w:bookmarkStart w:id="71" w:name="_Toc227747038"/>
      <w:r>
        <w:rPr>
          <w:rFonts w:hint="eastAsia"/>
          <w:lang w:eastAsia="zh-CN"/>
        </w:rPr>
        <w:t>维护智能体算法的设计</w:t>
      </w:r>
      <w:bookmarkEnd w:id="71"/>
    </w:p>
    <w:p w:rsidR="00B634B9" w:rsidRDefault="00B634B9" w:rsidP="00B634B9">
      <w:pPr>
        <w:pStyle w:val="30"/>
        <w:numPr>
          <w:ilvl w:val="2"/>
          <w:numId w:val="38"/>
        </w:numPr>
        <w:spacing w:before="163" w:after="163"/>
        <w:jc w:val="both"/>
        <w:rPr>
          <w:lang w:eastAsia="zh-CN"/>
        </w:rPr>
      </w:pPr>
      <w:bookmarkStart w:id="72" w:name="_Toc227747039"/>
      <w:r>
        <w:rPr>
          <w:rFonts w:hint="eastAsia"/>
          <w:lang w:eastAsia="zh-CN"/>
        </w:rPr>
        <w:t>问题分析与设计思路</w:t>
      </w:r>
      <w:bookmarkEnd w:id="72"/>
    </w:p>
    <w:p w:rsidR="00B634B9" w:rsidRPr="00B634B9" w:rsidRDefault="00B634B9" w:rsidP="00B634B9">
      <w:pPr>
        <w:ind w:firstLineChars="200" w:firstLine="480"/>
        <w:jc w:val="both"/>
      </w:pPr>
      <w:r w:rsidRPr="00B634B9">
        <w:rPr>
          <w:rFonts w:hint="eastAsia"/>
        </w:rPr>
        <w:t>在设备健康状态持续变化、生产任务动态推进的条件下，如何决定当前是否应该维护以及选择哪一种维护方式。这个问题之所以困难，主要有三点原因。</w:t>
      </w:r>
    </w:p>
    <w:p w:rsidR="00B634B9" w:rsidRPr="00B634B9" w:rsidRDefault="00B634B9" w:rsidP="00B634B9">
      <w:pPr>
        <w:ind w:firstLineChars="200" w:firstLine="480"/>
        <w:jc w:val="both"/>
      </w:pPr>
      <w:r w:rsidRPr="00B634B9">
        <w:rPr>
          <w:rFonts w:hint="eastAsia"/>
        </w:rPr>
        <w:t>首先，维护行为本身具有多阶段影响。若过早维护，会浪费剩余寿命并引入不必要停机；若过晚维护，则可能导致故障损失和更高恢复成本。其次，维护决策并不是孤立</w:t>
      </w:r>
      <w:r w:rsidRPr="00B634B9">
        <w:rPr>
          <w:rFonts w:hint="eastAsia"/>
        </w:rPr>
        <w:lastRenderedPageBreak/>
        <w:t>发生的，它会直接影响当前机器的可用性，从而进一步作用于调度绩效。最后，设备健康状态虽然可以通过</w:t>
      </w:r>
      <w:r w:rsidRPr="00B634B9">
        <w:rPr>
          <w:rFonts w:hint="eastAsia"/>
        </w:rPr>
        <w:t>RUL</w:t>
      </w:r>
      <w:r w:rsidRPr="00B634B9">
        <w:rPr>
          <w:rFonts w:hint="eastAsia"/>
        </w:rPr>
        <w:t>预测估计，但其真实状态仍然存在不确定性，因此维护决策本质上带有明显的时序性和不确定性。</w:t>
      </w:r>
    </w:p>
    <w:p w:rsidR="00B634B9" w:rsidRPr="00B634B9" w:rsidRDefault="00B634B9" w:rsidP="00B634B9">
      <w:pPr>
        <w:ind w:firstLineChars="200" w:firstLine="480"/>
        <w:jc w:val="both"/>
      </w:pPr>
      <w:r w:rsidRPr="00B634B9">
        <w:rPr>
          <w:rFonts w:hint="eastAsia"/>
        </w:rPr>
        <w:t>针对上述问题，本文设计了两类维护决策方法。一类是基于</w:t>
      </w:r>
      <w:r w:rsidRPr="00B634B9">
        <w:rPr>
          <w:rFonts w:hint="eastAsia"/>
        </w:rPr>
        <w:t>DQN</w:t>
      </w:r>
      <w:r w:rsidRPr="00B634B9">
        <w:rPr>
          <w:rFonts w:hint="eastAsia"/>
        </w:rPr>
        <w:t>的维护智能体，通过学习动作价值函数在长期交互中获得维护策略；另一类是基于</w:t>
      </w:r>
      <w:r w:rsidRPr="00B634B9">
        <w:rPr>
          <w:rFonts w:hint="eastAsia"/>
        </w:rPr>
        <w:t>POMCP</w:t>
      </w:r>
      <w:r w:rsidRPr="00B634B9">
        <w:rPr>
          <w:rFonts w:hint="eastAsia"/>
        </w:rPr>
        <w:t>的在线维护规划方法，将维护问题视为部分可观测条件下的在线规划过程。两者分别对应“学习型决策”和“规划型决策”，也为后续实验对比提供了方法基础。</w:t>
      </w:r>
    </w:p>
    <w:p w:rsidR="002F280F" w:rsidRDefault="00195AAE" w:rsidP="00195AAE">
      <w:pPr>
        <w:pStyle w:val="30"/>
        <w:numPr>
          <w:ilvl w:val="2"/>
          <w:numId w:val="38"/>
        </w:numPr>
        <w:spacing w:before="163" w:after="163"/>
        <w:jc w:val="both"/>
        <w:rPr>
          <w:lang w:eastAsia="zh-CN"/>
        </w:rPr>
      </w:pPr>
      <w:bookmarkStart w:id="73" w:name="_Toc227747040"/>
      <w:r>
        <w:rPr>
          <w:rFonts w:hint="eastAsia"/>
          <w:lang w:eastAsia="zh-CN"/>
        </w:rPr>
        <w:t>维护决策问题定义</w:t>
      </w:r>
      <w:bookmarkEnd w:id="73"/>
    </w:p>
    <w:p w:rsidR="00DB0A85" w:rsidRDefault="00195AAE" w:rsidP="00DB0A85">
      <w:pPr>
        <w:ind w:firstLineChars="200" w:firstLine="480"/>
        <w:jc w:val="both"/>
      </w:pPr>
      <w:r>
        <w:rPr>
          <w:rFonts w:hint="eastAsia"/>
        </w:rPr>
        <w:t>对于任意机器</w:t>
      </w:r>
      <ns9:oMath>
        <ns9:r>
          <ns9:rPr>
            <ns9:sty ns9:val="p"/>
          </ns9:rPr>
          <w:rPr>
            <w:rFonts w:ascii="Cambria Math" w:hAnsi="Cambria Math" w:hint="eastAsia"/>
          </w:rPr>
          <ns9:t xml:space="preserve"> </ns9:t>
        </ns9:r>
        <ns9:r>
          <w:rPr>
            <w:rFonts w:ascii="Cambria Math" w:hAnsi="Cambria Math" w:hint="eastAsia"/>
          </w:rPr>
          <ns9:t>m</ns9:t>
        </ns9:r>
      </ns9:oMath>
      <w:r>
        <w:rPr>
          <w:rFonts w:hint="eastAsia"/>
        </w:rPr>
        <w:t>，在维护决策时刻</w:t>
      </w:r>
      <ns9:oMath>
        <ns9:r>
          <ns9:rPr>
            <ns9:sty ns9:val="p"/>
          </ns9:rPr>
          <w:rPr>
            <w:rFonts w:ascii="Cambria Math" w:hAnsi="Cambria Math" w:hint="eastAsia"/>
          </w:rPr>
          <ns9:t xml:space="preserve"> </ns9:t>
        </ns9:r>
        <ns9:r>
          <w:rPr>
            <w:rFonts w:ascii="Cambria Math" w:hAnsi="Cambria Math" w:hint="eastAsia"/>
          </w:rPr>
          <ns9:t>t</ns9:t>
        </ns9:r>
      </ns9:oMath>
      <w:r>
        <w:rPr>
          <w:rFonts w:hint="eastAsia"/>
        </w:rPr>
        <w:t>，本文定义维护状态向量为</w:t>
      </w:r>
      <ns9:oMath>
        <ns9:sSubSup>
          <ns9:sSubSupPr>
            <ns9:ctrlPr>
              <w:rPr>
                <w:rFonts w:ascii="Cambria Math" w:hAnsi="Cambria Math"/>
                <w:i/>
              </w:rPr>
            </ns9:ctrlPr>
          </ns9:sSubSupPr>
          <ns9:e>
            <ns9:r>
              <ns9:rPr>
                <ns9:sty ns9:val="bi"/>
              </ns9:rPr>
              <w:rPr>
                <w:rFonts w:ascii="Cambria Math" w:hAnsi="Cambria Math"/>
              </w:rPr>
              <ns9:t>s</ns9:t>
            </ns9:r>
            <ns9:ctrlPr>
              <w:rPr>
                <w:rFonts w:ascii="Cambria Math" w:hAnsi="Cambria Math"/>
                <w:b/>
                <w:i/>
              </w:rPr>
            </ns9:ctrlPr>
          </ns9:e>
          <ns9:sub>
            <ns9:r>
              <w:rPr>
                <w:rFonts w:ascii="Cambria Math" w:hAnsi="Cambria Math"/>
              </w:rPr>
              <ns9:t>m</ns9:t>
            </ns9:r>
          </ns9:sub>
          <ns9:sup>
            <ns9:r>
              <w:rPr>
                <w:rFonts w:ascii="Cambria Math" w:hAnsi="Cambria Math"/>
              </w:rPr>
              <ns9:t>M</ns9:t>
            </ns9:r>
          </ns9:sup>
        </ns9:sSubSup>
        <ns9:d>
          <ns9:dPr>
            <ns9:ctrlPr>
              <w:rPr>
                <w:rFonts w:ascii="Cambria Math" w:hAnsi="Cambria Math"/>
              </w:rPr>
            </ns9:ctrlPr>
          </ns9:dPr>
          <ns9:e>
            <ns9:r>
              <w:rPr>
                <w:rFonts w:ascii="Cambria Math" w:hAnsi="Cambria Math"/>
              </w:rPr>
              <ns9:t>t</ns9:t>
            </ns9:r>
            <ns9:ctrlPr>
              <w:rPr>
                <w:rFonts w:ascii="Cambria Math" w:hAnsi="Cambria Math"/>
                <w:i/>
              </w:rPr>
            </ns9:ctrlPr>
          </ns9:e>
        </ns9:d>
        <ns9:r>
          <ns9:rPr>
            <ns9:sty ns9:val="p"/>
          </ns9:rPr>
          <w:rPr>
            <w:rFonts w:ascii="Cambria Math" w:hAnsi="Cambria Math" w:hint="eastAsia"/>
          </w:rPr>
          <ns9:t>∈</ns9:t>
        </ns9:r>
        <ns9:sSup>
          <ns9:sSupPr>
            <ns9:ctrlPr>
              <w:rPr>
                <w:rFonts w:ascii="Cambria Math" w:hAnsi="Cambria Math"/>
                <w:i/>
              </w:rPr>
            </ns9:ctrlPr>
          </ns9:sSupPr>
          <ns9:e>
            <ns9:r>
              <ns9:rPr>
                <ns9:scr ns9:val="double-struck"/>
              </ns9:rPr>
              <w:rPr>
                <w:rFonts w:ascii="Cambria Math" w:hAnsi="Cambria Math"/>
              </w:rPr>
              <ns9:t>R</ns9:t>
            </ns9:r>
          </ns9:e>
          <ns9:sup>
            <ns9:sSub>
              <ns9:sSubPr>
                <ns9:ctrlPr>
                  <w:rPr>
                    <w:rFonts w:ascii="Cambria Math" w:hAnsi="Cambria Math"/>
                    <w:i/>
                  </w:rPr>
                </ns9:ctrlPr>
              </ns9:sSubPr>
              <ns9:e>
                <ns9:r>
                  <w:rPr>
                    <w:rFonts w:ascii="Cambria Math" w:hAnsi="Cambria Math"/>
                  </w:rPr>
                  <ns9:t>d</ns9:t>
                </ns9:r>
              </ns9:e>
              <ns9:sub>
                <ns9:r>
                  <w:rPr>
                    <w:rFonts w:ascii="Cambria Math" w:hAnsi="Cambria Math"/>
                  </w:rPr>
                  <ns9:t>M</ns9:t>
                </ns9:r>
              </ns9:sub>
            </ns9:sSub>
          </ns9:sup>
        </ns9:sSup>
      </ns9:oMath>
      <w:r w:rsidR="00B634B9">
        <w:rPr>
          <w:rFonts w:hint="eastAsia"/>
        </w:rPr>
        <w:t>。</w:t>
      </w:r>
      <w:r w:rsidR="00DB0A85" w:rsidRPr="00DB0A85">
        <w:t>其中</w:t>
      </w:r>
      <ns9:oMath>
        <ns9:sSub>
          <ns9:sSubPr>
            <ns9:ctrlPr>
              <w:rPr>
                <w:rFonts w:ascii="Cambria Math" w:hAnsi="Cambria Math"/>
                <w:i/>
              </w:rPr>
            </ns9:ctrlPr>
          </ns9:sSubPr>
          <ns9:e>
            <ns9:r>
              <w:rPr>
                <w:rFonts w:ascii="Cambria Math" w:hAnsi="Cambria Math"/>
              </w:rPr>
              <ns9:t>d</ns9:t>
            </ns9:r>
          </ns9:e>
          <ns9:sub>
            <ns9:r>
              <w:rPr>
                <w:rFonts w:ascii="Cambria Math" w:hAnsi="Cambria Math"/>
              </w:rPr>
              <ns9:t>M</ns9:t>
            </ns9:r>
          </ns9:sub>
        </ns9:sSub>
      </ns9:oMath>
      <w:r w:rsidR="00DB0A85" w:rsidRPr="00DB0A85">
        <w:t>取决于具体维护策略结构。在本文所考虑的不同算法组合中，基础状态维度为</w:t>
      </w:r>
      <w:r w:rsidR="00DB0A85" w:rsidRPr="00DB0A85">
        <w:t>18</w:t>
      </w:r>
      <w:r w:rsidR="00DB0A85" w:rsidRPr="00DB0A85">
        <w:t>，而在分层维护决策结构中进一步扩展至</w:t>
      </w:r>
      <w:r w:rsidR="00DB0A85" w:rsidRPr="00DB0A85">
        <w:t>20</w:t>
      </w:r>
      <w:r w:rsidR="00DB0A85" w:rsidRPr="00DB0A85">
        <w:t>维。</w:t>
      </w:r>
    </w:p>
    <w:p w:rsidR="00DB0A85" w:rsidRPr="00DB0A85" w:rsidRDefault="00B634B9" w:rsidP="00DB0A85">
      <w:pPr>
        <w:ind w:firstLineChars="200" w:firstLine="480"/>
        <w:jc w:val="both"/>
      </w:pPr>
      <w:r>
        <w:t>维护决策需要同时刻画设备退化、生产紧迫度与短期风险。状态向量主要包括：当前健康值、健康变化率、到达健康阈值的估计时间、松弛压力、局部紧急度、当前平均slack、作业到达节奏估计、交期紧度估计、当前故障风险、维护窗口、RUL均值与方差代理、距上次维护的时间、不同维护动作下的短期故障概率估计，以及当前系统压力。其中，作业到达节奏与交期紧度由当前观测统计或评估段参数给出，用于描述局部生产环境。</w:t>
      </w:r>
    </w:p>
    <w:p w:rsidR="00195AAE" w:rsidRDefault="00195AAE" w:rsidP="00195AAE">
      <w:pPr>
        <w:ind w:firstLineChars="200" w:firstLine="480"/>
        <w:jc w:val="both"/>
      </w:pPr>
      <w:r>
        <w:rPr>
          <w:rFonts w:hint="eastAsia"/>
        </w:rPr>
        <w:t>维护动作空间定义为：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195AAE" w:rsidTr="00E41935">
        <w:tc>
          <w:tcPr>
            <w:tcW w:w="8080" w:type="dxa"/>
          </w:tcPr>
          <w:p w:rsidR="00195AAE" w:rsidRPr="00BF3707" w:rsidRDefault="00000000" w:rsidP="00E41935">
            <ns9:oMathPara>
              <ns9:oMath>
                <ns9:sSub>
                  <ns9:sSubPr>
                    <ns9:ctrlPr>
                      <w:rPr>
                        <w:rFonts w:ascii="Cambria Math" w:hAnsi="Cambria Math"/>
                        <w:i/>
                      </w:rPr>
                    </ns9:ctrlPr>
                  </ns9:sSubPr>
                  <ns9:e>
                    <ns9:r>
                      <ns9:rPr>
                        <ns9:scr ns9:val="script"/>
                      </ns9:rPr>
                      <w:rPr>
                        <w:rFonts w:ascii="Cambria Math" w:hAnsi="Cambria Math"/>
                      </w:rPr>
                      <ns9:t>A</ns9:t>
                    </ns9:r>
                  </ns9:e>
                  <ns9:sub>
                    <ns9:r>
                      <w:rPr>
                        <w:rFonts w:ascii="Cambria Math" w:hAnsi="Cambria Math"/>
                      </w:rPr>
                      <ns9:t>M</ns9:t>
                    </ns9:r>
                  </ns9:sub>
                </ns9:sSub>
                <ns9:r>
                  <w:rPr>
                    <w:rFonts w:ascii="Cambria Math" w:hAnsi="Cambria Math"/>
                  </w:rPr>
                  <ns9:t>=</ns9:t>
                </ns9:r>
                <ns9:r>
                  <ns9:rPr>
                    <ns9:lit/>
                  </ns9:rPr>
                  <w:rPr>
                    <w:rFonts w:ascii="Cambria Math" w:hAnsi="Cambria Math"/>
                  </w:rPr>
                  <ns9:t>{</ns9:t>
                </ns9:r>
                <ns9:r>
                  <w:rPr>
                    <w:rFonts w:ascii="Cambria Math" w:hAnsi="Cambria Math"/>
                  </w:rPr>
                  <ns9:t>0,1,2</ns9:t>
                </ns9:r>
                <ns9:r>
                  <ns9:rPr>
                    <ns9:lit/>
                  </ns9:rPr>
                  <w:rPr>
                    <w:rFonts w:ascii="Cambria Math" w:hAnsi="Cambria Math"/>
                  </w:rPr>
                  <ns9:t>}</ns9:t>
                </ns9:r>
                <ns9:r>
                  <w:rPr>
                    <w:rFonts w:ascii="Cambria Math" w:hAnsi="Cambria Math"/>
                  </w:rPr>
                  <ns9:t>=</ns9:t>
                </ns9:r>
                <ns9:r>
                  <ns9:rPr>
                    <ns9:lit/>
                  </ns9:rPr>
                  <w:rPr>
                    <w:rFonts w:ascii="Cambria Math" w:hAnsi="Cambria Math"/>
                  </w:rPr>
                  <ns9:t>{</ns9:t>
                </ns9:r>
                <ns9:r>
                  <ns9:rPr>
                    <ns9:nor/>
                  </ns9:rPr>
                  <w:rPr>
                    <w:rFonts w:ascii="Cambria Math" w:hAnsi="Cambria Math"/>
                  </w:rPr>
                  <ns9:t>DN</ns9:t>
                </ns9:r>
                <ns9:r>
                  <w:rPr>
                    <w:rFonts w:ascii="Cambria Math" w:hAnsi="Cambria Math"/>
                  </w:rPr>
                  <ns9:t>,</ns9:t>
                </ns9:r>
                <ns9:r>
                  <ns9:rPr>
                    <ns9:nor/>
                  </ns9:rPr>
                  <w:rPr>
                    <w:rFonts w:ascii="Cambria Math" w:hAnsi="Cambria Math"/>
                  </w:rPr>
                  <ns9:t>IM</ns9:t>
                </ns9:r>
                <ns9:r>
                  <w:rPr>
                    <w:rFonts w:ascii="Cambria Math" w:hAnsi="Cambria Math"/>
                  </w:rPr>
                  <ns9:t>,</ns9:t>
                </ns9:r>
                <ns9:r>
                  <ns9:rPr>
                    <ns9:nor/>
                  </ns9:rPr>
                  <w:rPr>
                    <w:rFonts w:ascii="Cambria Math" w:hAnsi="Cambria Math"/>
                  </w:rPr>
                  <ns9:t>CM</ns9:t>
                </ns9:r>
                <ns9:r>
                  <ns9:rPr>
                    <ns9:lit/>
                  </ns9:rPr>
                  <w:rPr>
                    <w:rFonts w:ascii="Cambria Math" w:hAnsi="Cambria Math"/>
                  </w:rPr>
                  <ns9:t>}</ns9:t>
                </ns9:r>
              </ns9:oMath>
            </ns9:oMathPara>
          </w:p>
        </w:tc>
        <w:tc>
          <w:tcPr>
            <w:tcW w:w="980" w:type="dxa"/>
          </w:tcPr>
          <w:p w:rsidR="00195AAE" w:rsidRDefault="00195AAE" w:rsidP="00E41935">
            <w:pPr>
              <w:pStyle w:val="af9"/>
              <w:numPr>
                <w:ilvl w:val="0"/>
                <w:numId w:val="39"/>
              </w:numPr>
              <w:ind w:leftChars="0"/>
              <w:jc w:val="both"/>
            </w:pPr>
          </w:p>
        </w:tc>
      </w:tr>
    </w:tbl>
    <w:p w:rsidR="00195AAE" w:rsidRDefault="00195AAE" w:rsidP="00195AAE">
      <w:pPr>
        <w:ind w:firstLineChars="200" w:firstLine="480"/>
        <w:jc w:val="both"/>
      </w:pPr>
      <w:r>
        <w:rPr>
          <w:rFonts w:hint="eastAsia"/>
        </w:rPr>
        <w:t>其中：</w:t>
      </w:r>
    </w:p>
    <w:p w:rsidR="00195AAE" w:rsidRDefault="00195AAE" w:rsidP="00F45738">
      <w:pPr>
        <w:pStyle w:val="af9"/>
        <w:numPr>
          <w:ilvl w:val="1"/>
          <w:numId w:val="39"/>
        </w:numPr>
        <w:ind w:leftChars="0"/>
        <w:jc w:val="both"/>
      </w:pPr>
      <w:r>
        <w:rPr>
          <w:rFonts w:hint="eastAsia"/>
        </w:rPr>
        <w:t>DN</w:t>
      </w:r>
      <w:r>
        <w:rPr>
          <w:rFonts w:hint="eastAsia"/>
        </w:rPr>
        <w:t>：</w:t>
      </w:r>
      <w:r>
        <w:rPr>
          <w:rFonts w:hint="eastAsia"/>
        </w:rPr>
        <w:t>Do Nothing</w:t>
      </w:r>
      <w:r>
        <w:rPr>
          <w:rFonts w:hint="eastAsia"/>
        </w:rPr>
        <w:t>，不进行维护；</w:t>
      </w:r>
    </w:p>
    <w:p w:rsidR="00195AAE" w:rsidRDefault="00195AAE" w:rsidP="00F45738">
      <w:pPr>
        <w:pStyle w:val="af9"/>
        <w:numPr>
          <w:ilvl w:val="1"/>
          <w:numId w:val="39"/>
        </w:numPr>
        <w:ind w:leftChars="0"/>
        <w:jc w:val="both"/>
      </w:pPr>
      <w:r>
        <w:rPr>
          <w:rFonts w:hint="eastAsia"/>
        </w:rPr>
        <w:t>IM</w:t>
      </w:r>
      <w:r>
        <w:rPr>
          <w:rFonts w:hint="eastAsia"/>
        </w:rPr>
        <w:t>：</w:t>
      </w:r>
      <w:r>
        <w:rPr>
          <w:rFonts w:hint="eastAsia"/>
        </w:rPr>
        <w:t>Imperfect Maintenance</w:t>
      </w:r>
      <w:r>
        <w:rPr>
          <w:rFonts w:hint="eastAsia"/>
        </w:rPr>
        <w:t>，非完全维护；</w:t>
      </w:r>
    </w:p>
    <w:p w:rsidR="00195AAE" w:rsidRDefault="00195AAE" w:rsidP="00F45738">
      <w:pPr>
        <w:pStyle w:val="af9"/>
        <w:numPr>
          <w:ilvl w:val="1"/>
          <w:numId w:val="39"/>
        </w:numPr>
        <w:ind w:leftChars="0"/>
        <w:jc w:val="both"/>
      </w:pPr>
      <w:r>
        <w:rPr>
          <w:rFonts w:hint="eastAsia"/>
        </w:rPr>
        <w:t>CM</w:t>
      </w:r>
      <w:r>
        <w:rPr>
          <w:rFonts w:hint="eastAsia"/>
        </w:rPr>
        <w:t>：</w:t>
      </w:r>
      <w:r>
        <w:rPr>
          <w:rFonts w:hint="eastAsia"/>
        </w:rPr>
        <w:t>Corrective Maintenance</w:t>
      </w:r>
      <w:r>
        <w:rPr>
          <w:rFonts w:hint="eastAsia"/>
        </w:rPr>
        <w:t>，恢复性维护。</w:t>
      </w:r>
    </w:p>
    <w:p w:rsidR="00DB0A85" w:rsidRDefault="00DB0A85" w:rsidP="00195AAE">
      <w:pPr>
        <w:ind w:firstLineChars="200" w:firstLine="480"/>
        <w:jc w:val="both"/>
      </w:pPr>
      <w:r>
        <w:t>在具体实现中，不同维护策略对该动作集合采用不同的决策结构。例如，在分层维护策略中，动作决策被分解为“是否执行维护”和“维护类型选择”两个阶段；而在单层结构策略中，则直接在三种动作之间进行选择。</w:t>
      </w:r>
    </w:p>
    <w:p w:rsidR="00195AAE" w:rsidRDefault="00195AAE" w:rsidP="00195AAE">
      <w:pPr>
        <w:ind w:firstLineChars="200" w:firstLine="480"/>
        <w:jc w:val="both"/>
      </w:pPr>
      <w:r>
        <w:rPr>
          <w:rFonts w:hint="eastAsia"/>
        </w:rPr>
        <w:t>维护智能体的优化目标是最大化累计折扣回报，即</w:t>
      </w:r>
      <w:r w:rsidR="00F45738">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F45738" w:rsidTr="00E41935">
        <w:tc>
          <w:tcPr>
            <w:tcW w:w="8080" w:type="dxa"/>
          </w:tcPr>
          <w:p w:rsidR="00F45738" w:rsidRPr="00BF3707" w:rsidRDefault="00000000" w:rsidP="00E41935">
            <ns9:oMathPara>
              <ns9:oMath>
                <ns9:func>
                  <ns9:funcPr>
                    <ns9:ctrlPr>
                      <w:rPr>
                        <w:rFonts w:ascii="Cambria Math" w:hAnsi="Cambria Math"/>
                      </w:rPr>
                    </ns9:ctrlPr>
                  </ns9:funcPr>
                  <ns9:fName>
                    <ns9:limLow>
                      <ns9:limLowPr>
                        <ns9:ctrlPr>
                          <w:rPr>
                            <w:rFonts w:ascii="Cambria Math" w:hAnsi="Cambria Math"/>
                            <w:i/>
                          </w:rPr>
                        </ns9:ctrlPr>
                      </ns9:limLowPr>
                      <ns9:e>
                        <ns9:r>
                          <ns9:rPr>
                            <ns9:sty ns9:val="p"/>
                          </ns9:rPr>
                          <w:rPr>
                            <w:rFonts w:ascii="Cambria Math" w:hAnsi="Cambria Math"/>
                          </w:rPr>
                          <ns9:t>max</ns9:t>
                        </ns9:r>
                      </ns9:e>
                      <ns9:lim>
                        <ns9:sSub>
                          <ns9:sSubPr>
                            <ns9:ctrlPr>
                              <w:rPr>
                                <w:rFonts w:ascii="Cambria Math" w:hAnsi="Cambria Math"/>
                                <w:i/>
                              </w:rPr>
                            </ns9:ctrlPr>
                          </ns9:sSubPr>
                          <ns9:e>
                            <ns9:r>
                              <w:rPr>
                                <w:rFonts w:ascii="Cambria Math" w:hAnsi="Cambria Math"/>
                              </w:rPr>
                              <ns9:t>π</ns9:t>
                            </ns9:r>
                          </ns9:e>
                          <ns9:sub>
                            <ns9:r>
                              <w:rPr>
                                <w:rFonts w:ascii="Cambria Math" w:hAnsi="Cambria Math"/>
                              </w:rPr>
                              <ns9:t>M</ns9:t>
                            </ns9:r>
                          </ns9:sub>
                        </ns9:sSub>
                        <ns9:ctrlPr>
                          <w:rPr>
                            <w:rFonts w:ascii="Cambria Math" w:hAnsi="Cambria Math"/>
                          </w:rPr>
                        </ns9:ctrlPr>
                      </ns9:lim>
                    </ns9:limLow>
                    <ns9:ctrlPr>
                      <w:rPr>
                        <w:rFonts w:ascii="Cambria Math" w:hAnsi="Cambria Math"/>
                        <w:i/>
                      </w:rPr>
                    </ns9:ctrlPr>
                  </ns9:fName>
                  <ns9:e>
                    <ns9:r>
                      <ns9:rPr>
                        <ns9:scr ns9:val="double-struck"/>
                      </ns9:rPr>
                      <w:rPr>
                        <w:rFonts w:ascii="Cambria Math" w:hAnsi="Cambria Math"/>
                      </w:rPr>
                      <ns9:t>E</ns9:t>
                    </ns9:r>
                    <ns9:d>
                      <ns9:dPr>
                        <ns9:begChr ns9:val="["/>
                        <ns9:endChr ns9:val="]"/>
                        <ns9:ctrlPr>
                          <w:rPr>
                            <w:rFonts w:ascii="Cambria Math" w:hAnsi="Cambria Math"/>
                          </w:rPr>
                        </ns9:ctrlPr>
                      </ns9:dPr>
                      <ns9:e>
                        <ns9:nary>
                          <ns9:naryPr>
                            <ns9:chr ns9:val="∑"/>
                            <ns9:ctrlPr>
                              <w:rPr>
                                <w:rFonts w:ascii="Cambria Math" w:hAnsi="Cambria Math"/>
                              </w:rPr>
                            </ns9:ctrlPr>
                          </ns9:naryPr>
                          <ns9:sub>
                            <ns9:r>
                              <w:rPr>
                                <w:rFonts w:ascii="Cambria Math" w:hAnsi="Cambria Math"/>
                              </w:rPr>
                              <ns9:t>t=0</ns9:t>
                            </ns9:r>
                            <ns9:ctrlPr>
                              <w:rPr>
                                <w:rFonts w:ascii="Cambria Math" w:hAnsi="Cambria Math"/>
                                <w:i/>
                              </w:rPr>
                            </ns9:ctrlPr>
                          </ns9:sub>
                          <ns9:sup>
                            <ns9:r>
                              <w:rPr>
                                <w:rFonts w:ascii="Cambria Math" w:hAnsi="Cambria Math"/>
                              </w:rPr>
                              <ns9:t>T</ns9:t>
                            </ns9:r>
                            <ns9:ctrlPr>
                              <w:rPr>
                                <w:rFonts w:ascii="Cambria Math" w:hAnsi="Cambria Math"/>
                                <w:i/>
                              </w:rPr>
                            </ns9:ctrlPr>
                          </ns9:sup>
                          <ns9:e>
                            <ns9:sSup>
                              <ns9:sSupPr>
                                <ns9:ctrlPr>
                                  <w:rPr>
                                    <w:rFonts w:ascii="Cambria Math" w:hAnsi="Cambria Math"/>
                                    <w:i/>
                                  </w:rPr>
                                </ns9:ctrlPr>
                              </ns9:sSupPr>
                              <ns9:e>
                                <ns9:r>
                                  <w:rPr>
                                    <w:rFonts w:ascii="Cambria Math" w:hAnsi="Cambria Math"/>
                                  </w:rPr>
                                  <ns9:t>γ</ns9:t>
                                </ns9:r>
                                <ns9:ctrlPr>
                                  <w:rPr>
                                    <w:rFonts w:ascii="Cambria Math" w:hAnsi="Cambria Math"/>
                                  </w:rPr>
                                </ns9:ctrlPr>
                              </ns9:e>
                              <ns9:sup>
                                <ns9:r>
                                  <w:rPr>
                                    <w:rFonts w:ascii="Cambria Math" w:hAnsi="Cambria Math"/>
                                  </w:rPr>
                                  <ns9:t>t</ns9:t>
                                </ns9:r>
                              </ns9:sup>
                            </ns9:sSup>
                            <ns9:sSubSup>
                              <ns9:sSubSupPr>
                                <ns9:ctrlPr>
                                  <w:rPr>
                                    <w:rFonts w:ascii="Cambria Math" w:hAnsi="Cambria Math"/>
                                    <w:i/>
                                  </w:rPr>
                                </ns9:ctrlPr>
                              </ns9:sSubSupPr>
                              <ns9:e>
                                <ns9:r>
                                  <w:rPr>
                                    <w:rFonts w:ascii="Cambria Math" w:hAnsi="Cambria Math"/>
                                  </w:rPr>
                                  <ns9:t>r</ns9:t>
                                </ns9:r>
                              </ns9:e>
                              <ns9:sub>
                                <ns9:r>
                                  <w:rPr>
                                    <w:rFonts w:ascii="Cambria Math" w:hAnsi="Cambria Math"/>
                                  </w:rPr>
                                  <ns9:t>t</ns9:t>
                                </ns9:r>
                              </ns9:sub>
                              <ns9:sup>
                                <ns9:r>
                                  <w:rPr>
                                    <w:rFonts w:ascii="Cambria Math" w:hAnsi="Cambria Math"/>
                                  </w:rPr>
                                  <ns9:t>M</ns9:t>
                                </ns9:r>
                              </ns9:sup>
                            </ns9:sSubSup>
                          </ns9:e>
                        </ns9:nary>
                        <ns9:ctrlPr>
                          <w:rPr>
                            <w:rFonts w:ascii="Cambria Math" w:hAnsi="Cambria Math"/>
                            <w:i/>
                          </w:rPr>
                        </ns9:ctrlPr>
                      </ns9:e>
                    </ns9:d>
                    <ns9:ctrlPr>
                      <w:rPr>
                        <w:rFonts w:ascii="Cambria Math" w:hAnsi="Cambria Math"/>
                        <w:i/>
                      </w:rPr>
                    </ns9:ctrlPr>
                  </ns9:e>
                </ns9:func>
              </ns9:oMath>
            </ns9:oMathPara>
          </w:p>
        </w:tc>
        <w:tc>
          <w:tcPr>
            <w:tcW w:w="980" w:type="dxa"/>
          </w:tcPr>
          <w:p w:rsidR="00F45738" w:rsidRDefault="00F45738" w:rsidP="00F45738">
            <w:pPr>
              <w:pStyle w:val="af9"/>
              <w:numPr>
                <w:ilvl w:val="0"/>
                <w:numId w:val="39"/>
              </w:numPr>
              <w:spacing w:line="720" w:lineRule="auto"/>
              <w:ind w:leftChars="0"/>
              <w:jc w:val="both"/>
            </w:pPr>
          </w:p>
        </w:tc>
      </w:tr>
    </w:tbl>
    <w:p w:rsidR="00DB0A85" w:rsidRPr="00DB0A85" w:rsidRDefault="00DB0A85" w:rsidP="00DB0A85">
      <w:pPr>
        <w:ind w:firstLineChars="200" w:firstLine="480"/>
        <w:jc w:val="both"/>
      </w:pPr>
      <w:r w:rsidRPr="00DB0A85">
        <w:t>其中即时回报</w:t>
      </w:r>
      <ns9:oMath>
        <ns9:sSubSup>
          <ns9:sSubSupPr>
            <ns9:ctrlPr>
              <w:rPr>
                <w:rFonts w:ascii="Cambria Math" w:hAnsi="Cambria Math"/>
                <w:i/>
              </w:rPr>
            </ns9:ctrlPr>
          </ns9:sSubSupPr>
          <ns9:e>
            <ns9:r>
              <w:rPr>
                <w:rFonts w:ascii="Cambria Math" w:hAnsi="Cambria Math"/>
              </w:rPr>
              <ns9:t>r</ns9:t>
            </ns9:r>
          </ns9:e>
          <ns9:sub>
            <ns9:r>
              <w:rPr>
                <w:rFonts w:ascii="Cambria Math" w:hAnsi="Cambria Math"/>
              </w:rPr>
              <ns9:t>t</ns9:t>
            </ns9:r>
          </ns9:sub>
          <ns9:sup>
            <ns9:r>
              <w:rPr>
                <w:rFonts w:ascii="Cambria Math" w:hAnsi="Cambria Math"/>
              </w:rPr>
              <ns9:t>M</ns9:t>
            </ns9:r>
          </ns9:sup>
        </ns9:sSubSup>
      </ns9:oMath>
      <w:r w:rsidRPr="00DB0A85">
        <w:t>由停机损失、维护成本、潜在故障风险以及维护时机偏离惩罚等多项成本共同构成。</w:t>
      </w:r>
    </w:p>
    <w:p w:rsidR="00195AAE" w:rsidRDefault="00F45738" w:rsidP="00F45738">
      <w:pPr>
        <w:pStyle w:val="30"/>
        <w:numPr>
          <w:ilvl w:val="2"/>
          <w:numId w:val="38"/>
        </w:numPr>
        <w:spacing w:before="163" w:after="163"/>
        <w:jc w:val="both"/>
        <w:rPr>
          <w:lang w:eastAsia="zh-CN"/>
        </w:rPr>
      </w:pPr>
      <w:bookmarkStart w:id="74" w:name="_Toc227747041"/>
      <w:r>
        <w:rPr>
          <w:rFonts w:hint="eastAsia"/>
          <w:lang w:eastAsia="zh-CN"/>
        </w:rPr>
        <w:t>维护奖励函数的设计</w:t>
      </w:r>
      <w:bookmarkEnd w:id="74"/>
    </w:p>
    <w:p w:rsidR="00F45738" w:rsidRPr="00F45738" w:rsidRDefault="00E46477" w:rsidP="00F45738">
      <w:pPr>
        <w:ind w:firstLineChars="200" w:firstLine="480"/>
        <w:jc w:val="both"/>
      </w:pPr>
      <w:r w:rsidRPr="00E46477">
        <w:t>由于预测性维护问题本质上涉及多目标权衡（如生产效率、维护成本与故障风险），单一指标难以全面刻画决策质量，因此</w:t>
      </w:r>
      <w:r w:rsidR="00B634B9">
        <w:rPr>
          <w:rFonts w:hint="eastAsia"/>
        </w:rPr>
        <w:t>维护奖励函数必须同时体现多种成本来源</w:t>
      </w:r>
      <w:r w:rsidR="00F45738" w:rsidRPr="00F45738">
        <w:rPr>
          <w:rFonts w:hint="eastAsia"/>
        </w:rPr>
        <w:t>，</w:t>
      </w:r>
      <w:r w:rsidR="00F45738" w:rsidRPr="00F45738">
        <w:t>其形式为</w:t>
      </w:r>
      <w:r w:rsidR="00F45738">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F45738" w:rsidTr="00E41935">
        <w:tc>
          <w:tcPr>
            <w:tcW w:w="8080" w:type="dxa"/>
          </w:tcPr>
          <w:p w:rsidR="00F45738" w:rsidRPr="00DB0A85" w:rsidRDefault="00000000" w:rsidP="00DB0A85">
            <w:pPr>
              <w:rPr>
                <w:rFonts w:ascii="Cambria Math" w:hAnsi="Cambria Math"/>
                <w:i/>
                <w:lang w:eastAsia="zh-TW"/>
              </w:rPr>
            </w:pPr>
            <ns9:oMathPara>
              <ns9:oMath>
                <ns9:sSubSup>
                  <ns9:sSubSupPr>
                    <ns9:ctrlPr>
                      <w:rPr>
                        <w:rFonts w:ascii="Cambria Math" w:hAnsi="Cambria Math"/>
                        <w:i/>
                      </w:rPr>
                    </ns9:ctrlPr>
                  </ns9:sSubSupPr>
                  <ns9:e>
                    <ns9:r>
                      <w:rPr>
                        <w:rFonts w:ascii="Cambria Math" w:hAnsi="Cambria Math"/>
                      </w:rPr>
                      <ns9:t>r</ns9:t>
                    </ns9:r>
                  </ns9:e>
                  <ns9:sub>
                    <ns9:r>
                      <w:rPr>
                        <w:rFonts w:ascii="Cambria Math" w:hAnsi="Cambria Math"/>
                      </w:rPr>
                      <ns9:t>t</ns9:t>
                    </ns9:r>
                  </ns9:sub>
                  <ns9:sup>
                    <ns9:r>
                      <w:rPr>
                        <w:rFonts w:ascii="Cambria Math" w:hAnsi="Cambria Math"/>
                      </w:rPr>
                      <ns9:t>M</ns9:t>
                    </ns9:r>
                  </ns9:sup>
                </ns9:sSubSup>
                <ns9:r>
                  <w:rPr>
                    <w:rFonts w:ascii="Cambria Math" w:hAnsi="Cambria Math"/>
                  </w:rPr>
                  <ns9:t>=-</ns9:t>
                </ns9:r>
                <ns9:d>
                  <ns9:dPr>
                    <ns9:ctrlPr>
                      <w:rPr>
                        <w:rFonts w:ascii="Cambria Math" w:hAnsi="Cambria Math"/>
                      </w:rPr>
                    </ns9:ctrlPr>
                  </ns9:dPr>
                  <ns9:e>
                    <ns9:sSub>
                      <ns9:sSubPr>
                        <ns9:ctrlPr>
                          <w:rPr>
                            <w:rFonts w:ascii="Cambria Math" w:hAnsi="Cambria Math"/>
                            <w:i/>
                          </w:rPr>
                        </ns9:ctrlPr>
                      </ns9:sSubPr>
                      <ns9:e>
                        <ns9:r>
                          <w:rPr>
                            <w:rFonts w:ascii="Cambria Math" w:hAnsi="Cambria Math"/>
                          </w:rPr>
                          <ns9:t>c</ns9:t>
                        </ns9:r>
                        <ns9:ctrlPr>
                          <w:rPr>
                            <w:rFonts w:ascii="Cambria Math" w:hAnsi="Cambria Math"/>
                          </w:rPr>
                        </ns9:ctrlPr>
                      </ns9:e>
                      <ns9:sub>
                        <ns9:r>
                          <w:rPr>
                            <w:rFonts w:ascii="Cambria Math" w:hAnsi="Cambria Math"/>
                          </w:rPr>
                          <ns9:t>down</ns9:t>
                        </ns9:r>
                      </ns9:sub>
                    </ns9:sSub>
                    <ns9:r>
                      <w:rPr>
                        <w:rFonts w:ascii="Cambria Math" w:hAnsi="Cambria Math"/>
                      </w:rPr>
                      <ns9:t>+</ns9:t>
                    </ns9:r>
                    <ns9:sSub>
                      <ns9:sSubPr>
                        <ns9:ctrlPr>
                          <w:rPr>
                            <w:rFonts w:ascii="Cambria Math" w:hAnsi="Cambria Math"/>
                            <w:i/>
                          </w:rPr>
                        </ns9:ctrlPr>
                      </ns9:sSubPr>
                      <ns9:e>
                        <ns9:r>
                          <w:rPr>
                            <w:rFonts w:ascii="Cambria Math" w:hAnsi="Cambria Math"/>
                          </w:rPr>
                          <ns9:t>c</ns9:t>
                        </ns9:r>
                      </ns9:e>
                      <ns9:sub>
                        <ns9:r>
                          <w:rPr>
                            <w:rFonts w:ascii="Cambria Math" w:hAnsi="Cambria Math"/>
                          </w:rPr>
                          <ns9:t>maint</ns9:t>
                        </ns9:r>
                      </ns9:sub>
                    </ns9:sSub>
                    <ns9:r>
                      <w:rPr>
                        <w:rFonts w:ascii="Cambria Math" w:hAnsi="Cambria Math"/>
                      </w:rPr>
                      <ns9:t>+</ns9:t>
                    </ns9:r>
                    <ns9:sSub>
                      <ns9:sSubPr>
                        <ns9:ctrlPr>
                          <w:rPr>
                            <w:rFonts w:ascii="Cambria Math" w:hAnsi="Cambria Math"/>
                            <w:i/>
                          </w:rPr>
                        </ns9:ctrlPr>
                      </ns9:sSubPr>
                      <ns9:e>
                        <ns9:r>
                          <w:rPr>
                            <w:rFonts w:ascii="Cambria Math" w:hAnsi="Cambria Math"/>
                          </w:rPr>
                          <ns9:t>1</ns9:t>
                        </ns9:r>
                      </ns9:e>
                      <ns9:sub>
                        <ns9:r>
                          <ns9:rPr>
                            <ns9:lit/>
                          </ns9:rPr>
                          <w:rPr>
                            <w:rFonts w:ascii="Cambria Math" w:hAnsi="Cambria Math"/>
                          </w:rPr>
                          <ns9:t>{</ns9:t>
                        </ns9:r>
                        <ns9:r>
                          <w:rPr>
                            <w:rFonts w:ascii="Cambria Math" w:hAnsi="Cambria Math"/>
                          </w:rPr>
                          <ns9:t>a=DN</ns9:t>
                        </ns9:r>
                        <ns9:r>
                          <ns9:rPr>
                            <ns9:lit/>
                          </ns9:rPr>
                          <w:rPr>
                            <w:rFonts w:ascii="Cambria Math" w:hAnsi="Cambria Math"/>
                          </w:rPr>
                          <ns9:t>}</ns9:t>
                        </ns9:r>
                      </ns9:sub>
                    </ns9:sSub>
                    <ns9:sSubSup>
                      <ns9:sSubSupPr>
                        <ns9:ctrlPr>
                          <w:rPr>
                            <w:rFonts w:ascii="Cambria Math" w:hAnsi="Cambria Math"/>
                            <w:i/>
                          </w:rPr>
                        </ns9:ctrlPr>
                      </ns9:sSubSupPr>
                      <ns9:e>
                        <ns9:r>
                          <w:rPr>
                            <w:rFonts w:ascii="Cambria Math" w:hAnsi="Cambria Math"/>
                          </w:rPr>
                          <ns9:t>c</ns9:t>
                        </ns9:r>
                      </ns9:e>
                      <ns9:sub>
                        <ns9:r>
                          <w:rPr>
                            <w:rFonts w:ascii="Cambria Math" w:hAnsi="Cambria Math"/>
                          </w:rPr>
                          <ns9:t>fail</ns9:t>
                        </ns9:r>
                      </ns9:sub>
                      <ns9:sup>
                        <ns9:r>
                          <w:rPr>
                            <w:rFonts w:ascii="Cambria Math" w:hAnsi="Cambria Math"/>
                          </w:rPr>
                          <ns9:t>exp</ns9:t>
                        </ns9:r>
                      </ns9:sup>
                    </ns9:sSubSup>
                    <ns9:r>
                      <w:rPr>
                        <w:rFonts w:ascii="Cambria Math" w:hAnsi="Cambria Math"/>
                      </w:rPr>
                      <ns9:t>+</ns9:t>
                    </ns9:r>
                    <ns9:sSub>
                      <ns9:sSubPr>
                        <ns9:ctrlPr>
                          <w:rPr>
                            <w:rFonts w:ascii="Cambria Math" w:hAnsi="Cambria Math"/>
                            <w:i/>
                          </w:rPr>
                        </ns9:ctrlPr>
                      </ns9:sSubPr>
                      <ns9:e>
                        <ns9:r>
                          <w:rPr>
                            <w:rFonts w:ascii="Cambria Math" w:hAnsi="Cambria Math"/>
                          </w:rPr>
                          <ns9:t>c</ns9:t>
                        </ns9:r>
                      </ns9:e>
                      <ns9:sub>
                        <ns9:r>
                          <w:rPr>
                            <w:rFonts w:ascii="Cambria Math" w:hAnsi="Cambria Math"/>
                          </w:rPr>
                          <ns9:t>win</ns9:t>
                        </ns9:r>
                      </ns9:sub>
                    </ns9:sSub>
                    <ns9:r>
                      <w:rPr>
                        <w:rFonts w:ascii="Cambria Math" w:hAnsi="Cambria Math"/>
                      </w:rPr>
                      <ns9:t>+</ns9:t>
                    </ns9:r>
                    <ns9:sSub>
                      <ns9:sSubPr>
                        <ns9:ctrlPr>
                          <w:rPr>
                            <w:rFonts w:ascii="Cambria Math" w:hAnsi="Cambria Math"/>
                            <w:i/>
                          </w:rPr>
                        </ns9:ctrlPr>
                      </ns9:sSubPr>
                      <ns9:e>
                        <ns9:r>
                          <w:rPr>
                            <w:rFonts w:ascii="Cambria Math" w:hAnsi="Cambria Math"/>
                          </w:rPr>
                          <ns9:t>c</ns9:t>
                        </ns9:r>
                      </ns9:e>
                      <ns9:sub>
                        <ns9:r>
                          <w:rPr>
                            <w:rFonts w:ascii="Cambria Math" w:hAnsi="Cambria Math"/>
                          </w:rPr>
                          <ns9:t>prior</ns9:t>
                        </ns9:r>
                      </ns9:sub>
                    </ns9:sSub>
                    <ns9:r>
                      <w:rPr>
                        <w:rFonts w:ascii="Cambria Math" w:hAnsi="Cambria Math"/>
                      </w:rPr>
                      <ns9:t>+</ns9:t>
                    </ns9:r>
                    <ns9:sSub>
                      <ns9:sSubPr>
                        <ns9:ctrlPr>
                          <w:rPr>
                            <w:rFonts w:ascii="Cambria Math" w:hAnsi="Cambria Math"/>
                            <w:i/>
                          </w:rPr>
                        </ns9:ctrlPr>
                      </ns9:sSubPr>
                      <ns9:e>
                        <ns9:r>
                          <w:rPr>
                            <w:rFonts w:ascii="Cambria Math" w:hAnsi="Cambria Math"/>
                          </w:rPr>
                          <ns9:t>c</ns9:t>
                        </ns9:r>
                      </ns9:e>
                      <ns9:sub>
                        <ns9:r>
                          <w:rPr>
                            <w:rFonts w:ascii="Cambria Math" w:hAnsi="Cambria Math"/>
                          </w:rPr>
                          <ns9:t>lowgain</ns9:t>
                        </ns9:r>
                      </ns9:sub>
                    </ns9:sSub>
                    <ns9:r>
                      <w:rPr>
                        <w:rFonts w:ascii="Cambria Math" w:hAnsi="Cambria Math"/>
                      </w:rPr>
                      <ns9:t>+</ns9:t>
                    </ns9:r>
                    <ns9:sSub>
                      <ns9:sSubPr>
                        <ns9:ctrlPr>
                          <w:rPr>
                            <w:rFonts w:ascii="Cambria Math" w:hAnsi="Cambria Math"/>
                            <w:i/>
                          </w:rPr>
                        </ns9:ctrlPr>
                      </ns9:sSubPr>
                      <ns9:e>
                        <ns9:r>
                          <w:rPr>
                            <w:rFonts w:ascii="Cambria Math" w:hAnsi="Cambria Math"/>
                          </w:rPr>
                          <ns9:t>c</ns9:t>
                        </ns9:r>
                      </ns9:e>
                      <ns9:sub>
                        <ns9:r>
                          <w:rPr>
                            <w:rFonts w:ascii="Cambria Math" w:hAnsi="Cambria Math"/>
                          </w:rPr>
                          <ns9:t>cm</ns9:t>
                        </ns9:r>
                        <ns9:r>
                          <ns9:rPr>
                            <ns9:lit/>
                          </ns9:rPr>
                          <w:rPr>
                            <w:rFonts w:ascii="Cambria Math" w:hAnsi="Cambria Math"/>
                          </w:rPr>
                          <ns9:t>_</ns9:t>
                        </ns9:r>
                        <ns9:r>
                          <w:rPr>
                            <w:rFonts w:ascii="Cambria Math" w:hAnsi="Cambria Math"/>
                          </w:rPr>
                          <ns9:t>pref</ns9:t>
                        </ns9:r>
                      </ns9:sub>
                    </ns9:sSub>
                    <ns9:ctrlPr>
                      <w:rPr>
                        <w:rFonts w:ascii="Cambria Math" w:hAnsi="Cambria Math"/>
                        <w:i/>
                      </w:rPr>
                    </ns9:ctrlPr>
                  </ns9:e>
                </ns9:d>
              </ns9:oMath>
            </ns9:oMathPara>
          </w:p>
        </w:tc>
        <w:tc>
          <w:tcPr>
            <w:tcW w:w="980" w:type="dxa"/>
          </w:tcPr>
          <w:p w:rsidR="00F45738" w:rsidRDefault="00F45738" w:rsidP="00F45738">
            <w:pPr>
              <w:pStyle w:val="af9"/>
              <w:numPr>
                <w:ilvl w:val="0"/>
                <w:numId w:val="39"/>
              </w:numPr>
              <w:spacing w:line="480" w:lineRule="auto"/>
              <w:ind w:leftChars="0"/>
              <w:jc w:val="both"/>
            </w:pPr>
          </w:p>
        </w:tc>
      </w:tr>
    </w:tbl>
    <w:p w:rsidR="00F45738" w:rsidRPr="00F45738" w:rsidRDefault="00F45738" w:rsidP="00F45738">
      <w:pPr>
        <w:jc w:val="both"/>
      </w:pPr>
      <w:r>
        <w:rPr>
          <w:rFonts w:hint="eastAsia"/>
        </w:rPr>
        <w:t xml:space="preserve">    </w:t>
      </w:r>
      <w:r>
        <w:rPr>
          <w:rFonts w:hint="eastAsia"/>
        </w:rPr>
        <w:t>其中各项参数请见如下表</w:t>
      </w:r>
      <w:r>
        <w:rPr>
          <w:rFonts w:hint="eastAsia"/>
        </w:rPr>
        <w:t>4-2</w:t>
      </w:r>
      <w:r>
        <w:rPr>
          <w:rFonts w:hint="eastAsia"/>
        </w:rPr>
        <w:t>。</w:t>
      </w:r>
    </w:p>
    <w:p w:rsidR="00F45738" w:rsidRPr="00C71D47" w:rsidRDefault="00F45738" w:rsidP="00C71D47">
      <w:pPr>
        <w:keepNext/>
        <w:jc w:val="center"/>
        <w:rPr>
          <w:sz w:val="21"/>
          <w:szCs w:val="21"/>
        </w:rPr>
      </w:pPr>
      <w:r w:rsidRPr="00C71D47">
        <w:rPr>
          <w:rFonts w:hint="eastAsia"/>
          <w:sz w:val="21"/>
          <w:szCs w:val="21"/>
        </w:rPr>
        <w:t>表</w:t>
      </w:r>
      <w:r w:rsidRPr="00C71D47">
        <w:rPr>
          <w:rFonts w:hint="eastAsia"/>
          <w:sz w:val="21"/>
          <w:szCs w:val="21"/>
        </w:rPr>
        <w:t xml:space="preserve">4-2 </w:t>
      </w:r>
      <w:r w:rsidR="00C71D47" w:rsidRPr="00C71D47">
        <w:rPr>
          <w:rFonts w:hint="eastAsia"/>
          <w:sz w:val="21"/>
          <w:szCs w:val="21"/>
        </w:rPr>
        <w:t>维护奖励函数的各项参数定义</w:t>
      </w:r>
    </w:p>
    <w:tbl>
      <w:tblPr>
        <w:tblStyle w:val="ad"/>
        <w:tblW w:w="0" w:type="auto"/>
        <w:jc w:val="center"/>
        <w:tblBorders>
          <w:left w:val="none" w:sz="0" w:space="0" w:color="auto"/>
          <w:right w:val="none" w:sz="0" w:space="0" w:color="auto"/>
        </w:tblBorders>
        <w:tblLook w:val="04A0" w:firstRow="1" w:lastRow="0" w:firstColumn="1" w:lastColumn="0" w:noHBand="0" w:noVBand="1"/>
      </w:tblPr>
      <w:tblGrid>
        <w:gridCol w:w="1274"/>
        <w:gridCol w:w="3120"/>
      </w:tblGrid>
      <w:tr w:rsidR="00F45738" w:rsidRPr="00C71D47" w:rsidTr="00517AAB">
        <w:trPr>
          <w:cantSplit/>
          <w:jc w:val="center"/>
        </w:trPr>
        <w:tc>
          <w:tcPr>
            <w:tcW w:w="1274" w:type="dxa"/>
          </w:tcPr>
          <w:p w:rsidR="00F45738" w:rsidRPr="00C71D47" w:rsidRDefault="00C71D47" w:rsidP="00517AAB">
            <w:pPr>
              <w:keepNext/>
              <w:keepLines/>
              <w:jc w:val="center"/>
              <w:rPr>
                <w:b/>
                <w:bCs/>
                <w:sz w:val="21"/>
                <w:szCs w:val="21"/>
              </w:rPr>
            </w:pPr>
            <w:r w:rsidRPr="00C71D47">
              <w:rPr>
                <w:rFonts w:hint="eastAsia"/>
                <w:b/>
                <w:bCs/>
                <w:sz w:val="21"/>
                <w:szCs w:val="21"/>
              </w:rPr>
              <w:t>参数符号</w:t>
            </w:r>
          </w:p>
        </w:tc>
        <w:tc>
          <w:tcPr>
            <w:tcW w:w="3120" w:type="dxa"/>
          </w:tcPr>
          <w:p w:rsidR="00F45738" w:rsidRPr="00C71D47" w:rsidRDefault="00C71D47" w:rsidP="00517AAB">
            <w:pPr>
              <w:keepNext/>
              <w:keepLines/>
              <w:jc w:val="both"/>
              <w:rPr>
                <w:b/>
                <w:bCs/>
                <w:sz w:val="21"/>
                <w:szCs w:val="21"/>
              </w:rPr>
            </w:pPr>
            <w:r w:rsidRPr="00C71D47">
              <w:rPr>
                <w:rFonts w:hint="eastAsia"/>
                <w:b/>
                <w:bCs/>
                <w:sz w:val="21"/>
                <w:szCs w:val="21"/>
              </w:rPr>
              <w:t>描述</w:t>
            </w:r>
          </w:p>
        </w:tc>
      </w:tr>
      <w:tr w:rsidR="00F45738" w:rsidRPr="00C71D47" w:rsidTr="00517AAB">
        <w:trPr>
          <w:cantSplit/>
          <w:jc w:val="center"/>
        </w:trPr>
        <w:tc>
          <w:tcPr>
            <w:tcW w:w="1274" w:type="dxa"/>
          </w:tcPr>
          <w:p w:rsidR="00F45738" w:rsidRPr="00C71D47" w:rsidRDefault="00000000" w:rsidP="00517AAB">
            <w:pPr>
              <w:keepNext/>
              <w:keepLines/>
              <w:jc w:val="center"/>
              <w:rPr>
                <w:sz w:val="21"/>
                <w:szCs w:val="21"/>
              </w:rPr>
            </w:pPr>
            <ns9:oMathPara>
              <ns9:oMath>
                <ns9:sSub>
                  <ns9:sSubPr>
                    <ns9:ctrlPr>
                      <w:rPr>
                        <w:rFonts w:ascii="Cambria Math" w:hAnsi="Cambria Math"/>
                        <w:i/>
                        <w:sz w:val="21"/>
                        <w:szCs w:val="21"/>
                      </w:rPr>
                    </ns9:ctrlPr>
                  </ns9:sSubPr>
                  <ns9:e>
                    <ns9:r>
                      <w:rPr>
                        <w:rFonts w:ascii="Cambria Math" w:hAnsi="Cambria Math"/>
                        <w:sz w:val="21"/>
                        <w:szCs w:val="21"/>
                      </w:rPr>
                      <ns9:t>c</ns9:t>
                    </ns9:r>
                  </ns9:e>
                  <ns9:sub>
                    <ns9:r>
                      <w:rPr>
                        <w:rFonts w:ascii="Cambria Math" w:hAnsi="Cambria Math"/>
                        <w:sz w:val="21"/>
                        <w:szCs w:val="21"/>
                      </w:rPr>
                      <ns9:t>down</ns9:t>
                    </ns9:r>
                  </ns9:sub>
                </ns9:sSub>
              </ns9:oMath>
            </ns9:oMathPara>
          </w:p>
        </w:tc>
        <w:tc>
          <w:tcPr>
            <w:tcW w:w="3120" w:type="dxa"/>
          </w:tcPr>
          <w:p w:rsidR="00F45738" w:rsidRPr="00C71D47" w:rsidRDefault="00C71D47" w:rsidP="00517AAB">
            <w:pPr>
              <w:keepNext/>
              <w:keepLines/>
              <w:jc w:val="both"/>
              <w:rPr>
                <w:sz w:val="21"/>
                <w:szCs w:val="21"/>
              </w:rPr>
            </w:pPr>
            <w:r w:rsidRPr="00F45738">
              <w:rPr>
                <w:sz w:val="21"/>
                <w:szCs w:val="21"/>
              </w:rPr>
              <w:t>停机成本</w:t>
            </w:r>
          </w:p>
        </w:tc>
      </w:tr>
      <w:tr w:rsidR="00F45738" w:rsidRPr="00C71D47" w:rsidTr="00517AAB">
        <w:trPr>
          <w:cantSplit/>
          <w:jc w:val="center"/>
        </w:trPr>
        <w:tc>
          <w:tcPr>
            <w:tcW w:w="1274" w:type="dxa"/>
          </w:tcPr>
          <w:p w:rsidR="00F45738" w:rsidRPr="00C71D47" w:rsidRDefault="00000000" w:rsidP="00517AAB">
            <w:pPr>
              <w:keepNext/>
              <w:keepLines/>
              <w:jc w:val="center"/>
              <w:rPr>
                <w:sz w:val="21"/>
                <w:szCs w:val="21"/>
              </w:rPr>
            </w:pPr>
            <ns9:oMathPara>
              <ns9:oMath>
                <ns9:sSub>
                  <ns9:sSubPr>
                    <ns9:ctrlPr>
                      <w:rPr>
                        <w:rFonts w:ascii="Cambria Math" w:hAnsi="Cambria Math"/>
                        <w:i/>
                        <w:sz w:val="21"/>
                        <w:szCs w:val="21"/>
                      </w:rPr>
                    </ns9:ctrlPr>
                  </ns9:sSubPr>
                  <ns9:e>
                    <ns9:r>
                      <w:rPr>
                        <w:rFonts w:ascii="Cambria Math" w:hAnsi="Cambria Math"/>
                        <w:sz w:val="21"/>
                        <w:szCs w:val="21"/>
                      </w:rPr>
                      <ns9:t>c</ns9:t>
                    </ns9:r>
                  </ns9:e>
                  <ns9:sub>
                    <ns9:r>
                      <w:rPr>
                        <w:rFonts w:ascii="Cambria Math" w:hAnsi="Cambria Math"/>
                        <w:sz w:val="21"/>
                        <w:szCs w:val="21"/>
                      </w:rPr>
                      <ns9:t>maint</ns9:t>
                    </ns9:r>
                  </ns9:sub>
                </ns9:sSub>
              </ns9:oMath>
            </ns9:oMathPara>
          </w:p>
        </w:tc>
        <w:tc>
          <w:tcPr>
            <w:tcW w:w="3120" w:type="dxa"/>
          </w:tcPr>
          <w:p w:rsidR="00F45738" w:rsidRPr="00C71D47" w:rsidRDefault="00C71D47" w:rsidP="00517AAB">
            <w:pPr>
              <w:keepNext/>
              <w:keepLines/>
              <w:jc w:val="both"/>
              <w:rPr>
                <w:sz w:val="21"/>
                <w:szCs w:val="21"/>
              </w:rPr>
            </w:pPr>
            <w:r w:rsidRPr="00F45738">
              <w:rPr>
                <w:sz w:val="21"/>
                <w:szCs w:val="21"/>
              </w:rPr>
              <w:t>维护动作成本</w:t>
            </w:r>
          </w:p>
        </w:tc>
      </w:tr>
      <w:tr w:rsidR="00F45738" w:rsidRPr="00C71D47" w:rsidTr="00517AAB">
        <w:trPr>
          <w:cantSplit/>
          <w:jc w:val="center"/>
        </w:trPr>
        <w:tc>
          <w:tcPr>
            <w:tcW w:w="1274" w:type="dxa"/>
          </w:tcPr>
          <w:p w:rsidR="00F45738" w:rsidRPr="00C71D47" w:rsidRDefault="00000000" w:rsidP="00517AAB">
            <w:pPr>
              <w:keepNext/>
              <w:keepLines/>
              <w:jc w:val="center"/>
              <w:rPr>
                <w:sz w:val="21"/>
                <w:szCs w:val="21"/>
              </w:rPr>
            </w:pPr>
            <ns9:oMathPara>
              <ns9:oMath>
                <ns9:sSubSup>
                  <ns9:sSubSupPr>
                    <ns9:ctrlPr>
                      <w:rPr>
                        <w:rFonts w:ascii="Cambria Math" w:hAnsi="Cambria Math"/>
                        <w:i/>
                        <w:sz w:val="21"/>
                        <w:szCs w:val="21"/>
                      </w:rPr>
                    </ns9:ctrlPr>
                  </ns9:sSubSupPr>
                  <ns9:e>
                    <ns9:r>
                      <w:rPr>
                        <w:rFonts w:ascii="Cambria Math" w:hAnsi="Cambria Math"/>
                        <w:sz w:val="21"/>
                        <w:szCs w:val="21"/>
                      </w:rPr>
                      <ns9:t>c</ns9:t>
                    </ns9:r>
                  </ns9:e>
                  <ns9:sub>
                    <ns9:r>
                      <w:rPr>
                        <w:rFonts w:ascii="Cambria Math" w:hAnsi="Cambria Math"/>
                        <w:sz w:val="21"/>
                        <w:szCs w:val="21"/>
                      </w:rPr>
                      <ns9:t>fail</ns9:t>
                    </ns9:r>
                  </ns9:sub>
                  <ns9:sup>
                    <ns9:r>
                      <w:rPr>
                        <w:rFonts w:ascii="Cambria Math" w:hAnsi="Cambria Math"/>
                        <w:sz w:val="21"/>
                        <w:szCs w:val="21"/>
                      </w:rPr>
                      <ns9:t>exp</ns9:t>
                    </ns9:r>
                  </ns9:sup>
                </ns9:sSubSup>
              </ns9:oMath>
            </ns9:oMathPara>
          </w:p>
        </w:tc>
        <w:tc>
          <w:tcPr>
            <w:tcW w:w="3120" w:type="dxa"/>
          </w:tcPr>
          <w:p w:rsidR="00F45738" w:rsidRPr="00C71D47" w:rsidRDefault="00C71D47" w:rsidP="00517AAB">
            <w:pPr>
              <w:keepNext/>
              <w:keepLines/>
              <w:jc w:val="both"/>
              <w:rPr>
                <w:sz w:val="21"/>
                <w:szCs w:val="21"/>
              </w:rPr>
            </w:pPr>
            <w:r w:rsidRPr="00F45738">
              <w:rPr>
                <w:sz w:val="21"/>
                <w:szCs w:val="21"/>
              </w:rPr>
              <w:t>执行</w:t>
            </w:r>
            <w:r w:rsidRPr="00F45738">
              <w:rPr>
                <w:sz w:val="21"/>
                <w:szCs w:val="21"/>
              </w:rPr>
              <w:t>DN</w:t>
            </w:r>
            <w:r w:rsidRPr="00F45738">
              <w:rPr>
                <w:sz w:val="21"/>
                <w:szCs w:val="21"/>
              </w:rPr>
              <w:t>时的预期故障损失</w:t>
            </w:r>
          </w:p>
        </w:tc>
      </w:tr>
      <w:tr w:rsidR="00F45738" w:rsidRPr="00C71D47" w:rsidTr="00517AAB">
        <w:trPr>
          <w:cantSplit/>
          <w:jc w:val="center"/>
        </w:trPr>
        <w:tc>
          <w:tcPr>
            <w:tcW w:w="1274" w:type="dxa"/>
          </w:tcPr>
          <w:p w:rsidR="00F45738" w:rsidRPr="00C71D47" w:rsidRDefault="00000000" w:rsidP="00517AAB">
            <w:pPr>
              <w:keepNext/>
              <w:keepLines/>
              <w:jc w:val="center"/>
              <w:rPr>
                <w:sz w:val="21"/>
                <w:szCs w:val="21"/>
              </w:rPr>
            </w:pPr>
            <ns9:oMathPara>
              <ns9:oMath>
                <ns9:sSub>
                  <ns9:sSubPr>
                    <ns9:ctrlPr>
                      <w:rPr>
                        <w:rFonts w:ascii="Cambria Math" w:hAnsi="Cambria Math"/>
                        <w:i/>
                        <w:sz w:val="21"/>
                        <w:szCs w:val="21"/>
                      </w:rPr>
                    </ns9:ctrlPr>
                  </ns9:sSubPr>
                  <ns9:e>
                    <ns9:r>
                      <w:rPr>
                        <w:rFonts w:ascii="Cambria Math" w:hAnsi="Cambria Math"/>
                        <w:sz w:val="21"/>
                        <w:szCs w:val="21"/>
                      </w:rPr>
                      <ns9:t>c</ns9:t>
                    </ns9:r>
                  </ns9:e>
                  <ns9:sub>
                    <ns9:r>
                      <w:rPr>
                        <w:rFonts w:ascii="Cambria Math" w:hAnsi="Cambria Math"/>
                        <w:sz w:val="21"/>
                        <w:szCs w:val="21"/>
                      </w:rPr>
                      <ns9:t>win</ns9:t>
                    </ns9:r>
                  </ns9:sub>
                </ns9:sSub>
              </ns9:oMath>
            </ns9:oMathPara>
          </w:p>
        </w:tc>
        <w:tc>
          <w:tcPr>
            <w:tcW w:w="3120" w:type="dxa"/>
          </w:tcPr>
          <w:p w:rsidR="00F45738" w:rsidRPr="00C71D47" w:rsidRDefault="00C71D47" w:rsidP="00517AAB">
            <w:pPr>
              <w:keepNext/>
              <w:keepLines/>
              <w:jc w:val="both"/>
              <w:rPr>
                <w:sz w:val="21"/>
                <w:szCs w:val="21"/>
              </w:rPr>
            </w:pPr>
            <w:r w:rsidRPr="00F45738">
              <w:rPr>
                <w:sz w:val="21"/>
                <w:szCs w:val="21"/>
              </w:rPr>
              <w:t>维护窗口违约惩罚</w:t>
            </w:r>
          </w:p>
        </w:tc>
      </w:tr>
      <w:tr w:rsidR="00F45738" w:rsidRPr="00C71D47" w:rsidTr="00517AAB">
        <w:trPr>
          <w:cantSplit/>
          <w:jc w:val="center"/>
        </w:trPr>
        <w:tc>
          <w:tcPr>
            <w:tcW w:w="1274" w:type="dxa"/>
          </w:tcPr>
          <w:p w:rsidR="00F45738" w:rsidRPr="00C71D47" w:rsidRDefault="00000000" w:rsidP="00517AAB">
            <w:pPr>
              <w:keepNext/>
              <w:keepLines/>
              <w:jc w:val="center"/>
              <w:rPr>
                <w:sz w:val="21"/>
                <w:szCs w:val="21"/>
              </w:rPr>
            </w:pPr>
            <ns9:oMathPara>
              <ns9:oMath>
                <ns9:sSub>
                  <ns9:sSubPr>
                    <ns9:ctrlPr>
                      <w:rPr>
                        <w:rFonts w:ascii="Cambria Math" w:hAnsi="Cambria Math"/>
                        <w:i/>
                        <w:sz w:val="21"/>
                        <w:szCs w:val="21"/>
                      </w:rPr>
                    </ns9:ctrlPr>
                  </ns9:sSubPr>
                  <ns9:e>
                    <ns9:r>
                      <w:rPr>
                        <w:rFonts w:ascii="Cambria Math" w:hAnsi="Cambria Math"/>
                        <w:sz w:val="21"/>
                        <w:szCs w:val="21"/>
                      </w:rPr>
                      <ns9:t>c</ns9:t>
                    </ns9:r>
                  </ns9:e>
                  <ns9:sub>
                    <ns9:r>
                      <w:rPr>
                        <w:rFonts w:ascii="Cambria Math" w:hAnsi="Cambria Math"/>
                        <w:sz w:val="21"/>
                        <w:szCs w:val="21"/>
                      </w:rPr>
                      <ns9:t>prior</ns9:t>
                    </ns9:r>
                  </ns9:sub>
                </ns9:sSub>
              </ns9:oMath>
            </ns9:oMathPara>
          </w:p>
        </w:tc>
        <w:tc>
          <w:tcPr>
            <w:tcW w:w="3120" w:type="dxa"/>
          </w:tcPr>
          <w:p w:rsidR="00F45738" w:rsidRPr="00C71D47" w:rsidRDefault="00C71D47" w:rsidP="00517AAB">
            <w:pPr>
              <w:keepNext/>
              <w:keepLines/>
              <w:jc w:val="both"/>
              <w:rPr>
                <w:sz w:val="21"/>
                <w:szCs w:val="21"/>
              </w:rPr>
            </w:pPr>
            <w:r w:rsidRPr="00F45738">
              <w:rPr>
                <w:sz w:val="21"/>
                <w:szCs w:val="21"/>
              </w:rPr>
              <w:t>违反先验健康规则时的惩罚</w:t>
            </w:r>
          </w:p>
        </w:tc>
      </w:tr>
      <w:tr w:rsidR="00F45738" w:rsidRPr="00C71D47" w:rsidTr="00517AAB">
        <w:trPr>
          <w:cantSplit/>
          <w:jc w:val="center"/>
        </w:trPr>
        <w:tc>
          <w:tcPr>
            <w:tcW w:w="1274" w:type="dxa"/>
          </w:tcPr>
          <w:p w:rsidR="00F45738" w:rsidRPr="00C71D47" w:rsidRDefault="00000000" w:rsidP="00C71D47">
            <w:pPr>
              <w:jc w:val="center"/>
              <w:rPr>
                <w:sz w:val="21"/>
                <w:szCs w:val="21"/>
              </w:rPr>
            </w:pPr>
            <ns9:oMathPara>
              <ns9:oMath>
                <ns9:sSub>
                  <ns9:sSubPr>
                    <ns9:ctrlPr>
                      <w:rPr>
                        <w:rFonts w:ascii="Cambria Math" w:hAnsi="Cambria Math"/>
                        <w:i/>
                        <w:sz w:val="21"/>
                        <w:szCs w:val="21"/>
                      </w:rPr>
                    </ns9:ctrlPr>
                  </ns9:sSubPr>
                  <ns9:e>
                    <ns9:r>
                      <w:rPr>
                        <w:rFonts w:ascii="Cambria Math" w:hAnsi="Cambria Math"/>
                        <w:sz w:val="21"/>
                        <w:szCs w:val="21"/>
                      </w:rPr>
                      <ns9:t>c</ns9:t>
                    </ns9:r>
                  </ns9:e>
                  <ns9:sub>
                    <ns9:r>
                      <w:rPr>
                        <w:rFonts w:ascii="Cambria Math" w:hAnsi="Cambria Math"/>
                        <w:sz w:val="21"/>
                        <w:szCs w:val="21"/>
                      </w:rPr>
                      <ns9:t>lowgain</ns9:t>
                    </ns9:r>
                  </ns9:sub>
                </ns9:sSub>
              </ns9:oMath>
            </ns9:oMathPara>
          </w:p>
        </w:tc>
        <w:tc>
          <w:tcPr>
            <w:tcW w:w="3120" w:type="dxa"/>
          </w:tcPr>
          <w:p w:rsidR="00F45738" w:rsidRPr="00C71D47" w:rsidRDefault="00C71D47" w:rsidP="00F45738">
            <w:pPr>
              <w:jc w:val="both"/>
              <w:rPr>
                <w:sz w:val="21"/>
                <w:szCs w:val="21"/>
              </w:rPr>
            </w:pPr>
            <w:r w:rsidRPr="00F45738">
              <w:rPr>
                <w:sz w:val="21"/>
                <w:szCs w:val="21"/>
              </w:rPr>
              <w:t>IM</w:t>
            </w:r>
            <w:r w:rsidRPr="00F45738">
              <w:rPr>
                <w:sz w:val="21"/>
                <w:szCs w:val="21"/>
              </w:rPr>
              <w:t>收益过低时的惩罚</w:t>
            </w:r>
          </w:p>
        </w:tc>
      </w:tr>
      <w:tr w:rsidR="00DB0A85" w:rsidRPr="00C71D47" w:rsidTr="00517AAB">
        <w:trPr>
          <w:cantSplit/>
          <w:jc w:val="center"/>
        </w:trPr>
        <w:tc>
          <w:tcPr>
            <w:tcW w:w="1274" w:type="dxa"/>
          </w:tcPr>
          <w:p w:rsidR="00DB0A85" w:rsidRDefault="00000000" w:rsidP="00DB0A85">
            <w:pPr>
              <w:jc w:val="center"/>
              <w:rPr>
                <w:sz w:val="21"/>
                <w:szCs w:val="21"/>
              </w:rPr>
            </w:pPr>
            <ns9:oMathPara>
              <ns9:oMath>
                <ns9:sSub>
                  <ns9:sSubPr>
                    <ns9:ctrlPr>
                      <w:rPr>
                        <w:rFonts w:ascii="Cambria Math" w:hAnsi="Cambria Math"/>
                        <w:i/>
                        <w:sz w:val="21"/>
                        <w:szCs w:val="21"/>
                      </w:rPr>
                    </ns9:ctrlPr>
                  </ns9:sSubPr>
                  <ns9:e>
                    <ns9:r>
                      <w:rPr>
                        <w:rFonts w:ascii="Cambria Math" w:hAnsi="Cambria Math"/>
                        <w:sz w:val="21"/>
                        <w:szCs w:val="21"/>
                      </w:rPr>
                      <ns9:t>c</ns9:t>
                    </ns9:r>
                  </ns9:e>
                  <ns9:sub>
                    <ns9:r>
                      <w:rPr>
                        <w:rFonts w:ascii="Cambria Math" w:hAnsi="Cambria Math"/>
                        <w:sz w:val="21"/>
                        <w:szCs w:val="21"/>
                      </w:rPr>
                      <ns9:t>cm</ns9:t>
                    </ns9:r>
                    <ns9:r>
                      <ns9:rPr>
                        <ns9:lit/>
                      </ns9:rPr>
                      <w:rPr>
                        <w:rFonts w:ascii="Cambria Math" w:hAnsi="Cambria Math"/>
                        <w:sz w:val="21"/>
                        <w:szCs w:val="21"/>
                      </w:rPr>
                      <ns9:t>_</ns9:t>
                    </ns9:r>
                    <ns9:r>
                      <w:rPr>
                        <w:rFonts w:ascii="Cambria Math" w:hAnsi="Cambria Math"/>
                        <w:sz w:val="21"/>
                        <w:szCs w:val="21"/>
                      </w:rPr>
                      <ns9:t>pref</ns9:t>
                    </ns9:r>
                  </ns9:sub>
                </ns9:sSub>
              </ns9:oMath>
            </ns9:oMathPara>
          </w:p>
        </w:tc>
        <w:tc>
          <w:tcPr>
            <w:tcW w:w="3120" w:type="dxa"/>
          </w:tcPr>
          <w:p w:rsidR="00DB0A85" w:rsidRPr="00F45738" w:rsidRDefault="00DB0A85" w:rsidP="00DB0A85">
            <w:pPr>
              <w:jc w:val="both"/>
              <w:rPr>
                <w:sz w:val="21"/>
                <w:szCs w:val="21"/>
              </w:rPr>
            </w:pPr>
            <w:r w:rsidRPr="00DB0A85">
              <w:rPr>
                <w:sz w:val="21"/>
                <w:szCs w:val="21"/>
              </w:rPr>
              <w:t xml:space="preserve">CM/IM </w:t>
            </w:r>
            <w:r w:rsidRPr="00DB0A85">
              <w:rPr>
                <w:sz w:val="21"/>
                <w:szCs w:val="21"/>
              </w:rPr>
              <w:t>选择偏好惩罚</w:t>
            </w:r>
          </w:p>
        </w:tc>
      </w:tr>
    </w:tbl>
    <w:p w:rsidR="00DB0A85" w:rsidRPr="00DB0A85" w:rsidRDefault="00DB0A85" w:rsidP="00DB0A85">
      <w:pPr>
        <w:ind w:firstLineChars="200" w:firstLine="480"/>
        <w:jc w:val="both"/>
      </w:pPr>
      <w:r w:rsidRPr="00DB0A85">
        <w:t>其中</w:t>
      </w:r>
      <ns9:oMath>
        <ns9:sSubSup>
          <ns9:sSubSupPr>
            <ns9:ctrlPr>
              <w:rPr>
                <w:rFonts w:ascii="Cambria Math" w:hAnsi="Cambria Math"/>
                <w:i/>
              </w:rPr>
            </ns9:ctrlPr>
          </ns9:sSubSupPr>
          <ns9:e>
            <ns9:r>
              <w:rPr>
                <w:rFonts w:ascii="Cambria Math" w:hAnsi="Cambria Math"/>
              </w:rPr>
              <ns9:t>c</ns9:t>
            </ns9:r>
          </ns9:e>
          <ns9:sub>
            <ns9:r>
              <w:rPr>
                <w:rFonts w:ascii="Cambria Math" w:hAnsi="Cambria Math"/>
              </w:rPr>
              <ns9:t>fail</ns9:t>
            </ns9:r>
          </ns9:sub>
          <ns9:sup>
            <ns9:r>
              <w:rPr>
                <w:rFonts w:ascii="Cambria Math" w:hAnsi="Cambria Math"/>
              </w:rPr>
              <ns9:t>exp</ns9:t>
            </ns9:r>
          </ns9:sup>
        </ns9:sSubSup>
      </ns9:oMath>
      <w:r w:rsidRPr="00DB0A85">
        <w:t>仅在执行</w:t>
      </w:r>
      <w:r w:rsidRPr="00DB0A85">
        <w:t>“</w:t>
      </w:r>
      <w:r w:rsidRPr="00DB0A85">
        <w:t>无维护</w:t>
      </w:r>
      <w:r w:rsidRPr="00DB0A85">
        <w:t>”</w:t>
      </w:r>
      <w:r w:rsidRPr="00DB0A85">
        <w:t>（</w:t>
      </w:r>
      <w:r w:rsidRPr="00DB0A85">
        <w:t>DN</w:t>
      </w:r>
      <w:r w:rsidRPr="00DB0A85">
        <w:t>）时计入，用于刻画当前不采取维护所带来的未来故障风险的期望损失。该奖励函数的设计使得维护策略不再局限于简单的</w:t>
      </w:r>
      <w:r w:rsidRPr="00DB0A85">
        <w:t>“</w:t>
      </w:r>
      <w:r w:rsidRPr="00DB0A85">
        <w:t>故障前立即维护</w:t>
      </w:r>
      <w:r w:rsidRPr="00DB0A85">
        <w:t>”</w:t>
      </w:r>
      <w:r w:rsidRPr="00DB0A85">
        <w:t>规则，而是在设备退化状态、系统生产压力、潜在故障风险以及维护收益之间进行权衡，从而实现更加动态且情境依赖的维护决策。</w:t>
      </w:r>
    </w:p>
    <w:p w:rsidR="00D14088" w:rsidRDefault="00F76020" w:rsidP="00C71D47">
      <w:pPr>
        <w:pStyle w:val="30"/>
        <w:numPr>
          <w:ilvl w:val="2"/>
          <w:numId w:val="38"/>
        </w:numPr>
        <w:spacing w:before="163" w:after="163"/>
        <w:jc w:val="both"/>
        <w:rPr>
          <w:lang w:eastAsia="zh-CN"/>
        </w:rPr>
      </w:pPr>
      <w:bookmarkStart w:id="75" w:name="_Toc227747042"/>
      <w:r>
        <w:rPr>
          <w:rFonts w:hint="eastAsia"/>
          <w:lang w:val="en-US" w:eastAsia="zh-CN"/>
        </w:rPr>
        <w:lastRenderedPageBreak/>
        <w:t>分层</w:t>
      </w:r>
      <w:r>
        <w:rPr>
          <w:rFonts w:hint="eastAsia"/>
          <w:lang w:val="en-US" w:eastAsia="zh-CN"/>
        </w:rPr>
        <w:t>D</w:t>
      </w:r>
      <w:proofErr w:type="spellStart"/>
      <w:r>
        <w:rPr>
          <w:rFonts w:hint="eastAsia"/>
          <w:lang w:eastAsia="zh-CN"/>
        </w:rPr>
        <w:t>DQN</w:t>
      </w:r>
      <w:r>
        <w:rPr>
          <w:rFonts w:hint="eastAsia"/>
          <w:lang w:eastAsia="zh-CN"/>
        </w:rPr>
        <w:t>维护智能体的设计</w:t>
      </w:r>
      <w:bookmarkEnd w:id="75"/>
      <w:proofErr w:type="spellEnd"/>
    </w:p>
    <w:p w:rsidR="00134358" w:rsidRDefault="00134358" w:rsidP="00134358">
      <w:pPr>
        <w:ind w:firstLineChars="200" w:firstLine="480"/>
        <w:jc w:val="both"/>
      </w:pPr>
      <w:r>
        <w:t>维护决策并不只是对三种动作进行单层选择。对于实际维护问题而言，“当前是否需要维护”与“若执行维护，应选择何种维护等级”是两个性质不同的子问题。前者反映维护必要性，后者反映维护类型选择。若将二者压缩到同一个动作价值函数中进行学习，则“是否维护”的判断与“维护等级”的判断会耦合在一起，使得价值学习难以区分维护需求与维护强度的不同来源。基于这一考虑，本节首先设计分层DDQN维护智能体，将维护决策分解为两个阶段。</w:t>
      </w:r>
    </w:p>
    <w:p w:rsidR="00134358" w:rsidRDefault="00134358" w:rsidP="00134358">
      <w:pPr>
        <w:ind w:firstLineChars="200" w:firstLine="480"/>
        <w:jc w:val="both"/>
      </w:pPr>
      <w:r w:rsidRPr="00134358">
        <w:t>在第一个阶段，</w:t>
      </w:r>
      <w:r w:rsidR="00943C03">
        <w:t>GATE</w:t>
      </w:r>
      <w:r w:rsidRPr="00134358">
        <w:t>层用于判断当前是否需要进入维护分支，其动作集合定义为</w:t>
      </w:r>
      <w:r>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134358" w:rsidTr="004149BE">
        <w:tc>
          <w:tcPr>
            <w:tcW w:w="8080" w:type="dxa"/>
          </w:tcPr>
          <w:p w:rsidR="00134358" w:rsidRPr="00DB0A85" w:rsidRDefault="00000000" w:rsidP="004149BE">
            <w:pPr>
              <w:rPr>
                <w:rFonts w:ascii="Cambria Math" w:hAnsi="Cambria Math"/>
                <w:i/>
                <w:lang w:eastAsia="zh-TW"/>
              </w:rPr>
            </w:pPr>
            <ns9:oMathPara>
              <ns9:oMath>
                <ns9:sSup>
                  <ns9:sSupPr>
                    <ns9:ctrlPr>
                      <w:rPr>
                        <w:rFonts w:ascii="Cambria Math" w:hAnsi="Cambria Math"/>
                        <w:i/>
                      </w:rPr>
                    </ns9:ctrlPr>
                  </ns9:sSupPr>
                  <ns9:e>
                    <ns9:r>
                      <ns9:rPr>
                        <ns9:scr ns9:val="script"/>
                      </ns9:rPr>
                      <w:rPr>
                        <w:rFonts w:ascii="Cambria Math" w:hAnsi="Cambria Math"/>
                      </w:rPr>
                      <ns9:t>A</ns9:t>
                    </ns9:r>
                  </ns9:e>
                  <ns9:sup>
                    <ns9:r>
                      <ns9:rPr>
                        <ns9:scr ns9:val="script"/>
                      </ns9:rPr>
                      <w:rPr>
                        <w:rFonts w:ascii="Cambria Math" w:hAnsi="Cambria Math"/>
                      </w:rPr>
                      <ns9:t>G</ns9:t>
                    </ns9:r>
                  </ns9:sup>
                </ns9:sSup>
                <ns9:r>
                  <w:rPr>
                    <w:rFonts w:ascii="Cambria Math" w:hAnsi="Cambria Math"/>
                  </w:rPr>
                  <ns9:t>=</ns9:t>
                </ns9:r>
                <ns9:r>
                  <ns9:rPr>
                    <ns9:lit/>
                  </ns9:rPr>
                  <w:rPr>
                    <w:rFonts w:ascii="Cambria Math" w:hAnsi="Cambria Math"/>
                  </w:rPr>
                  <ns9:t>{</ns9:t>
                </ns9:r>
                <ns9:r>
                  <ns9:rPr>
                    <ns9:nor/>
                  </ns9:rPr>
                  <w:rPr>
                    <w:rFonts w:ascii="Cambria Math" w:hAnsi="Cambria Math"/>
                  </w:rPr>
                  <ns9:t>DN</ns9:t>
                </ns9:r>
                <ns9:r>
                  <w:rPr>
                    <w:rFonts w:ascii="Cambria Math" w:hAnsi="Cambria Math"/>
                  </w:rPr>
                  <ns9:t>,</ns9:t>
                </ns9:r>
                <ns9:r>
                  <ns9:rPr>
                    <ns9:nor/>
                  </ns9:rPr>
                  <w:rPr>
                    <w:rFonts w:ascii="Cambria Math" w:hAnsi="Cambria Math"/>
                  </w:rPr>
                  <ns9:t>MAINT</ns9:t>
                </ns9:r>
                <ns9:r>
                  <ns9:rPr>
                    <ns9:lit/>
                  </ns9:rPr>
                  <w:rPr>
                    <w:rFonts w:ascii="Cambria Math" w:hAnsi="Cambria Math"/>
                  </w:rPr>
                  <ns9:t>}</ns9:t>
                </ns9:r>
              </ns9:oMath>
            </ns9:oMathPara>
          </w:p>
        </w:tc>
        <w:tc>
          <w:tcPr>
            <w:tcW w:w="980" w:type="dxa"/>
          </w:tcPr>
          <w:p w:rsidR="00134358" w:rsidRDefault="00134358" w:rsidP="00134358">
            <w:pPr>
              <w:pStyle w:val="af9"/>
              <w:numPr>
                <w:ilvl w:val="0"/>
                <w:numId w:val="39"/>
              </w:numPr>
              <w:ind w:leftChars="0"/>
              <w:jc w:val="both"/>
            </w:pPr>
          </w:p>
        </w:tc>
      </w:tr>
    </w:tbl>
    <w:p w:rsidR="00134358" w:rsidRDefault="00134358" w:rsidP="00134358">
      <w:pPr>
        <w:ind w:firstLineChars="200" w:firstLine="480"/>
        <w:jc w:val="both"/>
      </w:pPr>
      <w:r w:rsidRPr="00134358">
        <w:t>在第二个阶段，若</w:t>
      </w:r>
      <w:r w:rsidR="00943C03">
        <w:t>GATE</w:t>
      </w:r>
      <w:r w:rsidRPr="00134358">
        <w:t>层判定需要维护，则由</w:t>
      </w:r>
      <w:r w:rsidR="00943C03">
        <w:t>TYPE</w:t>
      </w:r>
      <w:r w:rsidRPr="00134358">
        <w:t>层进一步在非完全维护与恢复性维护之间进行选择，其动作集合定义为</w:t>
      </w:r>
      <w:r>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134358" w:rsidTr="004149BE">
        <w:tc>
          <w:tcPr>
            <w:tcW w:w="8080" w:type="dxa"/>
          </w:tcPr>
          <w:p w:rsidR="00134358" w:rsidRPr="00DB0A85" w:rsidRDefault="00000000" w:rsidP="004149BE">
            <w:pPr>
              <w:rPr>
                <w:rFonts w:ascii="Cambria Math" w:hAnsi="Cambria Math"/>
                <w:i/>
                <w:lang w:eastAsia="zh-TW"/>
              </w:rPr>
            </w:pPr>
            <ns9:oMathPara>
              <ns9:oMath>
                <ns9:sSup>
                  <ns9:sSupPr>
                    <ns9:ctrlPr>
                      <w:rPr>
                        <w:rFonts w:ascii="Cambria Math" w:hAnsi="Cambria Math"/>
                        <w:i/>
                      </w:rPr>
                    </ns9:ctrlPr>
                  </ns9:sSupPr>
                  <ns9:e>
                    <ns9:r>
                      <ns9:rPr>
                        <ns9:scr ns9:val="script"/>
                      </ns9:rPr>
                      <w:rPr>
                        <w:rFonts w:ascii="Cambria Math" w:hAnsi="Cambria Math"/>
                      </w:rPr>
                      <ns9:t>A</ns9:t>
                    </ns9:r>
                  </ns9:e>
                  <ns9:sup>
                    <ns9:r>
                      <ns9:rPr>
                        <ns9:scr ns9:val="script"/>
                      </ns9:rPr>
                      <w:rPr>
                        <w:rFonts w:ascii="Cambria Math" w:hAnsi="Cambria Math"/>
                      </w:rPr>
                      <ns9:t>T</ns9:t>
                    </ns9:r>
                  </ns9:sup>
                </ns9:sSup>
                <ns9:r>
                  <w:rPr>
                    <w:rFonts w:ascii="Cambria Math" w:hAnsi="Cambria Math"/>
                  </w:rPr>
                  <ns9:t>=</ns9:t>
                </ns9:r>
                <ns9:r>
                  <ns9:rPr>
                    <ns9:lit/>
                  </ns9:rPr>
                  <w:rPr>
                    <w:rFonts w:ascii="Cambria Math" w:hAnsi="Cambria Math"/>
                  </w:rPr>
                  <ns9:t>{</ns9:t>
                </ns9:r>
                <ns9:r>
                  <ns9:rPr>
                    <ns9:nor/>
                  </ns9:rPr>
                  <w:rPr>
                    <w:rFonts w:ascii="Cambria Math" w:hAnsi="Cambria Math"/>
                  </w:rPr>
                  <ns9:t>IM</ns9:t>
                </ns9:r>
                <ns9:r>
                  <w:rPr>
                    <w:rFonts w:ascii="Cambria Math" w:hAnsi="Cambria Math"/>
                  </w:rPr>
                  <ns9:t>,</ns9:t>
                </ns9:r>
                <ns9:r>
                  <ns9:rPr>
                    <ns9:nor/>
                  </ns9:rPr>
                  <w:rPr>
                    <w:rFonts w:ascii="Cambria Math" w:hAnsi="Cambria Math"/>
                  </w:rPr>
                  <ns9:t>CM</ns9:t>
                </ns9:r>
                <ns9:r>
                  <ns9:rPr>
                    <ns9:lit/>
                  </ns9:rPr>
                  <w:rPr>
                    <w:rFonts w:ascii="Cambria Math" w:hAnsi="Cambria Math"/>
                  </w:rPr>
                  <ns9:t>}</ns9:t>
                </ns9:r>
              </ns9:oMath>
            </ns9:oMathPara>
          </w:p>
        </w:tc>
        <w:tc>
          <w:tcPr>
            <w:tcW w:w="980" w:type="dxa"/>
          </w:tcPr>
          <w:p w:rsidR="00134358" w:rsidRDefault="00134358" w:rsidP="004149BE">
            <w:pPr>
              <w:pStyle w:val="af9"/>
              <w:numPr>
                <w:ilvl w:val="0"/>
                <w:numId w:val="39"/>
              </w:numPr>
              <w:ind w:leftChars="0"/>
              <w:jc w:val="both"/>
            </w:pPr>
          </w:p>
        </w:tc>
      </w:tr>
    </w:tbl>
    <w:p w:rsidR="00134358" w:rsidRDefault="00134358" w:rsidP="00134358">
      <w:pPr>
        <w:ind w:firstLineChars="200" w:firstLine="480"/>
        <w:jc w:val="both"/>
      </w:pPr>
      <w:r w:rsidRPr="00134358">
        <w:t>因此，最终维护动作由两层决策组合得到：</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134358" w:rsidTr="004149BE">
        <w:tc>
          <w:tcPr>
            <w:tcW w:w="8080" w:type="dxa"/>
          </w:tcPr>
          <w:p w:rsidR="00134358" w:rsidRPr="00DB0A85" w:rsidRDefault="00000000" w:rsidP="004149BE">
            <w:pPr>
              <w:rPr>
                <w:rFonts w:ascii="Cambria Math" w:hAnsi="Cambria Math"/>
                <w:i/>
                <w:lang w:eastAsia="zh-TW"/>
              </w:rPr>
            </w:pPr>
            <ns9:oMathPara>
              <ns9:oMath>
                <ns9:sSubSup>
                  <ns9:sSubSupPr>
                    <ns9:ctrlPr>
                      <w:rPr>
                        <w:rFonts w:ascii="Cambria Math" w:hAnsi="Cambria Math"/>
                        <w:i/>
                      </w:rPr>
                    </ns9:ctrlPr>
                  </ns9:sSubSupPr>
                  <ns9:e>
                    <ns9:r>
                      <w:rPr>
                        <w:rFonts w:ascii="Cambria Math" w:hAnsi="Cambria Math"/>
                      </w:rPr>
                      <ns9:t>a</ns9:t>
                    </ns9:r>
                  </ns9:e>
                  <ns9:sub>
                    <ns9:r>
                      <w:rPr>
                        <w:rFonts w:ascii="Cambria Math" w:hAnsi="Cambria Math"/>
                      </w:rPr>
                      <ns9:t>t</ns9:t>
                    </ns9:r>
                  </ns9:sub>
                  <ns9:sup>
                    <ns9:r>
                      <w:rPr>
                        <w:rFonts w:ascii="Cambria Math" w:hAnsi="Cambria Math"/>
                      </w:rPr>
                      <ns9:t>M</ns9:t>
                    </ns9:r>
                  </ns9:sup>
                </ns9:sSubSup>
                <ns9:r>
                  <w:rPr>
                    <w:rFonts w:ascii="Cambria Math" w:hAnsi="Cambria Math"/>
                  </w:rPr>
                  <ns9:t>=</ns9:t>
                </ns9:r>
                <ns9:d>
                  <ns9:dPr>
                    <ns9:begChr ns9:val="{"/>
                    <ns9:endChr ns9:val=""/>
                    <ns9:ctrlPr>
                      <w:rPr>
                        <w:rFonts w:ascii="Cambria Math" w:hAnsi="Cambria Math"/>
                      </w:rPr>
                    </ns9:ctrlPr>
                  </ns9:dPr>
                  <ns9:e>
                    <ns9:m>
                      <ns9:mPr>
                        <ns9:mcs>
                          <ns9:mc>
                            <ns9:mcPr>
                              <ns9:count ns9:val="2"/>
                              <ns9:mcJc ns9:val="center"/>
                            </ns9:mcPr>
                          </ns9:mc>
                        </ns9:mcs>
                        <ns9:ctrlPr>
                          <w:rPr>
                            <w:rFonts w:ascii="Cambria Math" w:hAnsi="Cambria Math"/>
                          </w:rPr>
                        </ns9:ctrlPr>
                      </ns9:mPr>
                      <ns9:mr>
                        <ns9:e>
                          <ns9:r>
                            <ns9:rPr>
                              <ns9:nor/>
                            </ns9:rPr>
                            <w:rPr>
                              <w:rFonts w:ascii="Cambria Math" w:hAnsi="Cambria Math"/>
                            </w:rPr>
                            <ns9:t>DN</ns9:t>
                          </ns9:r>
                          <ns9:r>
                            <w:rPr>
                              <w:rFonts w:ascii="Cambria Math" w:hAnsi="Cambria Math"/>
                            </w:rPr>
                            <ns9:t>,</ns9:t>
                          </ns9:r>
                          <ns9:ctrlPr>
                            <w:rPr>
                              <w:rFonts w:ascii="Cambria Math" w:hAnsi="Cambria Math"/>
                              <w:i/>
                            </w:rPr>
                          </ns9:ctrlPr>
                        </ns9:e>
                        <ns9:e>
                          <ns9:sSubSup>
                            <ns9:sSubSupPr>
                              <ns9:ctrlPr>
                                <w:rPr>
                                  <w:rFonts w:ascii="Cambria Math" w:hAnsi="Cambria Math"/>
                                  <w:i/>
                                </w:rPr>
                              </ns9:ctrlPr>
                            </ns9:sSubSupPr>
                            <ns9:e>
                              <ns9:r>
                                <w:rPr>
                                  <w:rFonts w:ascii="Cambria Math" w:hAnsi="Cambria Math"/>
                                </w:rPr>
                                <ns9:t>a</ns9:t>
                              </ns9:r>
                            </ns9:e>
                            <ns9:sub>
                              <ns9:r>
                                <w:rPr>
                                  <w:rFonts w:ascii="Cambria Math" w:hAnsi="Cambria Math"/>
                                </w:rPr>
                                <ns9:t>t</ns9:t>
                              </ns9:r>
                            </ns9:sub>
                            <ns9:sup>
                              <ns9:r>
                                <w:rPr>
                                  <w:rFonts w:ascii="Cambria Math" w:hAnsi="Cambria Math"/>
                                </w:rPr>
                                <ns9:t>G</ns9:t>
                              </ns9:r>
                            </ns9:sup>
                          </ns9:sSubSup>
                          <ns9:r>
                            <w:rPr>
                              <w:rFonts w:ascii="Cambria Math" w:hAnsi="Cambria Math"/>
                            </w:rPr>
                            <ns9:t>=</ns9:t>
                          </ns9:r>
                          <ns9:r>
                            <ns9:rPr>
                              <ns9:nor/>
                            </ns9:rPr>
                            <w:rPr>
                              <w:rFonts w:ascii="Cambria Math" w:hAnsi="Cambria Math"/>
                            </w:rPr>
                            <ns9:t>DN</ns9:t>
                          </ns9:r>
                        </ns9:e>
                      </ns9:mr>
                      <ns9:mr>
                        <ns9:e>
                          <ns9:r>
                            <ns9:rPr>
                              <ns9:nor/>
                            </ns9:rPr>
                            <w:rPr>
                              <w:rFonts w:ascii="Cambria Math" w:hAnsi="Cambria Math"/>
                            </w:rPr>
                            <ns9:t>IM</ns9:t>
                          </ns9:r>
                          <ns9:r>
                            <w:rPr>
                              <w:rFonts w:ascii="Cambria Math" w:hAnsi="Cambria Math"/>
                            </w:rPr>
                            <ns9:t>,</ns9:t>
                          </ns9:r>
                          <ns9:ctrlPr>
                            <w:rPr>
                              <w:rFonts w:ascii="Cambria Math" w:hAnsi="Cambria Math"/>
                              <w:i/>
                            </w:rPr>
                          </ns9:ctrlPr>
                        </ns9:e>
                        <ns9:e>
                          <ns9:sSubSup>
                            <ns9:sSubSupPr>
                              <ns9:ctrlPr>
                                <w:rPr>
                                  <w:rFonts w:ascii="Cambria Math" w:hAnsi="Cambria Math"/>
                                  <w:i/>
                                </w:rPr>
                              </ns9:ctrlPr>
                            </ns9:sSubSupPr>
                            <ns9:e>
                              <ns9:r>
                                <w:rPr>
                                  <w:rFonts w:ascii="Cambria Math" w:hAnsi="Cambria Math"/>
                                </w:rPr>
                                <ns9:t>a</ns9:t>
                              </ns9:r>
                            </ns9:e>
                            <ns9:sub>
                              <ns9:r>
                                <w:rPr>
                                  <w:rFonts w:ascii="Cambria Math" w:hAnsi="Cambria Math"/>
                                </w:rPr>
                                <ns9:t>t</ns9:t>
                              </ns9:r>
                            </ns9:sub>
                            <ns9:sup>
                              <ns9:r>
                                <w:rPr>
                                  <w:rFonts w:ascii="Cambria Math" w:hAnsi="Cambria Math"/>
                                </w:rPr>
                                <ns9:t>G</ns9:t>
                              </ns9:r>
                            </ns9:sup>
                          </ns9:sSubSup>
                          <ns9:r>
                            <w:rPr>
                              <w:rFonts w:ascii="Cambria Math" w:hAnsi="Cambria Math"/>
                            </w:rPr>
                            <ns9:t>=</ns9:t>
                          </ns9:r>
                          <ns9:r>
                            <ns9:rPr>
                              <ns9:nor/>
                            </ns9:rPr>
                            <w:rPr>
                              <w:rFonts w:ascii="Cambria Math" w:hAnsi="Cambria Math"/>
                            </w:rPr>
                            <ns9:t>MAINT</ns9:t>
                          </ns9:r>
                          <ns9:r>
                            <w:rPr>
                              <w:rFonts w:ascii="Cambria Math" w:hAnsi="Cambria Math"/>
                            </w:rPr>
                            <ns9:t>,</ns9:t>
                          </ns9:r>
                          <ns9:sSubSup>
                            <ns9:sSubSupPr>
                              <ns9:ctrlPr>
                                <w:rPr>
                                  <w:rFonts w:ascii="Cambria Math" w:hAnsi="Cambria Math"/>
                                  <w:i/>
                                </w:rPr>
                              </ns9:ctrlPr>
                            </ns9:sSubSupPr>
                            <ns9:e>
                              <ns9:r>
                                <w:rPr>
                                  <w:rFonts w:ascii="Cambria Math" w:hAnsi="Cambria Math"/>
                                </w:rPr>
                                <ns9:t>a</ns9:t>
                              </ns9:r>
                            </ns9:e>
                            <ns9:sub>
                              <ns9:r>
                                <w:rPr>
                                  <w:rFonts w:ascii="Cambria Math" w:hAnsi="Cambria Math"/>
                                </w:rPr>
                                <ns9:t>t</ns9:t>
                              </ns9:r>
                            </ns9:sub>
                            <ns9:sup>
                              <ns9:r>
                                <w:rPr>
                                  <w:rFonts w:ascii="Cambria Math" w:hAnsi="Cambria Math"/>
                                </w:rPr>
                                <ns9:t>T</ns9:t>
                              </ns9:r>
                            </ns9:sup>
                          </ns9:sSubSup>
                          <ns9:r>
                            <w:rPr>
                              <w:rFonts w:ascii="Cambria Math" w:hAnsi="Cambria Math"/>
                            </w:rPr>
                            <ns9:t>=</ns9:t>
                          </ns9:r>
                          <ns9:r>
                            <ns9:rPr>
                              <ns9:nor/>
                            </ns9:rPr>
                            <w:rPr>
                              <w:rFonts w:ascii="Cambria Math" w:hAnsi="Cambria Math"/>
                            </w:rPr>
                            <ns9:t>IM</ns9:t>
                          </ns9:r>
                        </ns9:e>
                      </ns9:mr>
                      <ns9:mr>
                        <ns9:e>
                          <ns9:r>
                            <ns9:rPr>
                              <ns9:nor/>
                            </ns9:rPr>
                            <w:rPr>
                              <w:rFonts w:ascii="Cambria Math" w:hAnsi="Cambria Math"/>
                            </w:rPr>
                            <ns9:t>CM</ns9:t>
                          </ns9:r>
                          <ns9:r>
                            <w:rPr>
                              <w:rFonts w:ascii="Cambria Math" w:hAnsi="Cambria Math"/>
                            </w:rPr>
                            <ns9:t>,</ns9:t>
                          </ns9:r>
                          <ns9:ctrlPr>
                            <w:rPr>
                              <w:rFonts w:ascii="Cambria Math" w:hAnsi="Cambria Math"/>
                              <w:i/>
                            </w:rPr>
                          </ns9:ctrlPr>
                        </ns9:e>
                        <ns9:e>
                          <ns9:sSubSup>
                            <ns9:sSubSupPr>
                              <ns9:ctrlPr>
                                <w:rPr>
                                  <w:rFonts w:ascii="Cambria Math" w:hAnsi="Cambria Math"/>
                                  <w:i/>
                                </w:rPr>
                              </ns9:ctrlPr>
                            </ns9:sSubSupPr>
                            <ns9:e>
                              <ns9:r>
                                <w:rPr>
                                  <w:rFonts w:ascii="Cambria Math" w:hAnsi="Cambria Math"/>
                                </w:rPr>
                                <ns9:t>a</ns9:t>
                              </ns9:r>
                            </ns9:e>
                            <ns9:sub>
                              <ns9:r>
                                <w:rPr>
                                  <w:rFonts w:ascii="Cambria Math" w:hAnsi="Cambria Math"/>
                                </w:rPr>
                                <ns9:t>t</ns9:t>
                              </ns9:r>
                            </ns9:sub>
                            <ns9:sup>
                              <ns9:r>
                                <w:rPr>
                                  <w:rFonts w:ascii="Cambria Math" w:hAnsi="Cambria Math"/>
                                </w:rPr>
                                <ns9:t>G</ns9:t>
                              </ns9:r>
                            </ns9:sup>
                          </ns9:sSubSup>
                          <ns9:r>
                            <w:rPr>
                              <w:rFonts w:ascii="Cambria Math" w:hAnsi="Cambria Math"/>
                            </w:rPr>
                            <ns9:t>=</ns9:t>
                          </ns9:r>
                          <ns9:r>
                            <ns9:rPr>
                              <ns9:nor/>
                            </ns9:rPr>
                            <w:rPr>
                              <w:rFonts w:ascii="Cambria Math" w:hAnsi="Cambria Math"/>
                            </w:rPr>
                            <ns9:t>MAINT</ns9:t>
                          </ns9:r>
                          <ns9:r>
                            <w:rPr>
                              <w:rFonts w:ascii="Cambria Math" w:hAnsi="Cambria Math"/>
                            </w:rPr>
                            <ns9:t>,</ns9:t>
                          </ns9:r>
                          <ns9:sSubSup>
                            <ns9:sSubSupPr>
                              <ns9:ctrlPr>
                                <w:rPr>
                                  <w:rFonts w:ascii="Cambria Math" w:hAnsi="Cambria Math"/>
                                  <w:i/>
                                </w:rPr>
                              </ns9:ctrlPr>
                            </ns9:sSubSupPr>
                            <ns9:e>
                              <ns9:r>
                                <w:rPr>
                                  <w:rFonts w:ascii="Cambria Math" w:hAnsi="Cambria Math"/>
                                </w:rPr>
                                <ns9:t>a</ns9:t>
                              </ns9:r>
                            </ns9:e>
                            <ns9:sub>
                              <ns9:r>
                                <w:rPr>
                                  <w:rFonts w:ascii="Cambria Math" w:hAnsi="Cambria Math"/>
                                </w:rPr>
                                <ns9:t>t</ns9:t>
                              </ns9:r>
                            </ns9:sub>
                            <ns9:sup>
                              <ns9:r>
                                <w:rPr>
                                  <w:rFonts w:ascii="Cambria Math" w:hAnsi="Cambria Math"/>
                                </w:rPr>
                                <ns9:t>T</ns9:t>
                              </ns9:r>
                            </ns9:sup>
                          </ns9:sSubSup>
                          <ns9:r>
                            <w:rPr>
                              <w:rFonts w:ascii="Cambria Math" w:hAnsi="Cambria Math"/>
                            </w:rPr>
                            <ns9:t>=</ns9:t>
                          </ns9:r>
                          <ns9:r>
                            <ns9:rPr>
                              <ns9:nor/>
                            </ns9:rPr>
                            <w:rPr>
                              <w:rFonts w:ascii="Cambria Math" w:hAnsi="Cambria Math"/>
                            </w:rPr>
                            <ns9:t>CM</ns9:t>
                          </ns9:r>
                          <ns9:ctrlPr>
                            <w:rPr>
                              <w:rFonts w:ascii="Cambria Math" w:hAnsi="Cambria Math"/>
                              <w:i/>
                            </w:rPr>
                          </ns9:ctrlPr>
                        </ns9:e>
                      </ns9:mr>
                    </ns9:m>
                  </ns9:e>
                </ns9:d>
              </ns9:oMath>
            </ns9:oMathPara>
          </w:p>
        </w:tc>
        <w:tc>
          <w:tcPr>
            <w:tcW w:w="980" w:type="dxa"/>
          </w:tcPr>
          <w:p w:rsidR="00134358" w:rsidRDefault="00134358" w:rsidP="00134358">
            <w:pPr>
              <w:pStyle w:val="af9"/>
              <w:numPr>
                <w:ilvl w:val="0"/>
                <w:numId w:val="39"/>
              </w:numPr>
              <w:spacing w:line="720" w:lineRule="auto"/>
              <w:ind w:leftChars="0"/>
              <w:jc w:val="both"/>
            </w:pPr>
          </w:p>
        </w:tc>
      </w:tr>
    </w:tbl>
    <w:p w:rsidR="00134358" w:rsidRDefault="00F02BA4" w:rsidP="00F02BA4">
      <w:pPr>
        <w:keepNext/>
        <w:keepLines/>
        <w:jc w:val="center"/>
      </w:pPr>
      <w:r>
        <w:rPr>
          <w:rFonts w:hint="eastAsia"/>
          <w:noProof/>
        </w:rPr>
        <w:drawing>
          <ns2:inline distT="0" distB="0" distL="0" distR="0">
            <ns2:extent cx="1178422" cy="1382843"/>
            <ns2:effectExtent l="0" t="0" r="3175" b="1905"/>
            <ns2:docPr id="1251150373" name="圖片 2"/>
            <ns2:cNvGraphicFramePr>
              <ns3:graphicFrameLocks noChangeAspect="1"/>
            </ns2:cNvGraphicFramePr>
            <ns3:graphic>
              <ns3:graphicData uri="http://schemas.openxmlformats.org/drawingml/2006/picture">
                <ns4:pic>
                  <ns4:nvPicPr>
                    <ns4:cNvPr id="1251150373" name="圖片 1251150373"/>
                    <ns4:cNvPicPr/>
                  </ns4:nvPicPr>
                  <ns4:blipFill rotWithShape="1">
                    <ns3:blip ns5:embed="rId25"/>
                    <ns3:srcRect l="42926" t="39944" r="42666" b="36128"/>
                    <ns3:stretch>
                      <ns3:fillRect/>
                    </ns3:stretch>
                  </ns4:blipFill>
                  <ns4:spPr bwMode="auto">
                    <ns3:xfrm>
                      <ns3:off x="0" y="0"/>
                      <ns3:ext cx="1202110" cy="1410640"/>
                    </ns3:xfrm>
                    <ns3:prstGeom prst="rect">
                      <ns3:avLst/>
                    </ns3:prstGeom>
                    <ns3:ln>
                      <ns3:noFill/>
                    </ns3:ln>
                    <ns3:extLst>
                      <ns3:ext uri="{53640926-AAD7-44D8-BBD7-CCE9431645EC}">
                        <ns6:shadowObscured/>
                      </ns3:ext>
                    </ns3:extLst>
                  </ns4:spPr>
                </ns4:pic>
              </ns3:graphicData>
            </ns3:graphic>
          </ns2:inline>
        </w:drawing>
      </w:r>
    </w:p>
    <w:p w:rsidR="00F02BA4" w:rsidRPr="00F02BA4" w:rsidRDefault="00F02BA4" w:rsidP="00F02BA4">
      <w:pPr>
        <w:jc w:val="center"/>
        <w:rPr>
          <w:sz w:val="21"/>
          <w:szCs w:val="21"/>
        </w:rPr>
      </w:pPr>
      <w:r w:rsidRPr="00F02BA4">
        <w:rPr>
          <w:rFonts w:hint="eastAsia"/>
          <w:sz w:val="21"/>
          <w:szCs w:val="21"/>
        </w:rPr>
        <w:t>图</w:t>
      </w:r>
      <w:r w:rsidRPr="00F02BA4">
        <w:rPr>
          <w:rFonts w:hint="eastAsia"/>
          <w:sz w:val="21"/>
          <w:szCs w:val="21"/>
        </w:rPr>
        <w:t>4-</w:t>
      </w:r>
      <w:r w:rsidR="000A0F73">
        <w:rPr>
          <w:rFonts w:hint="eastAsia"/>
          <w:sz w:val="21"/>
          <w:szCs w:val="21"/>
        </w:rPr>
        <w:t>2</w:t>
      </w:r>
      <w:r w:rsidRPr="00F02BA4">
        <w:rPr>
          <w:rFonts w:hint="eastAsia"/>
          <w:sz w:val="21"/>
          <w:szCs w:val="21"/>
        </w:rPr>
        <w:t xml:space="preserve"> </w:t>
      </w:r>
      <w:r w:rsidRPr="00F02BA4">
        <w:rPr>
          <w:rFonts w:hint="eastAsia"/>
          <w:sz w:val="21"/>
          <w:szCs w:val="21"/>
        </w:rPr>
        <w:t>双层</w:t>
      </w:r>
      <w:r w:rsidRPr="00F02BA4">
        <w:rPr>
          <w:rFonts w:hint="eastAsia"/>
          <w:sz w:val="21"/>
          <w:szCs w:val="21"/>
        </w:rPr>
        <w:t>DDQN</w:t>
      </w:r>
      <w:r w:rsidRPr="00F02BA4">
        <w:rPr>
          <w:rFonts w:hint="eastAsia"/>
          <w:sz w:val="21"/>
          <w:szCs w:val="21"/>
        </w:rPr>
        <w:t>决策流程</w:t>
      </w:r>
    </w:p>
    <w:p w:rsidR="00F02BA4" w:rsidRDefault="00134358" w:rsidP="00134358">
      <w:pPr>
        <w:ind w:firstLineChars="200" w:firstLine="480"/>
        <w:jc w:val="both"/>
      </w:pPr>
      <w:r w:rsidRPr="00134358">
        <w:t>为了支持上述分层判断，维护状态不能只包含基础健康信息，还需要包含刻画维护历史与维护累积效应的附加特征。因此，在基础维护状态</w:t>
      </w:r>
      <ns9:oMath>
        <ns9:sSubSup>
          <ns9:sSubSupPr>
            <ns9:ctrlPr>
              <w:rPr>
                <w:rFonts w:ascii="Cambria Math" w:hAnsi="Cambria Math"/>
                <w:i/>
              </w:rPr>
            </ns9:ctrlPr>
          </ns9:sSubSupPr>
          <ns9:e>
            <ns9:r>
              <w:rPr>
                <w:rFonts w:ascii="Cambria Math" w:hAnsi="Cambria Math"/>
              </w:rPr>
              <ns9:t>s</ns9:t>
            </ns9:r>
          </ns9:e>
          <ns9:sub>
            <ns9:r>
              <w:rPr>
                <w:rFonts w:ascii="Cambria Math" w:hAnsi="Cambria Math"/>
              </w:rPr>
              <ns9:t>m</ns9:t>
            </ns9:r>
          </ns9:sub>
          <ns9:sup>
            <ns9:r>
              <w:rPr>
                <w:rFonts w:ascii="Cambria Math" w:hAnsi="Cambria Math"/>
              </w:rPr>
              <ns9:t>M</ns9:t>
            </ns9:r>
          </ns9:sup>
        </ns9:sSubSup>
        <ns9:d>
          <ns9:dPr>
            <ns9:ctrlPr>
              <w:rPr>
                <w:rFonts w:ascii="Cambria Math" w:hAnsi="Cambria Math"/>
                <w:i/>
              </w:rPr>
            </ns9:ctrlPr>
          </ns9:dPr>
          <ns9:e>
            <ns9:r>
              <w:rPr>
                <w:rFonts w:ascii="Cambria Math" w:hAnsi="Cambria Math"/>
              </w:rPr>
              <ns9:t>t</ns9:t>
            </ns9:r>
          </ns9:e>
        </ns9:d>
        <ns9:r>
          <ns9:rPr>
            <ns9:sty ns9:val="p"/>
          </ns9:rPr>
          <w:rPr>
            <w:rFonts w:ascii="Cambria Math" w:hAnsi="Cambria Math" w:hint="eastAsia"/>
          </w:rPr>
          <ns9:t>∈</ns9:t>
        </ns9:r>
        <ns9:sSup>
          <ns9:sSupPr>
            <ns9:ctrlPr>
              <w:rPr>
                <w:rFonts w:ascii="Cambria Math" w:hAnsi="Cambria Math"/>
                <w:i/>
              </w:rPr>
            </ns9:ctrlPr>
          </ns9:sSupPr>
          <ns9:e>
            <ns9:r>
              <ns9:rPr>
                <ns9:scr ns9:val="double-struck"/>
              </ns9:rPr>
              <w:rPr>
                <w:rFonts w:ascii="Cambria Math" w:hAnsi="Cambria Math"/>
              </w:rPr>
              <ns9:t>R</ns9:t>
            </ns9:r>
          </ns9:e>
          <ns9:sup>
            <ns9:r>
              <ns9:rPr>
                <ns9:scr ns9:val="double-struck"/>
              </ns9:rPr>
              <w:rPr>
                <w:rFonts w:ascii="Cambria Math" w:hAnsi="Cambria Math"/>
              </w:rPr>
              <ns9:t>18</ns9:t>
            </ns9:r>
          </ns9:sup>
        </ns9:sSup>
      </ns9:oMath>
      <w:r w:rsidRPr="00134358">
        <w:t>的基础上，分层维护智能体进一步扩展为</w:t>
      </w:r>
      <w:r w:rsidRPr="00134358">
        <w:t>20</w:t>
      </w:r>
      <w:r w:rsidRPr="00134358">
        <w:t>维输入。新增的两个状态量分别定义为</w:t>
      </w:r>
      <w:r w:rsidR="00F02BA4">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F02BA4" w:rsidTr="004149BE">
        <w:tc>
          <w:tcPr>
            <w:tcW w:w="8080" w:type="dxa"/>
          </w:tcPr>
          <w:p w:rsidR="00F02BA4" w:rsidRPr="00F02BA4" w:rsidRDefault="00000000" w:rsidP="004149BE">
            <w:pPr>
              <w:rPr>
                <w:rFonts w:ascii="Cambria Math" w:hAnsi="Cambria Math"/>
                <w:i/>
                <w:lang w:eastAsia="zh-TW"/>
              </w:rPr>
            </w:pPr>
            <ns9:oMathPara>
              <ns9:oMath>
                <ns9:sSub>
                  <ns9:sSubPr>
                    <ns9:ctrlPr>
                      <w:rPr>
                        <w:rFonts w:ascii="Cambria Math" w:hAnsi="Cambria Math"/>
                        <w:i/>
                      </w:rPr>
                    </ns9:ctrlPr>
                  </ns9:sSubPr>
                  <ns9:e>
                    <ns9:r>
                      <w:rPr>
                        <w:rFonts w:ascii="Cambria Math" w:hAnsi="Cambria Math"/>
                      </w:rPr>
                      <ns9:t>x</ns9:t>
                    </ns9:r>
                  </ns9:e>
                  <ns9:sub>
                    <ns9:r>
                      <w:rPr>
                        <w:rFonts w:ascii="Cambria Math" w:hAnsi="Cambria Math"/>
                      </w:rPr>
                      <ns9:t>19</ns9:t>
                    </ns9:r>
                  </ns9:sub>
                </ns9:sSub>
                <ns9:r>
                  <w:rPr>
                    <w:rFonts w:ascii="Cambria Math" w:hAnsi="Cambria Math"/>
                  </w:rPr>
                  <ns9:t>=</ns9:t>
                </ns9:r>
                <ns9:sSubSup>
                  <ns9:sSubSupPr>
                    <ns9:ctrlPr>
                      <w:rPr>
                        <w:rFonts w:ascii="Cambria Math" w:hAnsi="Cambria Math"/>
                        <w:i/>
                      </w:rPr>
                    </ns9:ctrlPr>
                  </ns9:sSubSupPr>
                  <ns9:e>
                    <ns9:r>
                      <w:rPr>
                        <w:rFonts w:ascii="Cambria Math" w:hAnsi="Cambria Math"/>
                      </w:rPr>
                      <ns9:t>ρ</ns9:t>
                    </ns9:r>
                  </ns9:e>
                  <ns9:sub>
                    <ns9:r>
                      <w:rPr>
                        <w:rFonts w:ascii="Cambria Math" w:hAnsi="Cambria Math"/>
                      </w:rPr>
                      <ns9:t>IM</ns9:t>
                    </ns9:r>
                  </ns9:sub>
                  <ns9:sup>
                    <ns9:r>
                      <w:rPr>
                        <w:rFonts w:ascii="Cambria Math" w:hAnsi="Cambria Math"/>
                      </w:rPr>
                      <ns9:t>rep</ns9:t>
                    </ns9:r>
                  </ns9:sup>
                </ns9:sSubSup>
                <ns9:r>
                  <w:rPr>
                    <w:rFonts w:ascii="Cambria Math" w:hAnsi="Cambria Math"/>
                  </w:rPr>
                  <ns9:t>=</ns9:t>
                </ns9:r>
                <ns9:r>
                  <ns9:rPr>
                    <ns9:nor/>
                  </ns9:rPr>
                  <w:rPr>
                    <w:rFonts w:ascii="Cambria Math" w:hAnsi="Cambria Math"/>
                  </w:rPr>
                  <ns9:t>clip</ns9:t>
                </ns9:r>
                <ns9:d>
                  <ns9:dPr>
                    <ns9:ctrlPr>
                      <w:rPr>
                        <w:rFonts w:ascii="Cambria Math" w:hAnsi="Cambria Math"/>
                      </w:rPr>
                    </ns9:ctrlPr>
                  </ns9:dPr>
                  <ns9:e>
                    <ns9:f>
                      <ns9:fPr>
                        <ns9:ctrlPr>
                          <w:rPr>
                            <w:rFonts w:ascii="Cambria Math" w:hAnsi="Cambria Math"/>
                          </w:rPr>
                        </ns9:ctrlPr>
                      </ns9:fPr>
                      <ns9:num>
                        <ns9:sSubSup>
                          <ns9:sSubSupPr>
                            <ns9:ctrlPr>
                              <w:rPr>
                                <w:rFonts w:ascii="Cambria Math" w:hAnsi="Cambria Math"/>
                                <w:i/>
                              </w:rPr>
                            </ns9:ctrlPr>
                          </ns9:sSubSupPr>
                          <ns9:e>
                            <ns9:r>
                              <w:rPr>
                                <w:rFonts w:ascii="Cambria Math" w:hAnsi="Cambria Math"/>
                              </w:rPr>
                              <ns9:t>n</ns9:t>
                            </ns9:r>
                          </ns9:e>
                          <ns9:sub>
                            <ns9:r>
                              <w:rPr>
                                <w:rFonts w:ascii="Cambria Math" w:hAnsi="Cambria Math"/>
                              </w:rPr>
                              <ns9:t>IM</ns9:t>
                            </ns9:r>
                          </ns9:sub>
                          <ns9:sup>
                            <ns9:r>
                              <w:rPr>
                                <w:rFonts w:ascii="Cambria Math" w:hAnsi="Cambria Math"/>
                              </w:rPr>
                              <ns9:t>sinceCM</ns9:t>
                            </ns9:r>
                          </ns9:sup>
                        </ns9:sSubSup>
                        <ns9:r>
                          <w:rPr>
                            <w:rFonts w:ascii="Cambria Math" w:hAnsi="Cambria Math"/>
                          </w:rPr>
                          <ns9:t>-2</ns9:t>
                        </ns9:r>
                        <ns9:ctrlPr>
                          <w:rPr>
                            <w:rFonts w:ascii="Cambria Math" w:hAnsi="Cambria Math"/>
                            <w:i/>
                          </w:rPr>
                        </ns9:ctrlPr>
                      </ns9:num>
                      <ns9:den>
                        <ns9:r>
                          <w:rPr>
                            <w:rFonts w:ascii="Cambria Math" w:hAnsi="Cambria Math"/>
                          </w:rPr>
                          <ns9:t>2</ns9:t>
                        </ns9:r>
                        <ns9:ctrlPr>
                          <w:rPr>
                            <w:rFonts w:ascii="Cambria Math" w:hAnsi="Cambria Math"/>
                            <w:i/>
                          </w:rPr>
                        </ns9:ctrlPr>
                      </ns9:den>
                    </ns9:f>
                    <ns9:r>
                      <w:rPr>
                        <w:rFonts w:ascii="Cambria Math" w:hAnsi="Cambria Math"/>
                      </w:rPr>
                      <ns9:t>,0,1</ns9:t>
                    </ns9:r>
                    <ns9:ctrlPr>
                      <w:rPr>
                        <w:rFonts w:ascii="Cambria Math" w:hAnsi="Cambria Math"/>
                        <w:i/>
                      </w:rPr>
                    </ns9:ctrlPr>
                  </ns9:e>
                </ns9:d>
              </ns9:oMath>
            </ns9:oMathPara>
          </w:p>
        </w:tc>
        <w:tc>
          <w:tcPr>
            <w:tcW w:w="980" w:type="dxa"/>
          </w:tcPr>
          <w:p w:rsidR="00F02BA4" w:rsidRDefault="00F02BA4" w:rsidP="00F02BA4">
            <w:pPr>
              <w:pStyle w:val="af9"/>
              <w:numPr>
                <w:ilvl w:val="0"/>
                <w:numId w:val="39"/>
              </w:numPr>
              <w:spacing w:line="720" w:lineRule="auto"/>
              <w:ind w:leftChars="0"/>
              <w:jc w:val="both"/>
            </w:pPr>
          </w:p>
        </w:tc>
      </w:tr>
      <w:tr w:rsidR="00F02BA4" w:rsidTr="004149BE">
        <w:tc>
          <w:tcPr>
            <w:tcW w:w="8080" w:type="dxa"/>
          </w:tcPr>
          <w:p w:rsidR="00F02BA4" w:rsidRDefault="00000000" w:rsidP="004149BE">
            <ns9:oMathPara>
              <ns9:oMath>
                <ns9:sSub>
                  <ns9:sSubPr>
                    <ns9:ctrlPr>
                      <w:rPr>
                        <w:rFonts w:ascii="Cambria Math" w:hAnsi="Cambria Math"/>
                        <w:i/>
                      </w:rPr>
                    </ns9:ctrlPr>
                  </ns9:sSubPr>
                  <ns9:e>
                    <ns9:r>
                      <w:rPr>
                        <w:rFonts w:ascii="Cambria Math" w:hAnsi="Cambria Math"/>
                      </w:rPr>
                      <ns9:t>x</ns9:t>
                    </ns9:r>
                  </ns9:e>
                  <ns9:sub>
                    <ns9:r>
                      <w:rPr>
                        <w:rFonts w:ascii="Cambria Math" w:hAnsi="Cambria Math"/>
                      </w:rPr>
                      <ns9:t>20</ns9:t>
                    </ns9:r>
                  </ns9:sub>
                </ns9:sSub>
                <ns9:r>
                  <w:rPr>
                    <w:rFonts w:ascii="Cambria Math" w:hAnsi="Cambria Math"/>
                  </w:rPr>
                  <ns9:t>=</ns9:t>
                </ns9:r>
                <ns9:sSub>
                  <ns9:sSubPr>
                    <ns9:ctrlPr>
                      <w:rPr>
                        <w:rFonts w:ascii="Cambria Math" w:hAnsi="Cambria Math"/>
                        <w:i/>
                      </w:rPr>
                    </ns9:ctrlPr>
                  </ns9:sSubPr>
                  <ns9:e>
                    <ns9:r>
                      <w:rPr>
                        <w:rFonts w:ascii="Cambria Math" w:hAnsi="Cambria Math"/>
                      </w:rPr>
                      <ns9:t>δ</ns9:t>
                    </ns9:r>
                  </ns9:e>
                  <ns9:sub>
                    <ns9:r>
                      <w:rPr>
                        <w:rFonts w:ascii="Cambria Math" w:hAnsi="Cambria Math"/>
                      </w:rPr>
                      <ns9:t>IM</ns9:t>
                    </ns9:r>
                  </ns9:sub>
                </ns9:sSub>
                <ns9:r>
                  <w:rPr>
                    <w:rFonts w:ascii="Cambria Math" w:hAnsi="Cambria Math"/>
                  </w:rPr>
                  <ns9:t>=</ns9:t>
                </ns9:r>
                <ns9:r>
                  <ns9:rPr>
                    <ns9:nor/>
                  </ns9:rPr>
                  <w:rPr>
                    <w:rFonts w:ascii="Cambria Math" w:hAnsi="Cambria Math"/>
                  </w:rPr>
                  <ns9:t>clip</ns9:t>
                </ns9:r>
                <ns9:d>
                  <ns9:dPr>
                    <ns9:ctrlPr>
                      <w:rPr>
                        <w:rFonts w:ascii="Cambria Math" w:hAnsi="Cambria Math"/>
                      </w:rPr>
                    </ns9:ctrlPr>
                  </ns9:dPr>
                  <ns9:e>
                    <ns9:f>
                      <ns9:fPr>
                        <ns9:ctrlPr>
                          <w:rPr>
                            <w:rFonts w:ascii="Cambria Math" w:hAnsi="Cambria Math"/>
                          </w:rPr>
                        </ns9:ctrlPr>
                      </ns9:fPr>
                      <ns9:num>
                        <ns9:r>
                          <w:rPr>
                            <w:rFonts w:ascii="Cambria Math" w:hAnsi="Cambria Math"/>
                          </w:rPr>
                          <ns9:t>damag</ns9:t>
                        </ns9:r>
                        <ns9:sSub>
                          <ns9:sSubPr>
                            <ns9:ctrlPr>
                              <w:rPr>
                                <w:rFonts w:ascii="Cambria Math" w:hAnsi="Cambria Math"/>
                                <w:i/>
                              </w:rPr>
                            </ns9:ctrlPr>
                          </ns9:sSubPr>
                          <ns9:e>
                            <ns9:r>
                              <w:rPr>
                                <w:rFonts w:ascii="Cambria Math" w:hAnsi="Cambria Math"/>
                              </w:rPr>
                              <ns9:t>e</ns9:t>
                            </ns9:r>
                          </ns9:e>
                          <ns9:sub>
                            <ns9:r>
                              <w:rPr>
                                <w:rFonts w:ascii="Cambria Math" w:hAnsi="Cambria Math"/>
                              </w:rPr>
                              <ns9:t>IM</ns9:t>
                            </ns9:r>
                          </ns9:sub>
                        </ns9:sSub>
                        <ns9:ctrlPr>
                          <w:rPr>
                            <w:rFonts w:ascii="Cambria Math" w:hAnsi="Cambria Math"/>
                            <w:i/>
                          </w:rPr>
                        </ns9:ctrlPr>
                      </ns9:num>
                      <ns9:den>
                        <ns9:sSub>
                          <ns9:sSubPr>
                            <ns9:ctrlPr>
                              <w:rPr>
                                <w:rFonts w:ascii="Cambria Math" w:hAnsi="Cambria Math"/>
                                <w:i/>
                              </w:rPr>
                            </ns9:ctrlPr>
                          </ns9:sSubPr>
                          <ns9:e>
                            <ns9:r>
                              <w:rPr>
                                <w:rFonts w:ascii="Cambria Math" w:hAnsi="Cambria Math"/>
                              </w:rPr>
                              <ns9:t>D</ns9:t>
                            </ns9:r>
                          </ns9:e>
                          <ns9:sub>
                            <ns9:r>
                              <w:rPr>
                                <w:rFonts w:ascii="Cambria Math" w:hAnsi="Cambria Math"/>
                              </w:rPr>
                              <ns9:t>cap</ns9:t>
                            </ns9:r>
                          </ns9:sub>
                        </ns9:sSub>
                        <ns9:ctrlPr>
                          <w:rPr>
                            <w:rFonts w:ascii="Cambria Math" w:hAnsi="Cambria Math"/>
                            <w:i/>
                          </w:rPr>
                        </ns9:ctrlPr>
                      </ns9:den>
                    </ns9:f>
                    <ns9:r>
                      <w:rPr>
                        <w:rFonts w:ascii="Cambria Math" w:hAnsi="Cambria Math"/>
                      </w:rPr>
                      <ns9:t>,0,1</ns9:t>
                    </ns9:r>
                    <ns9:ctrlPr>
                      <w:rPr>
                        <w:rFonts w:ascii="Cambria Math" w:hAnsi="Cambria Math"/>
                        <w:i/>
                      </w:rPr>
                    </ns9:ctrlPr>
                  </ns9:e>
                </ns9:d>
              </ns9:oMath>
            </ns9:oMathPara>
          </w:p>
        </w:tc>
        <w:tc>
          <w:tcPr>
            <w:tcW w:w="980" w:type="dxa"/>
          </w:tcPr>
          <w:p w:rsidR="00F02BA4" w:rsidRDefault="00F02BA4" w:rsidP="00F02BA4">
            <w:pPr>
              <w:pStyle w:val="af9"/>
              <w:numPr>
                <w:ilvl w:val="0"/>
                <w:numId w:val="39"/>
              </w:numPr>
              <w:spacing w:line="480" w:lineRule="auto"/>
              <w:ind w:leftChars="0"/>
              <w:jc w:val="both"/>
            </w:pPr>
          </w:p>
        </w:tc>
      </w:tr>
    </w:tbl>
    <w:p w:rsidR="00F02BA4" w:rsidRDefault="00134358" w:rsidP="00134358">
      <w:pPr>
        <w:ind w:firstLineChars="200" w:firstLine="480"/>
        <w:jc w:val="both"/>
      </w:pPr>
      <w:r w:rsidRPr="00134358">
        <w:t>其中，</w:t>
      </w:r>
      <ns9:oMath>
        <ns9:sSubSup>
          <ns9:sSubSupPr>
            <ns9:ctrlPr>
              <w:rPr>
                <w:rFonts w:ascii="Cambria Math" w:hAnsi="Cambria Math"/>
                <w:i/>
              </w:rPr>
            </ns9:ctrlPr>
          </ns9:sSubSupPr>
          <ns9:e>
            <ns9:r>
              <w:rPr>
                <w:rFonts w:ascii="Cambria Math" w:hAnsi="Cambria Math"/>
              </w:rPr>
              <ns9:t>ρ</ns9:t>
            </ns9:r>
          </ns9:e>
          <ns9:sub>
            <ns9:r>
              <w:rPr>
                <w:rFonts w:ascii="Cambria Math" w:hAnsi="Cambria Math"/>
              </w:rPr>
              <ns9:t>IM</ns9:t>
            </ns9:r>
          </ns9:sub>
          <ns9:sup>
            <ns9:r>
              <w:rPr>
                <w:rFonts w:ascii="Cambria Math" w:hAnsi="Cambria Math"/>
              </w:rPr>
              <ns9:t>rep</ns9:t>
            </ns9:r>
          </ns9:sup>
        </ns9:sSubSup>
      </ns9:oMath>
      <w:r w:rsidRPr="00134358">
        <w:t>用于表征自上次恢复性维护以来非完全维护的重复程度，</w:t>
      </w:r>
      <ns9:oMath>
        <ns9:sSub>
          <ns9:sSubPr>
            <ns9:ctrlPr>
              <w:rPr>
                <w:rFonts w:ascii="Cambria Math" w:hAnsi="Cambria Math"/>
                <w:i/>
              </w:rPr>
            </ns9:ctrlPr>
          </ns9:sSubPr>
          <ns9:e>
            <ns9:r>
              <w:rPr>
                <w:rFonts w:ascii="Cambria Math" w:hAnsi="Cambria Math"/>
              </w:rPr>
              <ns9:t>δ</ns9:t>
            </ns9:r>
          </ns9:e>
          <ns9:sub>
            <ns9:r>
              <w:rPr>
                <w:rFonts w:ascii="Cambria Math" w:hAnsi="Cambria Math"/>
              </w:rPr>
              <ns9:t>IM</ns9:t>
            </ns9:r>
          </ns9:sub>
        </ns9:sSub>
      </ns9:oMath>
      <w:r w:rsidRPr="00134358">
        <w:t>用于刻画由</w:t>
      </w:r>
      <w:r w:rsidRPr="00134358">
        <w:lastRenderedPageBreak/>
        <w:t>连续</w:t>
      </w:r>
      <w:r w:rsidRPr="00134358">
        <w:t>IM</w:t>
      </w:r>
      <w:r w:rsidRPr="00134358">
        <w:t>引起的累积损伤。引入这两个变量的目的在于使智能体不仅感知当前健康值，还能感知当前维护历史所隐含的</w:t>
      </w:r>
      <w:r w:rsidRPr="00134358">
        <w:t>“</w:t>
      </w:r>
      <w:r w:rsidRPr="00134358">
        <w:t>继续</w:t>
      </w:r>
      <w:r w:rsidRPr="00134358">
        <w:t>IM</w:t>
      </w:r>
      <w:r w:rsidRPr="00134358">
        <w:t>是否仍然合理</w:t>
      </w:r>
      <w:r w:rsidRPr="00134358">
        <w:t>”</w:t>
      </w:r>
      <w:r w:rsidRPr="00134358">
        <w:t>这一问题。</w:t>
      </w:r>
    </w:p>
    <w:p w:rsidR="00F02BA4" w:rsidRDefault="00134358" w:rsidP="00134358">
      <w:pPr>
        <w:ind w:firstLineChars="200" w:firstLine="480"/>
        <w:jc w:val="both"/>
      </w:pPr>
      <w:r w:rsidRPr="00134358">
        <w:t>在此基础上，</w:t>
      </w:r>
      <w:r w:rsidR="00943C03">
        <w:t>GATE</w:t>
      </w:r>
      <w:r w:rsidRPr="00134358">
        <w:t>层与</w:t>
      </w:r>
      <w:r w:rsidR="00943C03">
        <w:t>TYPE</w:t>
      </w:r>
      <w:r w:rsidRPr="00134358">
        <w:t>层分别学习对应的动作价值函数。设</w:t>
      </w:r>
      <w:r w:rsidR="00943C03">
        <w:t>GATE</w:t>
      </w:r>
      <w:r w:rsidRPr="00134358">
        <w:t>层在线网络与目标网络分别为</w:t>
      </w:r>
      <w:r w:rsidR="00F02BA4">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F02BA4" w:rsidTr="004149BE">
        <w:tc>
          <w:tcPr>
            <w:tcW w:w="8080" w:type="dxa"/>
          </w:tcPr>
          <w:p w:rsidR="00F02BA4" w:rsidRPr="00F02BA4" w:rsidRDefault="00000000" w:rsidP="004149BE">
            <w:pPr>
              <w:rPr>
                <w:rFonts w:ascii="Cambria Math" w:hAnsi="Cambria Math"/>
                <w:i/>
                <w:lang w:eastAsia="zh-TW"/>
              </w:rPr>
            </w:pPr>
            <ns9:oMathPara>
              <ns9:oMath>
                <ns9:sSub>
                  <ns9:sSubPr>
                    <ns9:ctrlPr>
                      <w:rPr>
                        <w:rFonts w:ascii="Cambria Math" w:hAnsi="Cambria Math"/>
                        <w:i/>
                      </w:rPr>
                    </ns9:ctrlPr>
                  </ns9:sSubPr>
                  <ns9:e>
                    <ns9:r>
                      <w:rPr>
                        <w:rFonts w:ascii="Cambria Math" w:hAnsi="Cambria Math"/>
                      </w:rPr>
                      <ns9:t>Q</ns9:t>
                    </ns9:r>
                  </ns9:e>
                  <ns9:sub>
                    <ns9:r>
                      <w:rPr>
                        <w:rFonts w:ascii="Cambria Math" w:hAnsi="Cambria Math"/>
                      </w:rPr>
                      <ns9:t>G</ns9:t>
                    </ns9:r>
                  </ns9:sub>
                </ns9:sSub>
                <ns9:d>
                  <ns9:dPr>
                    <ns9:ctrlPr>
                      <w:rPr>
                        <w:rFonts w:ascii="Cambria Math" w:hAnsi="Cambria Math"/>
                        <w:i/>
                      </w:rPr>
                    </ns9:ctrlPr>
                  </ns9:dPr>
                  <ns9:e>
                    <ns9:r>
                      <w:rPr>
                        <w:rFonts w:ascii="Cambria Math" w:hAnsi="Cambria Math"/>
                      </w:rPr>
                      <ns9:t>s,</ns9:t>
                    </ns9:r>
                    <ns9:sSup>
                      <ns9:sSupPr>
                        <ns9:ctrlPr>
                          <w:rPr>
                            <w:rFonts w:ascii="Cambria Math" w:hAnsi="Cambria Math"/>
                            <w:i/>
                          </w:rPr>
                        </ns9:ctrlPr>
                      </ns9:sSupPr>
                      <ns9:e>
                        <ns9:r>
                          <w:rPr>
                            <w:rFonts w:ascii="Cambria Math" w:hAnsi="Cambria Math"/>
                          </w:rPr>
                          <ns9:t>a</ns9:t>
                        </ns9:r>
                      </ns9:e>
                      <ns9:sup>
                        <ns9:r>
                          <w:rPr>
                            <w:rFonts w:ascii="Cambria Math" w:hAnsi="Cambria Math"/>
                          </w:rPr>
                          <ns9:t>G</ns9:t>
                        </ns9:r>
                      </ns9:sup>
                    </ns9:sSup>
                    <ns9:r>
                      <w:rPr>
                        <w:rFonts w:ascii="Cambria Math" w:hAnsi="Cambria Math"/>
                      </w:rPr>
                      <ns9:t>;</ns9:t>
                    </ns9:r>
                    <ns9:sSub>
                      <ns9:sSubPr>
                        <ns9:ctrlPr>
                          <w:rPr>
                            <w:rFonts w:ascii="Cambria Math" w:hAnsi="Cambria Math"/>
                            <w:i/>
                          </w:rPr>
                        </ns9:ctrlPr>
                      </ns9:sSubPr>
                      <ns9:e>
                        <ns9:r>
                          <ns9:rPr>
                            <ns9:sty ns9:val="b"/>
                          </ns9:rPr>
                          <w:rPr>
                            <w:rFonts w:ascii="Cambria Math" w:hAnsi="Cambria Math"/>
                          </w:rPr>
                          <ns9:t>w</ns9:t>
                        </ns9:r>
                      </ns9:e>
                      <ns9:sub>
                        <ns9:r>
                          <w:rPr>
                            <w:rFonts w:ascii="Cambria Math" w:hAnsi="Cambria Math"/>
                          </w:rPr>
                          <ns9:t>G</ns9:t>
                        </ns9:r>
                      </ns9:sub>
                    </ns9:sSub>
                  </ns9:e>
                </ns9:d>
              </ns9:oMath>
            </ns9:oMathPara>
          </w:p>
        </w:tc>
        <w:tc>
          <w:tcPr>
            <w:tcW w:w="980" w:type="dxa"/>
          </w:tcPr>
          <w:p w:rsidR="00F02BA4" w:rsidRDefault="00F02BA4" w:rsidP="00F02BA4">
            <w:pPr>
              <w:pStyle w:val="af9"/>
              <w:numPr>
                <w:ilvl w:val="0"/>
                <w:numId w:val="39"/>
              </w:numPr>
              <w:ind w:leftChars="0"/>
              <w:jc w:val="both"/>
            </w:pPr>
          </w:p>
        </w:tc>
      </w:tr>
      <w:tr w:rsidR="00F02BA4" w:rsidTr="004149BE">
        <w:tc>
          <w:tcPr>
            <w:tcW w:w="8080" w:type="dxa"/>
          </w:tcPr>
          <w:p w:rsidR="00F02BA4" w:rsidRDefault="00000000" w:rsidP="004149BE">
            <ns9:oMathPara>
              <ns9:oMath>
                <ns9:sSubSup>
                  <ns9:sSubSupPr>
                    <ns9:ctrlPr>
                      <w:rPr>
                        <w:rFonts w:ascii="Cambria Math" w:hAnsi="Cambria Math"/>
                        <w:i/>
                      </w:rPr>
                    </ns9:ctrlPr>
                  </ns9:sSubSupPr>
                  <ns9:e>
                    <ns9:r>
                      <w:rPr>
                        <w:rFonts w:ascii="Cambria Math" w:hAnsi="Cambria Math"/>
                      </w:rPr>
                      <ns9:t>Q</ns9:t>
                    </ns9:r>
                    <ns9:ctrlPr>
                      <w:rPr>
                        <w:rFonts w:ascii="Cambria Math" w:hAnsi="Cambria Math"/>
                      </w:rPr>
                    </ns9:ctrlPr>
                  </ns9:e>
                  <ns9:sub>
                    <ns9:r>
                      <w:rPr>
                        <w:rFonts w:ascii="Cambria Math" w:hAnsi="Cambria Math"/>
                      </w:rPr>
                      <ns9:t>G</ns9:t>
                    </ns9:r>
                  </ns9:sub>
                  <ns9:sup>
                    <ns9:r>
                      <w:rPr>
                        <w:rFonts w:ascii="Cambria Math" w:hAnsi="Cambria Math"/>
                      </w:rPr>
                      <ns9:t>-</ns9:t>
                    </ns9:r>
                  </ns9:sup>
                </ns9:sSubSup>
                <ns9:d>
                  <ns9:dPr>
                    <ns9:ctrlPr>
                      <w:rPr>
                        <w:rFonts w:ascii="Cambria Math" w:hAnsi="Cambria Math"/>
                        <w:i/>
                      </w:rPr>
                    </ns9:ctrlPr>
                  </ns9:dPr>
                  <ns9:e>
                    <ns9:r>
                      <w:rPr>
                        <w:rFonts w:ascii="Cambria Math" w:hAnsi="Cambria Math"/>
                      </w:rPr>
                      <ns9:t>s,</ns9:t>
                    </ns9:r>
                    <ns9:sSup>
                      <ns9:sSupPr>
                        <ns9:ctrlPr>
                          <w:rPr>
                            <w:rFonts w:ascii="Cambria Math" w:hAnsi="Cambria Math"/>
                            <w:i/>
                          </w:rPr>
                        </ns9:ctrlPr>
                      </ns9:sSupPr>
                      <ns9:e>
                        <ns9:r>
                          <w:rPr>
                            <w:rFonts w:ascii="Cambria Math" w:hAnsi="Cambria Math"/>
                          </w:rPr>
                          <ns9:t>a</ns9:t>
                        </ns9:r>
                      </ns9:e>
                      <ns9:sup>
                        <ns9:r>
                          <w:rPr>
                            <w:rFonts w:ascii="Cambria Math" w:hAnsi="Cambria Math"/>
                          </w:rPr>
                          <ns9:t>G</ns9:t>
                        </ns9:r>
                      </ns9:sup>
                    </ns9:sSup>
                    <ns9:r>
                      <w:rPr>
                        <w:rFonts w:ascii="Cambria Math" w:hAnsi="Cambria Math"/>
                      </w:rPr>
                      <ns9:t>;</ns9:t>
                    </ns9:r>
                    <ns9:sSubSup>
                      <ns9:sSubSupPr>
                        <ns9:ctrlPr>
                          <w:rPr>
                            <w:rFonts w:ascii="Cambria Math" w:hAnsi="Cambria Math"/>
                            <w:i/>
                          </w:rPr>
                        </ns9:ctrlPr>
                      </ns9:sSubSupPr>
                      <ns9:e>
                        <ns9:r>
                          <ns9:rPr>
                            <ns9:sty ns9:val="b"/>
                          </ns9:rPr>
                          <w:rPr>
                            <w:rFonts w:ascii="Cambria Math" w:hAnsi="Cambria Math"/>
                          </w:rPr>
                          <ns9:t>w</ns9:t>
                        </ns9:r>
                      </ns9:e>
                      <ns9:sub>
                        <ns9:r>
                          <w:rPr>
                            <w:rFonts w:ascii="Cambria Math" w:hAnsi="Cambria Math"/>
                          </w:rPr>
                          <ns9:t>G</ns9:t>
                        </ns9:r>
                      </ns9:sub>
                      <ns9:sup>
                        <ns9:r>
                          <w:rPr>
                            <w:rFonts w:ascii="Cambria Math" w:hAnsi="Cambria Math"/>
                          </w:rPr>
                          <ns9:t>-</ns9:t>
                        </ns9:r>
                      </ns9:sup>
                    </ns9:sSubSup>
                  </ns9:e>
                </ns9:d>
              </ns9:oMath>
            </ns9:oMathPara>
          </w:p>
        </w:tc>
        <w:tc>
          <w:tcPr>
            <w:tcW w:w="980" w:type="dxa"/>
          </w:tcPr>
          <w:p w:rsidR="00F02BA4" w:rsidRDefault="00F02BA4" w:rsidP="00F02BA4">
            <w:pPr>
              <w:pStyle w:val="af9"/>
              <w:numPr>
                <w:ilvl w:val="0"/>
                <w:numId w:val="39"/>
              </w:numPr>
              <w:ind w:leftChars="0"/>
              <w:jc w:val="both"/>
            </w:pPr>
          </w:p>
        </w:tc>
      </w:tr>
    </w:tbl>
    <w:p w:rsidR="00F02BA4" w:rsidRDefault="00943C03" w:rsidP="00134358">
      <w:pPr>
        <w:ind w:firstLineChars="200" w:firstLine="480"/>
        <w:jc w:val="both"/>
      </w:pPr>
      <w:r>
        <w:t>TYPE</w:t>
      </w:r>
      <w:r w:rsidR="00134358" w:rsidRPr="00134358">
        <w:t>层在线网络与目标网络分别为</w:t>
      </w:r>
      <w:r w:rsidR="00F02BA4">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F02BA4" w:rsidTr="004149BE">
        <w:tc>
          <w:tcPr>
            <w:tcW w:w="8080" w:type="dxa"/>
          </w:tcPr>
          <w:p w:rsidR="00F02BA4" w:rsidRPr="00F02BA4" w:rsidRDefault="00000000" w:rsidP="004149BE">
            <w:pPr>
              <w:rPr>
                <w:rFonts w:ascii="Cambria Math" w:hAnsi="Cambria Math"/>
                <w:i/>
                <w:lang w:eastAsia="zh-TW"/>
              </w:rPr>
            </w:pPr>
            <ns9:oMathPara>
              <ns9:oMath>
                <ns9:sSub>
                  <ns9:sSubPr>
                    <ns9:ctrlPr>
                      <w:rPr>
                        <w:rFonts w:ascii="Cambria Math" w:hAnsi="Cambria Math"/>
                        <w:i/>
                      </w:rPr>
                    </ns9:ctrlPr>
                  </ns9:sSubPr>
                  <ns9:e>
                    <ns9:r>
                      <w:rPr>
                        <w:rFonts w:ascii="Cambria Math" w:hAnsi="Cambria Math"/>
                      </w:rPr>
                      <ns9:t>Q</ns9:t>
                    </ns9:r>
                  </ns9:e>
                  <ns9:sub>
                    <ns9:r>
                      <w:rPr>
                        <w:rFonts w:ascii="Cambria Math" w:hAnsi="Cambria Math"/>
                      </w:rPr>
                      <ns9:t>T</ns9:t>
                    </ns9:r>
                  </ns9:sub>
                </ns9:sSub>
                <ns9:d>
                  <ns9:dPr>
                    <ns9:ctrlPr>
                      <w:rPr>
                        <w:rFonts w:ascii="Cambria Math" w:hAnsi="Cambria Math"/>
                        <w:i/>
                      </w:rPr>
                    </ns9:ctrlPr>
                  </ns9:dPr>
                  <ns9:e>
                    <ns9:r>
                      <w:rPr>
                        <w:rFonts w:ascii="Cambria Math" w:hAnsi="Cambria Math"/>
                      </w:rPr>
                      <ns9:t>s,</ns9:t>
                    </ns9:r>
                    <ns9:sSup>
                      <ns9:sSupPr>
                        <ns9:ctrlPr>
                          <w:rPr>
                            <w:rFonts w:ascii="Cambria Math" w:hAnsi="Cambria Math"/>
                            <w:i/>
                          </w:rPr>
                        </ns9:ctrlPr>
                      </ns9:sSupPr>
                      <ns9:e>
                        <ns9:r>
                          <w:rPr>
                            <w:rFonts w:ascii="Cambria Math" w:hAnsi="Cambria Math"/>
                          </w:rPr>
                          <ns9:t>a</ns9:t>
                        </ns9:r>
                      </ns9:e>
                      <ns9:sup>
                        <ns9:r>
                          <w:rPr>
                            <w:rFonts w:ascii="Cambria Math" w:hAnsi="Cambria Math"/>
                          </w:rPr>
                          <ns9:t>T</ns9:t>
                        </ns9:r>
                      </ns9:sup>
                    </ns9:sSup>
                    <ns9:r>
                      <w:rPr>
                        <w:rFonts w:ascii="Cambria Math" w:hAnsi="Cambria Math"/>
                      </w:rPr>
                      <ns9:t>;</ns9:t>
                    </ns9:r>
                    <ns9:sSub>
                      <ns9:sSubPr>
                        <ns9:ctrlPr>
                          <w:rPr>
                            <w:rFonts w:ascii="Cambria Math" w:hAnsi="Cambria Math"/>
                            <w:i/>
                          </w:rPr>
                        </ns9:ctrlPr>
                      </ns9:sSubPr>
                      <ns9:e>
                        <ns9:r>
                          <ns9:rPr>
                            <ns9:sty ns9:val="b"/>
                          </ns9:rPr>
                          <w:rPr>
                            <w:rFonts w:ascii="Cambria Math" w:hAnsi="Cambria Math"/>
                          </w:rPr>
                          <ns9:t>w</ns9:t>
                        </ns9:r>
                      </ns9:e>
                      <ns9:sub>
                        <ns9:r>
                          <w:rPr>
                            <w:rFonts w:ascii="Cambria Math" w:hAnsi="Cambria Math"/>
                          </w:rPr>
                          <ns9:t>T</ns9:t>
                        </ns9:r>
                      </ns9:sub>
                    </ns9:sSub>
                  </ns9:e>
                </ns9:d>
              </ns9:oMath>
            </ns9:oMathPara>
          </w:p>
        </w:tc>
        <w:tc>
          <w:tcPr>
            <w:tcW w:w="980" w:type="dxa"/>
          </w:tcPr>
          <w:p w:rsidR="00F02BA4" w:rsidRDefault="00F02BA4" w:rsidP="004149BE">
            <w:pPr>
              <w:pStyle w:val="af9"/>
              <w:numPr>
                <w:ilvl w:val="0"/>
                <w:numId w:val="39"/>
              </w:numPr>
              <w:ind w:leftChars="0"/>
              <w:jc w:val="both"/>
            </w:pPr>
          </w:p>
        </w:tc>
      </w:tr>
      <w:tr w:rsidR="00F02BA4" w:rsidTr="004149BE">
        <w:tc>
          <w:tcPr>
            <w:tcW w:w="8080" w:type="dxa"/>
          </w:tcPr>
          <w:p w:rsidR="00F02BA4" w:rsidRDefault="00000000" w:rsidP="004149BE">
            <ns9:oMathPara>
              <ns9:oMath>
                <ns9:sSubSup>
                  <ns9:sSubSupPr>
                    <ns9:ctrlPr>
                      <w:rPr>
                        <w:rFonts w:ascii="Cambria Math" w:hAnsi="Cambria Math"/>
                        <w:i/>
                      </w:rPr>
                    </ns9:ctrlPr>
                  </ns9:sSubSupPr>
                  <ns9:e>
                    <ns9:r>
                      <w:rPr>
                        <w:rFonts w:ascii="Cambria Math" w:hAnsi="Cambria Math"/>
                      </w:rPr>
                      <ns9:t>Q</ns9:t>
                    </ns9:r>
                    <ns9:ctrlPr>
                      <w:rPr>
                        <w:rFonts w:ascii="Cambria Math" w:hAnsi="Cambria Math"/>
                      </w:rPr>
                    </ns9:ctrlPr>
                  </ns9:e>
                  <ns9:sub>
                    <ns9:r>
                      <w:rPr>
                        <w:rFonts w:ascii="Cambria Math" w:hAnsi="Cambria Math"/>
                      </w:rPr>
                      <ns9:t>T</ns9:t>
                    </ns9:r>
                  </ns9:sub>
                  <ns9:sup>
                    <ns9:r>
                      <w:rPr>
                        <w:rFonts w:ascii="Cambria Math" w:hAnsi="Cambria Math"/>
                      </w:rPr>
                      <ns9:t>-</ns9:t>
                    </ns9:r>
                  </ns9:sup>
                </ns9:sSubSup>
                <ns9:d>
                  <ns9:dPr>
                    <ns9:ctrlPr>
                      <w:rPr>
                        <w:rFonts w:ascii="Cambria Math" w:hAnsi="Cambria Math"/>
                        <w:i/>
                      </w:rPr>
                    </ns9:ctrlPr>
                  </ns9:dPr>
                  <ns9:e>
                    <ns9:r>
                      <w:rPr>
                        <w:rFonts w:ascii="Cambria Math" w:hAnsi="Cambria Math"/>
                      </w:rPr>
                      <ns9:t>s,</ns9:t>
                    </ns9:r>
                    <ns9:sSup>
                      <ns9:sSupPr>
                        <ns9:ctrlPr>
                          <w:rPr>
                            <w:rFonts w:ascii="Cambria Math" w:hAnsi="Cambria Math"/>
                            <w:i/>
                          </w:rPr>
                        </ns9:ctrlPr>
                      </ns9:sSupPr>
                      <ns9:e>
                        <ns9:r>
                          <w:rPr>
                            <w:rFonts w:ascii="Cambria Math" w:hAnsi="Cambria Math"/>
                          </w:rPr>
                          <ns9:t>a</ns9:t>
                        </ns9:r>
                      </ns9:e>
                      <ns9:sup>
                        <ns9:r>
                          <w:rPr>
                            <w:rFonts w:ascii="Cambria Math" w:hAnsi="Cambria Math"/>
                          </w:rPr>
                          <ns9:t>T</ns9:t>
                        </ns9:r>
                      </ns9:sup>
                    </ns9:sSup>
                    <ns9:r>
                      <w:rPr>
                        <w:rFonts w:ascii="Cambria Math" w:hAnsi="Cambria Math"/>
                      </w:rPr>
                      <ns9:t>;</ns9:t>
                    </ns9:r>
                    <ns9:sSubSup>
                      <ns9:sSubSupPr>
                        <ns9:ctrlPr>
                          <w:rPr>
                            <w:rFonts w:ascii="Cambria Math" w:hAnsi="Cambria Math"/>
                            <w:i/>
                          </w:rPr>
                        </ns9:ctrlPr>
                      </ns9:sSubSupPr>
                      <ns9:e>
                        <ns9:r>
                          <ns9:rPr>
                            <ns9:sty ns9:val="b"/>
                          </ns9:rPr>
                          <w:rPr>
                            <w:rFonts w:ascii="Cambria Math" w:hAnsi="Cambria Math"/>
                          </w:rPr>
                          <ns9:t>w</ns9:t>
                        </ns9:r>
                      </ns9:e>
                      <ns9:sub>
                        <ns9:r>
                          <w:rPr>
                            <w:rFonts w:ascii="Cambria Math" w:hAnsi="Cambria Math"/>
                          </w:rPr>
                          <ns9:t>T</ns9:t>
                        </ns9:r>
                      </ns9:sub>
                      <ns9:sup>
                        <ns9:r>
                          <w:rPr>
                            <w:rFonts w:ascii="Cambria Math" w:hAnsi="Cambria Math"/>
                          </w:rPr>
                          <ns9:t>-</ns9:t>
                        </ns9:r>
                      </ns9:sup>
                    </ns9:sSubSup>
                  </ns9:e>
                </ns9:d>
              </ns9:oMath>
            </ns9:oMathPara>
          </w:p>
        </w:tc>
        <w:tc>
          <w:tcPr>
            <w:tcW w:w="980" w:type="dxa"/>
          </w:tcPr>
          <w:p w:rsidR="00F02BA4" w:rsidRDefault="00F02BA4" w:rsidP="004149BE">
            <w:pPr>
              <w:pStyle w:val="af9"/>
              <w:numPr>
                <w:ilvl w:val="0"/>
                <w:numId w:val="39"/>
              </w:numPr>
              <w:ind w:leftChars="0"/>
              <w:jc w:val="both"/>
            </w:pPr>
          </w:p>
        </w:tc>
      </w:tr>
    </w:tbl>
    <w:p w:rsidR="00F02BA4" w:rsidRDefault="00134358" w:rsidP="00134358">
      <w:pPr>
        <w:ind w:firstLineChars="200" w:firstLine="480"/>
        <w:jc w:val="both"/>
      </w:pPr>
      <w:r w:rsidRPr="00134358">
        <w:t>对</w:t>
      </w:r>
      <w:r w:rsidR="00943C03">
        <w:t>GATE</w:t>
      </w:r>
      <w:r w:rsidRPr="00134358">
        <w:t>层，</w:t>
      </w:r>
      <w:r w:rsidRPr="00134358">
        <w:t>Double DQN</w:t>
      </w:r>
      <w:r w:rsidRPr="00134358">
        <w:t>目标值写为</w:t>
      </w:r>
      <w:r w:rsidR="00F02BA4">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F7503C" w:rsidTr="004149BE">
        <w:tc>
          <w:tcPr>
            <w:tcW w:w="8080" w:type="dxa"/>
          </w:tcPr>
          <w:p w:rsidR="00F7503C" w:rsidRPr="00DB0A85" w:rsidRDefault="00000000" w:rsidP="004149BE">
            <w:pPr>
              <w:rPr>
                <w:rFonts w:ascii="Cambria Math" w:hAnsi="Cambria Math"/>
                <w:i/>
                <w:lang w:eastAsia="zh-TW"/>
              </w:rPr>
            </w:pPr>
            <ns9:oMathPara>
              <ns9:oMath>
                <ns9:sSub>
                  <ns9:sSubPr>
                    <ns9:ctrlPr>
                      <w:rPr>
                        <w:rFonts w:ascii="Cambria Math" w:hAnsi="Cambria Math"/>
                        <w:i/>
                      </w:rPr>
                    </ns9:ctrlPr>
                  </ns9:sSubPr>
                  <ns9:e>
                    <ns9:r>
                      <w:rPr>
                        <w:rFonts w:ascii="Cambria Math" w:hAnsi="Cambria Math"/>
                      </w:rPr>
                      <ns9:t>y</ns9:t>
                    </ns9:r>
                  </ns9:e>
                  <ns9:sub>
                    <ns9:r>
                      <w:rPr>
                        <w:rFonts w:ascii="Cambria Math" w:hAnsi="Cambria Math"/>
                      </w:rPr>
                      <ns9:t>G</ns9:t>
                    </ns9:r>
                  </ns9:sub>
                </ns9:sSub>
                <ns9:r>
                  <w:rPr>
                    <w:rFonts w:ascii="Cambria Math" w:hAnsi="Cambria Math"/>
                  </w:rPr>
                  <ns9:t>=</ns9:t>
                </ns9:r>
                <ns9:sSub>
                  <ns9:sSubPr>
                    <ns9:ctrlPr>
                      <w:rPr>
                        <w:rFonts w:ascii="Cambria Math" w:hAnsi="Cambria Math"/>
                        <w:i/>
                      </w:rPr>
                    </ns9:ctrlPr>
                  </ns9:sSubPr>
                  <ns9:e>
                    <ns9:r>
                      <w:rPr>
                        <w:rFonts w:ascii="Cambria Math" w:hAnsi="Cambria Math"/>
                      </w:rPr>
                      <ns9:t>r</ns9:t>
                    </ns9:r>
                  </ns9:e>
                  <ns9:sub>
                    <ns9:r>
                      <w:rPr>
                        <w:rFonts w:ascii="Cambria Math" w:hAnsi="Cambria Math"/>
                      </w:rPr>
                      <ns9:t>G</ns9:t>
                    </ns9:r>
                  </ns9:sub>
                </ns9:sSub>
                <ns9:r>
                  <w:rPr>
                    <w:rFonts w:ascii="Cambria Math" w:hAnsi="Cambria Math"/>
                  </w:rPr>
                  <ns9:t>+γ</ns9:t>
                </ns9:r>
                <ns9:d>
                  <ns9:dPr>
                    <ns9:ctrlPr>
                      <w:rPr>
                        <w:rFonts w:ascii="Cambria Math" w:hAnsi="Cambria Math"/>
                        <w:i/>
                      </w:rPr>
                    </ns9:ctrlPr>
                  </ns9:dPr>
                  <ns9:e>
                    <ns9:r>
                      <w:rPr>
                        <w:rFonts w:ascii="Cambria Math" w:hAnsi="Cambria Math"/>
                      </w:rPr>
                      <ns9:t>1-d</ns9:t>
                    </ns9:r>
                  </ns9:e>
                </ns9:d>
                <ns9:r>
                  <w:rPr>
                    <w:rFonts w:ascii="Cambria Math" w:hAnsi="Cambria Math"/>
                  </w:rPr>
                  <ns9:t> </ns9:t>
                </ns9:r>
                <ns9:sSubSup>
                  <ns9:sSubSupPr>
                    <ns9:ctrlPr>
                      <w:rPr>
                        <w:rFonts w:ascii="Cambria Math" w:hAnsi="Cambria Math"/>
                        <w:i/>
                      </w:rPr>
                    </ns9:ctrlPr>
                  </ns9:sSubSupPr>
                  <ns9:e>
                    <ns9:r>
                      <w:rPr>
                        <w:rFonts w:ascii="Cambria Math" w:hAnsi="Cambria Math"/>
                      </w:rPr>
                      <ns9:t>Q</ns9:t>
                    </ns9:r>
                  </ns9:e>
                  <ns9:sub>
                    <ns9:r>
                      <w:rPr>
                        <w:rFonts w:ascii="Cambria Math" w:hAnsi="Cambria Math"/>
                      </w:rPr>
                      <ns9:t>G</ns9:t>
                    </ns9:r>
                  </ns9:sub>
                  <ns9:sup>
                    <ns9:r>
                      <w:rPr>
                        <w:rFonts w:ascii="Cambria Math" w:hAnsi="Cambria Math"/>
                      </w:rPr>
                      <ns9:t>-</ns9:t>
                    </ns9:r>
                  </ns9:sup>
                </ns9:sSubSup>
                <ns9:r>
                  <w:rPr>
                    <w:rFonts w:ascii="Cambria Math" w:hAnsi="Cambria Math"/>
                  </w:rPr>
                  <ns9:t>​</ns9:t>
                </ns9:r>
                <ns9:d>
                  <ns9:dPr>
                    <ns9:ctrlPr>
                      <w:rPr>
                        <w:rFonts w:ascii="Cambria Math" w:hAnsi="Cambria Math"/>
                      </w:rPr>
                    </ns9:ctrlPr>
                  </ns9:dPr>
                  <ns9:e>
                    <ns9:sSup>
                      <ns9:sSupPr>
                        <ns9:ctrlPr>
                          <w:rPr>
                            <w:rFonts w:ascii="Cambria Math" w:hAnsi="Cambria Math"/>
                            <w:i/>
                          </w:rPr>
                        </ns9:ctrlPr>
                      </ns9:sSupPr>
                      <ns9:e>
                        <ns9:r>
                          <w:rPr>
                            <w:rFonts w:ascii="Cambria Math" w:hAnsi="Cambria Math"/>
                          </w:rPr>
                          <ns9:t>s</ns9:t>
                        </ns9:r>
                      </ns9:e>
                      <ns9:sup>
                        <ns9:r>
                          <w:rPr>
                            <w:rFonts w:ascii="Cambria Math" w:hAnsi="Cambria Math"/>
                          </w:rPr>
                          <ns9:t>'</ns9:t>
                        </ns9:r>
                      </ns9:sup>
                    </ns9:sSup>
                    <ns9:r>
                      <w:rPr>
                        <w:rFonts w:ascii="Cambria Math" w:hAnsi="Cambria Math"/>
                      </w:rPr>
                      <ns9:t>,</ns9:t>
                    </ns9:r>
                    <ns9:func>
                      <ns9:funcPr>
                        <ns9:ctrlPr>
                          <w:rPr>
                            <w:rFonts w:ascii="Cambria Math" w:hAnsi="Cambria Math"/>
                          </w:rPr>
                        </ns9:ctrlPr>
                      </ns9:funcPr>
                      <ns9:fName>
                        <ns9:r>
                          <ns9:rPr>
                            <ns9:sty ns9:val="p"/>
                          </ns9:rPr>
                          <w:rPr>
                            <w:rFonts w:ascii="Cambria Math" w:hAnsi="Cambria Math"/>
                          </w:rPr>
                          <ns9:t>arg</ns9:t>
                        </ns9:r>
                        <ns9:ctrlPr>
                          <w:rPr>
                            <w:rFonts w:ascii="Cambria Math" w:hAnsi="Cambria Math"/>
                            <w:i/>
                          </w:rPr>
                        </ns9:ctrlPr>
                      </ns9:fName>
                      <ns9:e>
                        <ns9:func>
                          <ns9:funcPr>
                            <ns9:ctrlPr>
                              <w:rPr>
                                <w:rFonts w:ascii="Cambria Math" w:hAnsi="Cambria Math"/>
                              </w:rPr>
                            </ns9:ctrlPr>
                          </ns9:funcPr>
                          <ns9:fName>
                            <ns9:limLow>
                              <ns9:limLowPr>
                                <ns9:ctrlPr>
                                  <w:rPr>
                                    <w:rFonts w:ascii="Cambria Math" w:hAnsi="Cambria Math"/>
                                    <w:i/>
                                  </w:rPr>
                                </ns9:ctrlPr>
                              </ns9:limLowPr>
                              <ns9:e>
                                <ns9:r>
                                  <ns9:rPr>
                                    <ns9:sty ns9:val="p"/>
                                  </ns9:rPr>
                                  <w:rPr>
                                    <w:rFonts w:ascii="Cambria Math" w:hAnsi="Cambria Math"/>
                                  </w:rPr>
                                  <ns9:t>max</ns9:t>
                                </ns9:r>
                                <ns9:ctrlPr>
                                  <w:rPr>
                                    <w:rFonts w:ascii="Cambria Math" w:hAnsi="Cambria Math"/>
                                  </w:rPr>
                                </ns9:ctrlPr>
                              </ns9:e>
                              <ns9:lim>
                                <ns9:sSup>
                                  <ns9:sSupPr>
                                    <ns9:ctrlPr>
                                      <w:rPr>
                                        <w:rFonts w:ascii="Cambria Math" w:hAnsi="Cambria Math"/>
                                        <w:i/>
                                      </w:rPr>
                                    </ns9:ctrlPr>
                                  </ns9:sSupPr>
                                  <ns9:e>
                                    <ns9:r>
                                      <w:rPr>
                                        <w:rFonts w:ascii="Cambria Math" w:hAnsi="Cambria Math"/>
                                      </w:rPr>
                                      <ns9:t>a</ns9:t>
                                    </ns9:r>
                                  </ns9:e>
                                  <ns9:sup>
                                    <ns9:r>
                                      <w:rPr>
                                        <w:rFonts w:ascii="Cambria Math" w:hAnsi="Cambria Math"/>
                                      </w:rPr>
                                      <ns9:t>'</ns9:t>
                                    </ns9:r>
                                  </ns9:sup>
                                </ns9:sSup>
                                <ns9:ctrlPr>
                                  <w:rPr>
                                    <w:rFonts w:ascii="Cambria Math" w:hAnsi="Cambria Math"/>
                                  </w:rPr>
                                </ns9:ctrlPr>
                              </ns9:lim>
                            </ns9:limLow>
                          </ns9:fName>
                          <ns9:e>
                            <ns9:sSub>
                              <ns9:sSubPr>
                                <ns9:ctrlPr>
                                  <w:rPr>
                                    <w:rFonts w:ascii="Cambria Math" w:hAnsi="Cambria Math"/>
                                    <w:i/>
                                  </w:rPr>
                                </ns9:ctrlPr>
                              </ns9:sSubPr>
                              <ns9:e>
                                <ns9:r>
                                  <w:rPr>
                                    <w:rFonts w:ascii="Cambria Math" w:hAnsi="Cambria Math"/>
                                  </w:rPr>
                                  <ns9:t>Q</ns9:t>
                                </ns9:r>
                              </ns9:e>
                              <ns9:sub>
                                <ns9:r>
                                  <w:rPr>
                                    <w:rFonts w:ascii="Cambria Math" w:hAnsi="Cambria Math"/>
                                  </w:rPr>
                                  <ns9:t>G</ns9:t>
                                </ns9:r>
                              </ns9:sub>
                            </ns9:sSub>
                            <ns9:d>
                              <ns9:dPr>
                                <ns9:ctrlPr>
                                  <w:rPr>
                                    <w:rFonts w:ascii="Cambria Math" w:hAnsi="Cambria Math"/>
                                    <w:i/>
                                  </w:rPr>
                                </ns9:ctrlPr>
                              </ns9:dPr>
                              <ns9:e>
                                <ns9:sSup>
                                  <ns9:sSupPr>
                                    <ns9:ctrlPr>
                                      <w:rPr>
                                        <w:rFonts w:ascii="Cambria Math" w:hAnsi="Cambria Math"/>
                                        <w:i/>
                                      </w:rPr>
                                    </ns9:ctrlPr>
                                  </ns9:sSupPr>
                                  <ns9:e>
                                    <ns9:r>
                                      <w:rPr>
                                        <w:rFonts w:ascii="Cambria Math" w:hAnsi="Cambria Math"/>
                                      </w:rPr>
                                      <ns9:t>s</ns9:t>
                                    </ns9:r>
                                  </ns9:e>
                                  <ns9:sup>
                                    <ns9:r>
                                      <w:rPr>
                                        <w:rFonts w:ascii="Cambria Math" w:hAnsi="Cambria Math"/>
                                      </w:rPr>
                                      <ns9:t>'</ns9:t>
                                    </ns9:r>
                                  </ns9:sup>
                                </ns9:sSup>
                                <ns9:r>
                                  <w:rPr>
                                    <w:rFonts w:ascii="Cambria Math" w:hAnsi="Cambria Math"/>
                                  </w:rPr>
                                  <ns9:t>,</ns9:t>
                                </ns9:r>
                                <ns9:sSup>
                                  <ns9:sSupPr>
                                    <ns9:ctrlPr>
                                      <w:rPr>
                                        <w:rFonts w:ascii="Cambria Math" w:hAnsi="Cambria Math"/>
                                        <w:i/>
                                      </w:rPr>
                                    </ns9:ctrlPr>
                                  </ns9:sSupPr>
                                  <ns9:e>
                                    <ns9:r>
                                      <w:rPr>
                                        <w:rFonts w:ascii="Cambria Math" w:hAnsi="Cambria Math"/>
                                      </w:rPr>
                                      <ns9:t>a</ns9:t>
                                    </ns9:r>
                                  </ns9:e>
                                  <ns9:sup>
                                    <ns9:r>
                                      <w:rPr>
                                        <w:rFonts w:ascii="Cambria Math" w:hAnsi="Cambria Math"/>
                                      </w:rPr>
                                      <ns9:t>'</ns9:t>
                                    </ns9:r>
                                  </ns9:sup>
                                </ns9:sSup>
                                <ns9:r>
                                  <w:rPr>
                                    <w:rFonts w:ascii="Cambria Math" w:hAnsi="Cambria Math"/>
                                  </w:rPr>
                                  <ns9:t>;</ns9:t>
                                </ns9:r>
                                <ns9:sSub>
                                  <ns9:sSubPr>
                                    <ns9:ctrlPr>
                                      <w:rPr>
                                        <w:rFonts w:ascii="Cambria Math" w:hAnsi="Cambria Math"/>
                                        <w:i/>
                                      </w:rPr>
                                    </ns9:ctrlPr>
                                  </ns9:sSubPr>
                                  <ns9:e>
                                    <ns9:r>
                                      <ns9:rPr>
                                        <ns9:sty ns9:val="b"/>
                                      </ns9:rPr>
                                      <w:rPr>
                                        <w:rFonts w:ascii="Cambria Math" w:hAnsi="Cambria Math"/>
                                      </w:rPr>
                                      <ns9:t>w</ns9:t>
                                    </ns9:r>
                                  </ns9:e>
                                  <ns9:sub>
                                    <ns9:r>
                                      <w:rPr>
                                        <w:rFonts w:ascii="Cambria Math" w:hAnsi="Cambria Math"/>
                                      </w:rPr>
                                      <ns9:t>G</ns9:t>
                                    </ns9:r>
                                  </ns9:sub>
                                </ns9:sSub>
                              </ns9:e>
                            </ns9:d>
                            <ns9:ctrlPr>
                              <w:rPr>
                                <w:rFonts w:ascii="Cambria Math" w:hAnsi="Cambria Math"/>
                                <w:i/>
                              </w:rPr>
                            </ns9:ctrlPr>
                          </ns9:e>
                        </ns9:func>
                      </ns9:e>
                    </ns9:func>
                    <ns9:r>
                      <w:rPr>
                        <w:rFonts w:ascii="Cambria Math" w:hAnsi="Cambria Math"/>
                      </w:rPr>
                      <ns9:t>;</ns9:t>
                    </ns9:r>
                    <ns9:sSubSup>
                      <ns9:sSubSupPr>
                        <ns9:ctrlPr>
                          <w:rPr>
                            <w:rFonts w:ascii="Cambria Math" w:hAnsi="Cambria Math"/>
                            <w:i/>
                          </w:rPr>
                        </ns9:ctrlPr>
                      </ns9:sSubSupPr>
                      <ns9:e>
                        <ns9:r>
                          <ns9:rPr>
                            <ns9:sty ns9:val="b"/>
                          </ns9:rPr>
                          <w:rPr>
                            <w:rFonts w:ascii="Cambria Math" w:hAnsi="Cambria Math"/>
                          </w:rPr>
                          <ns9:t>w</ns9:t>
                        </ns9:r>
                      </ns9:e>
                      <ns9:sub>
                        <ns9:r>
                          <w:rPr>
                            <w:rFonts w:ascii="Cambria Math" w:hAnsi="Cambria Math"/>
                          </w:rPr>
                          <ns9:t>G</ns9:t>
                        </ns9:r>
                      </ns9:sub>
                      <ns9:sup>
                        <ns9:r>
                          <w:rPr>
                            <w:rFonts w:ascii="Cambria Math" w:hAnsi="Cambria Math"/>
                          </w:rPr>
                          <ns9:t>-</ns9:t>
                        </ns9:r>
                      </ns9:sup>
                    </ns9:sSubSup>
                    <ns9:ctrlPr>
                      <w:rPr>
                        <w:rFonts w:ascii="Cambria Math" w:hAnsi="Cambria Math"/>
                        <w:i/>
                      </w:rPr>
                    </ns9:ctrlPr>
                  </ns9:e>
                </ns9:d>
              </ns9:oMath>
            </ns9:oMathPara>
          </w:p>
        </w:tc>
        <w:tc>
          <w:tcPr>
            <w:tcW w:w="980" w:type="dxa"/>
          </w:tcPr>
          <w:p w:rsidR="00F7503C" w:rsidRDefault="00F7503C" w:rsidP="00F7503C">
            <w:pPr>
              <w:pStyle w:val="af9"/>
              <w:numPr>
                <w:ilvl w:val="0"/>
                <w:numId w:val="39"/>
              </w:numPr>
              <w:spacing w:line="480" w:lineRule="auto"/>
              <w:ind w:leftChars="0"/>
              <w:jc w:val="both"/>
            </w:pPr>
          </w:p>
        </w:tc>
      </w:tr>
    </w:tbl>
    <w:p w:rsidR="00F7503C" w:rsidRDefault="00134358" w:rsidP="00134358">
      <w:pPr>
        <w:ind w:firstLineChars="200" w:firstLine="480"/>
        <w:jc w:val="both"/>
      </w:pPr>
      <w:r w:rsidRPr="00134358">
        <w:t>其损失函数为</w:t>
      </w:r>
      <w:r w:rsidR="00F7503C">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F7503C" w:rsidTr="004149BE">
        <w:tc>
          <w:tcPr>
            <w:tcW w:w="8080" w:type="dxa"/>
          </w:tcPr>
          <w:p w:rsidR="00F7503C" w:rsidRPr="00DB0A85" w:rsidRDefault="00000000" w:rsidP="004149BE">
            <w:pPr>
              <w:rPr>
                <w:rFonts w:ascii="Cambria Math" w:hAnsi="Cambria Math"/>
                <w:i/>
                <w:lang w:eastAsia="zh-TW"/>
              </w:rPr>
            </w:pPr>
            <ns9:oMathPara>
              <ns9:oMath>
                <ns9:sSub>
                  <ns9:sSubPr>
                    <ns9:ctrlPr>
                      <w:rPr>
                        <w:rFonts w:ascii="Cambria Math" w:hAnsi="Cambria Math"/>
                        <w:i/>
                      </w:rPr>
                    </ns9:ctrlPr>
                  </ns9:sSubPr>
                  <ns9:e>
                    <ns9:r>
                      <ns9:rPr>
                        <ns9:scr ns9:val="script"/>
                      </ns9:rPr>
                      <w:rPr>
                        <w:rFonts w:ascii="Cambria Math" w:hAnsi="Cambria Math"/>
                      </w:rPr>
                      <ns9:t>L</ns9:t>
                    </ns9:r>
                  </ns9:e>
                  <ns9:sub>
                    <ns9:r>
                      <w:rPr>
                        <w:rFonts w:ascii="Cambria Math" w:hAnsi="Cambria Math" w:hint="eastAsia"/>
                      </w:rPr>
                      <ns9:t>G</ns9:t>
                    </ns9:r>
                  </ns9:sub>
                </ns9:sSub>
                <ns9:r>
                  <ns9:rPr>
                    <ns9:scr ns9:val="double-struck"/>
                  </ns9:rPr>
                  <w:rPr>
                    <w:rFonts w:ascii="Cambria Math" w:hAnsi="Cambria Math"/>
                  </w:rPr>
                  <ns9:t>=E​</ns9:t>
                </ns9:r>
                <ns9:d>
                  <ns9:dPr>
                    <ns9:begChr ns9:val="["/>
                    <ns9:endChr ns9:val="]"/>
                    <ns9:ctrlPr>
                      <w:rPr>
                        <w:rFonts w:ascii="Cambria Math" w:hAnsi="Cambria Math"/>
                      </w:rPr>
                    </ns9:ctrlPr>
                  </ns9:dPr>
                  <ns9:e>
                    <ns9:sSup>
                      <ns9:sSupPr>
                        <ns9:ctrlPr>
                          <w:rPr>
                            <w:rFonts w:ascii="Cambria Math" w:hAnsi="Cambria Math"/>
                            <w:i/>
                          </w:rPr>
                        </ns9:ctrlPr>
                      </ns9:sSupPr>
                      <ns9:e>
                        <ns9:d>
                          <ns9:dPr>
                            <ns9:ctrlPr>
                              <w:rPr>
                                <w:rFonts w:ascii="Cambria Math" w:hAnsi="Cambria Math"/>
                              </w:rPr>
                            </ns9:ctrlPr>
                          </ns9:dPr>
                          <ns9:e>
                            <ns9:sSub>
                              <ns9:sSubPr>
                                <ns9:ctrlPr>
                                  <w:rPr>
                                    <w:rFonts w:ascii="Cambria Math" w:hAnsi="Cambria Math"/>
                                    <w:i/>
                                  </w:rPr>
                                </ns9:ctrlPr>
                              </ns9:sSubPr>
                              <ns9:e>
                                <ns9:r>
                                  <w:rPr>
                                    <w:rFonts w:ascii="Cambria Math" w:hAnsi="Cambria Math"/>
                                  </w:rPr>
                                  <ns9:t>y</ns9:t>
                                </ns9:r>
                                <ns9:ctrlPr>
                                  <w:rPr>
                                    <w:rFonts w:ascii="Cambria Math" w:hAnsi="Cambria Math"/>
                                  </w:rPr>
                                </ns9:ctrlPr>
                              </ns9:e>
                              <ns9:sub>
                                <ns9:r>
                                  <w:rPr>
                                    <w:rFonts w:ascii="Cambria Math" w:hAnsi="Cambria Math"/>
                                  </w:rPr>
                                  <ns9:t>G</ns9:t>
                                </ns9:r>
                              </ns9:sub>
                            </ns9:sSub>
                            <ns9:r>
                              <w:rPr>
                                <w:rFonts w:ascii="Cambria Math" w:hAnsi="Cambria Math"/>
                              </w:rPr>
                              <ns9:t>-</ns9:t>
                            </ns9:r>
                            <ns9:sSub>
                              <ns9:sSubPr>
                                <ns9:ctrlPr>
                                  <w:rPr>
                                    <w:rFonts w:ascii="Cambria Math" w:hAnsi="Cambria Math"/>
                                    <w:i/>
                                  </w:rPr>
                                </ns9:ctrlPr>
                              </ns9:sSubPr>
                              <ns9:e>
                                <ns9:r>
                                  <w:rPr>
                                    <w:rFonts w:ascii="Cambria Math" w:hAnsi="Cambria Math"/>
                                  </w:rPr>
                                  <ns9:t>Q</ns9:t>
                                </ns9:r>
                              </ns9:e>
                              <ns9:sub>
                                <ns9:r>
                                  <w:rPr>
                                    <w:rFonts w:ascii="Cambria Math" w:hAnsi="Cambria Math"/>
                                  </w:rPr>
                                  <ns9:t>G</ns9:t>
                                </ns9:r>
                              </ns9:sub>
                            </ns9:sSub>
                            <ns9:d>
                              <ns9:dPr>
                                <ns9:ctrlPr>
                                  <w:rPr>
                                    <w:rFonts w:ascii="Cambria Math" w:hAnsi="Cambria Math"/>
                                    <w:i/>
                                  </w:rPr>
                                </ns9:ctrlPr>
                              </ns9:dPr>
                              <ns9:e>
                                <ns9:r>
                                  <w:rPr>
                                    <w:rFonts w:ascii="Cambria Math" w:hAnsi="Cambria Math"/>
                                  </w:rPr>
                                  <ns9:t>s,</ns9:t>
                                </ns9:r>
                                <ns9:sSup>
                                  <ns9:sSupPr>
                                    <ns9:ctrlPr>
                                      <w:rPr>
                                        <w:rFonts w:ascii="Cambria Math" w:hAnsi="Cambria Math"/>
                                        <w:i/>
                                      </w:rPr>
                                    </ns9:ctrlPr>
                                  </ns9:sSupPr>
                                  <ns9:e>
                                    <ns9:r>
                                      <w:rPr>
                                        <w:rFonts w:ascii="Cambria Math" w:hAnsi="Cambria Math"/>
                                      </w:rPr>
                                      <ns9:t>a</ns9:t>
                                    </ns9:r>
                                  </ns9:e>
                                  <ns9:sup>
                                    <ns9:r>
                                      <w:rPr>
                                        <w:rFonts w:ascii="Cambria Math" w:hAnsi="Cambria Math"/>
                                      </w:rPr>
                                      <ns9:t>G</ns9:t>
                                    </ns9:r>
                                  </ns9:sup>
                                </ns9:sSup>
                                <ns9:r>
                                  <w:rPr>
                                    <w:rFonts w:ascii="Cambria Math" w:hAnsi="Cambria Math"/>
                                  </w:rPr>
                                  <ns9:t>;</ns9:t>
                                </ns9:r>
                                <ns9:sSub>
                                  <ns9:sSubPr>
                                    <ns9:ctrlPr>
                                      <w:rPr>
                                        <w:rFonts w:ascii="Cambria Math" w:hAnsi="Cambria Math"/>
                                        <w:i/>
                                      </w:rPr>
                                    </ns9:ctrlPr>
                                  </ns9:sSubPr>
                                  <ns9:e>
                                    <ns9:r>
                                      <ns9:rPr>
                                        <ns9:sty ns9:val="b"/>
                                      </ns9:rPr>
                                      <w:rPr>
                                        <w:rFonts w:ascii="Cambria Math" w:hAnsi="Cambria Math"/>
                                      </w:rPr>
                                      <ns9:t>w</ns9:t>
                                    </ns9:r>
                                  </ns9:e>
                                  <ns9:sub>
                                    <ns9:r>
                                      <w:rPr>
                                        <w:rFonts w:ascii="Cambria Math" w:hAnsi="Cambria Math"/>
                                      </w:rPr>
                                      <ns9:t>G</ns9:t>
                                    </ns9:r>
                                  </ns9:sub>
                                </ns9:sSub>
                              </ns9:e>
                            </ns9:d>
                            <ns9:ctrlPr>
                              <w:rPr>
                                <w:rFonts w:ascii="Cambria Math" w:hAnsi="Cambria Math"/>
                                <w:i/>
                              </w:rPr>
                            </ns9:ctrlPr>
                          </ns9:e>
                        </ns9:d>
                        <ns9:ctrlPr>
                          <w:rPr>
                            <w:rFonts w:ascii="Cambria Math" w:hAnsi="Cambria Math"/>
                          </w:rPr>
                        </ns9:ctrlPr>
                      </ns9:e>
                      <ns9:sup>
                        <ns9:r>
                          <w:rPr>
                            <w:rFonts w:ascii="Cambria Math" w:hAnsi="Cambria Math"/>
                          </w:rPr>
                          <ns9:t>2</ns9:t>
                        </ns9:r>
                      </ns9:sup>
                    </ns9:sSup>
                    <ns9:ctrlPr>
                      <w:rPr>
                        <w:rFonts w:ascii="Cambria Math" w:hAnsi="Cambria Math"/>
                        <w:i/>
                      </w:rPr>
                    </ns9:ctrlPr>
                  </ns9:e>
                </ns9:d>
              </ns9:oMath>
            </ns9:oMathPara>
          </w:p>
        </w:tc>
        <w:tc>
          <w:tcPr>
            <w:tcW w:w="980" w:type="dxa"/>
          </w:tcPr>
          <w:p w:rsidR="00F7503C" w:rsidRDefault="00F7503C" w:rsidP="004149BE">
            <w:pPr>
              <w:pStyle w:val="af9"/>
              <w:numPr>
                <w:ilvl w:val="0"/>
                <w:numId w:val="39"/>
              </w:numPr>
              <w:spacing w:line="480" w:lineRule="auto"/>
              <w:ind w:leftChars="0"/>
              <w:jc w:val="both"/>
            </w:pPr>
          </w:p>
        </w:tc>
      </w:tr>
    </w:tbl>
    <w:p w:rsidR="00F7503C" w:rsidRDefault="00134358" w:rsidP="00134358">
      <w:pPr>
        <w:ind w:firstLineChars="200" w:firstLine="480"/>
        <w:jc w:val="both"/>
      </w:pPr>
      <w:r w:rsidRPr="00134358">
        <w:t>对</w:t>
      </w:r>
      <w:r w:rsidR="00943C03">
        <w:t>TYPE</w:t>
      </w:r>
      <w:r w:rsidRPr="00134358">
        <w:t>层，同理有</w:t>
      </w:r>
      <w:r w:rsidR="00F7503C">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F7503C" w:rsidTr="004149BE">
        <w:tc>
          <w:tcPr>
            <w:tcW w:w="8080" w:type="dxa"/>
          </w:tcPr>
          <w:p w:rsidR="00F7503C" w:rsidRPr="00DB0A85" w:rsidRDefault="00000000" w:rsidP="004149BE">
            <w:pPr>
              <w:rPr>
                <w:rFonts w:ascii="Cambria Math" w:hAnsi="Cambria Math"/>
                <w:i/>
                <w:lang w:eastAsia="zh-TW"/>
              </w:rPr>
            </w:pPr>
            <ns9:oMathPara>
              <ns9:oMath>
                <ns9:sSub>
                  <ns9:sSubPr>
                    <ns9:ctrlPr>
                      <w:rPr>
                        <w:rFonts w:ascii="Cambria Math" w:hAnsi="Cambria Math"/>
                        <w:i/>
                      </w:rPr>
                    </ns9:ctrlPr>
                  </ns9:sSubPr>
                  <ns9:e>
                    <ns9:r>
                      <w:rPr>
                        <w:rFonts w:ascii="Cambria Math" w:hAnsi="Cambria Math"/>
                      </w:rPr>
                      <ns9:t>y</ns9:t>
                    </ns9:r>
                  </ns9:e>
                  <ns9:sub>
                    <ns9:r>
                      <w:rPr>
                        <w:rFonts w:ascii="Cambria Math" w:hAnsi="Cambria Math"/>
                      </w:rPr>
                      <ns9:t>T</ns9:t>
                    </ns9:r>
                  </ns9:sub>
                </ns9:sSub>
                <ns9:r>
                  <w:rPr>
                    <w:rFonts w:ascii="Cambria Math" w:hAnsi="Cambria Math"/>
                  </w:rPr>
                  <ns9:t>=</ns9:t>
                </ns9:r>
                <ns9:sSub>
                  <ns9:sSubPr>
                    <ns9:ctrlPr>
                      <w:rPr>
                        <w:rFonts w:ascii="Cambria Math" w:hAnsi="Cambria Math"/>
                        <w:i/>
                      </w:rPr>
                    </ns9:ctrlPr>
                  </ns9:sSubPr>
                  <ns9:e>
                    <ns9:r>
                      <w:rPr>
                        <w:rFonts w:ascii="Cambria Math" w:hAnsi="Cambria Math"/>
                      </w:rPr>
                      <ns9:t>r</ns9:t>
                    </ns9:r>
                  </ns9:e>
                  <ns9:sub>
                    <ns9:r>
                      <w:rPr>
                        <w:rFonts w:ascii="Cambria Math" w:hAnsi="Cambria Math"/>
                      </w:rPr>
                      <ns9:t>T</ns9:t>
                    </ns9:r>
                  </ns9:sub>
                </ns9:sSub>
                <ns9:r>
                  <w:rPr>
                    <w:rFonts w:ascii="Cambria Math" w:hAnsi="Cambria Math"/>
                  </w:rPr>
                  <ns9:t>+γ</ns9:t>
                </ns9:r>
                <ns9:d>
                  <ns9:dPr>
                    <ns9:ctrlPr>
                      <w:rPr>
                        <w:rFonts w:ascii="Cambria Math" w:hAnsi="Cambria Math"/>
                        <w:i/>
                      </w:rPr>
                    </ns9:ctrlPr>
                  </ns9:dPr>
                  <ns9:e>
                    <ns9:r>
                      <w:rPr>
                        <w:rFonts w:ascii="Cambria Math" w:hAnsi="Cambria Math"/>
                      </w:rPr>
                      <ns9:t>1-d</ns9:t>
                    </ns9:r>
                  </ns9:e>
                </ns9:d>
                <ns9:r>
                  <w:rPr>
                    <w:rFonts w:ascii="Cambria Math" w:hAnsi="Cambria Math"/>
                  </w:rPr>
                  <ns9:t> </ns9:t>
                </ns9:r>
                <ns9:sSubSup>
                  <ns9:sSubSupPr>
                    <ns9:ctrlPr>
                      <w:rPr>
                        <w:rFonts w:ascii="Cambria Math" w:hAnsi="Cambria Math"/>
                        <w:i/>
                      </w:rPr>
                    </ns9:ctrlPr>
                  </ns9:sSubSupPr>
                  <ns9:e>
                    <ns9:r>
                      <w:rPr>
                        <w:rFonts w:ascii="Cambria Math" w:hAnsi="Cambria Math"/>
                      </w:rPr>
                      <ns9:t>Q</ns9:t>
                    </ns9:r>
                  </ns9:e>
                  <ns9:sub>
                    <ns9:r>
                      <w:rPr>
                        <w:rFonts w:ascii="Cambria Math" w:hAnsi="Cambria Math"/>
                      </w:rPr>
                      <ns9:t>T</ns9:t>
                    </ns9:r>
                  </ns9:sub>
                  <ns9:sup>
                    <ns9:r>
                      <w:rPr>
                        <w:rFonts w:ascii="Cambria Math" w:hAnsi="Cambria Math"/>
                      </w:rPr>
                      <ns9:t>-</ns9:t>
                    </ns9:r>
                  </ns9:sup>
                </ns9:sSubSup>
                <ns9:r>
                  <w:rPr>
                    <w:rFonts w:ascii="Cambria Math" w:hAnsi="Cambria Math"/>
                  </w:rPr>
                  <ns9:t>​</ns9:t>
                </ns9:r>
                <ns9:d>
                  <ns9:dPr>
                    <ns9:ctrlPr>
                      <w:rPr>
                        <w:rFonts w:ascii="Cambria Math" w:hAnsi="Cambria Math"/>
                      </w:rPr>
                    </ns9:ctrlPr>
                  </ns9:dPr>
                  <ns9:e>
                    <ns9:sSup>
                      <ns9:sSupPr>
                        <ns9:ctrlPr>
                          <w:rPr>
                            <w:rFonts w:ascii="Cambria Math" w:hAnsi="Cambria Math"/>
                            <w:i/>
                          </w:rPr>
                        </ns9:ctrlPr>
                      </ns9:sSupPr>
                      <ns9:e>
                        <ns9:r>
                          <w:rPr>
                            <w:rFonts w:ascii="Cambria Math" w:hAnsi="Cambria Math"/>
                          </w:rPr>
                          <ns9:t>s</ns9:t>
                        </ns9:r>
                      </ns9:e>
                      <ns9:sup>
                        <ns9:r>
                          <w:rPr>
                            <w:rFonts w:ascii="Cambria Math" w:hAnsi="Cambria Math"/>
                          </w:rPr>
                          <ns9:t>'</ns9:t>
                        </ns9:r>
                      </ns9:sup>
                    </ns9:sSup>
                    <ns9:r>
                      <w:rPr>
                        <w:rFonts w:ascii="Cambria Math" w:hAnsi="Cambria Math"/>
                      </w:rPr>
                      <ns9:t>,</ns9:t>
                    </ns9:r>
                    <ns9:func>
                      <ns9:funcPr>
                        <ns9:ctrlPr>
                          <w:rPr>
                            <w:rFonts w:ascii="Cambria Math" w:hAnsi="Cambria Math"/>
                          </w:rPr>
                        </ns9:ctrlPr>
                      </ns9:funcPr>
                      <ns9:fName>
                        <ns9:r>
                          <ns9:rPr>
                            <ns9:sty ns9:val="p"/>
                          </ns9:rPr>
                          <w:rPr>
                            <w:rFonts w:ascii="Cambria Math" w:hAnsi="Cambria Math"/>
                          </w:rPr>
                          <ns9:t>arg</ns9:t>
                        </ns9:r>
                        <ns9:ctrlPr>
                          <w:rPr>
                            <w:rFonts w:ascii="Cambria Math" w:hAnsi="Cambria Math"/>
                            <w:i/>
                          </w:rPr>
                        </ns9:ctrlPr>
                      </ns9:fName>
                      <ns9:e>
                        <ns9:func>
                          <ns9:funcPr>
                            <ns9:ctrlPr>
                              <w:rPr>
                                <w:rFonts w:ascii="Cambria Math" w:hAnsi="Cambria Math"/>
                              </w:rPr>
                            </ns9:ctrlPr>
                          </ns9:funcPr>
                          <ns9:fName>
                            <ns9:limLow>
                              <ns9:limLowPr>
                                <ns9:ctrlPr>
                                  <w:rPr>
                                    <w:rFonts w:ascii="Cambria Math" w:hAnsi="Cambria Math"/>
                                    <w:i/>
                                  </w:rPr>
                                </ns9:ctrlPr>
                              </ns9:limLowPr>
                              <ns9:e>
                                <ns9:r>
                                  <ns9:rPr>
                                    <ns9:sty ns9:val="p"/>
                                  </ns9:rPr>
                                  <w:rPr>
                                    <w:rFonts w:ascii="Cambria Math" w:hAnsi="Cambria Math"/>
                                  </w:rPr>
                                  <ns9:t>max</ns9:t>
                                </ns9:r>
                                <ns9:ctrlPr>
                                  <w:rPr>
                                    <w:rFonts w:ascii="Cambria Math" w:hAnsi="Cambria Math"/>
                                  </w:rPr>
                                </ns9:ctrlPr>
                              </ns9:e>
                              <ns9:lim>
                                <ns9:sSup>
                                  <ns9:sSupPr>
                                    <ns9:ctrlPr>
                                      <w:rPr>
                                        <w:rFonts w:ascii="Cambria Math" w:hAnsi="Cambria Math"/>
                                        <w:i/>
                                      </w:rPr>
                                    </ns9:ctrlPr>
                                  </ns9:sSupPr>
                                  <ns9:e>
                                    <ns9:r>
                                      <w:rPr>
                                        <w:rFonts w:ascii="Cambria Math" w:hAnsi="Cambria Math"/>
                                      </w:rPr>
                                      <ns9:t>a</ns9:t>
                                    </ns9:r>
                                  </ns9:e>
                                  <ns9:sup>
                                    <ns9:r>
                                      <w:rPr>
                                        <w:rFonts w:ascii="Cambria Math" w:hAnsi="Cambria Math"/>
                                      </w:rPr>
                                      <ns9:t>'</ns9:t>
                                    </ns9:r>
                                  </ns9:sup>
                                </ns9:sSup>
                                <ns9:ctrlPr>
                                  <w:rPr>
                                    <w:rFonts w:ascii="Cambria Math" w:hAnsi="Cambria Math"/>
                                  </w:rPr>
                                </ns9:ctrlPr>
                              </ns9:lim>
                            </ns9:limLow>
                          </ns9:fName>
                          <ns9:e>
                            <ns9:sSub>
                              <ns9:sSubPr>
                                <ns9:ctrlPr>
                                  <w:rPr>
                                    <w:rFonts w:ascii="Cambria Math" w:hAnsi="Cambria Math"/>
                                    <w:i/>
                                  </w:rPr>
                                </ns9:ctrlPr>
                              </ns9:sSubPr>
                              <ns9:e>
                                <ns9:r>
                                  <w:rPr>
                                    <w:rFonts w:ascii="Cambria Math" w:hAnsi="Cambria Math"/>
                                  </w:rPr>
                                  <ns9:t>Q</ns9:t>
                                </ns9:r>
                              </ns9:e>
                              <ns9:sub>
                                <ns9:r>
                                  <w:rPr>
                                    <w:rFonts w:ascii="Cambria Math" w:hAnsi="Cambria Math"/>
                                  </w:rPr>
                                  <ns9:t>T</ns9:t>
                                </ns9:r>
                              </ns9:sub>
                            </ns9:sSub>
                            <ns9:d>
                              <ns9:dPr>
                                <ns9:ctrlPr>
                                  <w:rPr>
                                    <w:rFonts w:ascii="Cambria Math" w:hAnsi="Cambria Math"/>
                                    <w:i/>
                                  </w:rPr>
                                </ns9:ctrlPr>
                              </ns9:dPr>
                              <ns9:e>
                                <ns9:sSup>
                                  <ns9:sSupPr>
                                    <ns9:ctrlPr>
                                      <w:rPr>
                                        <w:rFonts w:ascii="Cambria Math" w:hAnsi="Cambria Math"/>
                                        <w:i/>
                                      </w:rPr>
                                    </ns9:ctrlPr>
                                  </ns9:sSupPr>
                                  <ns9:e>
                                    <ns9:r>
                                      <w:rPr>
                                        <w:rFonts w:ascii="Cambria Math" w:hAnsi="Cambria Math"/>
                                      </w:rPr>
                                      <ns9:t>s</ns9:t>
                                    </ns9:r>
                                  </ns9:e>
                                  <ns9:sup>
                                    <ns9:r>
                                      <w:rPr>
                                        <w:rFonts w:ascii="Cambria Math" w:hAnsi="Cambria Math"/>
                                      </w:rPr>
                                      <ns9:t>'</ns9:t>
                                    </ns9:r>
                                  </ns9:sup>
                                </ns9:sSup>
                                <ns9:r>
                                  <w:rPr>
                                    <w:rFonts w:ascii="Cambria Math" w:hAnsi="Cambria Math"/>
                                  </w:rPr>
                                  <ns9:t>,</ns9:t>
                                </ns9:r>
                                <ns9:sSup>
                                  <ns9:sSupPr>
                                    <ns9:ctrlPr>
                                      <w:rPr>
                                        <w:rFonts w:ascii="Cambria Math" w:hAnsi="Cambria Math"/>
                                        <w:i/>
                                      </w:rPr>
                                    </ns9:ctrlPr>
                                  </ns9:sSupPr>
                                  <ns9:e>
                                    <ns9:r>
                                      <w:rPr>
                                        <w:rFonts w:ascii="Cambria Math" w:hAnsi="Cambria Math"/>
                                      </w:rPr>
                                      <ns9:t>a</ns9:t>
                                    </ns9:r>
                                  </ns9:e>
                                  <ns9:sup>
                                    <ns9:r>
                                      <w:rPr>
                                        <w:rFonts w:ascii="Cambria Math" w:hAnsi="Cambria Math"/>
                                      </w:rPr>
                                      <ns9:t>'</ns9:t>
                                    </ns9:r>
                                  </ns9:sup>
                                </ns9:sSup>
                                <ns9:r>
                                  <w:rPr>
                                    <w:rFonts w:ascii="Cambria Math" w:hAnsi="Cambria Math"/>
                                  </w:rPr>
                                  <ns9:t>;</ns9:t>
                                </ns9:r>
                                <ns9:sSub>
                                  <ns9:sSubPr>
                                    <ns9:ctrlPr>
                                      <w:rPr>
                                        <w:rFonts w:ascii="Cambria Math" w:hAnsi="Cambria Math"/>
                                        <w:i/>
                                      </w:rPr>
                                    </ns9:ctrlPr>
                                  </ns9:sSubPr>
                                  <ns9:e>
                                    <ns9:r>
                                      <ns9:rPr>
                                        <ns9:sty ns9:val="b"/>
                                      </ns9:rPr>
                                      <w:rPr>
                                        <w:rFonts w:ascii="Cambria Math" w:hAnsi="Cambria Math"/>
                                      </w:rPr>
                                      <ns9:t>w</ns9:t>
                                    </ns9:r>
                                  </ns9:e>
                                  <ns9:sub>
                                    <ns9:r>
                                      <w:rPr>
                                        <w:rFonts w:ascii="Cambria Math" w:hAnsi="Cambria Math"/>
                                      </w:rPr>
                                      <ns9:t>T</ns9:t>
                                    </ns9:r>
                                  </ns9:sub>
                                </ns9:sSub>
                              </ns9:e>
                            </ns9:d>
                            <ns9:ctrlPr>
                              <w:rPr>
                                <w:rFonts w:ascii="Cambria Math" w:hAnsi="Cambria Math"/>
                                <w:i/>
                              </w:rPr>
                            </ns9:ctrlPr>
                          </ns9:e>
                        </ns9:func>
                      </ns9:e>
                    </ns9:func>
                    <ns9:r>
                      <w:rPr>
                        <w:rFonts w:ascii="Cambria Math" w:hAnsi="Cambria Math"/>
                      </w:rPr>
                      <ns9:t>;</ns9:t>
                    </ns9:r>
                    <ns9:sSubSup>
                      <ns9:sSubSupPr>
                        <ns9:ctrlPr>
                          <w:rPr>
                            <w:rFonts w:ascii="Cambria Math" w:hAnsi="Cambria Math"/>
                            <w:i/>
                          </w:rPr>
                        </ns9:ctrlPr>
                      </ns9:sSubSupPr>
                      <ns9:e>
                        <ns9:r>
                          <ns9:rPr>
                            <ns9:sty ns9:val="b"/>
                          </ns9:rPr>
                          <w:rPr>
                            <w:rFonts w:ascii="Cambria Math" w:hAnsi="Cambria Math"/>
                          </w:rPr>
                          <ns9:t>w</ns9:t>
                        </ns9:r>
                      </ns9:e>
                      <ns9:sub>
                        <ns9:r>
                          <w:rPr>
                            <w:rFonts w:ascii="Cambria Math" w:hAnsi="Cambria Math"/>
                          </w:rPr>
                          <ns9:t>T</ns9:t>
                        </ns9:r>
                      </ns9:sub>
                      <ns9:sup>
                        <ns9:r>
                          <w:rPr>
                            <w:rFonts w:ascii="Cambria Math" w:hAnsi="Cambria Math"/>
                          </w:rPr>
                          <ns9:t>-</ns9:t>
                        </ns9:r>
                      </ns9:sup>
                    </ns9:sSubSup>
                    <ns9:ctrlPr>
                      <w:rPr>
                        <w:rFonts w:ascii="Cambria Math" w:hAnsi="Cambria Math"/>
                        <w:i/>
                      </w:rPr>
                    </ns9:ctrlPr>
                  </ns9:e>
                </ns9:d>
              </ns9:oMath>
            </ns9:oMathPara>
          </w:p>
        </w:tc>
        <w:tc>
          <w:tcPr>
            <w:tcW w:w="980" w:type="dxa"/>
          </w:tcPr>
          <w:p w:rsidR="00F7503C" w:rsidRDefault="00F7503C" w:rsidP="004149BE">
            <w:pPr>
              <w:pStyle w:val="af9"/>
              <w:numPr>
                <w:ilvl w:val="0"/>
                <w:numId w:val="39"/>
              </w:numPr>
              <w:spacing w:line="480" w:lineRule="auto"/>
              <w:ind w:leftChars="0"/>
              <w:jc w:val="both"/>
            </w:pPr>
          </w:p>
        </w:tc>
      </w:tr>
      <w:tr w:rsidR="00F7503C" w:rsidTr="004149BE">
        <w:tc>
          <w:tcPr>
            <w:tcW w:w="8080" w:type="dxa"/>
          </w:tcPr>
          <w:p w:rsidR="00F7503C" w:rsidRDefault="00000000" w:rsidP="004149BE">
            <ns9:oMathPara>
              <ns9:oMath>
                <ns9:sSub>
                  <ns9:sSubPr>
                    <ns9:ctrlPr>
                      <w:rPr>
                        <w:rFonts w:ascii="Cambria Math" w:hAnsi="Cambria Math"/>
                        <w:i/>
                      </w:rPr>
                    </ns9:ctrlPr>
                  </ns9:sSubPr>
                  <ns9:e>
                    <ns9:r>
                      <ns9:rPr>
                        <ns9:scr ns9:val="script"/>
                      </ns9:rPr>
                      <w:rPr>
                        <w:rFonts w:ascii="Cambria Math" w:hAnsi="Cambria Math"/>
                      </w:rPr>
                      <ns9:t>L</ns9:t>
                    </ns9:r>
                  </ns9:e>
                  <ns9:sub>
                    <ns9:r>
                      <w:rPr>
                        <w:rFonts w:ascii="Cambria Math" w:hAnsi="Cambria Math" w:hint="eastAsia"/>
                      </w:rPr>
                      <ns9:t>T</ns9:t>
                    </ns9:r>
                  </ns9:sub>
                </ns9:sSub>
                <ns9:r>
                  <ns9:rPr>
                    <ns9:scr ns9:val="double-struck"/>
                  </ns9:rPr>
                  <w:rPr>
                    <w:rFonts w:ascii="Cambria Math" w:hAnsi="Cambria Math"/>
                  </w:rPr>
                  <ns9:t>=E​</ns9:t>
                </ns9:r>
                <ns9:d>
                  <ns9:dPr>
                    <ns9:begChr ns9:val="["/>
                    <ns9:endChr ns9:val="]"/>
                    <ns9:ctrlPr>
                      <w:rPr>
                        <w:rFonts w:ascii="Cambria Math" w:hAnsi="Cambria Math"/>
                      </w:rPr>
                    </ns9:ctrlPr>
                  </ns9:dPr>
                  <ns9:e>
                    <ns9:sSup>
                      <ns9:sSupPr>
                        <ns9:ctrlPr>
                          <w:rPr>
                            <w:rFonts w:ascii="Cambria Math" w:hAnsi="Cambria Math"/>
                            <w:i/>
                          </w:rPr>
                        </ns9:ctrlPr>
                      </ns9:sSupPr>
                      <ns9:e>
                        <ns9:d>
                          <ns9:dPr>
                            <ns9:ctrlPr>
                              <w:rPr>
                                <w:rFonts w:ascii="Cambria Math" w:hAnsi="Cambria Math"/>
                              </w:rPr>
                            </ns9:ctrlPr>
                          </ns9:dPr>
                          <ns9:e>
                            <ns9:sSub>
                              <ns9:sSubPr>
                                <ns9:ctrlPr>
                                  <w:rPr>
                                    <w:rFonts w:ascii="Cambria Math" w:hAnsi="Cambria Math"/>
                                    <w:i/>
                                  </w:rPr>
                                </ns9:ctrlPr>
                              </ns9:sSubPr>
                              <ns9:e>
                                <ns9:r>
                                  <w:rPr>
                                    <w:rFonts w:ascii="Cambria Math" w:hAnsi="Cambria Math"/>
                                  </w:rPr>
                                  <ns9:t>y</ns9:t>
                                </ns9:r>
                                <ns9:ctrlPr>
                                  <w:rPr>
                                    <w:rFonts w:ascii="Cambria Math" w:hAnsi="Cambria Math"/>
                                  </w:rPr>
                                </ns9:ctrlPr>
                              </ns9:e>
                              <ns9:sub>
                                <ns9:r>
                                  <w:rPr>
                                    <w:rFonts w:ascii="Cambria Math" w:hAnsi="Cambria Math"/>
                                  </w:rPr>
                                  <ns9:t>T</ns9:t>
                                </ns9:r>
                              </ns9:sub>
                            </ns9:sSub>
                            <ns9:r>
                              <w:rPr>
                                <w:rFonts w:ascii="Cambria Math" w:hAnsi="Cambria Math"/>
                              </w:rPr>
                              <ns9:t>-</ns9:t>
                            </ns9:r>
                            <ns9:sSub>
                              <ns9:sSubPr>
                                <ns9:ctrlPr>
                                  <w:rPr>
                                    <w:rFonts w:ascii="Cambria Math" w:hAnsi="Cambria Math"/>
                                    <w:i/>
                                  </w:rPr>
                                </ns9:ctrlPr>
                              </ns9:sSubPr>
                              <ns9:e>
                                <ns9:r>
                                  <w:rPr>
                                    <w:rFonts w:ascii="Cambria Math" w:hAnsi="Cambria Math"/>
                                  </w:rPr>
                                  <ns9:t>Q</ns9:t>
                                </ns9:r>
                              </ns9:e>
                              <ns9:sub>
                                <ns9:r>
                                  <w:rPr>
                                    <w:rFonts w:ascii="Cambria Math" w:hAnsi="Cambria Math"/>
                                  </w:rPr>
                                  <ns9:t>T</ns9:t>
                                </ns9:r>
                              </ns9:sub>
                            </ns9:sSub>
                            <ns9:d>
                              <ns9:dPr>
                                <ns9:ctrlPr>
                                  <w:rPr>
                                    <w:rFonts w:ascii="Cambria Math" w:hAnsi="Cambria Math"/>
                                    <w:i/>
                                  </w:rPr>
                                </ns9:ctrlPr>
                              </ns9:dPr>
                              <ns9:e>
                                <ns9:r>
                                  <w:rPr>
                                    <w:rFonts w:ascii="Cambria Math" w:hAnsi="Cambria Math"/>
                                  </w:rPr>
                                  <ns9:t>s,</ns9:t>
                                </ns9:r>
                                <ns9:sSup>
                                  <ns9:sSupPr>
                                    <ns9:ctrlPr>
                                      <w:rPr>
                                        <w:rFonts w:ascii="Cambria Math" w:hAnsi="Cambria Math"/>
                                        <w:i/>
                                      </w:rPr>
                                    </ns9:ctrlPr>
                                  </ns9:sSupPr>
                                  <ns9:e>
                                    <ns9:r>
                                      <w:rPr>
                                        <w:rFonts w:ascii="Cambria Math" w:hAnsi="Cambria Math"/>
                                      </w:rPr>
                                      <ns9:t>a</ns9:t>
                                    </ns9:r>
                                  </ns9:e>
                                  <ns9:sup>
                                    <ns9:r>
                                      <w:rPr>
                                        <w:rFonts w:ascii="Cambria Math" w:hAnsi="Cambria Math"/>
                                      </w:rPr>
                                      <ns9:t>T</ns9:t>
                                    </ns9:r>
                                  </ns9:sup>
                                </ns9:sSup>
                                <ns9:r>
                                  <w:rPr>
                                    <w:rFonts w:ascii="Cambria Math" w:hAnsi="Cambria Math"/>
                                  </w:rPr>
                                  <ns9:t>;</ns9:t>
                                </ns9:r>
                                <ns9:sSub>
                                  <ns9:sSubPr>
                                    <ns9:ctrlPr>
                                      <w:rPr>
                                        <w:rFonts w:ascii="Cambria Math" w:hAnsi="Cambria Math"/>
                                        <w:i/>
                                      </w:rPr>
                                    </ns9:ctrlPr>
                                  </ns9:sSubPr>
                                  <ns9:e>
                                    <ns9:r>
                                      <ns9:rPr>
                                        <ns9:sty ns9:val="b"/>
                                      </ns9:rPr>
                                      <w:rPr>
                                        <w:rFonts w:ascii="Cambria Math" w:hAnsi="Cambria Math"/>
                                      </w:rPr>
                                      <ns9:t>w</ns9:t>
                                    </ns9:r>
                                  </ns9:e>
                                  <ns9:sub>
                                    <ns9:r>
                                      <w:rPr>
                                        <w:rFonts w:ascii="Cambria Math" w:hAnsi="Cambria Math"/>
                                      </w:rPr>
                                      <ns9:t>T</ns9:t>
                                    </ns9:r>
                                  </ns9:sub>
                                </ns9:sSub>
                              </ns9:e>
                            </ns9:d>
                            <ns9:ctrlPr>
                              <w:rPr>
                                <w:rFonts w:ascii="Cambria Math" w:hAnsi="Cambria Math"/>
                                <w:i/>
                              </w:rPr>
                            </ns9:ctrlPr>
                          </ns9:e>
                        </ns9:d>
                        <ns9:ctrlPr>
                          <w:rPr>
                            <w:rFonts w:ascii="Cambria Math" w:hAnsi="Cambria Math"/>
                          </w:rPr>
                        </ns9:ctrlPr>
                      </ns9:e>
                      <ns9:sup>
                        <ns9:r>
                          <w:rPr>
                            <w:rFonts w:ascii="Cambria Math" w:hAnsi="Cambria Math"/>
                          </w:rPr>
                          <ns9:t>2</ns9:t>
                        </ns9:r>
                      </ns9:sup>
                    </ns9:sSup>
                    <ns9:ctrlPr>
                      <w:rPr>
                        <w:rFonts w:ascii="Cambria Math" w:hAnsi="Cambria Math"/>
                        <w:i/>
                      </w:rPr>
                    </ns9:ctrlPr>
                  </ns9:e>
                </ns9:d>
              </ns9:oMath>
            </ns9:oMathPara>
          </w:p>
        </w:tc>
        <w:tc>
          <w:tcPr>
            <w:tcW w:w="980" w:type="dxa"/>
          </w:tcPr>
          <w:p w:rsidR="00F7503C" w:rsidRDefault="00F7503C" w:rsidP="004149BE">
            <w:pPr>
              <w:pStyle w:val="af9"/>
              <w:numPr>
                <w:ilvl w:val="0"/>
                <w:numId w:val="39"/>
              </w:numPr>
              <w:spacing w:line="480" w:lineRule="auto"/>
              <w:ind w:leftChars="0"/>
              <w:jc w:val="both"/>
            </w:pPr>
          </w:p>
        </w:tc>
      </w:tr>
    </w:tbl>
    <w:p w:rsidR="00F7503C" w:rsidRDefault="00134358" w:rsidP="00134358">
      <w:pPr>
        <w:ind w:firstLineChars="200" w:firstLine="480"/>
        <w:jc w:val="both"/>
      </w:pPr>
      <w:r w:rsidRPr="00134358">
        <w:t>其中，</w:t>
      </w:r>
      <ns9:oMath>
        <ns9:sSub>
          <ns9:sSubPr>
            <ns9:ctrlPr>
              <w:rPr>
                <w:rFonts w:ascii="Cambria Math" w:hAnsi="Cambria Math"/>
                <w:i/>
              </w:rPr>
            </ns9:ctrlPr>
          </ns9:sSubPr>
          <ns9:e>
            <ns9:r>
              <w:rPr>
                <w:rFonts w:ascii="Cambria Math" w:hAnsi="Cambria Math"/>
              </w:rPr>
              <ns9:t>r</ns9:t>
            </ns9:r>
          </ns9:e>
          <ns9:sub>
            <ns9:r>
              <w:rPr>
                <w:rFonts w:ascii="Cambria Math" w:hAnsi="Cambria Math"/>
              </w:rPr>
              <ns9:t>G</ns9:t>
            </ns9:r>
          </ns9:sub>
        </ns9:sSub>
      </ns9:oMath>
      <w:r w:rsidRPr="00134358">
        <w:t>与</w:t>
      </w:r>
      <ns9:oMath>
        <ns9:sSub>
          <ns9:sSubPr>
            <ns9:ctrlPr>
              <w:rPr>
                <w:rFonts w:ascii="Cambria Math" w:hAnsi="Cambria Math"/>
                <w:i/>
              </w:rPr>
            </ns9:ctrlPr>
          </ns9:sSubPr>
          <ns9:e>
            <ns9:r>
              <w:rPr>
                <w:rFonts w:ascii="Cambria Math" w:hAnsi="Cambria Math"/>
              </w:rPr>
              <ns9:t>r</ns9:t>
            </ns9:r>
          </ns9:e>
          <ns9:sub>
            <ns9:r>
              <w:rPr>
                <w:rFonts w:ascii="Cambria Math" w:hAnsi="Cambria Math"/>
              </w:rPr>
              <ns9:t>T</ns9:t>
            </ns9:r>
          </ns9:sub>
        </ns9:sSub>
      </ns9:oMath>
      <w:r w:rsidRPr="00134358">
        <w:t>并不直接等于环境回报</w:t>
      </w:r>
      <ns9:oMath>
        <ns9:sSup>
          <ns9:sSupPr>
            <ns9:ctrlPr>
              <w:rPr>
                <w:rFonts w:ascii="Cambria Math" w:hAnsi="Cambria Math"/>
                <w:i/>
              </w:rPr>
            </ns9:ctrlPr>
          </ns9:sSupPr>
          <ns9:e>
            <ns9:r>
              <w:rPr>
                <w:rFonts w:ascii="Cambria Math" w:hAnsi="Cambria Math"/>
              </w:rPr>
              <ns9:t>r</ns9:t>
            </ns9:r>
          </ns9:e>
          <ns9:sup>
            <ns9:r>
              <w:rPr>
                <w:rFonts w:ascii="Cambria Math" w:hAnsi="Cambria Math"/>
              </w:rPr>
              <ns9:t>M</ns9:t>
            </ns9:r>
          </ns9:sup>
        </ns9:sSup>
      </ns9:oMath>
      <w:r w:rsidRPr="00134358">
        <w:t>，而是在</w:t>
      </w:r>
      <ns9:oMath>
        <ns9:sSup>
          <ns9:sSupPr>
            <ns9:ctrlPr>
              <w:rPr>
                <w:rFonts w:ascii="Cambria Math" w:hAnsi="Cambria Math"/>
                <w:i/>
              </w:rPr>
            </ns9:ctrlPr>
          </ns9:sSupPr>
          <ns9:e>
            <ns9:r>
              <w:rPr>
                <w:rFonts w:ascii="Cambria Math" w:hAnsi="Cambria Math"/>
              </w:rPr>
              <ns9:t>r</ns9:t>
            </ns9:r>
          </ns9:e>
          <ns9:sup>
            <ns9:r>
              <w:rPr>
                <w:rFonts w:ascii="Cambria Math" w:hAnsi="Cambria Math"/>
              </w:rPr>
              <ns9:t>M</ns9:t>
            </ns9:r>
          </ns9:sup>
        </ns9:sSup>
      </ns9:oMath>
      <w:r w:rsidRPr="00134358">
        <w:t>的基础上分别叠加对应层次的软约束修正。为此，本文进一步构造维护需求分数与</w:t>
      </w:r>
      <w:r w:rsidRPr="00134358">
        <w:t>CM readiness</w:t>
      </w:r>
      <w:r w:rsidRPr="00134358">
        <w:t>分数。</w:t>
      </w:r>
    </w:p>
    <w:p w:rsidR="00F7503C" w:rsidRDefault="00134358" w:rsidP="00F7503C">
      <w:pPr>
        <w:ind w:firstLineChars="200" w:firstLine="480"/>
        <w:jc w:val="both"/>
      </w:pPr>
      <w:r w:rsidRPr="00134358">
        <w:t>首先定义低健康评分</w:t>
      </w:r>
      <w:r w:rsidR="00F7503C">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F7503C" w:rsidTr="004149BE">
        <w:tc>
          <w:tcPr>
            <w:tcW w:w="8080" w:type="dxa"/>
          </w:tcPr>
          <w:p w:rsidR="00F7503C" w:rsidRPr="00DB0A85" w:rsidRDefault="00000000" w:rsidP="004149BE">
            <w:pPr>
              <w:rPr>
                <w:rFonts w:ascii="Cambria Math" w:hAnsi="Cambria Math"/>
                <w:i/>
                <w:lang w:eastAsia="zh-TW"/>
              </w:rPr>
            </w:pPr>
            <ns9:oMathPara>
              <ns9:oMath>
                <ns9:sSub>
                  <ns9:sSubPr>
                    <ns9:ctrlPr>
                      <w:rPr>
                        <w:rFonts w:ascii="Cambria Math" w:hAnsi="Cambria Math"/>
                        <w:i/>
                      </w:rPr>
                    </ns9:ctrlPr>
                  </ns9:sSubPr>
                  <ns9:e>
                    <ns9:r>
                      <w:rPr>
                        <w:rFonts w:ascii="Cambria Math" w:hAnsi="Cambria Math"/>
                      </w:rPr>
                      <ns9:t>s</ns9:t>
                    </ns9:r>
                  </ns9:e>
                  <ns9:sub>
                    <ns9:r>
                      <w:rPr>
                        <w:rFonts w:ascii="Cambria Math" w:hAnsi="Cambria Math"/>
                      </w:rPr>
                      <ns9:t>h</ns9:t>
                    </ns9:r>
                  </ns9:sub>
                </ns9:sSub>
                <ns9:r>
                  <w:rPr>
                    <w:rFonts w:ascii="Cambria Math" w:hAnsi="Cambria Math"/>
                  </w:rPr>
                  <ns9:t>=</ns9:t>
                </ns9:r>
                <ns9:r>
                  <ns9:rPr>
                    <ns9:nor/>
                  </ns9:rPr>
                  <w:rPr>
                    <w:rFonts w:ascii="Cambria Math" w:hAnsi="Cambria Math"/>
                  </w:rPr>
                  <ns9:t>clip</ns9:t>
                </ns9:r>
                <ns9:d>
                  <ns9:dPr>
                    <ns9:ctrlPr>
                      <w:rPr>
                        <w:rFonts w:ascii="Cambria Math" w:hAnsi="Cambria Math"/>
                      </w:rPr>
                    </ns9:ctrlPr>
                  </ns9:dPr>
                  <ns9:e>
                    <ns9:f>
                      <ns9:fPr>
                        <ns9:ctrlPr>
                          <w:rPr>
                            <w:rFonts w:ascii="Cambria Math" w:hAnsi="Cambria Math"/>
                          </w:rPr>
                        </ns9:ctrlPr>
                      </ns9:fPr>
                      <ns9:num>
                        <ns9:sSub>
                          <ns9:sSubPr>
                            <ns9:ctrlPr>
                              <w:rPr>
                                <w:rFonts w:ascii="Cambria Math" w:hAnsi="Cambria Math"/>
                                <w:i/>
                              </w:rPr>
                            </ns9:ctrlPr>
                          </ns9:sSubPr>
                          <ns9:e>
                            <ns9:r>
                              <w:rPr>
                                <w:rFonts w:ascii="Cambria Math" w:hAnsi="Cambria Math"/>
                              </w:rPr>
                              <ns9:t>H</ns9:t>
                            </ns9:r>
                          </ns9:e>
                          <ns9:sub>
                            <ns9:r>
                              <w:rPr>
                                <w:rFonts w:ascii="Cambria Math" w:hAnsi="Cambria Math"/>
                              </w:rPr>
                              <ns9:t>trig</ns9:t>
                            </ns9:r>
                          </ns9:sub>
                        </ns9:sSub>
                        <ns9:r>
                          <w:rPr>
                            <w:rFonts w:ascii="Cambria Math" w:hAnsi="Cambria Math"/>
                          </w:rPr>
                          <ns9:t>-h</ns9:t>
                        </ns9:r>
                        <ns9:ctrlPr>
                          <w:rPr>
                            <w:rFonts w:ascii="Cambria Math" w:hAnsi="Cambria Math"/>
                            <w:i/>
                          </w:rPr>
                        </ns9:ctrlPr>
                      </ns9:num>
                      <ns9:den>
                        <ns9:sSub>
                          <ns9:sSubPr>
                            <ns9:ctrlPr>
                              <w:rPr>
                                <w:rFonts w:ascii="Cambria Math" w:hAnsi="Cambria Math"/>
                                <w:i/>
                              </w:rPr>
                            </ns9:ctrlPr>
                          </ns9:sSubPr>
                          <ns9:e>
                            <ns9:r>
                              <w:rPr>
                                <w:rFonts w:ascii="Cambria Math" w:hAnsi="Cambria Math"/>
                              </w:rPr>
                              <ns9:t>H</ns9:t>
                            </ns9:r>
                          </ns9:e>
                          <ns9:sub>
                            <ns9:r>
                              <w:rPr>
                                <w:rFonts w:ascii="Cambria Math" w:hAnsi="Cambria Math"/>
                              </w:rPr>
                              <ns9:t>trig</ns9:t>
                            </ns9:r>
                          </ns9:sub>
                        </ns9:sSub>
                        <ns9:ctrlPr>
                          <w:rPr>
                            <w:rFonts w:ascii="Cambria Math" w:hAnsi="Cambria Math"/>
                            <w:i/>
                          </w:rPr>
                        </ns9:ctrlPr>
                      </ns9:den>
                    </ns9:f>
                    <ns9:r>
                      <w:rPr>
                        <w:rFonts w:ascii="Cambria Math" w:hAnsi="Cambria Math"/>
                      </w:rPr>
                      <ns9:t>,0,1</ns9:t>
                    </ns9:r>
                    <ns9:ctrlPr>
                      <w:rPr>
                        <w:rFonts w:ascii="Cambria Math" w:hAnsi="Cambria Math"/>
                        <w:i/>
                      </w:rPr>
                    </ns9:ctrlPr>
                  </ns9:e>
                </ns9:d>
              </ns9:oMath>
            </ns9:oMathPara>
          </w:p>
        </w:tc>
        <w:tc>
          <w:tcPr>
            <w:tcW w:w="980" w:type="dxa"/>
          </w:tcPr>
          <w:p w:rsidR="00F7503C" w:rsidRDefault="00F7503C" w:rsidP="00F7503C">
            <w:pPr>
              <w:pStyle w:val="af9"/>
              <w:numPr>
                <w:ilvl w:val="0"/>
                <w:numId w:val="39"/>
              </w:numPr>
              <w:spacing w:line="720" w:lineRule="auto"/>
              <w:ind w:leftChars="0"/>
              <w:jc w:val="both"/>
            </w:pPr>
          </w:p>
        </w:tc>
      </w:tr>
    </w:tbl>
    <w:p w:rsidR="00F7503C" w:rsidRDefault="00134358" w:rsidP="00F7503C">
      <w:pPr>
        <w:ind w:firstLineChars="200" w:firstLine="480"/>
        <w:jc w:val="both"/>
      </w:pPr>
      <w:r w:rsidRPr="00134358">
        <w:t>其次定义</w:t>
      </w:r>
      <w:r w:rsidRPr="00134358">
        <w:t>DN</w:t>
      </w:r>
      <w:r w:rsidRPr="00134358">
        <w:t>风险评分</w:t>
      </w:r>
      <w:r w:rsidR="00F7503C">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F7503C" w:rsidTr="004149BE">
        <w:tc>
          <w:tcPr>
            <w:tcW w:w="8080" w:type="dxa"/>
          </w:tcPr>
          <w:p w:rsidR="00F7503C" w:rsidRPr="00DB0A85" w:rsidRDefault="00000000" w:rsidP="004149BE">
            <w:pPr>
              <w:rPr>
                <w:rFonts w:ascii="Cambria Math" w:hAnsi="Cambria Math"/>
                <w:i/>
                <w:lang w:eastAsia="zh-TW"/>
              </w:rPr>
            </w:pPr>
            <ns9:oMathPara>
              <ns9:oMath>
                <ns9:sSub>
                  <ns9:sSubPr>
                    <ns9:ctrlPr>
                      <w:rPr>
                        <w:rFonts w:ascii="Cambria Math" w:hAnsi="Cambria Math"/>
                        <w:i/>
                      </w:rPr>
                    </ns9:ctrlPr>
                  </ns9:sSubPr>
                  <ns9:e>
                    <ns9:r>
                      <w:rPr>
                        <w:rFonts w:ascii="Cambria Math" w:hAnsi="Cambria Math"/>
                      </w:rPr>
                      <ns9:t>s</ns9:t>
                    </ns9:r>
                  </ns9:e>
                  <ns9:sub>
                    <ns9:r>
                      <w:rPr>
                        <w:rFonts w:ascii="Cambria Math" w:hAnsi="Cambria Math"/>
                      </w:rPr>
                      <ns9:t>dn</ns9:t>
                    </ns9:r>
                  </ns9:sub>
                </ns9:sSub>
                <ns9:r>
                  <w:rPr>
                    <w:rFonts w:ascii="Cambria Math" w:hAnsi="Cambria Math"/>
                  </w:rPr>
                  <ns9:t>=</ns9:t>
                </ns9:r>
                <ns9:d>
                  <ns9:dPr>
                    <ns9:begChr ns9:val="{"/>
                    <ns9:endChr ns9:val=""/>
                    <ns9:ctrlPr>
                      <w:rPr>
                        <w:rFonts w:ascii="Cambria Math" w:hAnsi="Cambria Math" w:cs="Segoe UI Symbol"/>
                      </w:rPr>
                    </ns9:ctrlPr>
                  </ns9:dPr>
                  <ns9:e>
                    <ns9:eqArr>
                      <ns9:eqArrPr>
                        <ns9:ctrlPr>
                          <w:rPr>
                            <w:rFonts w:ascii="Cambria Math" w:hAnsi="Cambria Math" w:cs="Segoe UI Symbol"/>
                          </w:rPr>
                        </ns9:ctrlPr>
                      </ns9:eqArrPr>
                      <ns9:e>
                        <ns9:r>
                          <w:rPr>
                            <w:rFonts w:ascii="Cambria Math" w:hAnsi="Cambria Math"/>
                          </w:rPr>
                          <ns9:t>1,  &amp;</ns9:t>
                        </ns9:r>
                        <ns9:r>
                          <ns9:rPr>
                            <ns9:nor/>
                          </ns9:rPr>
                          <w:rPr>
                            <w:rFonts w:ascii="Cambria Math" w:hAnsi="Cambria Math"/>
                          </w:rPr>
                          <ns9:t>若</ns9:t>
                        </ns9:r>
                        <ns9:r>
                          <ns9:rPr>
                            <ns9:nor/>
                          </ns9:rPr>
                          <w:rPr>
                            <w:rFonts w:ascii="Cambria Math" w:hAnsi="Cambria Math" w:hint="eastAsia"/>
                          </w:rPr>
                          <ns9:t>执</ns9:t>
                        </ns9:r>
                        <ns9:r>
                          <ns9:rPr>
                            <ns9:nor/>
                          </ns9:rPr>
                          <w:rPr>
                            <w:rFonts w:ascii="Cambria Math" w:hAnsi="Cambria Math"/>
                          </w:rPr>
                          <ns9:t>行</ns9:t>
                        </ns9:r>
                        <ns9:r>
                          <ns9:rPr>
                            <ns9:nor/>
                          </ns9:rPr>
                          <w:rPr>
                            <w:rFonts w:ascii="Cambria Math" w:hAnsi="Cambria Math"/>
                          </w:rPr>
                          <ns9:t xml:space="preserve"> DN </ns9:t>
                        </ns9:r>
                        <ns9:r>
                          <ns9:rPr>
                            <ns9:nor/>
                          </ns9:rPr>
                          <w:rPr>
                            <w:rFonts w:ascii="Cambria Math" w:hAnsi="Cambria Math" w:hint="eastAsia"/>
                          </w:rPr>
                          <ns9:t>会导致</ns9:t>
                        </ns9:r>
                        <ns9:r>
                          <ns9:rPr>
                            <ns9:nor/>
                          </ns9:rPr>
                          <w:rPr>
                            <w:rFonts w:ascii="Cambria Math" w:hAnsi="Cambria Math" w:hint="eastAsia"/>
                          </w:rPr>
                          <ns9:t>immin</ns9:t>
                        </ns9:r>
                        <ns9:r>
                          <ns9:rPr>
                            <ns9:nor/>
                          </ns9:rPr>
                          <w:rPr>
                            <w:rFonts w:ascii="Cambria Math" w:hAnsi="Cambria Math"/>
                          </w:rPr>
                          <ns9:t>ent hard breakdown</ns9:t>
                        </ns9:r>
                        <ns9:ctrlPr>
                          <w:rPr>
                            <w:rFonts w:ascii="Cambria Math" w:hAnsi="Cambria Math"/>
                            <w:i/>
                          </w:rPr>
                        </ns9:ctrlPr>
                      </ns9:e>
                      <ns9:e>
                        <ns9:r>
                          <ns9:rPr>
                            <ns9:nor/>
                          </ns9:rPr>
                          <w:rPr>
                            <w:rFonts w:ascii="Cambria Math" w:hAnsi="Cambria Math"/>
                          </w:rPr>
                          <ns9:t>clip</ns9:t>
                        </ns9:r>
                        <ns9:d>
                          <ns9:dPr>
                            <ns9:ctrlPr>
                              <w:rPr>
                                <w:rFonts w:ascii="Cambria Math" w:hAnsi="Cambria Math"/>
                              </w:rPr>
                            </ns9:ctrlPr>
                          </ns9:dPr>
                          <ns9:e>
                            <ns9:f>
                              <ns9:fPr>
                                <ns9:ctrlPr>
                                  <w:rPr>
                                    <w:rFonts w:ascii="Cambria Math" w:hAnsi="Cambria Math"/>
                                  </w:rPr>
                                </ns9:ctrlPr>
                              </ns9:fPr>
                              <ns9:num>
                                <ns9:r>
                                  <w:rPr>
                                    <w:rFonts w:ascii="Cambria Math" w:hAnsi="Cambria Math"/>
                                  </w:rPr>
                                  <ns9:t>p</ns9:t>
                                </ns9:r>
                                <ns9:sSub>
                                  <ns9:sSubPr>
                                    <ns9:ctrlPr>
                                      <w:rPr>
                                        <w:rFonts w:ascii="Cambria Math" w:hAnsi="Cambria Math"/>
                                        <w:i/>
                                      </w:rPr>
                                    </ns9:ctrlPr>
                                  </ns9:sSubPr>
                                  <ns9:e>
                                    <ns9:r>
                                      <w:rPr>
                                        <w:rFonts w:ascii="Cambria Math" w:hAnsi="Cambria Math"/>
                                      </w:rPr>
                                      <ns9:t>f</ns9:t>
                                    </ns9:r>
                                  </ns9:e>
                                  <ns9:sub>
                                    <ns9:r>
                                      <w:rPr>
                                        <w:rFonts w:ascii="Cambria Math" w:hAnsi="Cambria Math"/>
                                      </w:rPr>
                                      <ns9:t>DN</ns9:t>
                                    </ns9:r>
                                  </ns9:sub>
                                </ns9:sSub>
                                <ns9:ctrlPr>
                                  <w:rPr>
                                    <w:rFonts w:ascii="Cambria Math" w:hAnsi="Cambria Math"/>
                                    <w:i/>
                                  </w:rPr>
                                </ns9:ctrlPr>
                              </ns9:num>
                              <ns9:den>
                                <ns9:sSub>
                                  <ns9:sSubPr>
                                    <ns9:ctrlPr>
                                      <w:rPr>
                                        <w:rFonts w:ascii="Cambria Math" w:hAnsi="Cambria Math"/>
                                        <w:i/>
                                      </w:rPr>
                                    </ns9:ctrlPr>
                                  </ns9:sSubPr>
                                  <ns9:e>
                                    <ns9:r>
                                      <w:rPr>
                                        <w:rFonts w:ascii="Cambria Math" w:hAnsi="Cambria Math"/>
                                      </w:rPr>
                                      <ns9:t>r</ns9:t>
                                    </ns9:r>
                                  </ns9:e>
                                  <ns9:sub>
                                    <ns9:r>
                                      <w:rPr>
                                        <w:rFonts w:ascii="Cambria Math" w:hAnsi="Cambria Math"/>
                                      </w:rPr>
                                      <ns9:t>trig</ns9:t>
                                    </ns9:r>
                                  </ns9:sub>
                                </ns9:sSub>
                                <ns9:ctrlPr>
                                  <w:rPr>
                                    <w:rFonts w:ascii="Cambria Math" w:hAnsi="Cambria Math"/>
                                    <w:i/>
                                  </w:rPr>
                                </ns9:ctrlPr>
                              </ns9:den>
                            </ns9:f>
                            <ns9:r>
                              <w:rPr>
                                <w:rFonts w:ascii="Cambria Math" w:hAnsi="Cambria Math"/>
                              </w:rPr>
                              <ns9:t>,0,1</ns9:t>
                            </ns9:r>
                            <ns9:ctrlPr>
                              <w:rPr>
                                <w:rFonts w:ascii="Cambria Math" w:hAnsi="Cambria Math"/>
                                <w:i/>
                              </w:rPr>
                            </ns9:ctrlPr>
                          </ns9:e>
                        </ns9:d>
                        <ns9:r>
                          <w:rPr>
                            <w:rFonts w:ascii="Cambria Math" w:hAnsi="Cambria Math"/>
                          </w:rPr>
                          <ns9:t>,&amp;</ns9:t>
                        </ns9:r>
                        <ns9:r>
                          <ns9:rPr>
                            <ns9:nor/>
                          </ns9:rPr>
                          <w:rPr>
                            <w:rFonts w:ascii="Cambria Math" w:hAnsi="Cambria Math"/>
                          </w:rPr>
                          <ns9:t>否</ns9:t>
                        </ns9:r>
                        <ns9:r>
                          <ns9:rPr>
                            <ns9:nor/>
                          </ns9:rPr>
                          <w:rPr>
                            <w:rFonts w:ascii="Cambria Math" w:hAnsi="Cambria Math" w:hint="eastAsia"/>
                          </w:rPr>
                          <ns9:t>则</ns9:t>
                        </ns9:r>
                        <ns9:ctrlPr>
                          <w:rPr>
                            <w:rFonts w:ascii="Cambria Math" w:hAnsi="Cambria Math"/>
                            <w:i/>
                          </w:rPr>
                        </ns9:ctrlPr>
                      </ns9:e>
                    </ns9:eqArr>
                  </ns9:e>
                </ns9:d>
              </ns9:oMath>
            </ns9:oMathPara>
          </w:p>
        </w:tc>
        <w:tc>
          <w:tcPr>
            <w:tcW w:w="980" w:type="dxa"/>
          </w:tcPr>
          <w:p w:rsidR="00F7503C" w:rsidRDefault="00F7503C" w:rsidP="004149BE">
            <w:pPr>
              <w:pStyle w:val="af9"/>
              <w:numPr>
                <w:ilvl w:val="0"/>
                <w:numId w:val="39"/>
              </w:numPr>
              <w:spacing w:line="720" w:lineRule="auto"/>
              <w:ind w:leftChars="0"/>
              <w:jc w:val="both"/>
            </w:pPr>
          </w:p>
        </w:tc>
      </w:tr>
    </w:tbl>
    <w:p w:rsidR="00F7503C" w:rsidRDefault="00134358" w:rsidP="00F7503C">
      <w:pPr>
        <w:ind w:firstLineChars="200" w:firstLine="480"/>
        <w:jc w:val="both"/>
      </w:pPr>
      <w:r w:rsidRPr="00134358">
        <w:t>由此得到维护需求分数</w:t>
      </w:r>
      <w:r w:rsidR="00F7503C">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943C03" w:rsidTr="004149BE">
        <w:tc>
          <w:tcPr>
            <w:tcW w:w="8080" w:type="dxa"/>
          </w:tcPr>
          <w:p w:rsidR="00943C03" w:rsidRPr="00DB0A85" w:rsidRDefault="00943C03" w:rsidP="004149BE">
            <w:pPr>
              <w:rPr>
                <w:rFonts w:ascii="Cambria Math" w:hAnsi="Cambria Math"/>
                <w:i/>
                <w:lang w:eastAsia="zh-TW"/>
              </w:rPr>
            </w:pPr>
            <ns9:oMathPara>
              <ns9:oMath>
                <ns9:r>
                  <w:rPr>
                    <w:rFonts w:ascii="Cambria Math" w:hAnsi="Cambria Math"/>
                  </w:rPr>
                  <ns9:t>Need=</ns9:t>
                </ns9:r>
                <ns9:func>
                  <ns9:funcPr>
                    <ns9:ctrlPr>
                      <w:rPr>
                        <w:rFonts w:ascii="Cambria Math" w:hAnsi="Cambria Math"/>
                      </w:rPr>
                    </ns9:ctrlPr>
                  </ns9:funcPr>
                  <ns9:fName>
                    <ns9:r>
                      <ns9:rPr>
                        <ns9:sty ns9:val="p"/>
                      </ns9:rPr>
                      <w:rPr>
                        <w:rFonts w:ascii="Cambria Math" w:hAnsi="Cambria Math"/>
                      </w:rPr>
                      <ns9:t>max</ns9:t>
                    </ns9:r>
                    <ns9:ctrlPr>
                      <w:rPr>
                        <w:rFonts w:ascii="Cambria Math" w:hAnsi="Cambria Math"/>
                        <w:i/>
                      </w:rPr>
                    </ns9:ctrlPr>
                  </ns9:fName>
                  <ns9:e>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s</ns9:t>
                            </ns9:r>
                          </ns9:e>
                          <ns9:sub>
                            <ns9:r>
                              <w:rPr>
                                <w:rFonts w:ascii="Cambria Math" w:hAnsi="Cambria Math"/>
                              </w:rPr>
                              <ns9:t>h</ns9:t>
                            </ns9:r>
                          </ns9:sub>
                        </ns9:sSub>
                        <ns9:r>
                          <w:rPr>
                            <w:rFonts w:ascii="Cambria Math" w:hAnsi="Cambria Math"/>
                          </w:rPr>
                          <ns9:t>,</ns9:t>
                        </ns9:r>
                        <ns9:sSubSup>
                          <ns9:sSubSupPr>
                            <ns9:ctrlPr>
                              <w:rPr>
                                <w:rFonts w:ascii="Cambria Math" w:hAnsi="Cambria Math"/>
                                <w:i/>
                              </w:rPr>
                            </ns9:ctrlPr>
                          </ns9:sSubSupPr>
                          <ns9:e>
                            <ns9:r>
                              <w:rPr>
                                <w:rFonts w:ascii="Cambria Math" w:hAnsi="Cambria Math"/>
                              </w:rPr>
                              <ns9:t>ρ</ns9:t>
                            </ns9:r>
                          </ns9:e>
                          <ns9:sub>
                            <ns9:r>
                              <w:rPr>
                                <w:rFonts w:ascii="Cambria Math" w:hAnsi="Cambria Math"/>
                              </w:rPr>
                              <ns9:t>IM</ns9:t>
                            </ns9:r>
                          </ns9:sub>
                          <ns9:sup>
                            <ns9:r>
                              <w:rPr>
                                <w:rFonts w:ascii="Cambria Math" w:hAnsi="Cambria Math"/>
                              </w:rPr>
                              <ns9:t>rep</ns9:t>
                            </ns9:r>
                          </ns9:sup>
                        </ns9:sSubSup>
                        <ns9:r>
                          <w:rPr>
                            <w:rFonts w:ascii="Cambria Math" w:hAnsi="Cambria Math"/>
                          </w:rPr>
                          <ns9:t>,</ns9:t>
                        </ns9:r>
                        <ns9:sSub>
                          <ns9:sSubPr>
                            <ns9:ctrlPr>
                              <w:rPr>
                                <w:rFonts w:ascii="Cambria Math" w:hAnsi="Cambria Math"/>
                                <w:i/>
                              </w:rPr>
                            </ns9:ctrlPr>
                          </ns9:sSubPr>
                          <ns9:e>
                            <ns9:r>
                              <w:rPr>
                                <w:rFonts w:ascii="Cambria Math" w:hAnsi="Cambria Math"/>
                              </w:rPr>
                              <ns9:t>δ</ns9:t>
                            </ns9:r>
                          </ns9:e>
                          <ns9:sub>
                            <ns9:r>
                              <w:rPr>
                                <w:rFonts w:ascii="Cambria Math" w:hAnsi="Cambria Math"/>
                              </w:rPr>
                              <ns9:t>IM</ns9:t>
                            </ns9:r>
                          </ns9:sub>
                        </ns9:sSub>
                        <ns9:r>
                          <w:rPr>
                            <w:rFonts w:ascii="Cambria Math" w:hAnsi="Cambria Math"/>
                          </w:rPr>
                          <ns9:t>,</ns9:t>
                        </ns9:r>
                        <ns9:sSub>
                          <ns9:sSubPr>
                            <ns9:ctrlPr>
                              <w:rPr>
                                <w:rFonts w:ascii="Cambria Math" w:hAnsi="Cambria Math"/>
                                <w:i/>
                              </w:rPr>
                            </ns9:ctrlPr>
                          </ns9:sSubPr>
                          <ns9:e>
                            <ns9:r>
                              <w:rPr>
                                <w:rFonts w:ascii="Cambria Math" w:hAnsi="Cambria Math"/>
                              </w:rPr>
                              <ns9:t>s</ns9:t>
                            </ns9:r>
                          </ns9:e>
                          <ns9:sub>
                            <ns9:r>
                              <w:rPr>
                                <w:rFonts w:ascii="Cambria Math" w:hAnsi="Cambria Math"/>
                              </w:rPr>
                              <ns9:t>dn</ns9:t>
                            </ns9:r>
                          </ns9:sub>
                        </ns9:sSub>
                      </ns9:e>
                    </ns9:d>
                  </ns9:e>
                </ns9:func>
              </ns9:oMath>
            </ns9:oMathPara>
          </w:p>
        </w:tc>
        <w:tc>
          <w:tcPr>
            <w:tcW w:w="980" w:type="dxa"/>
          </w:tcPr>
          <w:p w:rsidR="00943C03" w:rsidRDefault="00943C03" w:rsidP="00943C03">
            <w:pPr>
              <w:pStyle w:val="af9"/>
              <w:numPr>
                <w:ilvl w:val="0"/>
                <w:numId w:val="39"/>
              </w:numPr>
              <w:ind w:leftChars="0"/>
              <w:jc w:val="both"/>
            </w:pPr>
          </w:p>
        </w:tc>
      </w:tr>
    </w:tbl>
    <w:p w:rsidR="00943C03" w:rsidRDefault="00134358" w:rsidP="00F7503C">
      <w:pPr>
        <w:ind w:firstLineChars="200" w:firstLine="480"/>
        <w:jc w:val="both"/>
      </w:pPr>
      <w:r w:rsidRPr="00134358">
        <w:lastRenderedPageBreak/>
        <w:t>以及恢复性维护</w:t>
      </w:r>
      <w:r w:rsidRPr="00134358">
        <w:t>readiness</w:t>
      </w:r>
      <w:r w:rsidRPr="00134358">
        <w:t>分数</w:t>
      </w:r>
      <w:r w:rsidR="00943C03">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943C03" w:rsidTr="004149BE">
        <w:tc>
          <w:tcPr>
            <w:tcW w:w="8080" w:type="dxa"/>
          </w:tcPr>
          <w:p w:rsidR="00943C03" w:rsidRPr="00DB0A85" w:rsidRDefault="00943C03" w:rsidP="004149BE">
            <w:pPr>
              <w:rPr>
                <w:rFonts w:ascii="Cambria Math" w:hAnsi="Cambria Math"/>
                <w:i/>
                <w:lang w:eastAsia="zh-TW"/>
              </w:rPr>
            </w:pPr>
            <ns9:oMathPara>
              <ns9:oMath>
                <ns9:r>
                  <w:rPr>
                    <w:rFonts w:ascii="Cambria Math" w:hAnsi="Cambria Math"/>
                  </w:rPr>
                  <ns9:t>Read</ns9:t>
                </ns9:r>
                <ns9:sSub>
                  <ns9:sSubPr>
                    <ns9:ctrlPr>
                      <w:rPr>
                        <w:rFonts w:ascii="Cambria Math" w:hAnsi="Cambria Math"/>
                        <w:i/>
                      </w:rPr>
                    </ns9:ctrlPr>
                  </ns9:sSubPr>
                  <ns9:e>
                    <ns9:r>
                      <w:rPr>
                        <w:rFonts w:ascii="Cambria Math" w:hAnsi="Cambria Math"/>
                      </w:rPr>
                      <ns9:t>y</ns9:t>
                    </ns9:r>
                  </ns9:e>
                  <ns9:sub>
                    <ns9:r>
                      <w:rPr>
                        <w:rFonts w:ascii="Cambria Math" w:hAnsi="Cambria Math"/>
                      </w:rPr>
                      <ns9:t>CM</ns9:t>
                    </ns9:r>
                  </ns9:sub>
                </ns9:sSub>
                <ns9:r>
                  <w:rPr>
                    <w:rFonts w:ascii="Cambria Math" w:hAnsi="Cambria Math"/>
                  </w:rPr>
                  <ns9:t>=</ns9:t>
                </ns9:r>
                <ns9:func>
                  <ns9:funcPr>
                    <ns9:ctrlPr>
                      <w:rPr>
                        <w:rFonts w:ascii="Cambria Math" w:hAnsi="Cambria Math"/>
                      </w:rPr>
                    </ns9:ctrlPr>
                  </ns9:funcPr>
                  <ns9:fName>
                    <ns9:r>
                      <ns9:rPr>
                        <ns9:sty ns9:val="p"/>
                      </ns9:rPr>
                      <w:rPr>
                        <w:rFonts w:ascii="Cambria Math" w:hAnsi="Cambria Math"/>
                      </w:rPr>
                      <ns9:t>max</ns9:t>
                    </ns9:r>
                    <ns9:ctrlPr>
                      <w:rPr>
                        <w:rFonts w:ascii="Cambria Math" w:hAnsi="Cambria Math"/>
                        <w:i/>
                      </w:rPr>
                    </ns9:ctrlPr>
                  </ns9:fName>
                  <ns9:e>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s</ns9:t>
                            </ns9:r>
                          </ns9:e>
                          <ns9:sub>
                            <ns9:r>
                              <w:rPr>
                                <w:rFonts w:ascii="Cambria Math" w:hAnsi="Cambria Math"/>
                              </w:rPr>
                              <ns9:t>h</ns9:t>
                            </ns9:r>
                          </ns9:sub>
                        </ns9:sSub>
                        <ns9:r>
                          <w:rPr>
                            <w:rFonts w:ascii="Cambria Math" w:hAnsi="Cambria Math"/>
                          </w:rPr>
                          <ns9:t>,</ns9:t>
                        </ns9:r>
                        <ns9:sSubSup>
                          <ns9:sSubSupPr>
                            <ns9:ctrlPr>
                              <w:rPr>
                                <w:rFonts w:ascii="Cambria Math" w:hAnsi="Cambria Math"/>
                                <w:i/>
                              </w:rPr>
                            </ns9:ctrlPr>
                          </ns9:sSubSupPr>
                          <ns9:e>
                            <ns9:r>
                              <w:rPr>
                                <w:rFonts w:ascii="Cambria Math" w:hAnsi="Cambria Math"/>
                              </w:rPr>
                              <ns9:t>ρ</ns9:t>
                            </ns9:r>
                          </ns9:e>
                          <ns9:sub>
                            <ns9:r>
                              <w:rPr>
                                <w:rFonts w:ascii="Cambria Math" w:hAnsi="Cambria Math"/>
                              </w:rPr>
                              <ns9:t>IM</ns9:t>
                            </ns9:r>
                          </ns9:sub>
                          <ns9:sup>
                            <ns9:r>
                              <w:rPr>
                                <w:rFonts w:ascii="Cambria Math" w:hAnsi="Cambria Math"/>
                              </w:rPr>
                              <ns9:t>rep</ns9:t>
                            </ns9:r>
                          </ns9:sup>
                        </ns9:sSubSup>
                        <ns9:r>
                          <w:rPr>
                            <w:rFonts w:ascii="Cambria Math" w:hAnsi="Cambria Math"/>
                          </w:rPr>
                          <ns9:t>,</ns9:t>
                        </ns9:r>
                        <ns9:sSub>
                          <ns9:sSubPr>
                            <ns9:ctrlPr>
                              <w:rPr>
                                <w:rFonts w:ascii="Cambria Math" w:hAnsi="Cambria Math"/>
                                <w:i/>
                              </w:rPr>
                            </ns9:ctrlPr>
                          </ns9:sSubPr>
                          <ns9:e>
                            <ns9:r>
                              <w:rPr>
                                <w:rFonts w:ascii="Cambria Math" w:hAnsi="Cambria Math"/>
                              </w:rPr>
                              <ns9:t>δ</ns9:t>
                            </ns9:r>
                          </ns9:e>
                          <ns9:sub>
                            <ns9:r>
                              <w:rPr>
                                <w:rFonts w:ascii="Cambria Math" w:hAnsi="Cambria Math"/>
                              </w:rPr>
                              <ns9:t>IM</ns9:t>
                            </ns9:r>
                          </ns9:sub>
                        </ns9:sSub>
                      </ns9:e>
                    </ns9:d>
                  </ns9:e>
                </ns9:func>
              </ns9:oMath>
            </ns9:oMathPara>
          </w:p>
        </w:tc>
        <w:tc>
          <w:tcPr>
            <w:tcW w:w="980" w:type="dxa"/>
          </w:tcPr>
          <w:p w:rsidR="00943C03" w:rsidRDefault="00943C03" w:rsidP="004149BE">
            <w:pPr>
              <w:pStyle w:val="af9"/>
              <w:numPr>
                <w:ilvl w:val="0"/>
                <w:numId w:val="39"/>
              </w:numPr>
              <w:ind w:leftChars="0"/>
              <w:jc w:val="both"/>
            </w:pPr>
          </w:p>
        </w:tc>
      </w:tr>
    </w:tbl>
    <w:p w:rsidR="00943C03" w:rsidRDefault="00134358" w:rsidP="00F7503C">
      <w:pPr>
        <w:ind w:firstLineChars="200" w:firstLine="480"/>
        <w:jc w:val="both"/>
      </w:pPr>
      <w:r w:rsidRPr="00134358">
        <w:t>基于这两个评分，</w:t>
      </w:r>
      <w:r w:rsidR="00943C03">
        <w:t>GATE</w:t>
      </w:r>
      <w:r w:rsidRPr="00134358">
        <w:t>层的软惩罚定义为</w:t>
      </w:r>
      <w:r w:rsidR="00943C03">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943C03" w:rsidTr="004149BE">
        <w:tc>
          <w:tcPr>
            <w:tcW w:w="8080" w:type="dxa"/>
          </w:tcPr>
          <w:p w:rsidR="00943C03" w:rsidRPr="00DB0A85" w:rsidRDefault="00943C03" w:rsidP="004149BE">
            <w:pPr>
              <w:rPr>
                <w:rFonts w:ascii="Cambria Math" w:hAnsi="Cambria Math"/>
                <w:i/>
                <w:lang w:eastAsia="zh-TW"/>
              </w:rPr>
            </w:pPr>
            <ns9:oMathPara>
              <ns9:oMath>
                <ns9:r>
                  <w:rPr>
                    <w:rFonts w:ascii="Cambria Math" w:hAnsi="Cambria Math"/>
                  </w:rPr>
                  <ns9:t>Pe</ns9:t>
                </ns9:r>
                <ns9:sSub>
                  <ns9:sSubPr>
                    <ns9:ctrlPr>
                      <w:rPr>
                        <w:rFonts w:ascii="Cambria Math" w:hAnsi="Cambria Math"/>
                        <w:i/>
                      </w:rPr>
                    </ns9:ctrlPr>
                  </ns9:sSubPr>
                  <ns9:e>
                    <ns9:r>
                      <w:rPr>
                        <w:rFonts w:ascii="Cambria Math" w:hAnsi="Cambria Math"/>
                      </w:rPr>
                      <ns9:t>n</ns9:t>
                    </ns9:r>
                  </ns9:e>
                  <ns9:sub>
                    <ns9:r>
                      <w:rPr>
                        <w:rFonts w:ascii="Cambria Math" w:hAnsi="Cambria Math"/>
                      </w:rPr>
                      <ns9:t>G</ns9:t>
                    </ns9:r>
                  </ns9:sub>
                </ns9:sSub>
                <ns9:r>
                  <w:rPr>
                    <w:rFonts w:ascii="Cambria Math" w:hAnsi="Cambria Math"/>
                  </w:rPr>
                  <ns9:t>=</ns9:t>
                </ns9:r>
                <ns9:d>
                  <ns9:dPr>
                    <ns9:begChr ns9:val="{"/>
                    <ns9:endChr ns9:val=""/>
                    <ns9:ctrlPr>
                      <w:rPr>
                        <w:rFonts w:ascii="Cambria Math" w:hAnsi="Cambria Math" w:cs="Segoe UI Symbol"/>
                      </w:rPr>
                    </ns9:ctrlPr>
                  </ns9:dPr>
                  <ns9:e>
                    <ns9:eqArr>
                      <ns9:eqArrPr>
                        <ns9:ctrlPr>
                          <w:rPr>
                            <w:rFonts w:ascii="Cambria Math" w:hAnsi="Cambria Math" w:cs="Segoe UI Symbol"/>
                          </w:rPr>
                        </ns9:ctrlPr>
                      </ns9:eqArrPr>
                      <ns9:e>
                        <ns9:sSub>
                          <ns9:sSubPr>
                            <ns9:ctrlPr>
                              <w:rPr>
                                <w:rFonts w:ascii="Cambria Math" w:hAnsi="Cambria Math"/>
                                <w:i/>
                              </w:rPr>
                            </ns9:ctrlPr>
                          </ns9:sSubPr>
                          <ns9:e>
                            <ns9:r>
                              <w:rPr>
                                <w:rFonts w:ascii="Cambria Math" w:hAnsi="Cambria Math"/>
                              </w:rPr>
                              <ns9:t>α</ns9:t>
                            </ns9:r>
                          </ns9:e>
                          <ns9:sub>
                            <ns9:r>
                              <w:rPr>
                                <w:rFonts w:ascii="Cambria Math" w:hAnsi="Cambria Math"/>
                              </w:rPr>
                              <ns9:t>G</ns9:t>
                            </ns9:r>
                          </ns9:sub>
                        </ns9:sSub>
                        <ns9:d>
                          <ns9:dPr>
                            <ns9:ctrlPr>
                              <w:rPr>
                                <w:rFonts w:ascii="Cambria Math" w:hAnsi="Cambria Math"/>
                                <w:i/>
                              </w:rPr>
                            </ns9:ctrlPr>
                          </ns9:dPr>
                          <ns9:e>
                            <ns9:r>
                              <w:rPr>
                                <w:rFonts w:ascii="Cambria Math" w:hAnsi="Cambria Math"/>
                              </w:rPr>
                              <ns9:t>1-Need</ns9:t>
                            </ns9:r>
                          </ns9:e>
                        </ns9:d>
                        <ns9:r>
                          <w:rPr>
                            <w:rFonts w:ascii="Cambria Math" w:hAnsi="Cambria Math"/>
                          </w:rPr>
                          <ns9:t>,&amp;</ns9:t>
                        </ns9:r>
                        <ns9:sSup>
                          <ns9:sSupPr>
                            <ns9:ctrlPr>
                              <w:rPr>
                                <w:rFonts w:ascii="Cambria Math" w:hAnsi="Cambria Math"/>
                                <w:i/>
                              </w:rPr>
                            </ns9:ctrlPr>
                          </ns9:sSupPr>
                          <ns9:e>
                            <ns9:r>
                              <w:rPr>
                                <w:rFonts w:ascii="Cambria Math" w:hAnsi="Cambria Math"/>
                              </w:rPr>
                              <ns9:t>a</ns9:t>
                            </ns9:r>
                          </ns9:e>
                          <ns9:sup>
                            <ns9:r>
                              <w:rPr>
                                <w:rFonts w:ascii="Cambria Math" w:hAnsi="Cambria Math"/>
                              </w:rPr>
                              <ns9:t>G</ns9:t>
                            </ns9:r>
                          </ns9:sup>
                        </ns9:sSup>
                        <ns9:r>
                          <w:rPr>
                            <w:rFonts w:ascii="Cambria Math" w:hAnsi="Cambria Math"/>
                          </w:rPr>
                          <ns9:t>=</ns9:t>
                        </ns9:r>
                        <ns9:r>
                          <ns9:rPr>
                            <ns9:nor/>
                          </ns9:rPr>
                          <w:rPr>
                            <w:rFonts w:ascii="Cambria Math" w:hAnsi="Cambria Math"/>
                          </w:rPr>
                          <ns9:t>MAINT</ns9:t>
                        </ns9:r>
                        <ns9:ctrlPr>
                          <w:rPr>
                            <w:rFonts w:ascii="Cambria Math" w:hAnsi="Cambria Math"/>
                          </w:rPr>
                        </ns9:ctrlPr>
                      </ns9:e>
                      <ns9:e>
                        <ns9:sSub>
                          <ns9:sSubPr>
                            <ns9:ctrlPr>
                              <w:rPr>
                                <w:rFonts w:ascii="Cambria Math" w:hAnsi="Cambria Math"/>
                                <w:i/>
                              </w:rPr>
                            </ns9:ctrlPr>
                          </ns9:sSubPr>
                          <ns9:e>
                            <ns9:r>
                              <w:rPr>
                                <w:rFonts w:ascii="Cambria Math" w:hAnsi="Cambria Math"/>
                              </w:rPr>
                              <ns9:t>β</ns9:t>
                            </ns9:r>
                          </ns9:e>
                          <ns9:sub>
                            <ns9:r>
                              <w:rPr>
                                <w:rFonts w:ascii="Cambria Math" w:hAnsi="Cambria Math"/>
                              </w:rPr>
                              <ns9:t>G</ns9:t>
                            </ns9:r>
                          </ns9:sub>
                        </ns9:sSub>
                        <ns9:r>
                          <w:rPr>
                            <w:rFonts w:ascii="Cambria Math" w:hAnsi="Cambria Math"/>
                          </w:rPr>
                          <ns9:t>Need,&amp;</ns9:t>
                        </ns9:r>
                        <ns9:sSup>
                          <ns9:sSupPr>
                            <ns9:ctrlPr>
                              <w:rPr>
                                <w:rFonts w:ascii="Cambria Math" w:hAnsi="Cambria Math"/>
                                <w:i/>
                              </w:rPr>
                            </ns9:ctrlPr>
                          </ns9:sSupPr>
                          <ns9:e>
                            <ns9:r>
                              <w:rPr>
                                <w:rFonts w:ascii="Cambria Math" w:hAnsi="Cambria Math"/>
                              </w:rPr>
                              <ns9:t>a</ns9:t>
                            </ns9:r>
                          </ns9:e>
                          <ns9:sup>
                            <ns9:r>
                              <w:rPr>
                                <w:rFonts w:ascii="Cambria Math" w:hAnsi="Cambria Math"/>
                              </w:rPr>
                              <ns9:t>G</ns9:t>
                            </ns9:r>
                          </ns9:sup>
                        </ns9:sSup>
                        <ns9:r>
                          <w:rPr>
                            <w:rFonts w:ascii="Cambria Math" w:hAnsi="Cambria Math"/>
                          </w:rPr>
                          <ns9:t>=</ns9:t>
                        </ns9:r>
                        <ns9:r>
                          <ns9:rPr>
                            <ns9:nor/>
                          </ns9:rPr>
                          <w:rPr>
                            <w:rFonts w:ascii="Cambria Math" w:hAnsi="Cambria Math"/>
                          </w:rPr>
                          <ns9:t>DN</ns9:t>
                        </ns9:r>
                        <ns9:ctrlPr>
                          <w:rPr>
                            <w:rFonts w:ascii="Cambria Math" w:hAnsi="Cambria Math"/>
                            <w:i/>
                          </w:rPr>
                        </ns9:ctrlPr>
                      </ns9:e>
                    </ns9:eqArr>
                  </ns9:e>
                </ns9:d>
              </ns9:oMath>
            </ns9:oMathPara>
          </w:p>
        </w:tc>
        <w:tc>
          <w:tcPr>
            <w:tcW w:w="980" w:type="dxa"/>
          </w:tcPr>
          <w:p w:rsidR="00943C03" w:rsidRDefault="00943C03" w:rsidP="00943C03">
            <w:pPr>
              <w:pStyle w:val="af9"/>
              <w:numPr>
                <w:ilvl w:val="0"/>
                <w:numId w:val="39"/>
              </w:numPr>
              <w:spacing w:line="480" w:lineRule="auto"/>
              <w:ind w:leftChars="0"/>
              <w:jc w:val="both"/>
            </w:pPr>
          </w:p>
        </w:tc>
      </w:tr>
    </w:tbl>
    <w:p w:rsidR="00943C03" w:rsidRDefault="00943C03" w:rsidP="00F7503C">
      <w:pPr>
        <w:ind w:firstLineChars="200" w:firstLine="480"/>
        <w:jc w:val="both"/>
      </w:pPr>
      <w:r>
        <w:rPr>
          <w:rFonts w:hint="eastAsia"/>
        </w:rPr>
        <w:t>TYPE</w:t>
      </w:r>
      <w:r w:rsidR="00134358" w:rsidRPr="00134358">
        <w:t>层的软惩罚定义为</w:t>
      </w:r>
      <w:r>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943C03" w:rsidTr="004149BE">
        <w:tc>
          <w:tcPr>
            <w:tcW w:w="8080" w:type="dxa"/>
          </w:tcPr>
          <w:p w:rsidR="00943C03" w:rsidRPr="00DB0A85" w:rsidRDefault="00943C03" w:rsidP="004149BE">
            <w:pPr>
              <w:rPr>
                <w:rFonts w:ascii="Cambria Math" w:hAnsi="Cambria Math"/>
                <w:i/>
                <w:lang w:eastAsia="zh-TW"/>
              </w:rPr>
            </w:pPr>
            <ns9:oMathPara>
              <ns9:oMath>
                <ns9:r>
                  <w:rPr>
                    <w:rFonts w:ascii="Cambria Math" w:hAnsi="Cambria Math"/>
                  </w:rPr>
                  <ns9:t>Pe</ns9:t>
                </ns9:r>
                <ns9:sSub>
                  <ns9:sSubPr>
                    <ns9:ctrlPr>
                      <w:rPr>
                        <w:rFonts w:ascii="Cambria Math" w:hAnsi="Cambria Math"/>
                        <w:i/>
                      </w:rPr>
                    </ns9:ctrlPr>
                  </ns9:sSubPr>
                  <ns9:e>
                    <ns9:r>
                      <w:rPr>
                        <w:rFonts w:ascii="Cambria Math" w:hAnsi="Cambria Math"/>
                      </w:rPr>
                      <ns9:t>n</ns9:t>
                    </ns9:r>
                  </ns9:e>
                  <ns9:sub>
                    <ns9:r>
                      <w:rPr>
                        <w:rFonts w:ascii="Cambria Math" w:hAnsi="Cambria Math"/>
                      </w:rPr>
                      <ns9:t>T</ns9:t>
                    </ns9:r>
                  </ns9:sub>
                </ns9:sSub>
                <ns9:r>
                  <w:rPr>
                    <w:rFonts w:ascii="Cambria Math" w:hAnsi="Cambria Math"/>
                  </w:rPr>
                  <ns9:t>=</ns9:t>
                </ns9:r>
                <ns9:d>
                  <ns9:dPr>
                    <ns9:begChr ns9:val="{"/>
                    <ns9:endChr ns9:val=""/>
                    <ns9:ctrlPr>
                      <w:rPr>
                        <w:rFonts w:ascii="Cambria Math" w:hAnsi="Cambria Math" w:cs="Segoe UI Symbol"/>
                      </w:rPr>
                    </ns9:ctrlPr>
                  </ns9:dPr>
                  <ns9:e>
                    <ns9:eqArr>
                      <ns9:eqArrPr>
                        <ns9:ctrlPr>
                          <w:rPr>
                            <w:rFonts w:ascii="Cambria Math" w:hAnsi="Cambria Math" w:cs="Segoe UI Symbol"/>
                          </w:rPr>
                        </ns9:ctrlPr>
                      </ns9:eqArrPr>
                      <ns9:e>
                        <ns9:sSub>
                          <ns9:sSubPr>
                            <ns9:ctrlPr>
                              <w:rPr>
                                <w:rFonts w:ascii="Cambria Math" w:hAnsi="Cambria Math"/>
                                <w:i/>
                              </w:rPr>
                            </ns9:ctrlPr>
                          </ns9:sSubPr>
                          <ns9:e>
                            <ns9:r>
                              <w:rPr>
                                <w:rFonts w:ascii="Cambria Math" w:hAnsi="Cambria Math"/>
                              </w:rPr>
                              <ns9:t>α</ns9:t>
                            </ns9:r>
                          </ns9:e>
                          <ns9:sub>
                            <ns9:r>
                              <w:rPr>
                                <w:rFonts w:ascii="Cambria Math" w:hAnsi="Cambria Math"/>
                              </w:rPr>
                              <ns9:t>T</ns9:t>
                            </ns9:r>
                          </ns9:sub>
                        </ns9:sSub>
                        <ns9:d>
                          <ns9:dPr>
                            <ns9:ctrlPr>
                              <w:rPr>
                                <w:rFonts w:ascii="Cambria Math" w:hAnsi="Cambria Math"/>
                                <w:i/>
                              </w:rPr>
                            </ns9:ctrlPr>
                          </ns9:dPr>
                          <ns9:e>
                            <ns9:r>
                              <w:rPr>
                                <w:rFonts w:ascii="Cambria Math" w:hAnsi="Cambria Math"/>
                              </w:rPr>
                              <ns9:t>1-Read</ns9:t>
                            </ns9:r>
                            <ns9:sSub>
                              <ns9:sSubPr>
                                <ns9:ctrlPr>
                                  <w:rPr>
                                    <w:rFonts w:ascii="Cambria Math" w:hAnsi="Cambria Math"/>
                                    <w:i/>
                                  </w:rPr>
                                </ns9:ctrlPr>
                              </ns9:sSubPr>
                              <ns9:e>
                                <ns9:r>
                                  <w:rPr>
                                    <w:rFonts w:ascii="Cambria Math" w:hAnsi="Cambria Math"/>
                                  </w:rPr>
                                  <ns9:t>y</ns9:t>
                                </ns9:r>
                              </ns9:e>
                              <ns9:sub>
                                <ns9:r>
                                  <w:rPr>
                                    <w:rFonts w:ascii="Cambria Math" w:hAnsi="Cambria Math"/>
                                  </w:rPr>
                                  <ns9:t>CM</ns9:t>
                                </ns9:r>
                              </ns9:sub>
                            </ns9:sSub>
                          </ns9:e>
                        </ns9:d>
                        <ns9:r>
                          <w:rPr>
                            <w:rFonts w:ascii="Cambria Math" w:hAnsi="Cambria Math"/>
                          </w:rPr>
                          <ns9:t>,&amp;</ns9:t>
                        </ns9:r>
                        <ns9:sSup>
                          <ns9:sSupPr>
                            <ns9:ctrlPr>
                              <w:rPr>
                                <w:rFonts w:ascii="Cambria Math" w:hAnsi="Cambria Math"/>
                                <w:i/>
                              </w:rPr>
                            </ns9:ctrlPr>
                          </ns9:sSupPr>
                          <ns9:e>
                            <ns9:r>
                              <w:rPr>
                                <w:rFonts w:ascii="Cambria Math" w:hAnsi="Cambria Math"/>
                              </w:rPr>
                              <ns9:t>a</ns9:t>
                            </ns9:r>
                          </ns9:e>
                          <ns9:sup>
                            <ns9:r>
                              <w:rPr>
                                <w:rFonts w:ascii="Cambria Math" w:hAnsi="Cambria Math"/>
                              </w:rPr>
                              <ns9:t>T</ns9:t>
                            </ns9:r>
                          </ns9:sup>
                        </ns9:sSup>
                        <ns9:r>
                          <w:rPr>
                            <w:rFonts w:ascii="Cambria Math" w:hAnsi="Cambria Math"/>
                          </w:rPr>
                          <ns9:t>=</ns9:t>
                        </ns9:r>
                        <ns9:r>
                          <ns9:rPr>
                            <ns9:nor/>
                          </ns9:rPr>
                          <w:rPr>
                            <w:rFonts w:ascii="Cambria Math" w:hAnsi="Cambria Math"/>
                          </w:rPr>
                          <ns9:t>CM</ns9:t>
                        </ns9:r>
                        <ns9:ctrlPr>
                          <w:rPr>
                            <w:rFonts w:ascii="Cambria Math" w:hAnsi="Cambria Math"/>
                          </w:rPr>
                        </ns9:ctrlPr>
                      </ns9:e>
                      <ns9:e>
                        <ns9:sSub>
                          <ns9:sSubPr>
                            <ns9:ctrlPr>
                              <w:rPr>
                                <w:rFonts w:ascii="Cambria Math" w:hAnsi="Cambria Math"/>
                                <w:i/>
                              </w:rPr>
                            </ns9:ctrlPr>
                          </ns9:sSubPr>
                          <ns9:e>
                            <ns9:r>
                              <w:rPr>
                                <w:rFonts w:ascii="Cambria Math" w:hAnsi="Cambria Math"/>
                              </w:rPr>
                              <ns9:t>β</ns9:t>
                            </ns9:r>
                            <ns9:ctrlPr>
                              <w:rPr>
                                <w:rFonts w:ascii="Cambria Math" w:hAnsi="Cambria Math"/>
                              </w:rPr>
                            </ns9:ctrlPr>
                          </ns9:e>
                          <ns9:sub>
                            <ns9:r>
                              <w:rPr>
                                <w:rFonts w:ascii="Cambria Math" w:hAnsi="Cambria Math"/>
                              </w:rPr>
                              <ns9:t>T</ns9:t>
                            </ns9:r>
                          </ns9:sub>
                        </ns9:sSub>
                        <ns9:r>
                          <w:rPr>
                            <w:rFonts w:ascii="Cambria Math" w:hAnsi="Cambria Math"/>
                          </w:rPr>
                          <ns9:t>Read</ns9:t>
                        </ns9:r>
                        <ns9:sSub>
                          <ns9:sSubPr>
                            <ns9:ctrlPr>
                              <w:rPr>
                                <w:rFonts w:ascii="Cambria Math" w:hAnsi="Cambria Math"/>
                                <w:i/>
                              </w:rPr>
                            </ns9:ctrlPr>
                          </ns9:sSubPr>
                          <ns9:e>
                            <ns9:r>
                              <w:rPr>
                                <w:rFonts w:ascii="Cambria Math" w:hAnsi="Cambria Math"/>
                              </w:rPr>
                              <ns9:t>y</ns9:t>
                            </ns9:r>
                          </ns9:e>
                          <ns9:sub>
                            <ns9:r>
                              <w:rPr>
                                <w:rFonts w:ascii="Cambria Math" w:hAnsi="Cambria Math"/>
                              </w:rPr>
                              <ns9:t>CM</ns9:t>
                            </ns9:r>
                          </ns9:sub>
                        </ns9:sSub>
                        <ns9:r>
                          <w:rPr>
                            <w:rFonts w:ascii="Cambria Math" w:hAnsi="Cambria Math"/>
                          </w:rPr>
                          <ns9:t>,&amp;</ns9:t>
                        </ns9:r>
                        <ns9:sSup>
                          <ns9:sSupPr>
                            <ns9:ctrlPr>
                              <w:rPr>
                                <w:rFonts w:ascii="Cambria Math" w:hAnsi="Cambria Math"/>
                                <w:i/>
                              </w:rPr>
                            </ns9:ctrlPr>
                          </ns9:sSupPr>
                          <ns9:e>
                            <ns9:r>
                              <w:rPr>
                                <w:rFonts w:ascii="Cambria Math" w:hAnsi="Cambria Math"/>
                              </w:rPr>
                              <ns9:t>a</ns9:t>
                            </ns9:r>
                          </ns9:e>
                          <ns9:sup>
                            <ns9:r>
                              <w:rPr>
                                <w:rFonts w:ascii="Cambria Math" w:hAnsi="Cambria Math"/>
                              </w:rPr>
                              <ns9:t>T</ns9:t>
                            </ns9:r>
                          </ns9:sup>
                        </ns9:sSup>
                        <ns9:r>
                          <w:rPr>
                            <w:rFonts w:ascii="Cambria Math" w:hAnsi="Cambria Math"/>
                          </w:rPr>
                          <ns9:t>=</ns9:t>
                        </ns9:r>
                        <ns9:r>
                          <ns9:rPr>
                            <ns9:nor/>
                          </ns9:rPr>
                          <w:rPr>
                            <w:rFonts w:ascii="Cambria Math" w:hAnsi="Cambria Math"/>
                          </w:rPr>
                          <ns9:t>IM</ns9:t>
                        </ns9:r>
                        <ns9:ctrlPr>
                          <w:rPr>
                            <w:rFonts w:ascii="Cambria Math" w:hAnsi="Cambria Math"/>
                            <w:i/>
                          </w:rPr>
                        </ns9:ctrlPr>
                      </ns9:e>
                    </ns9:eqArr>
                  </ns9:e>
                </ns9:d>
              </ns9:oMath>
            </ns9:oMathPara>
          </w:p>
        </w:tc>
        <w:tc>
          <w:tcPr>
            <w:tcW w:w="980" w:type="dxa"/>
          </w:tcPr>
          <w:p w:rsidR="00943C03" w:rsidRDefault="00943C03" w:rsidP="004149BE">
            <w:pPr>
              <w:pStyle w:val="af9"/>
              <w:numPr>
                <w:ilvl w:val="0"/>
                <w:numId w:val="39"/>
              </w:numPr>
              <w:spacing w:line="480" w:lineRule="auto"/>
              <w:ind w:leftChars="0"/>
              <w:jc w:val="both"/>
            </w:pPr>
          </w:p>
        </w:tc>
      </w:tr>
    </w:tbl>
    <w:p w:rsidR="00943C03" w:rsidRDefault="00134358" w:rsidP="00F7503C">
      <w:pPr>
        <w:ind w:firstLineChars="200" w:firstLine="480"/>
        <w:jc w:val="both"/>
      </w:pPr>
      <w:r w:rsidRPr="00134358">
        <w:t>于是两层用于训练的回报分别写为</w:t>
      </w:r>
      <w:r w:rsidR="00943C03">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943C03" w:rsidTr="004149BE">
        <w:tc>
          <w:tcPr>
            <w:tcW w:w="8080" w:type="dxa"/>
          </w:tcPr>
          <w:p w:rsidR="00943C03" w:rsidRPr="00F02BA4" w:rsidRDefault="00000000" w:rsidP="004149BE">
            <w:pPr>
              <w:rPr>
                <w:rFonts w:ascii="Cambria Math" w:hAnsi="Cambria Math"/>
                <w:i/>
                <w:lang w:eastAsia="zh-TW"/>
              </w:rPr>
            </w:pPr>
            <ns9:oMathPara>
              <ns9:oMath>
                <ns9:sSub>
                  <ns9:sSubPr>
                    <ns9:ctrlPr>
                      <w:rPr>
                        <w:rFonts w:ascii="Cambria Math" w:hAnsi="Cambria Math"/>
                        <w:i/>
                      </w:rPr>
                    </ns9:ctrlPr>
                  </ns9:sSubPr>
                  <ns9:e>
                    <ns9:r>
                      <w:rPr>
                        <w:rFonts w:ascii="Cambria Math" w:hAnsi="Cambria Math"/>
                      </w:rPr>
                      <ns9:t>r</ns9:t>
                    </ns9:r>
                  </ns9:e>
                  <ns9:sub>
                    <ns9:r>
                      <w:rPr>
                        <w:rFonts w:ascii="Cambria Math" w:hAnsi="Cambria Math"/>
                      </w:rPr>
                      <ns9:t>G</ns9:t>
                    </ns9:r>
                  </ns9:sub>
                </ns9:sSub>
                <ns9:r>
                  <w:rPr>
                    <w:rFonts w:ascii="Cambria Math" w:hAnsi="Cambria Math"/>
                  </w:rPr>
                  <ns9:t>=</ns9:t>
                </ns9:r>
                <ns9:sSup>
                  <ns9:sSupPr>
                    <ns9:ctrlPr>
                      <w:rPr>
                        <w:rFonts w:ascii="Cambria Math" w:hAnsi="Cambria Math"/>
                        <w:i/>
                      </w:rPr>
                    </ns9:ctrlPr>
                  </ns9:sSupPr>
                  <ns9:e>
                    <ns9:r>
                      <w:rPr>
                        <w:rFonts w:ascii="Cambria Math" w:hAnsi="Cambria Math"/>
                      </w:rPr>
                      <ns9:t>r</ns9:t>
                    </ns9:r>
                  </ns9:e>
                  <ns9:sup>
                    <ns9:r>
                      <w:rPr>
                        <w:rFonts w:ascii="Cambria Math" w:hAnsi="Cambria Math"/>
                      </w:rPr>
                      <ns9:t>M</ns9:t>
                    </ns9:r>
                  </ns9:sup>
                </ns9:sSup>
                <ns9:r>
                  <w:rPr>
                    <w:rFonts w:ascii="Cambria Math" w:hAnsi="Cambria Math"/>
                  </w:rPr>
                  <ns9:t>-Pe</ns9:t>
                </ns9:r>
                <ns9:sSub>
                  <ns9:sSubPr>
                    <ns9:ctrlPr>
                      <w:rPr>
                        <w:rFonts w:ascii="Cambria Math" w:hAnsi="Cambria Math"/>
                        <w:i/>
                      </w:rPr>
                    </ns9:ctrlPr>
                  </ns9:sSubPr>
                  <ns9:e>
                    <ns9:r>
                      <w:rPr>
                        <w:rFonts w:ascii="Cambria Math" w:hAnsi="Cambria Math"/>
                      </w:rPr>
                      <ns9:t>n</ns9:t>
                    </ns9:r>
                  </ns9:e>
                  <ns9:sub>
                    <ns9:r>
                      <w:rPr>
                        <w:rFonts w:ascii="Cambria Math" w:hAnsi="Cambria Math"/>
                      </w:rPr>
                      <ns9:t>G</ns9:t>
                    </ns9:r>
                  </ns9:sub>
                </ns9:sSub>
              </ns9:oMath>
            </ns9:oMathPara>
          </w:p>
        </w:tc>
        <w:tc>
          <w:tcPr>
            <w:tcW w:w="980" w:type="dxa"/>
          </w:tcPr>
          <w:p w:rsidR="00943C03" w:rsidRDefault="00943C03" w:rsidP="004149BE">
            <w:pPr>
              <w:pStyle w:val="af9"/>
              <w:numPr>
                <w:ilvl w:val="0"/>
                <w:numId w:val="39"/>
              </w:numPr>
              <w:ind w:leftChars="0"/>
              <w:jc w:val="both"/>
            </w:pPr>
          </w:p>
        </w:tc>
      </w:tr>
      <w:tr w:rsidR="00943C03" w:rsidTr="004149BE">
        <w:tc>
          <w:tcPr>
            <w:tcW w:w="8080" w:type="dxa"/>
          </w:tcPr>
          <w:p w:rsidR="00943C03" w:rsidRDefault="00943C03" w:rsidP="004149BE">
            <ns9:oMathPara>
              <ns9:oMath>
                <ns9:r>
                  <ns9:rPr>
                    <ns9:sty ns9:val="p"/>
                  </ns9:rPr>
                  <w:rPr>
                    <w:rFonts w:ascii="Cambria Math" w:hAnsi="Cambria Math"/>
                  </w:rPr>
                  <ns9:t>  </ns9:t>
                </ns9:r>
                <ns9:sSub>
                  <ns9:sSubPr>
                    <ns9:ctrlPr>
                      <w:rPr>
                        <w:rFonts w:ascii="Cambria Math" w:hAnsi="Cambria Math"/>
                        <w:i/>
                      </w:rPr>
                    </ns9:ctrlPr>
                  </ns9:sSubPr>
                  <ns9:e>
                    <ns9:r>
                      <w:rPr>
                        <w:rFonts w:ascii="Cambria Math" w:hAnsi="Cambria Math"/>
                      </w:rPr>
                      <ns9:t>r</ns9:t>
                    </ns9:r>
                    <ns9:ctrlPr>
                      <w:rPr>
                        <w:rFonts w:ascii="Cambria Math" w:hAnsi="Cambria Math"/>
                      </w:rPr>
                    </ns9:ctrlPr>
                  </ns9:e>
                  <ns9:sub>
                    <ns9:r>
                      <w:rPr>
                        <w:rFonts w:ascii="Cambria Math" w:hAnsi="Cambria Math"/>
                      </w:rPr>
                      <ns9:t>T</ns9:t>
                    </ns9:r>
                  </ns9:sub>
                </ns9:sSub>
                <ns9:r>
                  <w:rPr>
                    <w:rFonts w:ascii="Cambria Math" w:hAnsi="Cambria Math"/>
                  </w:rPr>
                  <ns9:t>=</ns9:t>
                </ns9:r>
                <ns9:sSup>
                  <ns9:sSupPr>
                    <ns9:ctrlPr>
                      <w:rPr>
                        <w:rFonts w:ascii="Cambria Math" w:hAnsi="Cambria Math"/>
                        <w:i/>
                      </w:rPr>
                    </ns9:ctrlPr>
                  </ns9:sSupPr>
                  <ns9:e>
                    <ns9:r>
                      <w:rPr>
                        <w:rFonts w:ascii="Cambria Math" w:hAnsi="Cambria Math"/>
                      </w:rPr>
                      <ns9:t>r</ns9:t>
                    </ns9:r>
                  </ns9:e>
                  <ns9:sup>
                    <ns9:r>
                      <w:rPr>
                        <w:rFonts w:ascii="Cambria Math" w:hAnsi="Cambria Math"/>
                      </w:rPr>
                      <ns9:t>M</ns9:t>
                    </ns9:r>
                  </ns9:sup>
                </ns9:sSup>
                <ns9:r>
                  <w:rPr>
                    <w:rFonts w:ascii="Cambria Math" w:hAnsi="Cambria Math"/>
                  </w:rPr>
                  <ns9:t>-Pe</ns9:t>
                </ns9:r>
                <ns9:sSub>
                  <ns9:sSubPr>
                    <ns9:ctrlPr>
                      <w:rPr>
                        <w:rFonts w:ascii="Cambria Math" w:hAnsi="Cambria Math"/>
                        <w:i/>
                      </w:rPr>
                    </ns9:ctrlPr>
                  </ns9:sSubPr>
                  <ns9:e>
                    <ns9:r>
                      <w:rPr>
                        <w:rFonts w:ascii="Cambria Math" w:hAnsi="Cambria Math"/>
                      </w:rPr>
                      <ns9:t>n</ns9:t>
                    </ns9:r>
                  </ns9:e>
                  <ns9:sub>
                    <ns9:r>
                      <w:rPr>
                        <w:rFonts w:ascii="Cambria Math" w:hAnsi="Cambria Math"/>
                      </w:rPr>
                      <ns9:t>T</ns9:t>
                    </ns9:r>
                  </ns9:sub>
                </ns9:sSub>
              </ns9:oMath>
            </ns9:oMathPara>
          </w:p>
        </w:tc>
        <w:tc>
          <w:tcPr>
            <w:tcW w:w="980" w:type="dxa"/>
          </w:tcPr>
          <w:p w:rsidR="00943C03" w:rsidRDefault="00943C03" w:rsidP="004149BE">
            <w:pPr>
              <w:pStyle w:val="af9"/>
              <w:numPr>
                <w:ilvl w:val="0"/>
                <w:numId w:val="39"/>
              </w:numPr>
              <w:ind w:leftChars="0"/>
              <w:jc w:val="both"/>
            </w:pPr>
          </w:p>
        </w:tc>
      </w:tr>
    </w:tbl>
    <w:p w:rsidR="00943C03" w:rsidRDefault="00134358" w:rsidP="00F7503C">
      <w:pPr>
        <w:ind w:firstLineChars="200" w:firstLine="480"/>
        <w:jc w:val="both"/>
      </w:pPr>
      <w:r w:rsidRPr="00134358">
        <w:t>这种设计使得</w:t>
      </w:r>
      <w:r w:rsidR="00943C03">
        <w:t>GATE</w:t>
      </w:r>
      <w:r w:rsidRPr="00134358">
        <w:t>层关注</w:t>
      </w:r>
      <w:r w:rsidRPr="00134358">
        <w:t>“</w:t>
      </w:r>
      <w:r w:rsidRPr="00134358">
        <w:t>当前是否已经有充分理由进入维护分支</w:t>
      </w:r>
      <w:r w:rsidRPr="00134358">
        <w:t>”</w:t>
      </w:r>
      <w:r w:rsidRPr="00134358">
        <w:t>，而</w:t>
      </w:r>
      <w:r w:rsidR="00943C03">
        <w:t>TYPE</w:t>
      </w:r>
      <w:r w:rsidRPr="00134358">
        <w:t>层关注</w:t>
      </w:r>
      <w:r w:rsidRPr="00134358">
        <w:t>“</w:t>
      </w:r>
      <w:r w:rsidRPr="00134358">
        <w:t>在已维护前提下，当前更适合</w:t>
      </w:r>
      <w:r w:rsidRPr="00134358">
        <w:t>IM</w:t>
      </w:r>
      <w:r w:rsidRPr="00134358">
        <w:t>还是</w:t>
      </w:r>
      <w:r w:rsidRPr="00134358">
        <w:t>CM”</w:t>
      </w:r>
      <w:r w:rsidRPr="00134358">
        <w:t>。换言之，分层</w:t>
      </w:r>
      <w:r w:rsidRPr="00134358">
        <w:t>DDQN</w:t>
      </w:r>
      <w:r w:rsidRPr="00134358">
        <w:t>的核心目的在于对维护必要性与维护强度进行结构化解耦。</w:t>
      </w:r>
    </w:p>
    <w:p w:rsidR="00E46477" w:rsidRDefault="00134358" w:rsidP="00F7503C">
      <w:pPr>
        <w:ind w:firstLineChars="200" w:firstLine="480"/>
        <w:jc w:val="both"/>
      </w:pPr>
      <w:r w:rsidRPr="00134358">
        <w:t>在实现上，该方法采用多层感知机逼近动作价值函数，并配合经验回放、目标网络同步以及</w:t>
      </w:r>
      <w:r w:rsidRPr="00134358">
        <w:t>ε-greedy</w:t>
      </w:r>
      <w:r w:rsidRPr="00134358">
        <w:t>探索机制进行训练。除此之外，系统还加入</w:t>
      </w:r>
      <w:r w:rsidRPr="00134358">
        <w:t>post-IM grace rule</w:t>
      </w:r>
      <w:r w:rsidRPr="00134358">
        <w:t>：若机器刚执行完</w:t>
      </w:r>
      <w:r w:rsidRPr="00134358">
        <w:t>IM</w:t>
      </w:r>
      <w:r w:rsidRPr="00134358">
        <w:t>，且当前健康水平仍高于给定阈值，并且继续执行</w:t>
      </w:r>
      <w:r w:rsidRPr="00134358">
        <w:t>DN</w:t>
      </w:r>
      <w:r w:rsidRPr="00134358">
        <w:t>不会导致</w:t>
      </w:r>
      <w:r w:rsidRPr="00134358">
        <w:t>imminent breakdown</w:t>
      </w:r>
      <w:r w:rsidRPr="00134358">
        <w:t>，则临时将动作集合收缩为</w:t>
      </w:r>
      <ns9:oMath>
        <ns9:r>
          <ns9:rPr>
            <ns9:lit/>
          </ns9:rPr>
          <w:rPr>
            <w:rFonts w:ascii="Cambria Math" w:hAnsi="Cambria Math"/>
          </w:rPr>
          <ns9:t>{</ns9:t>
        </ns9:r>
        <ns9:r>
          <ns9:rPr>
            <ns9:nor/>
          </ns9:rPr>
          <w:rPr>
            <w:rFonts w:ascii="Cambria Math" w:hAnsi="Cambria Math"/>
          </w:rPr>
          <ns9:t>DN</ns9:t>
        </ns9:r>
        <ns9:r>
          <ns9:rPr>
            <ns9:lit/>
          </ns9:rPr>
          <w:rPr>
            <w:rFonts w:ascii="Cambria Math" w:hAnsi="Cambria Math"/>
          </w:rPr>
          <ns9:t>}</ns9:t>
        </ns9:r>
      </ns9:oMath>
      <w:r w:rsidRPr="00134358">
        <w:t>，以抑制连续重复</w:t>
      </w:r>
      <w:r w:rsidRPr="00134358">
        <w:t>IM</w:t>
      </w:r>
      <w:r w:rsidRPr="00134358">
        <w:t>所引起的策略振荡。</w:t>
      </w:r>
    </w:p>
    <w:p w:rsidR="00943C03" w:rsidRPr="003F4CBC" w:rsidRDefault="00943C03" w:rsidP="003F4CBC">
      <w:pPr>
        <w:pStyle w:val="30"/>
        <w:numPr>
          <w:ilvl w:val="2"/>
          <w:numId w:val="38"/>
        </w:numPr>
        <w:spacing w:before="163" w:after="163"/>
        <w:jc w:val="both"/>
        <w:rPr>
          <w:lang w:val="en-US" w:eastAsia="zh-CN"/>
        </w:rPr>
      </w:pPr>
      <w:bookmarkStart w:id="76" w:name="_Toc227747043"/>
      <w:r w:rsidRPr="003F4CBC">
        <w:rPr>
          <w:rFonts w:hint="eastAsia"/>
          <w:lang w:val="en-US" w:eastAsia="zh-CN"/>
        </w:rPr>
        <w:t>单层</w:t>
      </w:r>
      <w:r w:rsidRPr="003F4CBC">
        <w:rPr>
          <w:lang w:val="en-US" w:eastAsia="zh-CN"/>
        </w:rPr>
        <w:t>DDQN</w:t>
      </w:r>
      <w:r w:rsidRPr="003F4CBC">
        <w:rPr>
          <w:lang w:val="en-US" w:eastAsia="zh-CN"/>
        </w:rPr>
        <w:t>维护智能体的设计</w:t>
      </w:r>
      <w:bookmarkEnd w:id="76"/>
    </w:p>
    <w:p w:rsidR="00943C03" w:rsidRPr="00943C03" w:rsidRDefault="00943C03" w:rsidP="003F4CBC">
      <w:pPr>
        <w:ind w:firstLineChars="200" w:firstLine="480"/>
        <w:jc w:val="both"/>
      </w:pPr>
      <w:r w:rsidRPr="00943C03">
        <w:t>与分层</w:t>
      </w:r>
      <w:r w:rsidRPr="00943C03">
        <w:t>DDQN</w:t>
      </w:r>
      <w:r w:rsidRPr="00943C03">
        <w:t>不同，</w:t>
      </w:r>
      <w:r w:rsidR="003F4CBC">
        <w:rPr>
          <w:rFonts w:hint="eastAsia"/>
        </w:rPr>
        <w:t>单层</w:t>
      </w:r>
      <w:r w:rsidRPr="00943C03">
        <w:t>DDQN</w:t>
      </w:r>
      <w:r w:rsidRPr="00943C03">
        <w:t>直接在完整动作集合上学习动作价值函数。其适用前提是：维护决策被视为一个单阶段离散动作选择问题，而不显式区分维护必要性判断与维护类型判断。在这种情况下，状态输入保持为基础维护状态</w:t>
      </w:r>
      <ns9:oMath>
        <ns9:sSubSup>
          <ns9:sSubSupPr>
            <ns9:ctrlPr>
              <w:rPr>
                <w:rFonts w:ascii="Cambria Math" w:hAnsi="Cambria Math"/>
                <w:i/>
              </w:rPr>
            </ns9:ctrlPr>
          </ns9:sSubSupPr>
          <ns9:e>
            <ns9:r>
              <ns9:rPr>
                <ns9:sty ns9:val="bi"/>
              </ns9:rPr>
              <w:rPr>
                <w:rFonts w:ascii="Cambria Math" w:hAnsi="Cambria Math"/>
              </w:rPr>
              <ns9:t>s</ns9:t>
            </ns9:r>
          </ns9:e>
          <ns9:sub>
            <ns9:r>
              <w:rPr>
                <w:rFonts w:ascii="Cambria Math" w:hAnsi="Cambria Math"/>
              </w:rPr>
              <ns9:t>m</ns9:t>
            </ns9:r>
          </ns9:sub>
          <ns9:sup>
            <ns9:r>
              <w:rPr>
                <w:rFonts w:ascii="Cambria Math" w:hAnsi="Cambria Math"/>
              </w:rPr>
              <ns9:t>M</ns9:t>
            </ns9:r>
          </ns9:sup>
        </ns9:sSubSup>
        <ns9:d>
          <ns9:dPr>
            <ns9:ctrlPr>
              <w:rPr>
                <w:rFonts w:ascii="Cambria Math" w:hAnsi="Cambria Math"/>
                <w:i/>
              </w:rPr>
            </ns9:ctrlPr>
          </ns9:dPr>
          <ns9:e>
            <ns9:r>
              <w:rPr>
                <w:rFonts w:ascii="Cambria Math" w:hAnsi="Cambria Math"/>
              </w:rPr>
              <ns9:t>t</ns9:t>
            </ns9:r>
          </ns9:e>
        </ns9:d>
        <ns9:r>
          <ns9:rPr>
            <ns9:sty ns9:val="p"/>
          </ns9:rPr>
          <w:rPr>
            <w:rFonts w:ascii="Cambria Math" w:hAnsi="Cambria Math" w:hint="eastAsia"/>
          </w:rPr>
          <ns9:t>∈</ns9:t>
        </ns9:r>
        <ns9:sSup>
          <ns9:sSupPr>
            <ns9:ctrlPr>
              <w:rPr>
                <w:rFonts w:ascii="Cambria Math" w:hAnsi="Cambria Math"/>
                <w:i/>
              </w:rPr>
            </ns9:ctrlPr>
          </ns9:sSupPr>
          <ns9:e>
            <ns9:r>
              <ns9:rPr>
                <ns9:scr ns9:val="double-struck"/>
              </ns9:rPr>
              <w:rPr>
                <w:rFonts w:ascii="Cambria Math" w:hAnsi="Cambria Math"/>
              </w:rPr>
              <ns9:t>R</ns9:t>
            </ns9:r>
          </ns9:e>
          <ns9:sup>
            <ns9:r>
              <ns9:rPr>
                <ns9:scr ns9:val="double-struck"/>
              </ns9:rPr>
              <w:rPr>
                <w:rFonts w:ascii="Cambria Math" w:hAnsi="Cambria Math"/>
              </w:rPr>
              <ns9:t>18</ns9:t>
            </ns9:r>
          </ns9:sup>
        </ns9:sSup>
      </ns9:oMath>
      <w:r w:rsidR="003F4CBC">
        <w:rPr>
          <w:rFonts w:hint="eastAsia"/>
        </w:rPr>
        <w:t>，</w:t>
      </w:r>
      <w:r w:rsidRPr="00943C03">
        <w:t>动作集合定义为</w:t>
      </w:r>
      <ns9:oMath>
        <ns9:sSub>
          <ns9:sSubPr>
            <ns9:ctrlPr>
              <w:rPr>
                <w:rFonts w:ascii="Cambria Math" w:hAnsi="Cambria Math"/>
                <w:i/>
              </w:rPr>
            </ns9:ctrlPr>
          </ns9:sSubPr>
          <ns9:e>
            <ns9:r>
              <ns9:rPr>
                <ns9:scr ns9:val="script"/>
              </ns9:rPr>
              <w:rPr>
                <w:rFonts w:ascii="Cambria Math" w:hAnsi="Cambria Math"/>
              </w:rPr>
              <ns9:t>A</ns9:t>
            </ns9:r>
          </ns9:e>
          <ns9:sub>
            <ns9:r>
              <ns9:rPr>
                <ns9:scr ns9:val="script"/>
              </ns9:rPr>
              <w:rPr>
                <w:rFonts w:ascii="Cambria Math" w:hAnsi="Cambria Math"/>
              </w:rPr>
              <ns9:t>M</ns9:t>
            </ns9:r>
          </ns9:sub>
        </ns9:sSub>
        <ns9:r>
          <w:rPr>
            <w:rFonts w:ascii="Cambria Math" w:hAnsi="Cambria Math"/>
          </w:rPr>
          <ns9:t>=</ns9:t>
        </ns9:r>
        <ns9:r>
          <ns9:rPr>
            <ns9:lit/>
          </ns9:rPr>
          <w:rPr>
            <w:rFonts w:ascii="Cambria Math" w:hAnsi="Cambria Math"/>
          </w:rPr>
          <ns9:t>{</ns9:t>
        </ns9:r>
        <ns9:r>
          <ns9:rPr>
            <ns9:nor/>
          </ns9:rPr>
          <w:rPr>
            <w:rFonts w:ascii="Cambria Math" w:hAnsi="Cambria Math"/>
          </w:rPr>
          <ns9:t>DN</ns9:t>
        </ns9:r>
        <ns9:r>
          <w:rPr>
            <w:rFonts w:ascii="Cambria Math" w:hAnsi="Cambria Math"/>
          </w:rPr>
          <ns9:t>,</ns9:t>
        </ns9:r>
        <ns9:r>
          <ns9:rPr>
            <ns9:nor/>
          </ns9:rPr>
          <w:rPr>
            <w:rFonts w:ascii="Cambria Math" w:hAnsi="Cambria Math"/>
          </w:rPr>
          <ns9:t>IM</ns9:t>
        </ns9:r>
        <ns9:r>
          <w:rPr>
            <w:rFonts w:ascii="Cambria Math" w:hAnsi="Cambria Math"/>
          </w:rPr>
          <ns9:t>,</ns9:t>
        </ns9:r>
        <ns9:r>
          <ns9:rPr>
            <ns9:nor/>
          </ns9:rPr>
          <w:rPr>
            <w:rFonts w:ascii="Cambria Math" w:hAnsi="Cambria Math"/>
          </w:rPr>
          <ns9:t>CM</ns9:t>
        </ns9:r>
        <ns9:r>
          <ns9:rPr>
            <ns9:lit/>
          </ns9:rPr>
          <w:rPr>
            <w:rFonts w:ascii="Cambria Math" w:hAnsi="Cambria Math"/>
          </w:rPr>
          <ns9:t>}</ns9:t>
        </ns9:r>
      </ns9:oMath>
      <w:r w:rsidR="003F4CBC">
        <w:rPr>
          <w:rFonts w:hint="eastAsia"/>
        </w:rPr>
        <w:t>。</w:t>
      </w:r>
    </w:p>
    <w:p w:rsidR="00943C03" w:rsidRDefault="00943C03" w:rsidP="00943C03">
      <w:pPr>
        <w:ind w:firstLineChars="200" w:firstLine="480"/>
        <w:jc w:val="both"/>
      </w:pPr>
      <w:r w:rsidRPr="00943C03">
        <w:t>设在线动作价值函数为</w:t>
      </w:r>
      <w:r w:rsidR="003F4CBC">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3F4CBC" w:rsidTr="004149BE">
        <w:tc>
          <w:tcPr>
            <w:tcW w:w="8080" w:type="dxa"/>
          </w:tcPr>
          <w:p w:rsidR="003F4CBC" w:rsidRPr="00DB0A85" w:rsidRDefault="00000000" w:rsidP="004149BE">
            <w:pPr>
              <w:rPr>
                <w:rFonts w:ascii="Cambria Math" w:hAnsi="Cambria Math"/>
                <w:i/>
                <w:lang w:eastAsia="zh-TW"/>
              </w:rPr>
            </w:pPr>
            <ns9:oMathPara>
              <ns9:oMath>
                <ns9:sSub>
                  <ns9:sSubPr>
                    <ns9:ctrlPr>
                      <w:rPr>
                        <w:rFonts w:ascii="Cambria Math" w:hAnsi="Cambria Math"/>
                        <w:i/>
                      </w:rPr>
                    </ns9:ctrlPr>
                  </ns9:sSubPr>
                  <ns9:e>
                    <ns9:r>
                      <w:rPr>
                        <w:rFonts w:ascii="Cambria Math" w:hAnsi="Cambria Math"/>
                      </w:rPr>
                      <ns9:t>Q</ns9:t>
                    </ns9:r>
                  </ns9:e>
                  <ns9:sub>
                    <ns9:r>
                      <w:rPr>
                        <w:rFonts w:ascii="Cambria Math" w:hAnsi="Cambria Math"/>
                      </w:rPr>
                      <ns9:t>M</ns9:t>
                    </ns9:r>
                  </ns9:sub>
                </ns9:sSub>
                <ns9:d>
                  <ns9:dPr>
                    <ns9:ctrlPr>
                      <w:rPr>
                        <w:rFonts w:ascii="Cambria Math" w:hAnsi="Cambria Math"/>
                        <w:i/>
                      </w:rPr>
                    </ns9:ctrlPr>
                  </ns9:dPr>
                  <ns9:e>
                    <ns9:r>
                      <w:rPr>
                        <w:rFonts w:ascii="Cambria Math" w:hAnsi="Cambria Math"/>
                      </w:rPr>
                      <ns9:t>s,a;</ns9:t>
                    </ns9:r>
                    <ns9:r>
                      <ns9:rPr>
                        <ns9:sty ns9:val="b"/>
                      </ns9:rPr>
                      <w:rPr>
                        <w:rFonts w:ascii="Cambria Math" w:hAnsi="Cambria Math"/>
                      </w:rPr>
                      <ns9:t>w</ns9:t>
                    </ns9:r>
                  </ns9:e>
                </ns9:d>
              </ns9:oMath>
            </ns9:oMathPara>
          </w:p>
        </w:tc>
        <w:tc>
          <w:tcPr>
            <w:tcW w:w="980" w:type="dxa"/>
          </w:tcPr>
          <w:p w:rsidR="003F4CBC" w:rsidRDefault="003F4CBC" w:rsidP="004149BE">
            <w:pPr>
              <w:pStyle w:val="af9"/>
              <w:numPr>
                <w:ilvl w:val="0"/>
                <w:numId w:val="39"/>
              </w:numPr>
              <w:ind w:leftChars="0"/>
              <w:jc w:val="both"/>
            </w:pPr>
          </w:p>
        </w:tc>
      </w:tr>
    </w:tbl>
    <w:p w:rsidR="00943C03" w:rsidRDefault="00943C03" w:rsidP="00943C03">
      <w:pPr>
        <w:ind w:firstLineChars="200" w:firstLine="480"/>
        <w:jc w:val="both"/>
      </w:pPr>
      <w:r w:rsidRPr="00943C03">
        <w:t>目标网络为</w:t>
      </w:r>
      <w:r w:rsidR="003F4CBC">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3F4CBC" w:rsidTr="004149BE">
        <w:tc>
          <w:tcPr>
            <w:tcW w:w="8080" w:type="dxa"/>
          </w:tcPr>
          <w:p w:rsidR="003F4CBC" w:rsidRPr="00DB0A85" w:rsidRDefault="00000000" w:rsidP="004149BE">
            <w:pPr>
              <w:rPr>
                <w:rFonts w:ascii="Cambria Math" w:hAnsi="Cambria Math"/>
                <w:i/>
                <w:lang w:eastAsia="zh-TW"/>
              </w:rPr>
            </w:pPr>
            <ns9:oMathPara>
              <ns9:oMath>
                <ns9:sSubSup>
                  <ns9:sSubSupPr>
                    <ns9:ctrlPr>
                      <w:rPr>
                        <w:rFonts w:ascii="Cambria Math" w:hAnsi="Cambria Math"/>
                        <w:i/>
                      </w:rPr>
                    </ns9:ctrlPr>
                  </ns9:sSubSupPr>
                  <ns9:e>
                    <ns9:r>
                      <w:rPr>
                        <w:rFonts w:ascii="Cambria Math" w:hAnsi="Cambria Math"/>
                      </w:rPr>
                      <ns9:t>Q</ns9:t>
                    </ns9:r>
                  </ns9:e>
                  <ns9:sub>
                    <ns9:r>
                      <w:rPr>
                        <w:rFonts w:ascii="Cambria Math" w:hAnsi="Cambria Math"/>
                      </w:rPr>
                      <ns9:t>M</ns9:t>
                    </ns9:r>
                  </ns9:sub>
                  <ns9:sup>
                    <ns9:r>
                      <w:rPr>
                        <w:rFonts w:ascii="Cambria Math" w:hAnsi="Cambria Math"/>
                      </w:rPr>
                      <ns9:t>-</ns9:t>
                    </ns9:r>
                  </ns9:sup>
                </ns9:sSubSup>
                <ns9:d>
                  <ns9:dPr>
                    <ns9:ctrlPr>
                      <w:rPr>
                        <w:rFonts w:ascii="Cambria Math" w:hAnsi="Cambria Math"/>
                        <w:i/>
                      </w:rPr>
                    </ns9:ctrlPr>
                  </ns9:dPr>
                  <ns9:e>
                    <ns9:r>
                      <w:rPr>
                        <w:rFonts w:ascii="Cambria Math" w:hAnsi="Cambria Math"/>
                      </w:rPr>
                      <ns9:t>s,a;</ns9:t>
                    </ns9:r>
                    <ns9:sSup>
                      <ns9:sSupPr>
                        <ns9:ctrlPr>
                          <w:rPr>
                            <w:rFonts w:ascii="Cambria Math" w:hAnsi="Cambria Math"/>
                            <w:i/>
                          </w:rPr>
                        </ns9:ctrlPr>
                      </ns9:sSupPr>
                      <ns9:e>
                        <ns9:r>
                          <ns9:rPr>
                            <ns9:sty ns9:val="b"/>
                          </ns9:rPr>
                          <w:rPr>
                            <w:rFonts w:ascii="Cambria Math" w:hAnsi="Cambria Math"/>
                          </w:rPr>
                          <ns9:t>w</ns9:t>
                        </ns9:r>
                      </ns9:e>
                      <ns9:sup>
                        <ns9:r>
                          <w:rPr>
                            <w:rFonts w:ascii="Cambria Math" w:hAnsi="Cambria Math"/>
                          </w:rPr>
                          <ns9:t>-</ns9:t>
                        </ns9:r>
                      </ns9:sup>
                    </ns9:sSup>
                  </ns9:e>
                </ns9:d>
              </ns9:oMath>
            </ns9:oMathPara>
          </w:p>
        </w:tc>
        <w:tc>
          <w:tcPr>
            <w:tcW w:w="980" w:type="dxa"/>
          </w:tcPr>
          <w:p w:rsidR="003F4CBC" w:rsidRDefault="003F4CBC" w:rsidP="004149BE">
            <w:pPr>
              <w:pStyle w:val="af9"/>
              <w:numPr>
                <w:ilvl w:val="0"/>
                <w:numId w:val="39"/>
              </w:numPr>
              <w:ind w:leftChars="0"/>
              <w:jc w:val="both"/>
            </w:pPr>
          </w:p>
        </w:tc>
      </w:tr>
    </w:tbl>
    <w:p w:rsidR="00943C03" w:rsidRDefault="00943C03" w:rsidP="00943C03">
      <w:pPr>
        <w:ind w:firstLineChars="200" w:firstLine="480"/>
        <w:jc w:val="both"/>
      </w:pPr>
      <w:r w:rsidRPr="00943C03">
        <w:t>在经验回放样本</w:t>
      </w:r>
      <ns9:oMath>
        <ns9:d>
          <ns9:dPr>
            <ns9:ctrlPr>
              <w:rPr>
                <w:rFonts w:ascii="Cambria Math" w:hAnsi="Cambria Math"/>
                <w:i/>
              </w:rPr>
            </ns9:ctrlPr>
          </ns9:dPr>
          <ns9:e>
            <ns9:r>
              <w:rPr>
                <w:rFonts w:ascii="Cambria Math" w:hAnsi="Cambria Math"/>
              </w:rPr>
              <ns9:t>s,a,r,</ns9:t>
            </ns9:r>
            <ns9:sSup>
              <ns9:sSupPr>
                <ns9:ctrlPr>
                  <w:rPr>
                    <w:rFonts w:ascii="Cambria Math" w:hAnsi="Cambria Math"/>
                    <w:i/>
                  </w:rPr>
                </ns9:ctrlPr>
              </ns9:sSupPr>
              <ns9:e>
                <ns9:r>
                  <w:rPr>
                    <w:rFonts w:ascii="Cambria Math" w:hAnsi="Cambria Math"/>
                  </w:rPr>
                  <ns9:t>s</ns9:t>
                </ns9:r>
              </ns9:e>
              <ns9:sup>
                <ns9:r>
                  <w:rPr>
                    <w:rFonts w:ascii="Cambria Math" w:hAnsi="Cambria Math"/>
                  </w:rPr>
                  <ns9:t>'</ns9:t>
                </ns9:r>
              </ns9:sup>
            </ns9:sSup>
            <ns9:r>
              <w:rPr>
                <w:rFonts w:ascii="Cambria Math" w:hAnsi="Cambria Math"/>
              </w:rPr>
              <ns9:t>,d</ns9:t>
            </ns9:r>
          </ns9:e>
        </ns9:d>
      </ns9:oMath>
      <w:r w:rsidRPr="00943C03">
        <w:t>上，采用</w:t>
      </w:r>
      <w:r w:rsidRPr="00943C03">
        <w:t>Double DQN</w:t>
      </w:r>
      <w:r w:rsidRPr="00943C03">
        <w:t>目标值</w:t>
      </w:r>
      <w:r w:rsidR="003F4CBC">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3F4CBC" w:rsidTr="004149BE">
        <w:tc>
          <w:tcPr>
            <w:tcW w:w="8080" w:type="dxa"/>
          </w:tcPr>
          <w:p w:rsidR="003F4CBC" w:rsidRPr="003F4CBC" w:rsidRDefault="003F4CBC" w:rsidP="003F4CBC">
            <w:pPr>
              <w:rPr>
                <w:rFonts w:ascii="Cambria Math" w:hAnsi="Cambria Math"/>
                <w:oMath/>
              </w:rPr>
            </w:pPr>
            <ns9:oMathPara>
              <ns9:oMath>
                <ns9:r>
                  <w:rPr>
                    <w:rFonts w:ascii="Cambria Math" w:hAnsi="Cambria Math"/>
                  </w:rPr>
                  <w:lastRenderedPageBreak/>
                  <ns9:t>y=r+γ</ns9:t>
                </ns9:r>
                <ns9:d>
                  <ns9:dPr>
                    <ns9:ctrlPr>
                      <w:rPr>
                        <w:rFonts w:ascii="Cambria Math" w:hAnsi="Cambria Math"/>
                        <w:i/>
                      </w:rPr>
                    </ns9:ctrlPr>
                  </ns9:dPr>
                  <ns9:e>
                    <ns9:r>
                      <w:rPr>
                        <w:rFonts w:ascii="Cambria Math" w:hAnsi="Cambria Math"/>
                      </w:rPr>
                      <ns9:t>1-d</ns9:t>
                    </ns9:r>
                  </ns9:e>
                </ns9:d>
                <ns9:r>
                  <w:rPr>
                    <w:rFonts w:ascii="Cambria Math" w:hAnsi="Cambria Math"/>
                  </w:rPr>
                  <ns9:t> </ns9:t>
                </ns9:r>
                <ns9:sSubSup>
                  <ns9:sSubSupPr>
                    <ns9:ctrlPr>
                      <w:rPr>
                        <w:rFonts w:ascii="Cambria Math" w:hAnsi="Cambria Math"/>
                        <w:i/>
                      </w:rPr>
                    </ns9:ctrlPr>
                  </ns9:sSubSupPr>
                  <ns9:e>
                    <ns9:r>
                      <w:rPr>
                        <w:rFonts w:ascii="Cambria Math" w:hAnsi="Cambria Math"/>
                      </w:rPr>
                      <ns9:t>Q</ns9:t>
                    </ns9:r>
                  </ns9:e>
                  <ns9:sub>
                    <ns9:r>
                      <w:rPr>
                        <w:rFonts w:ascii="Cambria Math" w:hAnsi="Cambria Math"/>
                      </w:rPr>
                      <ns9:t>M</ns9:t>
                    </ns9:r>
                  </ns9:sub>
                  <ns9:sup>
                    <ns9:r>
                      <w:rPr>
                        <w:rFonts w:ascii="Cambria Math" w:hAnsi="Cambria Math"/>
                      </w:rPr>
                      <ns9:t>-</ns9:t>
                    </ns9:r>
                  </ns9:sup>
                </ns9:sSubSup>
                <ns9:r>
                  <w:rPr>
                    <w:rFonts w:ascii="Cambria Math" w:hAnsi="Cambria Math"/>
                  </w:rPr>
                  <ns9:t>​</ns9:t>
                </ns9:r>
                <ns9:d>
                  <ns9:dPr>
                    <ns9:ctrlPr>
                      <w:rPr>
                        <w:rFonts w:ascii="Cambria Math" w:hAnsi="Cambria Math"/>
                      </w:rPr>
                    </ns9:ctrlPr>
                  </ns9:dPr>
                  <ns9:e>
                    <ns9:sSup>
                      <ns9:sSupPr>
                        <ns9:ctrlPr>
                          <w:rPr>
                            <w:rFonts w:ascii="Cambria Math" w:hAnsi="Cambria Math"/>
                            <w:i/>
                          </w:rPr>
                        </ns9:ctrlPr>
                      </ns9:sSupPr>
                      <ns9:e>
                        <ns9:r>
                          <w:rPr>
                            <w:rFonts w:ascii="Cambria Math" w:hAnsi="Cambria Math"/>
                          </w:rPr>
                          <ns9:t>s</ns9:t>
                        </ns9:r>
                      </ns9:e>
                      <ns9:sup>
                        <ns9:r>
                          <w:rPr>
                            <w:rFonts w:ascii="Cambria Math" w:hAnsi="Cambria Math"/>
                          </w:rPr>
                          <ns9:t>'</ns9:t>
                        </ns9:r>
                      </ns9:sup>
                    </ns9:sSup>
                    <ns9:r>
                      <w:rPr>
                        <w:rFonts w:ascii="Cambria Math" w:hAnsi="Cambria Math"/>
                      </w:rPr>
                      <ns9:t>,</ns9:t>
                    </ns9:r>
                    <ns9:func>
                      <ns9:funcPr>
                        <ns9:ctrlPr>
                          <w:rPr>
                            <w:rFonts w:ascii="Cambria Math" w:hAnsi="Cambria Math"/>
                          </w:rPr>
                        </ns9:ctrlPr>
                      </ns9:funcPr>
                      <ns9:fName>
                        <ns9:r>
                          <ns9:rPr>
                            <ns9:sty ns9:val="p"/>
                          </ns9:rPr>
                          <w:rPr>
                            <w:rFonts w:ascii="Cambria Math" w:hAnsi="Cambria Math"/>
                          </w:rPr>
                          <ns9:t>arg</ns9:t>
                        </ns9:r>
                        <ns9:ctrlPr>
                          <w:rPr>
                            <w:rFonts w:ascii="Cambria Math" w:hAnsi="Cambria Math"/>
                            <w:i/>
                          </w:rPr>
                        </ns9:ctrlPr>
                      </ns9:fName>
                      <ns9:e>
                        <ns9:func>
                          <ns9:funcPr>
                            <ns9:ctrlPr>
                              <w:rPr>
                                <w:rFonts w:ascii="Cambria Math" w:hAnsi="Cambria Math"/>
                              </w:rPr>
                            </ns9:ctrlPr>
                          </ns9:funcPr>
                          <ns9:fName>
                            <ns9:limLow>
                              <ns9:limLowPr>
                                <ns9:ctrlPr>
                                  <w:rPr>
                                    <w:rFonts w:ascii="Cambria Math" w:hAnsi="Cambria Math"/>
                                    <w:i/>
                                  </w:rPr>
                                </ns9:ctrlPr>
                              </ns9:limLowPr>
                              <ns9:e>
                                <ns9:r>
                                  <ns9:rPr>
                                    <ns9:sty ns9:val="p"/>
                                  </ns9:rPr>
                                  <w:rPr>
                                    <w:rFonts w:ascii="Cambria Math" w:hAnsi="Cambria Math"/>
                                  </w:rPr>
                                  <ns9:t>max</ns9:t>
                                </ns9:r>
                                <ns9:ctrlPr>
                                  <w:rPr>
                                    <w:rFonts w:ascii="Cambria Math" w:hAnsi="Cambria Math"/>
                                  </w:rPr>
                                </ns9:ctrlPr>
                              </ns9:e>
                              <ns9:lim>
                                <ns9:sSup>
                                  <ns9:sSupPr>
                                    <ns9:ctrlPr>
                                      <w:rPr>
                                        <w:rFonts w:ascii="Cambria Math" w:hAnsi="Cambria Math"/>
                                        <w:i/>
                                      </w:rPr>
                                    </ns9:ctrlPr>
                                  </ns9:sSupPr>
                                  <ns9:e>
                                    <ns9:r>
                                      <w:rPr>
                                        <w:rFonts w:ascii="Cambria Math" w:hAnsi="Cambria Math"/>
                                      </w:rPr>
                                      <ns9:t>a</ns9:t>
                                    </ns9:r>
                                  </ns9:e>
                                  <ns9:sup>
                                    <ns9:r>
                                      <w:rPr>
                                        <w:rFonts w:ascii="Cambria Math" w:hAnsi="Cambria Math"/>
                                      </w:rPr>
                                      <ns9:t>'</ns9:t>
                                    </ns9:r>
                                  </ns9:sup>
                                </ns9:sSup>
                                <ns9:ctrlPr>
                                  <w:rPr>
                                    <w:rFonts w:ascii="Cambria Math" w:hAnsi="Cambria Math"/>
                                  </w:rPr>
                                </ns9:ctrlPr>
                              </ns9:lim>
                            </ns9:limLow>
                          </ns9:fName>
                          <ns9:e>
                            <ns9:sSub>
                              <ns9:sSubPr>
                                <ns9:ctrlPr>
                                  <w:rPr>
                                    <w:rFonts w:ascii="Cambria Math" w:hAnsi="Cambria Math"/>
                                    <w:i/>
                                  </w:rPr>
                                </ns9:ctrlPr>
                              </ns9:sSubPr>
                              <ns9:e>
                                <ns9:r>
                                  <w:rPr>
                                    <w:rFonts w:ascii="Cambria Math" w:hAnsi="Cambria Math"/>
                                  </w:rPr>
                                  <ns9:t>Q</ns9:t>
                                </ns9:r>
                              </ns9:e>
                              <ns9:sub>
                                <ns9:r>
                                  <w:rPr>
                                    <w:rFonts w:ascii="Cambria Math" w:hAnsi="Cambria Math"/>
                                  </w:rPr>
                                  <ns9:t>M</ns9:t>
                                </ns9:r>
                              </ns9:sub>
                            </ns9:sSub>
                            <ns9:d>
                              <ns9:dPr>
                                <ns9:ctrlPr>
                                  <w:rPr>
                                    <w:rFonts w:ascii="Cambria Math" w:hAnsi="Cambria Math"/>
                                    <w:i/>
                                  </w:rPr>
                                </ns9:ctrlPr>
                              </ns9:dPr>
                              <ns9:e>
                                <ns9:sSup>
                                  <ns9:sSupPr>
                                    <ns9:ctrlPr>
                                      <w:rPr>
                                        <w:rFonts w:ascii="Cambria Math" w:hAnsi="Cambria Math"/>
                                        <w:i/>
                                      </w:rPr>
                                    </ns9:ctrlPr>
                                  </ns9:sSupPr>
                                  <ns9:e>
                                    <ns9:r>
                                      <w:rPr>
                                        <w:rFonts w:ascii="Cambria Math" w:hAnsi="Cambria Math"/>
                                      </w:rPr>
                                      <ns9:t>s</ns9:t>
                                    </ns9:r>
                                  </ns9:e>
                                  <ns9:sup>
                                    <ns9:r>
                                      <w:rPr>
                                        <w:rFonts w:ascii="Cambria Math" w:hAnsi="Cambria Math"/>
                                      </w:rPr>
                                      <ns9:t>'</ns9:t>
                                    </ns9:r>
                                  </ns9:sup>
                                </ns9:sSup>
                                <ns9:r>
                                  <w:rPr>
                                    <w:rFonts w:ascii="Cambria Math" w:hAnsi="Cambria Math"/>
                                  </w:rPr>
                                  <ns9:t>,</ns9:t>
                                </ns9:r>
                                <ns9:sSup>
                                  <ns9:sSupPr>
                                    <ns9:ctrlPr>
                                      <w:rPr>
                                        <w:rFonts w:ascii="Cambria Math" w:hAnsi="Cambria Math"/>
                                        <w:i/>
                                      </w:rPr>
                                    </ns9:ctrlPr>
                                  </ns9:sSupPr>
                                  <ns9:e>
                                    <ns9:r>
                                      <w:rPr>
                                        <w:rFonts w:ascii="Cambria Math" w:hAnsi="Cambria Math"/>
                                      </w:rPr>
                                      <ns9:t>a</ns9:t>
                                    </ns9:r>
                                  </ns9:e>
                                  <ns9:sup>
                                    <ns9:r>
                                      <w:rPr>
                                        <w:rFonts w:ascii="Cambria Math" w:hAnsi="Cambria Math"/>
                                      </w:rPr>
                                      <ns9:t>'</ns9:t>
                                    </ns9:r>
                                  </ns9:sup>
                                </ns9:sSup>
                                <ns9:r>
                                  <w:rPr>
                                    <w:rFonts w:ascii="Cambria Math" w:hAnsi="Cambria Math"/>
                                  </w:rPr>
                                  <ns9:t>;</ns9:t>
                                </ns9:r>
                                <ns9:r>
                                  <ns9:rPr>
                                    <ns9:sty ns9:val="b"/>
                                  </ns9:rPr>
                                  <w:rPr>
                                    <w:rFonts w:ascii="Cambria Math" w:hAnsi="Cambria Math"/>
                                  </w:rPr>
                                  <ns9:t>w</ns9:t>
                                </ns9:r>
                              </ns9:e>
                            </ns9:d>
                            <ns9:ctrlPr>
                              <w:rPr>
                                <w:rFonts w:ascii="Cambria Math" w:hAnsi="Cambria Math"/>
                                <w:i/>
                              </w:rPr>
                            </ns9:ctrlPr>
                          </ns9:e>
                        </ns9:func>
                      </ns9:e>
                    </ns9:func>
                    <ns9:r>
                      <w:rPr>
                        <w:rFonts w:ascii="Cambria Math" w:hAnsi="Cambria Math"/>
                      </w:rPr>
                      <ns9:t>;</ns9:t>
                    </ns9:r>
                    <ns9:sSup>
                      <ns9:sSupPr>
                        <ns9:ctrlPr>
                          <w:rPr>
                            <w:rFonts w:ascii="Cambria Math" w:hAnsi="Cambria Math"/>
                            <w:i/>
                          </w:rPr>
                        </ns9:ctrlPr>
                      </ns9:sSupPr>
                      <ns9:e>
                        <ns9:r>
                          <ns9:rPr>
                            <ns9:sty ns9:val="b"/>
                          </ns9:rPr>
                          <w:rPr>
                            <w:rFonts w:ascii="Cambria Math" w:hAnsi="Cambria Math"/>
                          </w:rPr>
                          <ns9:t>w</ns9:t>
                        </ns9:r>
                      </ns9:e>
                      <ns9:sup>
                        <ns9:r>
                          <w:rPr>
                            <w:rFonts w:ascii="Cambria Math" w:hAnsi="Cambria Math"/>
                          </w:rPr>
                          <ns9:t>-</ns9:t>
                        </ns9:r>
                      </ns9:sup>
                    </ns9:sSup>
                    <ns9:ctrlPr>
                      <w:rPr>
                        <w:rFonts w:ascii="Cambria Math" w:hAnsi="Cambria Math"/>
                        <w:i/>
                      </w:rPr>
                    </ns9:ctrlPr>
                  </ns9:e>
                </ns9:d>
              </ns9:oMath>
            </ns9:oMathPara>
          </w:p>
        </w:tc>
        <w:tc>
          <w:tcPr>
            <w:tcW w:w="980" w:type="dxa"/>
          </w:tcPr>
          <w:p w:rsidR="003F4CBC" w:rsidRDefault="003F4CBC" w:rsidP="003F4CBC">
            <w:pPr>
              <w:pStyle w:val="af9"/>
              <w:numPr>
                <w:ilvl w:val="0"/>
                <w:numId w:val="39"/>
              </w:numPr>
              <w:spacing w:line="480" w:lineRule="auto"/>
              <w:ind w:leftChars="0"/>
              <w:jc w:val="both"/>
            </w:pPr>
          </w:p>
        </w:tc>
      </w:tr>
    </w:tbl>
    <w:p w:rsidR="00943C03" w:rsidRPr="00943C03" w:rsidRDefault="00943C03" w:rsidP="00943C03">
      <w:pPr>
        <w:ind w:firstLineChars="200" w:firstLine="480"/>
        <w:jc w:val="both"/>
      </w:pPr>
      <w:r w:rsidRPr="00943C03">
        <w:t>对应损失函数为</w:t>
      </w:r>
      <w:r w:rsidR="003F4CBC">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3F4CBC" w:rsidTr="004149BE">
        <w:tc>
          <w:tcPr>
            <w:tcW w:w="8080" w:type="dxa"/>
          </w:tcPr>
          <w:p w:rsidR="003F4CBC" w:rsidRPr="003F4CBC" w:rsidRDefault="00000000" w:rsidP="003F4CBC">
            <w:pPr>
              <w:rPr>
                <w:rFonts w:ascii="Cambria Math" w:hAnsi="Cambria Math"/>
                <w:oMath/>
              </w:rPr>
            </w:pPr>
            <ns9:oMathPara>
              <ns9:oMath>
                <ns9:sSub>
                  <ns9:sSubPr>
                    <ns9:ctrlPr>
                      <w:rPr>
                        <w:rFonts w:ascii="Cambria Math" w:hAnsi="Cambria Math"/>
                        <w:i/>
                      </w:rPr>
                    </ns9:ctrlPr>
                  </ns9:sSubPr>
                  <ns9:e>
                    <ns9:r>
                      <ns9:rPr>
                        <ns9:scr ns9:val="script"/>
                      </ns9:rPr>
                      <w:rPr>
                        <w:rFonts w:ascii="Cambria Math" w:hAnsi="Cambria Math"/>
                      </w:rPr>
                      <ns9:t>L</ns9:t>
                    </ns9:r>
                  </ns9:e>
                  <ns9:sub>
                    <ns9:r>
                      <w:rPr>
                        <w:rFonts w:ascii="Cambria Math" w:hAnsi="Cambria Math" w:hint="eastAsia"/>
                      </w:rPr>
                      <ns9:t>DQN</ns9:t>
                    </ns9:r>
                  </ns9:sub>
                </ns9:sSub>
                <ns9:r>
                  <ns9:rPr>
                    <ns9:scr ns9:val="double-struck"/>
                  </ns9:rPr>
                  <w:rPr>
                    <w:rFonts w:ascii="Cambria Math" w:hAnsi="Cambria Math"/>
                  </w:rPr>
                  <ns9:t>=E</ns9:t>
                </ns9:r>
                <ns9:d>
                  <ns9:dPr>
                    <ns9:begChr ns9:val="["/>
                    <ns9:endChr ns9:val="]"/>
                    <ns9:ctrlPr>
                      <w:rPr>
                        <w:rFonts w:ascii="Cambria Math" w:hAnsi="Cambria Math"/>
                      </w:rPr>
                    </ns9:ctrlPr>
                  </ns9:dPr>
                  <ns9:e>
                    <ns9:sSup>
                      <ns9:sSupPr>
                        <ns9:ctrlPr>
                          <w:rPr>
                            <w:rFonts w:ascii="Cambria Math" w:hAnsi="Cambria Math"/>
                            <w:i/>
                          </w:rPr>
                        </ns9:ctrlPr>
                      </ns9:sSupPr>
                      <ns9:e>
                        <ns9:d>
                          <ns9:dPr>
                            <ns9:ctrlPr>
                              <w:rPr>
                                <w:rFonts w:ascii="Cambria Math" w:hAnsi="Cambria Math"/>
                              </w:rPr>
                            </ns9:ctrlPr>
                          </ns9:dPr>
                          <ns9:e>
                            <ns9:r>
                              <w:rPr>
                                <w:rFonts w:ascii="Cambria Math" w:hAnsi="Cambria Math"/>
                              </w:rPr>
                              <ns9:t>y-</ns9:t>
                            </ns9:r>
                            <ns9:sSub>
                              <ns9:sSubPr>
                                <ns9:ctrlPr>
                                  <w:rPr>
                                    <w:rFonts w:ascii="Cambria Math" w:hAnsi="Cambria Math"/>
                                    <w:i/>
                                  </w:rPr>
                                </ns9:ctrlPr>
                              </ns9:sSubPr>
                              <ns9:e>
                                <ns9:r>
                                  <w:rPr>
                                    <w:rFonts w:ascii="Cambria Math" w:hAnsi="Cambria Math"/>
                                  </w:rPr>
                                  <ns9:t>Q</ns9:t>
                                </ns9:r>
                              </ns9:e>
                              <ns9:sub>
                                <ns9:r>
                                  <w:rPr>
                                    <w:rFonts w:ascii="Cambria Math" w:hAnsi="Cambria Math"/>
                                  </w:rPr>
                                  <ns9:t>M</ns9:t>
                                </ns9:r>
                              </ns9:sub>
                            </ns9:sSub>
                            <ns9:d>
                              <ns9:dPr>
                                <ns9:ctrlPr>
                                  <w:rPr>
                                    <w:rFonts w:ascii="Cambria Math" w:hAnsi="Cambria Math"/>
                                    <w:i/>
                                  </w:rPr>
                                </ns9:ctrlPr>
                              </ns9:dPr>
                              <ns9:e>
                                <ns9:r>
                                  <w:rPr>
                                    <w:rFonts w:ascii="Cambria Math" w:hAnsi="Cambria Math"/>
                                  </w:rPr>
                                  <ns9:t>s,a;</ns9:t>
                                </ns9:r>
                                <ns9:r>
                                  <ns9:rPr>
                                    <ns9:sty ns9:val="b"/>
                                  </ns9:rPr>
                                  <w:rPr>
                                    <w:rFonts w:ascii="Cambria Math" w:hAnsi="Cambria Math"/>
                                  </w:rPr>
                                  <ns9:t>w</ns9:t>
                                </ns9:r>
                              </ns9:e>
                            </ns9:d>
                            <ns9:ctrlPr>
                              <w:rPr>
                                <w:rFonts w:ascii="Cambria Math" w:hAnsi="Cambria Math"/>
                                <w:i/>
                              </w:rPr>
                            </ns9:ctrlPr>
                          </ns9:e>
                        </ns9:d>
                        <ns9:ctrlPr>
                          <w:rPr>
                            <w:rFonts w:ascii="Cambria Math" w:hAnsi="Cambria Math"/>
                          </w:rPr>
                        </ns9:ctrlPr>
                      </ns9:e>
                      <ns9:sup>
                        <ns9:r>
                          <w:rPr>
                            <w:rFonts w:ascii="Cambria Math" w:hAnsi="Cambria Math"/>
                          </w:rPr>
                          <ns9:t>2</ns9:t>
                        </ns9:r>
                      </ns9:sup>
                    </ns9:sSup>
                    <ns9:ctrlPr>
                      <w:rPr>
                        <w:rFonts w:ascii="Cambria Math" w:hAnsi="Cambria Math"/>
                        <w:i/>
                      </w:rPr>
                    </ns9:ctrlPr>
                  </ns9:e>
                </ns9:d>
              </ns9:oMath>
            </ns9:oMathPara>
          </w:p>
        </w:tc>
        <w:tc>
          <w:tcPr>
            <w:tcW w:w="980" w:type="dxa"/>
          </w:tcPr>
          <w:p w:rsidR="003F4CBC" w:rsidRDefault="003F4CBC" w:rsidP="004149BE">
            <w:pPr>
              <w:pStyle w:val="af9"/>
              <w:numPr>
                <w:ilvl w:val="0"/>
                <w:numId w:val="39"/>
              </w:numPr>
              <w:spacing w:line="480" w:lineRule="auto"/>
              <w:ind w:leftChars="0"/>
              <w:jc w:val="both"/>
            </w:pPr>
          </w:p>
        </w:tc>
      </w:tr>
    </w:tbl>
    <w:p w:rsidR="00943C03" w:rsidRPr="00943C03" w:rsidRDefault="00943C03" w:rsidP="003F4CBC">
      <w:pPr>
        <w:ind w:firstLineChars="200" w:firstLine="480"/>
        <w:jc w:val="both"/>
      </w:pPr>
      <w:r>
        <w:t>单层DDQN的设计相对简洁，其优势在于动作空间表达直接，训练流程与标准Double DQN保持一致；其局限在于维护必要性与维护类型被压缩到同一个动作价值函数中，因而在复杂调度压力下可能难以形成稳定的维护节奏。</w:t>
      </w:r>
    </w:p>
    <w:p w:rsidR="008912B9" w:rsidRPr="008912B9" w:rsidRDefault="008912B9" w:rsidP="008912B9">
      <w:pPr>
        <w:pStyle w:val="30"/>
        <w:numPr>
          <w:ilvl w:val="2"/>
          <w:numId w:val="38"/>
        </w:numPr>
        <w:spacing w:before="163" w:after="163"/>
        <w:jc w:val="both"/>
        <w:rPr>
          <w:lang w:eastAsia="zh-CN"/>
        </w:rPr>
      </w:pPr>
      <w:bookmarkStart w:id="77" w:name="_Toc227747044"/>
      <w:proofErr w:type="spellStart"/>
      <w:r w:rsidRPr="008912B9">
        <w:rPr>
          <w:lang w:eastAsia="zh-CN"/>
        </w:rPr>
        <w:t>POMCP</w:t>
      </w:r>
      <w:r w:rsidRPr="008912B9">
        <w:rPr>
          <w:lang w:eastAsia="zh-CN"/>
        </w:rPr>
        <w:t>维护规划器设计</w:t>
      </w:r>
      <w:bookmarkEnd w:id="77"/>
      <w:proofErr w:type="spellEnd"/>
    </w:p>
    <w:p w:rsidR="008912B9" w:rsidRPr="008912B9" w:rsidRDefault="008912B9" w:rsidP="008912B9">
      <w:pPr>
        <w:pStyle w:val="40"/>
        <w:numPr>
          <w:ilvl w:val="3"/>
          <w:numId w:val="38"/>
        </w:numPr>
        <w:spacing w:before="163" w:after="163"/>
        <w:jc w:val="both"/>
      </w:pPr>
      <w:proofErr w:type="spellStart"/>
      <w:r w:rsidRPr="008912B9">
        <w:t>设计</w:t>
      </w:r>
      <w:r w:rsidR="009A31AC">
        <w:rPr>
          <w:rFonts w:hint="eastAsia"/>
          <w:lang w:eastAsia="zh-CN"/>
        </w:rPr>
        <w:t>思路</w:t>
      </w:r>
      <w:proofErr w:type="spellEnd"/>
    </w:p>
    <w:p w:rsidR="009A31AC" w:rsidRPr="009A31AC" w:rsidRDefault="009A31AC" w:rsidP="009A31AC">
      <w:pPr>
        <w:ind w:firstLineChars="200" w:firstLine="480"/>
        <w:jc w:val="both"/>
      </w:pPr>
      <w:r w:rsidRPr="009A31AC">
        <w:t>虽然</w:t>
      </w:r>
      <w:r w:rsidRPr="009A31AC">
        <w:t>DQN</w:t>
      </w:r>
      <w:r w:rsidRPr="009A31AC">
        <w:t>可以从历史交互中学习策略，但它默认当前输入状态已经足够描述环境。而对于维护问题，设备真实健康状态往往并不可直接观测，当前健康值通常只是带噪的估计。因此，仅凭当前估计状态做值函数学习，可能无法充分体现隐藏健康状态的不确定性。</w:t>
      </w:r>
    </w:p>
    <w:p w:rsidR="008912B9" w:rsidRPr="008912B9" w:rsidRDefault="009A31AC" w:rsidP="009A31AC">
      <w:pPr>
        <w:ind w:firstLineChars="200" w:firstLine="480"/>
        <w:jc w:val="both"/>
      </w:pPr>
      <w:r w:rsidRPr="009A31AC">
        <w:t>为了解决这一问题，本文引入</w:t>
      </w:r>
      <w:r w:rsidRPr="009A31AC">
        <w:t>POMCP</w:t>
      </w:r>
      <w:r w:rsidRPr="009A31AC">
        <w:t>作为维护对比方法，将维护决策建模为部分可观测环境下的在线规划问题。其核心思想不是学习一个固定策略网络，而是在每次决策时基于当前信念状态进行多次模拟搜索，直接选择当前最优动作。</w:t>
      </w:r>
    </w:p>
    <w:p w:rsidR="00FF43FD" w:rsidRPr="00FF43FD" w:rsidRDefault="00FF43FD" w:rsidP="00FF43FD">
      <w:pPr>
        <w:pStyle w:val="40"/>
        <w:numPr>
          <w:ilvl w:val="3"/>
          <w:numId w:val="38"/>
        </w:numPr>
        <w:spacing w:before="163" w:after="163"/>
        <w:jc w:val="both"/>
      </w:pPr>
      <w:proofErr w:type="spellStart"/>
      <w:r w:rsidRPr="00FF43FD">
        <w:t>粒子信念表示</w:t>
      </w:r>
      <w:proofErr w:type="spellEnd"/>
    </w:p>
    <w:p w:rsidR="00FF43FD" w:rsidRPr="00FF43FD" w:rsidRDefault="00FF43FD" w:rsidP="00FF43FD">
      <w:pPr>
        <w:ind w:firstLineChars="200" w:firstLine="480"/>
        <w:jc w:val="both"/>
      </w:pPr>
      <w:r w:rsidRPr="00FF43FD">
        <w:t>设机器</w:t>
      </w:r>
      <ns9:oMath>
        <ns9:r>
          <ns9:rPr>
            <ns9:sty ns9:val="bi"/>
          </ns9:rPr>
          <w:rPr>
            <w:rFonts w:ascii="Cambria Math" w:hAnsi="Cambria Math"/>
          </w:rPr>
          <ns9:t xml:space="preserve"> </ns9:t>
        </ns9:r>
        <ns9:r>
          <w:rPr>
            <w:rFonts w:ascii="Cambria Math" w:hAnsi="Cambria Math"/>
          </w:rPr>
          <ns9:t>m</ns9:t>
        </ns9:r>
        <ns9:r>
          <ns9:rPr>
            <ns9:sty ns9:val="bi"/>
          </ns9:rPr>
          <w:rPr>
            <w:rFonts w:ascii="Cambria Math" w:hAnsi="Cambria Math"/>
          </w:rPr>
          <ns9:t xml:space="preserve"> </ns9:t>
        </ns9:r>
      </ns9:oMath>
      <w:r w:rsidRPr="00FF43FD">
        <w:t>在时刻</w:t>
      </w:r>
      <ns9:oMath>
        <ns9:r>
          <ns9:rPr>
            <ns9:sty ns9:val="bi"/>
          </ns9:rPr>
          <w:rPr>
            <w:rFonts w:ascii="Cambria Math" w:hAnsi="Cambria Math"/>
          </w:rPr>
          <ns9:t xml:space="preserve"> </ns9:t>
        </ns9:r>
        <ns9:r>
          <w:rPr>
            <w:rFonts w:ascii="Cambria Math" w:hAnsi="Cambria Math"/>
          </w:rPr>
          <ns9:t>t</ns9:t>
        </ns9:r>
        <ns9:r>
          <ns9:rPr>
            <ns9:sty ns9:val="bi"/>
          </ns9:rPr>
          <w:rPr>
            <w:rFonts w:ascii="Cambria Math" w:hAnsi="Cambria Math"/>
          </w:rPr>
          <ns9:t xml:space="preserve"> </ns9:t>
        </ns9:r>
      </ns9:oMath>
      <w:r w:rsidRPr="00FF43FD">
        <w:t>的粒子信念集合为</w:t>
      </w:r>
      <ns9:oMath>
        <ns9:r>
          <w:rPr>
            <w:rFonts w:ascii="Cambria Math" w:hAnsi="Cambria Math"/>
          </w:rPr>
          <ns9:t xml:space="preserve"> </ns9:t>
        </ns9:r>
        <ns9:sSub>
          <ns9:sSubPr>
            <ns9:ctrlPr>
              <w:rPr>
                <w:rFonts w:ascii="Cambria Math" w:hAnsi="Cambria Math"/>
                <w:i/>
              </w:rPr>
            </ns9:ctrlPr>
          </ns9:sSubPr>
          <ns9:e>
            <ns9:r>
              <w:rPr>
                <w:rFonts w:ascii="Cambria Math" w:hAnsi="Cambria Math"/>
              </w:rPr>
              <ns9:t>B</ns9:t>
            </ns9:r>
          </ns9:e>
          <ns9:sub>
            <ns9:r>
              <w:rPr>
                <w:rFonts w:ascii="Cambria Math" w:hAnsi="Cambria Math"/>
              </w:rPr>
              <ns9:t>m</ns9:t>
            </ns9:r>
          </ns9:sub>
        </ns9:sSub>
        <ns9:d>
          <ns9:dPr>
            <ns9:ctrlPr>
              <w:rPr>
                <w:rFonts w:ascii="Cambria Math" w:hAnsi="Cambria Math"/>
                <w:i/>
              </w:rPr>
            </ns9:ctrlPr>
          </ns9:dPr>
          <ns9:e>
            <ns9:r>
              <w:rPr>
                <w:rFonts w:ascii="Cambria Math" w:hAnsi="Cambria Math"/>
              </w:rPr>
              <ns9:t>t</ns9:t>
            </ns9:r>
          </ns9:e>
        </ns9:d>
        <ns9:r>
          <w:rPr>
            <w:rFonts w:ascii="Cambria Math" w:hAnsi="Cambria Math"/>
          </w:rPr>
          <ns9:t>=</ns9:t>
        </ns9:r>
        <ns9:r>
          <ns9:rPr>
            <ns9:lit/>
          </ns9:rPr>
          <w:rPr>
            <w:rFonts w:ascii="Cambria Math" w:hAnsi="Cambria Math"/>
          </w:rPr>
          <ns9:t>{</ns9:t>
        </ns9:r>
        <ns9:sSubSup>
          <ns9:sSubSupPr>
            <ns9:ctrlPr>
              <w:rPr>
                <w:rFonts w:ascii="Cambria Math" w:hAnsi="Cambria Math"/>
                <w:i/>
              </w:rPr>
            </ns9:ctrlPr>
          </ns9:sSubSupPr>
          <ns9:e>
            <ns9:r>
              <w:rPr>
                <w:rFonts w:ascii="Cambria Math" w:hAnsi="Cambria Math"/>
              </w:rPr>
              <ns9:t>z</ns9:t>
            </ns9:r>
          </ns9:e>
          <ns9:sub>
            <ns9:r>
              <w:rPr>
                <w:rFonts w:ascii="Cambria Math" w:hAnsi="Cambria Math"/>
              </w:rPr>
              <ns9:t>m</ns9:t>
            </ns9:r>
          </ns9:sub>
          <ns9:sup>
            <ns9:d>
              <ns9:dPr>
                <ns9:ctrlPr>
                  <w:rPr>
                    <w:rFonts w:ascii="Cambria Math" w:hAnsi="Cambria Math"/>
                    <w:i/>
                  </w:rPr>
                </ns9:ctrlPr>
              </ns9:dPr>
              <ns9:e>
                <ns9:r>
                  <w:rPr>
                    <w:rFonts w:ascii="Cambria Math" w:hAnsi="Cambria Math"/>
                  </w:rPr>
                  <ns9:t>1</ns9:t>
                </ns9:r>
              </ns9:e>
            </ns9:d>
          </ns9:sup>
        </ns9:sSubSup>
        <ns9:d>
          <ns9:dPr>
            <ns9:ctrlPr>
              <w:rPr>
                <w:rFonts w:ascii="Cambria Math" w:hAnsi="Cambria Math"/>
                <w:i/>
              </w:rPr>
            </ns9:ctrlPr>
          </ns9:dPr>
          <ns9:e>
            <ns9:r>
              <w:rPr>
                <w:rFonts w:ascii="Cambria Math" w:hAnsi="Cambria Math"/>
              </w:rPr>
              <ns9:t>t</ns9:t>
            </ns9:r>
          </ns9:e>
        </ns9:d>
        <ns9:r>
          <w:rPr>
            <w:rFonts w:ascii="Cambria Math" w:hAnsi="Cambria Math"/>
          </w:rPr>
          <ns9:t>,</ns9:t>
        </ns9:r>
        <ns9:sSubSup>
          <ns9:sSubSupPr>
            <ns9:ctrlPr>
              <w:rPr>
                <w:rFonts w:ascii="Cambria Math" w:hAnsi="Cambria Math"/>
                <w:i/>
              </w:rPr>
            </ns9:ctrlPr>
          </ns9:sSubSupPr>
          <ns9:e>
            <ns9:r>
              <w:rPr>
                <w:rFonts w:ascii="Cambria Math" w:hAnsi="Cambria Math"/>
              </w:rPr>
              <ns9:t>z</ns9:t>
            </ns9:r>
          </ns9:e>
          <ns9:sub>
            <ns9:r>
              <w:rPr>
                <w:rFonts w:ascii="Cambria Math" w:hAnsi="Cambria Math"/>
              </w:rPr>
              <ns9:t>m</ns9:t>
            </ns9:r>
          </ns9:sub>
          <ns9:sup>
            <ns9:d>
              <ns9:dPr>
                <ns9:ctrlPr>
                  <w:rPr>
                    <w:rFonts w:ascii="Cambria Math" w:hAnsi="Cambria Math"/>
                    <w:i/>
                  </w:rPr>
                </ns9:ctrlPr>
              </ns9:dPr>
              <ns9:e>
                <ns9:r>
                  <w:rPr>
                    <w:rFonts w:ascii="Cambria Math" w:hAnsi="Cambria Math"/>
                  </w:rPr>
                  <ns9:t>2</ns9:t>
                </ns9:r>
              </ns9:e>
            </ns9:d>
          </ns9:sup>
        </ns9:sSubSup>
        <ns9:d>
          <ns9:dPr>
            <ns9:ctrlPr>
              <w:rPr>
                <w:rFonts w:ascii="Cambria Math" w:hAnsi="Cambria Math"/>
                <w:i/>
              </w:rPr>
            </ns9:ctrlPr>
          </ns9:dPr>
          <ns9:e>
            <ns9:r>
              <w:rPr>
                <w:rFonts w:ascii="Cambria Math" w:hAnsi="Cambria Math"/>
              </w:rPr>
              <ns9:t>t</ns9:t>
            </ns9:r>
          </ns9:e>
        </ns9:d>
        <ns9:r>
          <w:rPr>
            <w:rFonts w:ascii="Cambria Math" w:hAnsi="Cambria Math"/>
          </w:rPr>
          <ns9:t>,</ns9:t>
        </ns9:r>
        <ns9:r>
          <ns9:rPr>
            <ns9:sty ns9:val="p"/>
          </ns9:rPr>
          <w:rPr>
            <w:rFonts w:ascii="Cambria Math" w:hAnsi="Cambria Math" w:hint="eastAsia"/>
          </w:rPr>
          <ns9:t>…</ns9:t>
        </ns9:r>
        <ns9:r>
          <w:rPr>
            <w:rFonts w:ascii="Cambria Math" w:hAnsi="Cambria Math"/>
          </w:rPr>
          <ns9:t>,</ns9:t>
        </ns9:r>
        <ns9:sSubSup>
          <ns9:sSubSupPr>
            <ns9:ctrlPr>
              <w:rPr>
                <w:rFonts w:ascii="Cambria Math" w:hAnsi="Cambria Math"/>
                <w:i/>
              </w:rPr>
            </ns9:ctrlPr>
          </ns9:sSubSupPr>
          <ns9:e>
            <ns9:r>
              <w:rPr>
                <w:rFonts w:ascii="Cambria Math" w:hAnsi="Cambria Math"/>
              </w:rPr>
              <ns9:t>z</ns9:t>
            </ns9:r>
          </ns9:e>
          <ns9:sub>
            <ns9:r>
              <w:rPr>
                <w:rFonts w:ascii="Cambria Math" w:hAnsi="Cambria Math"/>
              </w:rPr>
              <ns9:t>m</ns9:t>
            </ns9:r>
          </ns9:sub>
          <ns9:sup>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N</ns9:t>
                    </ns9:r>
                  </ns9:e>
                  <ns9:sub>
                    <ns9:r>
                      <w:rPr>
                        <w:rFonts w:ascii="Cambria Math" w:hAnsi="Cambria Math"/>
                      </w:rPr>
                      <ns9:t>p</ns9:t>
                    </ns9:r>
                  </ns9:sub>
                </ns9:sSub>
              </ns9:e>
            </ns9:d>
          </ns9:sup>
        </ns9:sSubSup>
        <ns9:d>
          <ns9:dPr>
            <ns9:ctrlPr>
              <w:rPr>
                <w:rFonts w:ascii="Cambria Math" w:hAnsi="Cambria Math"/>
                <w:i/>
              </w:rPr>
            </ns9:ctrlPr>
          </ns9:dPr>
          <ns9:e>
            <ns9:r>
              <w:rPr>
                <w:rFonts w:ascii="Cambria Math" w:hAnsi="Cambria Math"/>
              </w:rPr>
              <ns9:t>t</ns9:t>
            </ns9:r>
          </ns9:e>
        </ns9:d>
        <ns9:r>
          <ns9:rPr>
            <ns9:lit/>
          </ns9:rPr>
          <w:rPr>
            <w:rFonts w:ascii="Cambria Math" w:hAnsi="Cambria Math"/>
          </w:rPr>
          <ns9:t>}</ns9:t>
        </ns9:r>
      </ns9:oMath>
      <w:r>
        <w:rPr>
          <w:rFonts w:hint="eastAsia"/>
        </w:rPr>
        <w:t>，</w:t>
      </w:r>
      <w:r w:rsidRPr="00FF43FD">
        <w:t>每个粒子包含隐状态分量：</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FF43FD" w:rsidTr="00E41935">
        <w:tc>
          <w:tcPr>
            <w:tcW w:w="8080" w:type="dxa"/>
          </w:tcPr>
          <w:p w:rsidR="00FF43FD" w:rsidRPr="0045086C" w:rsidRDefault="00000000" w:rsidP="00E41935">
            <w:pPr>
              <w:rPr>
                <w:i/>
                <w:lang w:eastAsia="zh-TW"/>
              </w:rPr>
            </w:pPr>
            <ns9:oMathPara>
              <ns9:oMath>
                <ns9:sSub>
                  <ns9:sSubPr>
                    <ns9:ctrlPr>
                      <w:rPr>
                        <w:rFonts w:ascii="Cambria Math" w:hAnsi="Cambria Math"/>
                        <w:i/>
                      </w:rPr>
                    </ns9:ctrlPr>
                  </ns9:sSubPr>
                  <ns9:e>
                    <ns9:r>
                      <w:rPr>
                        <w:rFonts w:ascii="Cambria Math" w:hAnsi="Cambria Math"/>
                      </w:rPr>
                      <ns9:t>z</ns9:t>
                    </ns9:r>
                  </ns9:e>
                  <ns9:sub>
                    <ns9:r>
                      <w:rPr>
                        <w:rFonts w:ascii="Cambria Math" w:hAnsi="Cambria Math"/>
                      </w:rPr>
                      <ns9:t>m</ns9:t>
                    </ns9:r>
                  </ns9:sub>
                </ns9:sSub>
                <ns9:r>
                  <w:rPr>
                    <w:rFonts w:ascii="Cambria Math" w:hAnsi="Cambria Math"/>
                  </w:rPr>
                  <ns9:t>=</ns9:t>
                </ns9:r>
                <ns9:d>
                  <ns9:dPr>
                    <ns9:ctrlPr>
                      <w:rPr>
                        <w:rFonts w:ascii="Cambria Math" w:hAnsi="Cambria Math"/>
                        <w:i/>
                      </w:rPr>
                    </ns9:ctrlPr>
                  </ns9:dPr>
                  <ns9:e>
                    <ns9:sSup>
                      <ns9:sSupPr>
                        <ns9:ctrlPr>
                          <w:rPr>
                            <w:rFonts w:ascii="Cambria Math" w:hAnsi="Cambria Math"/>
                            <w:i/>
                          </w:rPr>
                        </ns9:ctrlPr>
                      </ns9:sSupPr>
                      <ns9:e>
                        <ns9:r>
                          <w:rPr>
                            <w:rFonts w:ascii="Cambria Math" w:hAnsi="Cambria Math"/>
                          </w:rPr>
                          <ns9:t>h</ns9:t>
                        </ns9:r>
                      </ns9:e>
                      <ns9:sup>
                        <ns9:r>
                          <w:rPr>
                            <w:rFonts w:ascii="Cambria Math" w:hAnsi="Cambria Math"/>
                          </w:rPr>
                          <ns9:t>true</ns9:t>
                        </ns9:r>
                      </ns9:sup>
                    </ns9:sSup>
                    <ns9:r>
                      <w:rPr>
                        <w:rFonts w:ascii="Cambria Math" w:hAnsi="Cambria Math"/>
                      </w:rPr>
                      <ns9:t>, </ns9:t>
                    </ns9:r>
                    <ns9:r>
                      <w:rPr>
                        <w:rFonts w:ascii="Cambria Math" w:hAnsi="Cambria Math" w:hint="eastAsia"/>
                        <w:lang w:eastAsia="zh-TW"/>
                      </w:rPr>
                      <ns9:t>s</ns9:t>
                    </ns9:r>
                    <ns9:r>
                      <w:rPr>
                        <w:rFonts w:ascii="Cambria Math" w:hAnsi="Cambria Math"/>
                      </w:rPr>
                      <ns9:t>tress, baseline</ns9:t>
                    </ns9:r>
                    <ns9:r>
                      <ns9:rPr>
                        <ns9:lit/>
                      </ns9:rPr>
                      <w:rPr>
                        <w:rFonts w:ascii="Cambria Math" w:hAnsi="Cambria Math"/>
                      </w:rPr>
                      <ns9:t>_</ns9:t>
                    </ns9:r>
                    <ns9:r>
                      <w:rPr>
                        <w:rFonts w:ascii="Cambria Math" w:hAnsi="Cambria Math"/>
                      </w:rPr>
                      <ns9:t>rul, </ns9:t>
                    </ns9:r>
                    <ns9:sSub>
                      <ns9:sSubPr>
                        <ns9:ctrlPr>
                          <w:rPr>
                            <w:rFonts w:ascii="Cambria Math" w:hAnsi="Cambria Math"/>
                            <w:i/>
                          </w:rPr>
                        </ns9:ctrlPr>
                      </ns9:sSubPr>
                      <ns9:e>
                        <ns9:r>
                          <w:rPr>
                            <w:rFonts w:ascii="Cambria Math" w:hAnsi="Cambria Math"/>
                          </w:rPr>
                          <ns9:t>τ</ns9:t>
                        </ns9:r>
                      </ns9:e>
                      <ns9:sub>
                        <ns9:r>
                          <w:rPr>
                            <w:rFonts w:ascii="Cambria Math" w:hAnsi="Cambria Math"/>
                          </w:rPr>
                          <ns9:t>B</ns9:t>
                        </ns9:r>
                      </ns9:sub>
                    </ns9:sSub>
                  </ns9:e>
                </ns9:d>
              </ns9:oMath>
            </ns9:oMathPara>
          </w:p>
        </w:tc>
        <w:tc>
          <w:tcPr>
            <w:tcW w:w="980" w:type="dxa"/>
          </w:tcPr>
          <w:p w:rsidR="00FF43FD" w:rsidRDefault="00FF43FD" w:rsidP="00FF43FD">
            <w:pPr>
              <w:pStyle w:val="af9"/>
              <w:numPr>
                <w:ilvl w:val="0"/>
                <w:numId w:val="39"/>
              </w:numPr>
              <w:ind w:leftChars="0"/>
              <w:jc w:val="both"/>
            </w:pPr>
          </w:p>
        </w:tc>
      </w:tr>
    </w:tbl>
    <w:p w:rsidR="0045086C" w:rsidRPr="0045086C" w:rsidRDefault="0045086C" w:rsidP="0045086C">
      <w:pPr>
        <w:ind w:firstLineChars="200" w:firstLine="480"/>
        <w:jc w:val="both"/>
      </w:pPr>
      <w:r w:rsidRPr="0045086C">
        <w:t>这里，</w:t>
      </w:r>
      <ns9:oMath>
        <ns9:sSup>
          <ns9:sSupPr>
            <ns9:ctrlPr>
              <w:rPr>
                <w:rFonts w:ascii="Cambria Math" w:hAnsi="Cambria Math"/>
                <w:i/>
              </w:rPr>
            </ns9:ctrlPr>
          </ns9:sSupPr>
          <ns9:e>
            <ns9:r>
              <w:rPr>
                <w:rFonts w:ascii="Cambria Math" w:hAnsi="Cambria Math"/>
              </w:rPr>
              <ns9:t>h</ns9:t>
            </ns9:r>
          </ns9:e>
          <ns9:sup>
            <ns9:r>
              <w:rPr>
                <w:rFonts w:ascii="Cambria Math" w:hAnsi="Cambria Math"/>
              </w:rPr>
              <ns9:t>true</ns9:t>
            </ns9:r>
          </ns9:sup>
        </ns9:sSup>
      </ns9:oMath>
      <w:r w:rsidRPr="0045086C">
        <w:t>表示不可直接观测的真实健康状态，</w:t>
      </w:r>
      <ns9:oMath>
        <ns9:r>
          <w:rPr>
            <w:rFonts w:ascii="Cambria Math" w:hAnsi="Cambria Math"/>
          </w:rPr>
          <ns9:t xml:space="preserve">stress </ns9:t>
        </ns9:r>
      </ns9:oMath>
      <w:r w:rsidRPr="0045086C">
        <w:t>表示粒子层面的系统压力，</w:t>
      </w:r>
      <ns9:oMath>
        <ns9:r>
          <w:rPr>
            <w:rFonts w:ascii="Cambria Math" w:hAnsi="Cambria Math"/>
          </w:rPr>
          <ns9:t>baseline</ns9:t>
        </ns9:r>
        <ns9:r>
          <ns9:rPr>
            <ns9:lit/>
          </ns9:rPr>
          <w:rPr>
            <w:rFonts w:ascii="Cambria Math" w:hAnsi="Cambria Math"/>
          </w:rPr>
          <ns9:t>_</ns9:t>
        </ns9:r>
        <ns9:r>
          <w:rPr>
            <w:rFonts w:ascii="Cambria Math" w:hAnsi="Cambria Math"/>
          </w:rPr>
          <ns9:t xml:space="preserve">rul </ns9:t>
        </ns9:r>
      </ns9:oMath>
      <w:r w:rsidRPr="0045086C">
        <w:t>表示维护基准寿命信息，</w:t>
      </w:r>
      <ns9:oMath>
        <ns9:sSub>
          <ns9:sSubPr>
            <ns9:ctrlPr>
              <w:rPr>
                <w:rFonts w:ascii="Cambria Math" w:hAnsi="Cambria Math"/>
                <w:i/>
              </w:rPr>
            </ns9:ctrlPr>
          </ns9:sSubPr>
          <ns9:e>
            <ns9:r>
              <w:rPr>
                <w:rFonts w:ascii="Cambria Math" w:hAnsi="Cambria Math"/>
              </w:rPr>
              <ns9:t>τ</ns9:t>
            </ns9:r>
          </ns9:e>
          <ns9:sub>
            <ns9:r>
              <w:rPr>
                <w:rFonts w:ascii="Cambria Math" w:hAnsi="Cambria Math"/>
              </w:rPr>
              <ns9:t>B</ns9:t>
            </ns9:r>
          </ns9:sub>
        </ns9:sSub>
      </ns9:oMath>
      <w:r w:rsidRPr="0045086C">
        <w:t>用于表征某一退化阶段的累计停留时间。</w:t>
      </w:r>
    </w:p>
    <w:p w:rsidR="00FF43FD" w:rsidRPr="00FF43FD" w:rsidRDefault="0045086C" w:rsidP="0045086C">
      <w:pPr>
        <w:ind w:firstLineChars="200" w:firstLine="480"/>
        <w:jc w:val="both"/>
      </w:pPr>
      <w:r w:rsidRPr="0045086C">
        <w:t>在观测更新时，设当前健康观测为</w:t>
      </w:r>
      <ns9:oMath>
        <ns9:sSup>
          <ns9:sSupPr>
            <ns9:ctrlPr>
              <w:rPr>
                <w:rFonts w:ascii="Cambria Math" w:hAnsi="Cambria Math"/>
                <w:i/>
              </w:rPr>
            </ns9:ctrlPr>
          </ns9:sSupPr>
          <ns9:e>
            <ns9:r>
              <w:rPr>
                <w:rFonts w:ascii="Cambria Math" w:hAnsi="Cambria Math"/>
              </w:rPr>
              <ns9:t>h</ns9:t>
            </ns9:r>
          </ns9:e>
          <ns9:sup>
            <ns9:r>
              <w:rPr>
                <w:rFonts w:ascii="Cambria Math" w:hAnsi="Cambria Math"/>
              </w:rPr>
              <ns9:t>obs</ns9:t>
            </ns9:r>
          </ns9:sup>
        </ns9:sSup>
      </ns9:oMath>
      <w:r w:rsidRPr="0045086C">
        <w:t>，第</w:t>
      </w:r>
      <ns9:oMath>
        <ns9:r>
          <w:rPr>
            <w:rFonts w:ascii="Cambria Math" w:hAnsi="Cambria Math"/>
          </w:rPr>
          <ns9:t xml:space="preserve"> i </ns9:t>
        </ns9:r>
      </ns9:oMath>
      <w:r w:rsidRPr="0045086C">
        <w:t>个粒子的健康预测值为</w:t>
      </w:r>
      <ns9:oMath>
        <ns9:sSubSup>
          <ns9:sSubSupPr>
            <ns9:ctrlPr>
              <w:rPr>
                <w:rFonts w:ascii="Cambria Math" w:hAnsi="Cambria Math"/>
                <w:i/>
              </w:rPr>
            </ns9:ctrlPr>
          </ns9:sSubSupPr>
          <ns9:e>
            <ns9:r>
              <w:rPr>
                <w:rFonts w:ascii="Cambria Math" w:hAnsi="Cambria Math"/>
              </w:rPr>
              <ns9:t>h</ns9:t>
            </ns9:r>
          </ns9:e>
          <ns9:sub>
            <ns9:r>
              <w:rPr>
                <w:rFonts w:ascii="Cambria Math" w:hAnsi="Cambria Math"/>
              </w:rPr>
              <ns9:t>i</ns9:t>
            </ns9:r>
          </ns9:sub>
          <ns9:sup>
            <ns9:r>
              <w:rPr>
                <w:rFonts w:ascii="Cambria Math" w:hAnsi="Cambria Math"/>
              </w:rPr>
              <ns9:t>true</ns9:t>
            </ns9:r>
          </ns9:sup>
        </ns9:sSubSup>
      </ns9:oMath>
      <w:r w:rsidRPr="0045086C">
        <w:t>，则其重要性权重定义为</w:t>
      </w:r>
      <w:r w:rsidR="00FF43FD">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FF43FD" w:rsidTr="00E41935">
        <w:tc>
          <w:tcPr>
            <w:tcW w:w="8080" w:type="dxa"/>
          </w:tcPr>
          <w:p w:rsidR="00FF43FD" w:rsidRPr="00BF3707" w:rsidRDefault="00000000" w:rsidP="00E41935">
            <ns9:oMathPara>
              <ns9:oMath>
                <ns9:sSub>
                  <ns9:sSubPr>
                    <ns9:ctrlPr>
                      <w:rPr>
                        <w:rFonts w:ascii="Cambria Math" w:hAnsi="Cambria Math"/>
                        <w:i/>
                      </w:rPr>
                    </ns9:ctrlPr>
                  </ns9:sSubPr>
                  <ns9:e>
                    <ns9:r>
                      <w:rPr>
                        <w:rFonts w:ascii="Cambria Math" w:hAnsi="Cambria Math"/>
                      </w:rPr>
                      <ns9:t>w</ns9:t>
                    </ns9:r>
                  </ns9:e>
                  <ns9:sub>
                    <ns9:r>
                      <w:rPr>
                        <w:rFonts w:ascii="Cambria Math" w:hAnsi="Cambria Math"/>
                      </w:rPr>
                      <ns9:t>i</ns9:t>
                    </ns9:r>
                  </ns9:sub>
                </ns9:sSub>
                <ns9:r>
                  <ns9:rPr>
                    <ns9:sty ns9:val="p"/>
                  </ns9:rPr>
                  <w:rPr>
                    <w:rFonts w:ascii="Cambria Math" w:hAnsi="Cambria Math" w:hint="eastAsia"/>
                  </w:rPr>
                  <ns9:t>∝</ns9:t>
                </ns9:r>
                <ns9:func>
                  <ns9:funcPr>
                    <ns9:ctrlPr>
                      <w:rPr>
                        <w:rFonts w:ascii="Cambria Math" w:hAnsi="Cambria Math"/>
                      </w:rPr>
                    </ns9:ctrlPr>
                  </ns9:funcPr>
                  <ns9:fName>
                    <ns9:r>
                      <ns9:rPr>
                        <ns9:sty ns9:val="p"/>
                      </ns9:rPr>
                      <w:rPr>
                        <w:rFonts w:ascii="Cambria Math" w:hAnsi="Cambria Math"/>
                      </w:rPr>
                      <ns9:t>exp</ns9:t>
                    </ns9:r>
                    <ns9:ctrlPr>
                      <w:rPr>
                        <w:rFonts w:ascii="Cambria Math" w:hAnsi="Cambria Math"/>
                        <w:i/>
                      </w:rPr>
                    </ns9:ctrlPr>
                  </ns9:fName>
                  <ns9:e>
                    <ns9:d>
                      <ns9:dPr>
                        <ns9:ctrlPr>
                          <w:rPr>
                            <w:rFonts w:ascii="Cambria Math" w:hAnsi="Cambria Math"/>
                          </w:rPr>
                        </ns9:ctrlPr>
                      </ns9:dPr>
                      <ns9:e>
                        <ns9:r>
                          <w:rPr>
                            <w:rFonts w:ascii="Cambria Math" w:hAnsi="Cambria Math"/>
                          </w:rPr>
                          <ns9:t>-</ns9:t>
                        </ns9:r>
                        <ns9:f>
                          <ns9:fPr>
                            <ns9:ctrlPr>
                              <w:rPr>
                                <w:rFonts w:ascii="Cambria Math" w:hAnsi="Cambria Math"/>
                              </w:rPr>
                            </ns9:ctrlPr>
                          </ns9:fPr>
                          <ns9:num>
                            <ns9:sSup>
                              <ns9:sSupPr>
                                <ns9:ctrlPr>
                                  <w:rPr>
                                    <w:rFonts w:ascii="Cambria Math" w:hAnsi="Cambria Math"/>
                                    <w:i/>
                                  </w:rPr>
                                </ns9:ctrlPr>
                              </ns9:sSupPr>
                              <ns9:e>
                                <ns9:d>
                                  <ns9:dPr>
                                    <ns9:ctrlPr>
                                      <w:rPr>
                                        <w:rFonts w:ascii="Cambria Math" w:hAnsi="Cambria Math"/>
                                        <w:i/>
                                      </w:rPr>
                                    </ns9:ctrlPr>
                                  </ns9:dPr>
                                  <ns9:e>
                                    <ns9:sSup>
                                      <ns9:sSupPr>
                                        <ns9:ctrlPr>
                                          <w:rPr>
                                            <w:rFonts w:ascii="Cambria Math" w:hAnsi="Cambria Math"/>
                                            <w:i/>
                                          </w:rPr>
                                        </ns9:ctrlPr>
                                      </ns9:sSupPr>
                                      <ns9:e>
                                        <ns9:r>
                                          <w:rPr>
                                            <w:rFonts w:ascii="Cambria Math" w:hAnsi="Cambria Math"/>
                                          </w:rPr>
                                          <ns9:t>h</ns9:t>
                                        </ns9:r>
                                      </ns9:e>
                                      <ns9:sup>
                                        <ns9:r>
                                          <w:rPr>
                                            <w:rFonts w:ascii="Cambria Math" w:hAnsi="Cambria Math"/>
                                          </w:rPr>
                                          <ns9:t>obs</ns9:t>
                                        </ns9:r>
                                      </ns9:sup>
                                    </ns9:sSup>
                                    <ns9:r>
                                      <w:rPr>
                                        <w:rFonts w:ascii="Cambria Math" w:hAnsi="Cambria Math"/>
                                      </w:rPr>
                                      <ns9:t>-</ns9:t>
                                    </ns9:r>
                                    <ns9:sSubSup>
                                      <ns9:sSubSupPr>
                                        <ns9:ctrlPr>
                                          <w:rPr>
                                            <w:rFonts w:ascii="Cambria Math" w:hAnsi="Cambria Math"/>
                                            <w:i/>
                                          </w:rPr>
                                        </ns9:ctrlPr>
                                      </ns9:sSubSupPr>
                                      <ns9:e>
                                        <ns9:r>
                                          <w:rPr>
                                            <w:rFonts w:ascii="Cambria Math" w:hAnsi="Cambria Math"/>
                                          </w:rPr>
                                          <ns9:t>h</ns9:t>
                                        </ns9:r>
                                      </ns9:e>
                                      <ns9:sub>
                                        <ns9:r>
                                          <w:rPr>
                                            <w:rFonts w:ascii="Cambria Math" w:hAnsi="Cambria Math"/>
                                          </w:rPr>
                                          <ns9:t>i</ns9:t>
                                        </ns9:r>
                                      </ns9:sub>
                                      <ns9:sup>
                                        <ns9:r>
                                          <w:rPr>
                                            <w:rFonts w:ascii="Cambria Math" w:hAnsi="Cambria Math"/>
                                          </w:rPr>
                                          <ns9:t>true</ns9:t>
                                        </ns9:r>
                                      </ns9:sup>
                                    </ns9:sSubSup>
                                  </ns9:e>
                                </ns9:d>
                              </ns9:e>
                              <ns9:sup>
                                <ns9:r>
                                  <w:rPr>
                                    <w:rFonts w:ascii="Cambria Math" w:hAnsi="Cambria Math"/>
                                  </w:rPr>
                                  <ns9:t>2</ns9:t>
                                </ns9:r>
                              </ns9:sup>
                            </ns9:sSup>
                            <ns9:ctrlPr>
                              <w:rPr>
                                <w:rFonts w:ascii="Cambria Math" w:hAnsi="Cambria Math"/>
                                <w:i/>
                              </w:rPr>
                            </ns9:ctrlPr>
                          </ns9:num>
                          <ns9:den>
                            <ns9:r>
                              <w:rPr>
                                <w:rFonts w:ascii="Cambria Math" w:hAnsi="Cambria Math"/>
                              </w:rPr>
                              <ns9:t>2</ns9:t>
                            </ns9:r>
                            <ns9:sSubSup>
                              <ns9:sSubSupPr>
                                <ns9:ctrlPr>
                                  <w:rPr>
                                    <w:rFonts w:ascii="Cambria Math" w:hAnsi="Cambria Math"/>
                                    <w:i/>
                                  </w:rPr>
                                </ns9:ctrlPr>
                              </ns9:sSubSupPr>
                              <ns9:e>
                                <ns9:r>
                                  <ns9:rPr>
                                    <ns9:sty ns9:val="p"/>
                                  </ns9:rPr>
                                  <w:rPr>
                                    <w:rFonts w:ascii="Cambria Math" w:hAnsi="Cambria Math"/>
                                  </w:rPr>
                                  <ns9:t>σ</ns9:t>
                                </ns9:r>
                                <ns9:ctrlPr>
                                  <w:rPr>
                                    <w:rFonts w:ascii="Cambria Math" w:hAnsi="Cambria Math"/>
                                  </w:rPr>
                                </ns9:ctrlPr>
                              </ns9:e>
                              <ns9:sub>
                                <ns9:r>
                                  <w:rPr>
                                    <w:rFonts w:ascii="Cambria Math" w:hAnsi="Cambria Math"/>
                                  </w:rPr>
                                  <ns9:t>o</ns9:t>
                                </ns9:r>
                              </ns9:sub>
                              <ns9:sup>
                                <ns9:r>
                                  <w:rPr>
                                    <w:rFonts w:ascii="Cambria Math" w:hAnsi="Cambria Math"/>
                                  </w:rPr>
                                  <ns9:t>2</ns9:t>
                                </ns9:r>
                              </ns9:sup>
                            </ns9:sSubSup>
                            <ns9:ctrlPr>
                              <w:rPr>
                                <w:rFonts w:ascii="Cambria Math" w:hAnsi="Cambria Math"/>
                                <w:i/>
                              </w:rPr>
                            </ns9:ctrlPr>
                          </ns9:den>
                        </ns9:f>
                        <ns9:ctrlPr>
                          <w:rPr>
                            <w:rFonts w:ascii="Cambria Math" w:hAnsi="Cambria Math"/>
                            <w:i/>
                          </w:rPr>
                        </ns9:ctrlPr>
                      </ns9:e>
                    </ns9:d>
                  </ns9:e>
                </ns9:func>
              </ns9:oMath>
            </ns9:oMathPara>
          </w:p>
        </w:tc>
        <w:tc>
          <w:tcPr>
            <w:tcW w:w="980" w:type="dxa"/>
          </w:tcPr>
          <w:p w:rsidR="00FF43FD" w:rsidRDefault="00FF43FD" w:rsidP="00FF43FD">
            <w:pPr>
              <w:pStyle w:val="af9"/>
              <w:numPr>
                <w:ilvl w:val="0"/>
                <w:numId w:val="39"/>
              </w:numPr>
              <w:spacing w:line="720" w:lineRule="auto"/>
              <w:ind w:leftChars="0"/>
              <w:jc w:val="both"/>
            </w:pPr>
          </w:p>
        </w:tc>
      </w:tr>
    </w:tbl>
    <w:p w:rsidR="00FF43FD" w:rsidRPr="00FF43FD" w:rsidRDefault="00FF43FD" w:rsidP="00FF43FD">
      <w:pPr>
        <w:ind w:firstLineChars="200" w:firstLine="480"/>
        <w:jc w:val="both"/>
      </w:pPr>
      <w:r w:rsidRPr="00FF43FD">
        <w:t>归一化后根据权重进行重采样，</w:t>
      </w:r>
      <w:r w:rsidR="0045086C">
        <w:rPr>
          <w:rFonts w:hint="eastAsia"/>
        </w:rPr>
        <w:t>即可得到新的例子集合，从而近似实现对信念分布的更新</w:t>
      </w:r>
      <w:r w:rsidRPr="00FF43FD">
        <w:rPr>
          <w:rFonts w:hint="eastAsia"/>
        </w:rPr>
        <w:t>。</w:t>
      </w:r>
    </w:p>
    <w:p w:rsidR="00FF43FD" w:rsidRPr="00FF43FD" w:rsidRDefault="00FF43FD" w:rsidP="00FF43FD">
      <w:pPr>
        <w:pStyle w:val="40"/>
        <w:numPr>
          <w:ilvl w:val="3"/>
          <w:numId w:val="38"/>
        </w:numPr>
        <w:spacing w:before="163" w:after="163"/>
        <w:jc w:val="both"/>
      </w:pPr>
      <w:proofErr w:type="spellStart"/>
      <w:r w:rsidRPr="00FF43FD">
        <w:lastRenderedPageBreak/>
        <w:t>规划目标</w:t>
      </w:r>
      <w:proofErr w:type="spellEnd"/>
    </w:p>
    <w:p w:rsidR="0045086C" w:rsidRDefault="0045086C" w:rsidP="0045086C">
      <w:pPr>
        <w:ind w:firstLineChars="200" w:firstLine="480"/>
        <w:jc w:val="both"/>
      </w:pPr>
      <w:r>
        <w:rPr>
          <w:rFonts w:hint="eastAsia"/>
        </w:rPr>
        <w:t>给定当前信念</w:t>
      </w:r>
      <ns9:oMath>
        <ns9:sSub>
          <ns9:sSubPr>
            <ns9:ctrlPr>
              <w:rPr>
                <w:rFonts w:ascii="Cambria Math" w:hAnsi="Cambria Math"/>
                <w:i/>
              </w:rPr>
            </ns9:ctrlPr>
          </ns9:sSubPr>
          <ns9:e>
            <ns9:r>
              <w:rPr>
                <w:rFonts w:ascii="Cambria Math" w:hAnsi="Cambria Math" w:hint="eastAsia"/>
              </w:rPr>
              <ns9:t>B</ns9:t>
            </ns9:r>
            <ns9:ctrlPr>
              <w:rPr>
                <w:rFonts w:ascii="Cambria Math" w:hAnsi="Cambria Math" w:hint="eastAsia"/>
                <w:i/>
              </w:rPr>
            </ns9:ctrlPr>
          </ns9:e>
          <ns9:sub>
            <ns9:r>
              <w:rPr>
                <w:rFonts w:ascii="Cambria Math" w:hAnsi="Cambria Math" w:hint="eastAsia"/>
              </w:rPr>
              <ns9:t>t</ns9:t>
            </ns9:r>
          </ns9:sub>
        </ns9:sSub>
      </ns9:oMath>
      <w:r>
        <w:rPr>
          <w:rFonts w:hint="eastAsia"/>
        </w:rPr>
        <w:t>，</w:t>
      </w:r>
      <w:r>
        <w:rPr>
          <w:rFonts w:hint="eastAsia"/>
        </w:rPr>
        <w:t>POMCP</w:t>
      </w:r>
      <w:r>
        <w:rPr>
          <w:rFonts w:hint="eastAsia"/>
        </w:rPr>
        <w:t>的目标是在有限规划深度</w:t>
      </w:r>
      <ns9:oMath>
        <ns9:r>
          <w:rPr>
            <w:rFonts w:ascii="Cambria Math" w:hAnsi="Cambria Math" w:hint="eastAsia"/>
          </w:rPr>
          <ns9:t xml:space="preserve"> H </ns9:t>
        </ns9:r>
      </ns9:oMath>
      <w:r>
        <w:rPr>
          <w:rFonts w:hint="eastAsia"/>
        </w:rPr>
        <w:t>内选择使累计维护回报最大的动作，即：</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45086C" w:rsidTr="005F09C8">
        <w:tc>
          <w:tcPr>
            <w:tcW w:w="8080" w:type="dxa"/>
          </w:tcPr>
          <w:p w:rsidR="0045086C" w:rsidRPr="0045086C" w:rsidRDefault="00000000" w:rsidP="005F09C8">
            <w:pPr>
              <w:rPr>
                <w:i/>
                <w:lang w:eastAsia="zh-TW"/>
              </w:rPr>
            </w:pPr>
            <ns9:oMathPara>
              <ns9:oMath>
                <ns9:sSubSup>
                  <ns9:sSubSupPr>
                    <ns9:ctrlPr>
                      <w:rPr>
                        <w:rFonts w:ascii="Cambria Math" w:hAnsi="Cambria Math"/>
                        <w:i/>
                      </w:rPr>
                    </ns9:ctrlPr>
                  </ns9:sSubSupPr>
                  <ns9:e>
                    <ns9:r>
                      <w:rPr>
                        <w:rFonts w:ascii="Cambria Math" w:hAnsi="Cambria Math"/>
                      </w:rPr>
                      <ns9:t>a</ns9:t>
                    </ns9:r>
                  </ns9:e>
                  <ns9:sub>
                    <ns9:r>
                      <w:rPr>
                        <w:rFonts w:ascii="Cambria Math" w:hAnsi="Cambria Math"/>
                      </w:rPr>
                      <ns9:t>t</ns9:t>
                    </ns9:r>
                  </ns9:sub>
                  <ns9:sup>
                    <ns9:r>
                      <w:rPr>
                        <w:rFonts w:ascii="Cambria Math" w:hAnsi="Cambria Math"/>
                      </w:rPr>
                      <ns9:t>*</ns9:t>
                    </ns9:r>
                  </ns9:sup>
                </ns9:sSubSup>
                <ns9:r>
                  <w:rPr>
                    <w:rFonts w:ascii="Cambria Math" w:hAnsi="Cambria Math"/>
                  </w:rPr>
                  <ns9:t>=</ns9:t>
                </ns9:r>
                <ns9:func>
                  <ns9:funcPr>
                    <ns9:ctrlPr>
                      <w:rPr>
                        <w:rFonts w:ascii="Cambria Math" w:hAnsi="Cambria Math"/>
                      </w:rPr>
                    </ns9:ctrlPr>
                  </ns9:funcPr>
                  <ns9:fName>
                    <ns9:r>
                      <ns9:rPr>
                        <ns9:sty ns9:val="p"/>
                      </ns9:rPr>
                      <w:rPr>
                        <w:rFonts w:ascii="Cambria Math" w:hAnsi="Cambria Math"/>
                      </w:rPr>
                      <ns9:t>arg</ns9:t>
                    </ns9:r>
                    <ns9:ctrlPr>
                      <w:rPr>
                        <w:rFonts w:ascii="Cambria Math" w:hAnsi="Cambria Math"/>
                        <w:i/>
                      </w:rPr>
                    </ns9:ctrlPr>
                  </ns9:fName>
                  <ns9:e>
                    <ns9:func>
                      <ns9:funcPr>
                        <ns9:ctrlPr>
                          <w:rPr>
                            <w:rFonts w:ascii="Cambria Math" w:hAnsi="Cambria Math"/>
                          </w:rPr>
                        </ns9:ctrlPr>
                      </ns9:funcPr>
                      <ns9:fName>
                        <ns9:limLow>
                          <ns9:limLowPr>
                            <ns9:ctrlPr>
                              <w:rPr>
                                <w:rFonts w:ascii="Cambria Math" w:hAnsi="Cambria Math"/>
                                <w:i/>
                              </w:rPr>
                            </ns9:ctrlPr>
                          </ns9:limLowPr>
                          <ns9:e>
                            <ns9:r>
                              <ns9:rPr>
                                <ns9:sty ns9:val="p"/>
                              </ns9:rPr>
                              <w:rPr>
                                <w:rFonts w:ascii="Cambria Math" w:hAnsi="Cambria Math"/>
                              </w:rPr>
                              <ns9:t>max</ns9:t>
                            </ns9:r>
                            <ns9:ctrlPr>
                              <w:rPr>
                                <w:rFonts w:ascii="Cambria Math" w:hAnsi="Cambria Math"/>
                              </w:rPr>
                            </ns9:ctrlPr>
                          </ns9:e>
                          <ns9:lim>
                            <ns9:r>
                              <w:rPr>
                                <w:rFonts w:ascii="Cambria Math" w:hAnsi="Cambria Math"/>
                              </w:rPr>
                              <ns9:t>a</ns9:t>
                            </ns9:r>
                            <ns9:ctrlPr>
                              <w:rPr>
                                <w:rFonts w:ascii="Cambria Math" w:hAnsi="Cambria Math"/>
                              </w:rPr>
                            </ns9:ctrlPr>
                          </ns9:lim>
                        </ns9:limLow>
                      </ns9:fName>
                      <ns9:e>
                        <ns9:acc>
                          <ns9:accPr>
                            <ns9:ctrlPr>
                              <w:rPr>
                                <w:rFonts w:ascii="Cambria Math" w:hAnsi="Cambria Math"/>
                              </w:rPr>
                            </ns9:ctrlPr>
                          </ns9:accPr>
                          <ns9:e>
                            <ns9:r>
                              <w:rPr>
                                <w:rFonts w:ascii="Cambria Math" w:hAnsi="Cambria Math"/>
                              </w:rPr>
                              <ns9:t>Q</ns9:t>
                            </ns9:r>
                          </ns9:e>
                        </ns9:acc>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B</ns9:t>
                                </ns9:r>
                              </ns9:e>
                              <ns9:sub>
                                <ns9:r>
                                  <w:rPr>
                                    <w:rFonts w:ascii="Cambria Math" w:hAnsi="Cambria Math"/>
                                  </w:rPr>
                                  <ns9:t>t</ns9:t>
                                </ns9:r>
                              </ns9:sub>
                            </ns9:sSub>
                            <ns9:r>
                              <w:rPr>
                                <w:rFonts w:ascii="Cambria Math" w:hAnsi="Cambria Math"/>
                              </w:rPr>
                              <ns9:t>,a</ns9:t>
                            </ns9:r>
                          </ns9:e>
                        </ns9:d>
                        <ns9:ctrlPr>
                          <w:rPr>
                            <w:rFonts w:ascii="Cambria Math" w:hAnsi="Cambria Math"/>
                            <w:i/>
                          </w:rPr>
                        </ns9:ctrlPr>
                      </ns9:e>
                    </ns9:func>
                  </ns9:e>
                </ns9:func>
              </ns9:oMath>
            </ns9:oMathPara>
          </w:p>
        </w:tc>
        <w:tc>
          <w:tcPr>
            <w:tcW w:w="980" w:type="dxa"/>
          </w:tcPr>
          <w:p w:rsidR="0045086C" w:rsidRDefault="0045086C" w:rsidP="0045086C">
            <w:pPr>
              <w:pStyle w:val="af9"/>
              <w:numPr>
                <w:ilvl w:val="0"/>
                <w:numId w:val="39"/>
              </w:numPr>
              <w:spacing w:line="480" w:lineRule="auto"/>
              <w:ind w:leftChars="0"/>
              <w:jc w:val="both"/>
            </w:pPr>
          </w:p>
        </w:tc>
      </w:tr>
    </w:tbl>
    <w:p w:rsidR="0045086C" w:rsidRDefault="0045086C" w:rsidP="0045086C">
      <w:pPr>
        <w:ind w:firstLineChars="200" w:firstLine="480"/>
        <w:jc w:val="both"/>
      </w:pPr>
      <w:r>
        <w:rPr>
          <w:rFonts w:hint="eastAsia"/>
        </w:rPr>
        <w:t>其中：</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45086C" w:rsidTr="005F09C8">
        <w:tc>
          <w:tcPr>
            <w:tcW w:w="8080" w:type="dxa"/>
          </w:tcPr>
          <w:p w:rsidR="0045086C" w:rsidRPr="00BF3707" w:rsidRDefault="00000000" w:rsidP="005F09C8">
            <ns9:oMathPara>
              <ns9:oMath>
                <ns9:acc>
                  <ns9:accPr>
                    <ns9:ctrlPr>
                      <w:rPr>
                        <w:rFonts w:ascii="Cambria Math" w:hAnsi="Cambria Math"/>
                      </w:rPr>
                    </ns9:ctrlPr>
                  </ns9:accPr>
                  <ns9:e>
                    <ns9:r>
                      <w:rPr>
                        <w:rFonts w:ascii="Cambria Math" w:hAnsi="Cambria Math"/>
                      </w:rPr>
                      <ns9:t>Q</ns9:t>
                    </ns9:r>
                  </ns9:e>
                </ns9:acc>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B</ns9:t>
                        </ns9:r>
                      </ns9:e>
                      <ns9:sub>
                        <ns9:r>
                          <w:rPr>
                            <w:rFonts w:ascii="Cambria Math" w:hAnsi="Cambria Math"/>
                          </w:rPr>
                          <ns9:t>t</ns9:t>
                        </ns9:r>
                      </ns9:sub>
                    </ns9:sSub>
                    <ns9:r>
                      <w:rPr>
                        <w:rFonts w:ascii="Cambria Math" w:hAnsi="Cambria Math"/>
                      </w:rPr>
                      <ns9:t>,a</ns9:t>
                    </ns9:r>
                  </ns9:e>
                </ns9:d>
                <ns9:r>
                  <ns9:rPr>
                    <ns9:sty ns9:val="p"/>
                  </ns9:rPr>
                  <w:rPr>
                    <w:rFonts w:ascii="Cambria Math" w:hAnsi="Cambria Math" w:hint="eastAsia"/>
                  </w:rPr>
                  <ns9:t>≈</ns9:t>
                </ns9:r>
                <ns9:r>
                  <ns9:rPr>
                    <ns9:scr ns9:val="double-struck"/>
                  </ns9:rPr>
                  <w:rPr>
                    <w:rFonts w:ascii="Cambria Math" w:hAnsi="Cambria Math"/>
                  </w:rPr>
                  <ns9:t>E</ns9:t>
                </ns9:r>
                <ns9:d>
                  <ns9:dPr>
                    <ns9:begChr ns9:val="["/>
                    <ns9:sepChr ns9:val="∣"/>
                    <ns9:endChr ns9:val="]"/>
                    <ns9:ctrlPr>
                      <w:rPr>
                        <w:rFonts w:ascii="Cambria Math" w:hAnsi="Cambria Math"/>
                      </w:rPr>
                    </ns9:ctrlPr>
                  </ns9:dPr>
                  <ns9:e>
                    <ns9:nary>
                      <ns9:naryPr>
                        <ns9:chr ns9:val="∑"/>
                        <ns9:ctrlPr>
                          <w:rPr>
                            <w:rFonts w:ascii="Cambria Math" w:hAnsi="Cambria Math"/>
                          </w:rPr>
                        </ns9:ctrlPr>
                      </ns9:naryPr>
                      <ns9:sub>
                        <ns9:r>
                          <w:rPr>
                            <w:rFonts w:ascii="Cambria Math" w:hAnsi="Cambria Math"/>
                          </w:rPr>
                          <ns9:t>k=0</ns9:t>
                        </ns9:r>
                        <ns9:ctrlPr>
                          <w:rPr>
                            <w:rFonts w:ascii="Cambria Math" w:hAnsi="Cambria Math"/>
                            <w:i/>
                          </w:rPr>
                        </ns9:ctrlPr>
                      </ns9:sub>
                      <ns9:sup>
                        <ns9:r>
                          <w:rPr>
                            <w:rFonts w:ascii="Cambria Math" w:hAnsi="Cambria Math"/>
                          </w:rPr>
                          <ns9:t>H-1</ns9:t>
                        </ns9:r>
                        <ns9:ctrlPr>
                          <w:rPr>
                            <w:rFonts w:ascii="Cambria Math" w:hAnsi="Cambria Math"/>
                            <w:i/>
                          </w:rPr>
                        </ns9:ctrlPr>
                      </ns9:sup>
                      <ns9:e>
                        <ns9:sSup>
                          <ns9:sSupPr>
                            <ns9:ctrlPr>
                              <w:rPr>
                                <w:rFonts w:ascii="Cambria Math" w:hAnsi="Cambria Math"/>
                                <w:i/>
                              </w:rPr>
                            </ns9:ctrlPr>
                          </ns9:sSupPr>
                          <ns9:e>
                            <ns9:r>
                              <ns9:rPr>
                                <ns9:sty ns9:val="p"/>
                              </ns9:rPr>
                              <w:rPr>
                                <w:rFonts w:ascii="Cambria Math" w:hAnsi="Cambria Math"/>
                              </w:rPr>
                              <ns9:t>γ</ns9:t>
                            </ns9:r>
                            <ns9:ctrlPr>
                              <w:rPr>
                                <w:rFonts w:ascii="Cambria Math" w:hAnsi="Cambria Math"/>
                              </w:rPr>
                            </ns9:ctrlPr>
                          </ns9:e>
                          <ns9:sup>
                            <ns9:r>
                              <w:rPr>
                                <w:rFonts w:ascii="Cambria Math" w:hAnsi="Cambria Math"/>
                              </w:rPr>
                              <ns9:t>k</ns9:t>
                            </ns9:r>
                          </ns9:sup>
                        </ns9:sSup>
                        <ns9:sSubSup>
                          <ns9:sSubSupPr>
                            <ns9:ctrlPr>
                              <w:rPr>
                                <w:rFonts w:ascii="Cambria Math" w:hAnsi="Cambria Math"/>
                                <w:i/>
                              </w:rPr>
                            </ns9:ctrlPr>
                          </ns9:sSubSupPr>
                          <ns9:e>
                            <ns9:r>
                              <w:rPr>
                                <w:rFonts w:ascii="Cambria Math" w:hAnsi="Cambria Math"/>
                              </w:rPr>
                              <ns9:t>r</ns9:t>
                            </ns9:r>
                          </ns9:e>
                          <ns9:sub>
                            <ns9:r>
                              <w:rPr>
                                <w:rFonts w:ascii="Cambria Math" w:hAnsi="Cambria Math"/>
                              </w:rPr>
                              <ns9:t>t+k</ns9:t>
                            </ns9:r>
                          </ns9:sub>
                          <ns9:sup>
                            <ns9:r>
                              <w:rPr>
                                <w:rFonts w:ascii="Cambria Math" w:hAnsi="Cambria Math"/>
                              </w:rPr>
                              <ns9:t>M</ns9:t>
                            </ns9:r>
                          </ns9:sup>
                        </ns9:sSubSup>
                      </ns9:e>
                    </ns9:nary>
                  </ns9:e>
                  <ns9:e>
                    <ns9:sSub>
                      <ns9:sSubPr>
                        <ns9:ctrlPr>
                          <w:rPr>
                            <w:rFonts w:ascii="Cambria Math" w:hAnsi="Cambria Math"/>
                            <w:i/>
                          </w:rPr>
                        </ns9:ctrlPr>
                      </ns9:sSubPr>
                      <ns9:e>
                        <ns9:r>
                          <w:rPr>
                            <w:rFonts w:ascii="Cambria Math" w:hAnsi="Cambria Math"/>
                          </w:rPr>
                          <ns9:t>B</ns9:t>
                        </ns9:r>
                        <ns9:ctrlPr>
                          <w:rPr>
                            <w:rFonts w:ascii="Cambria Math" w:hAnsi="Cambria Math"/>
                          </w:rPr>
                        </ns9:ctrlPr>
                      </ns9:e>
                      <ns9:sub>
                        <ns9:r>
                          <w:rPr>
                            <w:rFonts w:ascii="Cambria Math" w:hAnsi="Cambria Math"/>
                          </w:rPr>
                          <ns9:t>t</ns9:t>
                        </ns9:r>
                      </ns9:sub>
                    </ns9:sSub>
                    <ns9:r>
                      <w:rPr>
                        <w:rFonts w:ascii="Cambria Math" w:hAnsi="Cambria Math"/>
                      </w:rPr>
                      <ns9:t>,a</ns9:t>
                    </ns9:r>
                    <ns9:ctrlPr>
                      <w:rPr>
                        <w:rFonts w:ascii="Cambria Math" w:hAnsi="Cambria Math"/>
                        <w:i/>
                      </w:rPr>
                    </ns9:ctrlPr>
                  </ns9:e>
                </ns9:d>
              </ns9:oMath>
            </ns9:oMathPara>
          </w:p>
        </w:tc>
        <w:tc>
          <w:tcPr>
            <w:tcW w:w="980" w:type="dxa"/>
          </w:tcPr>
          <w:p w:rsidR="0045086C" w:rsidRDefault="0045086C" w:rsidP="0045086C">
            <w:pPr>
              <w:pStyle w:val="af9"/>
              <w:numPr>
                <w:ilvl w:val="0"/>
                <w:numId w:val="39"/>
              </w:numPr>
              <w:ind w:leftChars="0"/>
              <w:jc w:val="both"/>
            </w:pPr>
          </w:p>
        </w:tc>
      </w:tr>
    </w:tbl>
    <w:p w:rsidR="0045086C" w:rsidRDefault="0045086C" w:rsidP="0045086C">
      <w:pPr>
        <w:ind w:firstLineChars="200" w:firstLine="480"/>
        <w:jc w:val="both"/>
      </w:pPr>
      <w:r>
        <w:rPr>
          <w:rFonts w:hint="eastAsia"/>
        </w:rPr>
        <w:t>在具体搜索过程中，算法首先采用</w:t>
      </w:r>
      <w:r>
        <w:rPr>
          <w:rFonts w:hint="eastAsia"/>
        </w:rPr>
        <w:t>root sampling</w:t>
      </w:r>
      <w:r>
        <w:rPr>
          <w:rFonts w:hint="eastAsia"/>
        </w:rPr>
        <w:t>从当前信念中抽样一个粒子作为隐状态起点，然后在搜索树上通过</w:t>
      </w:r>
      <w:r>
        <w:rPr>
          <w:rFonts w:hint="eastAsia"/>
        </w:rPr>
        <w:t>UCB</w:t>
      </w:r>
      <w:r>
        <w:rPr>
          <w:rFonts w:hint="eastAsia"/>
        </w:rPr>
        <w:t>规则选择动作；若到达尚未展开的新节点，则执行</w:t>
      </w:r>
      <w:r>
        <w:rPr>
          <w:rFonts w:hint="eastAsia"/>
        </w:rPr>
        <w:t>rollout</w:t>
      </w:r>
      <w:r>
        <w:rPr>
          <w:rFonts w:hint="eastAsia"/>
        </w:rPr>
        <w:t>估计剩余回报；若节点已存在，则递归进入下一层搜索；最后将累计回报沿路径回传并更新节点统计量。对于连续观测，当前实现通过对观测值进行离散</w:t>
      </w:r>
      <w:r>
        <w:rPr>
          <w:rFonts w:hint="eastAsia"/>
        </w:rPr>
        <w:t>bucket</w:t>
      </w:r>
      <w:r>
        <w:rPr>
          <w:rFonts w:hint="eastAsia"/>
        </w:rPr>
        <w:t>化处理，以便在树结构中进行索引。</w:t>
      </w:r>
    </w:p>
    <w:p w:rsidR="00FF43FD" w:rsidRDefault="0045086C" w:rsidP="0045086C">
      <w:pPr>
        <w:ind w:firstLineChars="200" w:firstLine="480"/>
        <w:jc w:val="both"/>
        <w:rPr>
          <w:rFonts w:hint="eastAsia"/>
        </w:rPr>
      </w:pPr>
      <w:r>
        <w:rPr>
          <w:rFonts w:hint="eastAsia"/>
        </w:rPr>
        <w:t>需要强调的是，当前默认配置下的</w:t>
      </w:r>
      <w:r>
        <w:rPr>
          <w:rFonts w:hint="eastAsia"/>
        </w:rPr>
        <w:t>POMCP</w:t>
      </w:r>
      <w:r>
        <w:rPr>
          <w:rFonts w:hint="eastAsia"/>
        </w:rPr>
        <w:t>也不是在</w:t>
      </w:r>
      <ns9:oMath>
        <ns9:r>
          <ns9:rPr>
            <ns9:lit/>
          </ns9:rPr>
          <w:rPr>
            <w:rFonts w:ascii="Cambria Math" w:hAnsi="Cambria Math" w:hint="eastAsia"/>
          </w:rPr>
          <ns9:t>{</ns9:t>
        </ns9:r>
        <ns9:r>
          <ns9:rPr>
            <ns9:nor/>
          </ns9:rPr>
          <w:rPr>
            <w:rFonts w:ascii="Cambria Math" w:hAnsi="Cambria Math" w:hint="eastAsia"/>
          </w:rPr>
          <ns9:t>DN</ns9:t>
        </ns9:r>
        <ns9:r>
          <w:rPr>
            <w:rFonts w:ascii="Cambria Math" w:hAnsi="Cambria Math" w:hint="eastAsia"/>
          </w:rPr>
          <ns9:t>,</ns9:t>
        </ns9:r>
        <ns9:r>
          <ns9:rPr>
            <ns9:nor/>
          </ns9:rPr>
          <w:rPr>
            <w:rFonts w:ascii="Cambria Math" w:hAnsi="Cambria Math" w:hint="eastAsia"/>
          </w:rPr>
          <ns9:t>IM</ns9:t>
        </ns9:r>
        <ns9:r>
          <w:rPr>
            <w:rFonts w:ascii="Cambria Math" w:hAnsi="Cambria Math" w:hint="eastAsia"/>
          </w:rPr>
          <ns9:t>,</ns9:t>
        </ns9:r>
        <ns9:r>
          <ns9:rPr>
            <ns9:nor/>
          </ns9:rPr>
          <w:rPr>
            <w:rFonts w:ascii="Cambria Math" w:hAnsi="Cambria Math" w:hint="eastAsia"/>
          </w:rPr>
          <ns9:t>CM</ns9:t>
        </ns9:r>
        <ns9:r>
          <ns9:rPr>
            <ns9:lit/>
          </ns9:rPr>
          <w:rPr>
            <w:rFonts w:ascii="Cambria Math" w:hAnsi="Cambria Math" w:hint="eastAsia"/>
          </w:rPr>
          <ns9:t>}</ns9:t>
        </ns9:r>
      </ns9:oMath>
      <w:r>
        <w:rPr>
          <w:rFonts w:hint="eastAsia"/>
        </w:rPr>
        <w:t>上进行完全自由搜索，而是先根据当前健康值、</w:t>
      </w:r>
      <w:r>
        <w:rPr>
          <w:rFonts w:hint="eastAsia"/>
        </w:rPr>
        <w:t>IM</w:t>
      </w:r>
      <w:r>
        <w:rPr>
          <w:rFonts w:hint="eastAsia"/>
        </w:rPr>
        <w:t>是否具有正收益以及执行</w:t>
      </w:r>
      <w:r>
        <w:rPr>
          <w:rFonts w:hint="eastAsia"/>
        </w:rPr>
        <w:t>DN</w:t>
      </w:r>
      <w:r>
        <w:rPr>
          <w:rFonts w:hint="eastAsia"/>
        </w:rPr>
        <w:t>是否会触发</w:t>
      </w:r>
      <w:r>
        <w:rPr>
          <w:rFonts w:hint="eastAsia"/>
        </w:rPr>
        <w:t>imminent hard breakdown</w:t>
      </w:r>
      <w:r>
        <w:rPr>
          <w:rFonts w:hint="eastAsia"/>
        </w:rPr>
        <w:t>等条件构造允许动作集合，再在该集合内进行在线规划。换言之，</w:t>
      </w:r>
      <w:r>
        <w:rPr>
          <w:rFonts w:hint="eastAsia"/>
        </w:rPr>
        <w:t>POMCP</w:t>
      </w:r>
      <w:r>
        <w:rPr>
          <w:rFonts w:hint="eastAsia"/>
        </w:rPr>
        <w:t>所求解的是一个带有安全过滤约束的在线维护规划问题，而不是无约束的全动作搜索问题。</w:t>
      </w:r>
    </w:p>
    <w:p w:rsidR="009854A6" w:rsidRDefault="004B7C23" w:rsidP="0028637E">
      <w:pPr>
        <w:keepNext/>
        <w:keepLines/>
        <w:jc w:val="center"/>
        <w:rPr>
          <w:rFonts w:hint="eastAsia"/>
        </w:rPr>
      </w:pPr>
      <w:r>
        <w:rPr>
          <w:rFonts w:hint="eastAsia"/>
          <w:noProof/>
        </w:rPr>
        <w:drawing>
          <ns2:inline distT="0" distB="0" distL="0" distR="0">
            <ns2:extent cx="5838093" cy="1264920"/>
            <ns2:effectExtent l="0" t="0" r="4445" b="5080"/>
            <ns2:docPr id="164086202" name="圖片 1"/>
            <ns2:cNvGraphicFramePr>
              <ns3:graphicFrameLocks noChangeAspect="1"/>
            </ns2:cNvGraphicFramePr>
            <ns3:graphic>
              <ns3:graphicData uri="http://schemas.openxmlformats.org/drawingml/2006/picture">
                <ns4:pic>
                  <ns4:nvPicPr>
                    <ns4:cNvPr id="164086202" name="圖片 1"/>
                    <ns4:cNvPicPr/>
                  </ns4:nvPicPr>
                  <ns4:blipFill rotWithShape="1">
                    <ns3:blip ns5:embed="rId26"/>
                    <ns3:srcRect l="8321" t="41515" r="8469" b="32972"/>
                    <ns3:stretch>
                      <ns3:fillRect/>
                    </ns3:stretch>
                  </ns4:blipFill>
                  <ns4:spPr bwMode="auto">
                    <ns3:xfrm>
                      <ns3:off x="0" y="0"/>
                      <ns3:ext cx="5858304" cy="1269299"/>
                    </ns3:xfrm>
                    <ns3:prstGeom prst="rect">
                      <ns3:avLst/>
                    </ns3:prstGeom>
                    <ns3:ln>
                      <ns3:noFill/>
                    </ns3:ln>
                    <ns3:extLst>
                      <ns3:ext uri="{53640926-AAD7-44D8-BBD7-CCE9431645EC}">
                        <ns6:shadowObscured/>
                      </ns3:ext>
                    </ns3:extLst>
                  </ns4:spPr>
                </ns4:pic>
              </ns3:graphicData>
            </ns3:graphic>
          </ns2:inline>
        </w:drawing>
      </w:r>
    </w:p>
    <w:p w:rsidR="004A7B40" w:rsidRPr="004B7C23" w:rsidRDefault="004A7B40" w:rsidP="004B7C23">
      <w:pPr>
        <w:jc w:val="center"/>
        <w:rPr>
          <w:rFonts w:hint="eastAsia"/>
          <w:sz w:val="21"/>
          <w:szCs w:val="21"/>
        </w:rPr>
      </w:pPr>
      <w:r w:rsidRPr="004B7C23">
        <w:rPr>
          <w:rFonts w:hint="eastAsia"/>
          <w:sz w:val="21"/>
          <w:szCs w:val="21"/>
        </w:rPr>
        <w:t>图</w:t>
      </w:r>
      <w:r w:rsidRPr="004B7C23">
        <w:rPr>
          <w:rFonts w:hint="eastAsia"/>
          <w:sz w:val="21"/>
          <w:szCs w:val="21"/>
        </w:rPr>
        <w:t>4-</w:t>
      </w:r>
      <w:r w:rsidR="0080199B">
        <w:rPr>
          <w:rFonts w:hint="eastAsia"/>
          <w:sz w:val="21"/>
          <w:szCs w:val="21"/>
        </w:rPr>
        <w:t>3</w:t>
      </w:r>
      <w:r w:rsidR="004B7C23" w:rsidRPr="004B7C23">
        <w:rPr>
          <w:rFonts w:hint="eastAsia"/>
          <w:sz w:val="21"/>
          <w:szCs w:val="21"/>
        </w:rPr>
        <w:t xml:space="preserve"> </w:t>
      </w:r>
      <w:r w:rsidR="004B7C23" w:rsidRPr="004B7C23">
        <w:rPr>
          <w:sz w:val="21"/>
          <w:szCs w:val="21"/>
        </w:rPr>
        <w:t>基于</w:t>
      </w:r>
      <w:r w:rsidR="004B7C23" w:rsidRPr="004B7C23">
        <w:rPr>
          <w:sz w:val="21"/>
          <w:szCs w:val="21"/>
        </w:rPr>
        <w:t>POMCP</w:t>
      </w:r>
      <w:r w:rsidR="004B7C23" w:rsidRPr="004B7C23">
        <w:rPr>
          <w:sz w:val="21"/>
          <w:szCs w:val="21"/>
        </w:rPr>
        <w:t>的维护决策搜索树及动作约束示意图</w:t>
      </w:r>
    </w:p>
    <w:p w:rsidR="00FF43FD" w:rsidRPr="00FF43FD" w:rsidRDefault="00FF43FD" w:rsidP="00FF43FD">
      <w:pPr>
        <w:pStyle w:val="40"/>
        <w:numPr>
          <w:ilvl w:val="3"/>
          <w:numId w:val="38"/>
        </w:numPr>
        <w:spacing w:before="163" w:after="163"/>
        <w:jc w:val="both"/>
        <w:rPr>
          <w:lang w:eastAsia="zh-CN"/>
        </w:rPr>
      </w:pPr>
      <w:proofErr w:type="spellStart"/>
      <w:r>
        <w:rPr>
          <w:rFonts w:hint="eastAsia"/>
          <w:lang w:eastAsia="zh-CN"/>
        </w:rPr>
        <w:t>POMCP</w:t>
      </w:r>
      <w:r>
        <w:rPr>
          <w:rFonts w:hint="eastAsia"/>
          <w:lang w:eastAsia="zh-CN"/>
        </w:rPr>
        <w:t>与</w:t>
      </w:r>
      <w:r>
        <w:rPr>
          <w:rFonts w:hint="eastAsia"/>
          <w:lang w:eastAsia="zh-CN"/>
        </w:rPr>
        <w:t>DQN</w:t>
      </w:r>
      <w:r>
        <w:rPr>
          <w:rFonts w:hint="eastAsia"/>
          <w:lang w:eastAsia="zh-CN"/>
        </w:rPr>
        <w:t>的差异</w:t>
      </w:r>
      <w:proofErr w:type="spellEnd"/>
    </w:p>
    <w:p w:rsidR="00FF43FD" w:rsidRPr="00FF43FD" w:rsidRDefault="00FF43FD" w:rsidP="00FF43FD">
      <w:pPr>
        <w:ind w:firstLineChars="200" w:firstLine="480"/>
        <w:jc w:val="both"/>
      </w:pPr>
      <w:r>
        <w:t>POMCP方法与DQN的最大差异在于：DQN通过离线交互训练得到策略网络，而POMCP在每个决策时刻基于当前信念进行在线搜索，并选择当前估计最优的维护动作。因此，POMCP不需要训练神经网络参数，但需要在每个维护决策时刻执行一定次数的模拟搜索。这种方法更强调对当前不确定性的即时处理能力。</w:t>
      </w:r>
    </w:p>
    <w:p w:rsidR="002F280F" w:rsidRDefault="004D70F2" w:rsidP="00BF3707">
      <w:pPr>
        <w:pStyle w:val="20"/>
        <w:numPr>
          <w:ilvl w:val="1"/>
          <w:numId w:val="38"/>
        </w:numPr>
        <w:spacing w:before="163" w:after="163" w:line="240" w:lineRule="auto"/>
        <w:jc w:val="both"/>
        <w:rPr>
          <w:lang w:eastAsia="zh-CN"/>
        </w:rPr>
      </w:pPr>
      <w:bookmarkStart w:id="78" w:name="_Toc227747045"/>
      <w:r>
        <w:rPr>
          <w:rFonts w:hint="eastAsia"/>
          <w:lang w:eastAsia="zh-CN"/>
        </w:rPr>
        <w:lastRenderedPageBreak/>
        <w:t>调度智能体算法的设计</w:t>
      </w:r>
      <w:bookmarkEnd w:id="78"/>
    </w:p>
    <w:p w:rsidR="0028637E" w:rsidRPr="0028637E" w:rsidRDefault="0028637E" w:rsidP="0028637E">
      <w:pPr>
        <w:ind w:firstLineChars="200" w:firstLine="480"/>
        <w:jc w:val="both"/>
        <w:rPr>
          <w:rFonts w:hint="eastAsia"/>
        </w:rPr>
      </w:pPr>
      <w:r w:rsidRPr="0028637E">
        <w:rPr>
          <w:rFonts w:hint="eastAsia"/>
        </w:rPr>
        <w:t>调度模块的任务是在事件驱动的决策时刻，根据当前系统状态选择适当的派工规则，从而完成工序—机器匹配。与维护模块不同，调度问题的核心难点不在于隐藏状态不完全可观测，而在于：作业动态到达、机器健康状态持续变化、调度与维护成本相互耦合，并且可行派工行为需要通过调度规则间接实现。因此，本文不直接令调度器输出某一具体工序—机器对，而是令其在有限规则集合中选择当前最适合的派工规则。</w:t>
      </w:r>
    </w:p>
    <w:p w:rsidR="0028637E" w:rsidRPr="0028637E" w:rsidRDefault="0028637E" w:rsidP="0028637E">
      <w:pPr>
        <w:ind w:firstLineChars="200" w:firstLine="480"/>
        <w:jc w:val="both"/>
        <w:rPr>
          <w:rFonts w:hint="eastAsia"/>
        </w:rPr>
      </w:pPr>
      <w:r w:rsidRPr="0028637E">
        <w:rPr>
          <w:rFonts w:hint="eastAsia"/>
        </w:rPr>
        <w:t>设调度状态为</w:t>
      </w:r>
      <w:r>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F07761" w:rsidTr="00572A6A">
        <w:tc>
          <w:tcPr>
            <w:tcW w:w="8080" w:type="dxa"/>
          </w:tcPr>
          <w:p w:rsidR="00F07761" w:rsidRPr="0045086C" w:rsidRDefault="00F07761" w:rsidP="00572A6A">
            <w:pPr>
              <w:rPr>
                <w:i/>
                <w:lang w:eastAsia="zh-TW"/>
              </w:rPr>
            </w:pPr>
            <ns9:oMathPara>
              <ns9:oMath>
                <ns9:sSup>
                  <ns9:sSupPr>
                    <ns9:ctrlPr>
                      <w:rPr>
                        <w:rFonts w:ascii="Cambria Math" w:hAnsi="Cambria Math"/>
                        <w:i/>
                      </w:rPr>
                    </ns9:ctrlPr>
                  </ns9:sSupPr>
                  <ns9:e>
                    <ns9:r>
                      <w:rPr>
                        <w:rFonts w:ascii="Cambria Math" w:hAnsi="Cambria Math"/>
                      </w:rPr>
                      <ns9:t>s</ns9:t>
                    </ns9:r>
                  </ns9:e>
                  <ns9:sup>
                    <ns9:r>
                      <w:rPr>
                        <w:rFonts w:ascii="Cambria Math" w:hAnsi="Cambria Math"/>
                      </w:rPr>
                      <ns9:t>S</ns9:t>
                    </ns9:r>
                  </ns9:sup>
                </ns9:sSup>
                <ns9:d>
                  <ns9:dPr>
                    <ns9:ctrlPr>
                      <w:rPr>
                        <w:rFonts w:ascii="Cambria Math" w:hAnsi="Cambria Math"/>
                        <w:i/>
                      </w:rPr>
                    </ns9:ctrlPr>
                  </ns9:dPr>
                  <ns9:e>
                    <ns9:r>
                      <w:rPr>
                        <w:rFonts w:ascii="Cambria Math" w:hAnsi="Cambria Math"/>
                      </w:rPr>
                      <ns9:t>t</ns9:t>
                    </ns9:r>
                  </ns9:e>
                </ns9:d>
                <ns9:r>
                  <ns9:rPr>
                    <ns9:sty ns9:val="p"/>
                  </ns9:rPr>
                  <w:rPr>
                    <w:rFonts w:ascii="Cambria Math" w:hAnsi="Cambria Math" w:hint="eastAsia"/>
                  </w:rPr>
                  <ns9:t>∈</ns9:t>
                </ns9:r>
                <ns9:sSup>
                  <ns9:sSupPr>
                    <ns9:ctrlPr>
                      <w:rPr>
                        <w:rFonts w:ascii="Cambria Math" w:hAnsi="Cambria Math"/>
                        <w:i/>
                      </w:rPr>
                    </ns9:ctrlPr>
                  </ns9:sSupPr>
                  <ns9:e>
                    <ns9:r>
                      <ns9:rPr>
                        <ns9:scr ns9:val="double-struck"/>
                      </ns9:rPr>
                      <w:rPr>
                        <w:rFonts w:ascii="Cambria Math" w:hAnsi="Cambria Math"/>
                      </w:rPr>
                      <ns9:t>R</ns9:t>
                    </ns9:r>
                  </ns9:e>
                  <ns9:sup>
                    <ns9:r>
                      <ns9:rPr>
                        <ns9:scr ns9:val="double-struck"/>
                      </ns9:rPr>
                      <w:rPr>
                        <w:rFonts w:ascii="Cambria Math" w:hAnsi="Cambria Math"/>
                      </w:rPr>
                      <ns9:t>15</ns9:t>
                    </ns9:r>
                  </ns9:sup>
                </ns9:sSup>
              </ns9:oMath>
            </ns9:oMathPara>
          </w:p>
        </w:tc>
        <w:tc>
          <w:tcPr>
            <w:tcW w:w="980" w:type="dxa"/>
          </w:tcPr>
          <w:p w:rsidR="00F07761" w:rsidRDefault="00F07761" w:rsidP="00F07761">
            <w:pPr>
              <w:pStyle w:val="af9"/>
              <w:numPr>
                <w:ilvl w:val="0"/>
                <w:numId w:val="39"/>
              </w:numPr>
              <w:ind w:leftChars="0"/>
              <w:jc w:val="both"/>
            </w:pPr>
          </w:p>
        </w:tc>
      </w:tr>
    </w:tbl>
    <w:p w:rsidR="0028637E" w:rsidRPr="0028637E" w:rsidRDefault="0028637E" w:rsidP="0028637E">
      <w:pPr>
        <w:ind w:firstLineChars="200" w:firstLine="480"/>
        <w:jc w:val="both"/>
        <w:rPr>
          <w:rFonts w:hint="eastAsia"/>
        </w:rPr>
      </w:pPr>
      <w:r w:rsidRPr="0028637E">
        <w:rPr>
          <w:rFonts w:hint="eastAsia"/>
        </w:rPr>
        <w:t>动作集合定义为</w:t>
      </w:r>
      <w:r w:rsidR="00F07761">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F07761" w:rsidTr="00572A6A">
        <w:tc>
          <w:tcPr>
            <w:tcW w:w="8080" w:type="dxa"/>
          </w:tcPr>
          <w:p w:rsidR="00F07761" w:rsidRPr="0045086C" w:rsidRDefault="00F07761" w:rsidP="00572A6A">
            <w:pPr>
              <w:rPr>
                <w:i/>
                <w:lang w:eastAsia="zh-TW"/>
              </w:rPr>
            </w:pPr>
            <ns9:oMathPara>
              <ns9:oMath>
                <ns9:sSub>
                  <ns9:sSubPr>
                    <ns9:ctrlPr>
                      <w:rPr>
                        <w:rFonts w:ascii="Cambria Math" w:hAnsi="Cambria Math"/>
                        <w:i/>
                      </w:rPr>
                    </ns9:ctrlPr>
                  </ns9:sSubPr>
                  <ns9:e>
                    <ns9:r>
                      <ns9:rPr>
                        <ns9:scr ns9:val="script"/>
                      </ns9:rPr>
                      <w:rPr>
                        <w:rFonts w:ascii="Cambria Math" w:hAnsi="Cambria Math"/>
                      </w:rPr>
                      <ns9:t>A</ns9:t>
                    </ns9:r>
                  </ns9:e>
                  <ns9:sub>
                    <ns9:r>
                      <w:rPr>
                        <w:rFonts w:ascii="Cambria Math" w:hAnsi="Cambria Math" w:hint="eastAsia"/>
                      </w:rPr>
                      <ns9:t>s</ns9:t>
                    </ns9:r>
                  </ns9:sub>
                </ns9:sSub>
                <ns9:r>
                  <w:rPr>
                    <w:rFonts w:ascii="Cambria Math" w:hAnsi="Cambria Math"/>
                  </w:rPr>
                  <ns9:t>=</ns9:t>
                </ns9:r>
                <ns9:r>
                  <ns9:rPr>
                    <ns9:lit/>
                  </ns9:rPr>
                  <w:rPr>
                    <w:rFonts w:ascii="Cambria Math" w:hAnsi="Cambria Math"/>
                  </w:rPr>
                  <ns9:t>{</ns9:t>
                </ns9:r>
                <ns9:r>
                  <w:rPr>
                    <w:rFonts w:ascii="Cambria Math" w:hAnsi="Cambria Math"/>
                  </w:rPr>
                  <ns9:t>0,1,2,3,4,5</ns9:t>
                </ns9:r>
                <ns9:r>
                  <ns9:rPr>
                    <ns9:lit/>
                  </ns9:rPr>
                  <w:rPr>
                    <w:rFonts w:ascii="Cambria Math" w:hAnsi="Cambria Math"/>
                  </w:rPr>
                  <ns9:t>}</ns9:t>
                </ns9:r>
              </ns9:oMath>
            </ns9:oMathPara>
          </w:p>
        </w:tc>
        <w:tc>
          <w:tcPr>
            <w:tcW w:w="980" w:type="dxa"/>
          </w:tcPr>
          <w:p w:rsidR="00F07761" w:rsidRDefault="00F07761" w:rsidP="00572A6A">
            <w:pPr>
              <w:pStyle w:val="af9"/>
              <w:numPr>
                <w:ilvl w:val="0"/>
                <w:numId w:val="39"/>
              </w:numPr>
              <w:ind w:leftChars="0"/>
              <w:jc w:val="both"/>
            </w:pPr>
          </w:p>
        </w:tc>
      </w:tr>
    </w:tbl>
    <w:p w:rsidR="00F07761" w:rsidRDefault="0028637E" w:rsidP="0028637E">
      <w:pPr>
        <w:ind w:firstLineChars="200" w:firstLine="480"/>
        <w:jc w:val="both"/>
        <w:rPr>
          <w:rFonts w:hint="eastAsia"/>
        </w:rPr>
      </w:pPr>
      <w:r w:rsidRPr="0028637E">
        <w:rPr>
          <w:rFonts w:hint="eastAsia"/>
        </w:rPr>
        <w:t>分别对应六条调度规则</w:t>
      </w:r>
      <w:r w:rsidR="00F07761">
        <w:rPr>
          <w:rFonts w:hint="eastAsia"/>
        </w:rPr>
        <w:t>：</w:t>
      </w:r>
    </w:p>
    <w:p w:rsidR="00F07761" w:rsidRPr="00F07761" w:rsidRDefault="00F07761" w:rsidP="00F07761">
      <w:pPr>
        <w:ind w:firstLineChars="200" w:firstLine="480"/>
        <w:jc w:val="both"/>
      </w:pPr>
      <w:r w:rsidRPr="00F07761">
        <w:t>第</w:t>
      </w:r>
      <w:r w:rsidRPr="00F07761">
        <w:t>1</w:t>
      </w:r>
      <w:r w:rsidRPr="00F07761">
        <w:t>条规则为</w:t>
      </w:r>
      <w:r w:rsidRPr="00F07761">
        <w:t>“</w:t>
      </w:r>
      <w:r w:rsidRPr="00F07761">
        <w:t>最早交期优先</w:t>
      </w:r>
      <w:r w:rsidRPr="00F07761">
        <w:t>+</w:t>
      </w:r>
      <w:r w:rsidRPr="00F07761">
        <w:t>最早空闲机器分配（</w:t>
      </w:r>
      <w:r w:rsidRPr="00F07761">
        <w:t>EDD + Earliest Idle Machine</w:t>
      </w:r>
      <w:r w:rsidRPr="00F07761">
        <w:t>）</w:t>
      </w:r>
      <w:r w:rsidRPr="00F07761">
        <w:t>”</w:t>
      </w:r>
      <w:r w:rsidRPr="00F07761">
        <w:t>。该规则首先在当前可调度工序中选择所属作业交期</w:t>
      </w:r>
      <w:r w:rsidRPr="00F07761">
        <w:t> </w:t>
      </w:r>
      <ns9:oMath>
        <ns9:sSub>
          <ns9:sSubPr>
            <ns9:ctrlPr>
              <w:rPr>
                <w:rFonts w:ascii="Cambria Math" w:hAnsi="Cambria Math"/>
              </w:rPr>
            </ns9:ctrlPr>
          </ns9:sSubPr>
          <ns9:e>
            <ns9:r>
              <w:rPr>
                <w:rFonts w:ascii="Cambria Math" w:hAnsi="Cambria Math"/>
              </w:rPr>
              <ns9:t>d</ns9:t>
            </ns9:r>
          </ns9:e>
          <ns9:sub>
            <ns9:r>
              <w:rPr>
                <w:rFonts w:ascii="Cambria Math" w:hAnsi="Cambria Math"/>
              </w:rPr>
              <ns9:t>j</ns9:t>
            </ns9:r>
          </ns9:sub>
        </ns9:sSub>
      </ns9:oMath>
      <w:r w:rsidRPr="00F07761">
        <w:t> </w:t>
      </w:r>
      <w:r w:rsidRPr="00F07761">
        <w:t>最早的工序，再将该工序分配给其候选机器集合中当前最早可用的机器。该规则强调交期约束，适用于需要优先控制作业拖期风险的场景。</w:t>
      </w:r>
    </w:p>
    <w:p w:rsidR="00F07761" w:rsidRPr="00F07761" w:rsidRDefault="00F07761" w:rsidP="00F07761">
      <w:pPr>
        <w:ind w:firstLineChars="200" w:firstLine="480"/>
        <w:jc w:val="both"/>
      </w:pPr>
      <w:r w:rsidRPr="00F07761">
        <w:t>第</w:t>
      </w:r>
      <w:r w:rsidRPr="00F07761">
        <w:t>2</w:t>
      </w:r>
      <w:r w:rsidRPr="00F07761">
        <w:t>条规则为</w:t>
      </w:r>
      <w:r w:rsidRPr="00F07761">
        <w:t>“</w:t>
      </w:r>
      <w:r w:rsidRPr="00F07761">
        <w:t>最早交期优先</w:t>
      </w:r>
      <w:r w:rsidRPr="00F07761">
        <w:t>+</w:t>
      </w:r>
      <w:r w:rsidRPr="00F07761">
        <w:t>最短加工时间机器分配（</w:t>
      </w:r>
      <w:r w:rsidRPr="00F07761">
        <w:t>EDD + Shortest Processing Time Machine</w:t>
      </w:r>
      <w:r w:rsidRPr="00F07761">
        <w:t>）</w:t>
      </w:r>
      <w:r w:rsidRPr="00F07761">
        <w:t>”</w:t>
      </w:r>
      <w:r w:rsidRPr="00F07761">
        <w:t>。与第</w:t>
      </w:r>
      <w:r w:rsidRPr="00F07761">
        <w:t>1</w:t>
      </w:r>
      <w:r w:rsidRPr="00F07761">
        <w:t>条规则相同，该规则同样先依据最早交期原则确定优先工序，但在机器分配阶段不再采用最早空闲原则，而是从候选机器中选择使当前工序加工时间</w:t>
      </w:r>
      <w:r w:rsidRPr="00F07761">
        <w:t> </w:t>
      </w:r>
      <ns9:oMath>
        <ns9:sSub>
          <ns9:sSubPr>
            <ns9:ctrlPr>
              <w:rPr>
                <w:rFonts w:ascii="Cambria Math" w:hAnsi="Cambria Math"/>
              </w:rPr>
            </ns9:ctrlPr>
          </ns9:sSubPr>
          <ns9:e>
            <ns9:r>
              <w:rPr>
                <w:rFonts w:ascii="Cambria Math" w:hAnsi="Cambria Math"/>
              </w:rPr>
              <ns9:t>p</ns9:t>
            </ns9:r>
          </ns9:e>
          <ns9:sub>
            <ns9:r>
              <w:rPr>
                <w:rFonts w:ascii="Cambria Math" w:hAnsi="Cambria Math"/>
              </w:rPr>
              <ns9:t>jkm</ns9:t>
            </ns9:r>
          </ns9:sub>
        </ns9:sSub>
      </ns9:oMath>
      <w:r w:rsidRPr="00F07761">
        <w:t> </w:t>
      </w:r>
      <w:r w:rsidRPr="00F07761">
        <w:t>最短的机器。该规则在兼顾交期压力的同时，进一步追求单工序加工效率。</w:t>
      </w:r>
    </w:p>
    <w:p w:rsidR="00F07761" w:rsidRPr="00F07761" w:rsidRDefault="00F07761" w:rsidP="00F07761">
      <w:pPr>
        <w:ind w:firstLineChars="200" w:firstLine="480"/>
        <w:jc w:val="both"/>
      </w:pPr>
      <w:r w:rsidRPr="00F07761">
        <w:t>第</w:t>
      </w:r>
      <w:r w:rsidRPr="00F07761">
        <w:t>3</w:t>
      </w:r>
      <w:r w:rsidRPr="00F07761">
        <w:t>条规则为</w:t>
      </w:r>
      <w:r w:rsidRPr="00F07761">
        <w:t>“</w:t>
      </w:r>
      <w:r w:rsidRPr="00F07761">
        <w:t>最大加权拖期风险优先</w:t>
      </w:r>
      <w:r w:rsidRPr="00F07761">
        <w:t>+</w:t>
      </w:r>
      <w:r w:rsidRPr="00F07761">
        <w:t>最短加工时间机器分配</w:t>
      </w:r>
      <w:r w:rsidRPr="00F07761">
        <w:t>”</w:t>
      </w:r>
      <w:r w:rsidRPr="00F07761">
        <w:t>。该规则首先计算每个候选工序所属作业的加权拖期风险，即根据作业权重</w:t>
      </w:r>
      <w:r w:rsidRPr="00F07761">
        <w:t> </w:t>
      </w:r>
      <ns9:oMath>
        <ns9:sSub>
          <ns9:sSubPr>
            <ns9:ctrlPr>
              <w:rPr>
                <w:rFonts w:ascii="Cambria Math" w:hAnsi="Cambria Math"/>
              </w:rPr>
            </ns9:ctrlPr>
          </ns9:sSubPr>
          <ns9:e>
            <ns9:r>
              <w:rPr>
                <w:rFonts w:ascii="Cambria Math" w:hAnsi="Cambria Math"/>
              </w:rPr>
              <ns9:t>w</ns9:t>
            </ns9:r>
          </ns9:e>
          <ns9:sub>
            <ns9:r>
              <w:rPr>
                <w:rFonts w:ascii="Cambria Math" w:hAnsi="Cambria Math"/>
              </w:rPr>
              <ns9:t>j</ns9:t>
            </ns9:r>
          </ns9:sub>
        </ns9:sSub>
      </ns9:oMath>
      <w:r w:rsidRPr="00F07761">
        <w:t> </w:t>
      </w:r>
      <w:r w:rsidRPr="00F07761">
        <w:t>与预估拖期程度共同衡量其紧迫性，并优先选择风险最大的工序。随后，在可行机器中选择加工时间最短的设备执行。该规则特别适用于存在不同作业重要度差异、且需要突出高权重紧急订单的场景。</w:t>
      </w:r>
    </w:p>
    <w:p w:rsidR="00F07761" w:rsidRPr="00F07761" w:rsidRDefault="00F07761" w:rsidP="00F07761">
      <w:pPr>
        <w:ind w:firstLineChars="200" w:firstLine="480"/>
        <w:jc w:val="both"/>
      </w:pPr>
      <w:r w:rsidRPr="00F07761">
        <w:t>第</w:t>
      </w:r>
      <w:r w:rsidRPr="00F07761">
        <w:t>4</w:t>
      </w:r>
      <w:r w:rsidRPr="00F07761">
        <w:t>条规则为</w:t>
      </w:r>
      <w:r w:rsidRPr="00F07761">
        <w:t>“</w:t>
      </w:r>
      <w:r w:rsidRPr="00F07761">
        <w:t>最短剩余加工时间优先</w:t>
      </w:r>
      <w:r w:rsidRPr="00F07761">
        <w:t>+</w:t>
      </w:r>
      <w:r w:rsidRPr="00F07761">
        <w:t>最短加工时间机器分配（</w:t>
      </w:r>
      <w:r w:rsidRPr="00F07761">
        <w:t>SRPT + SPT Machine</w:t>
      </w:r>
      <w:r w:rsidRPr="00F07761">
        <w:t>）</w:t>
      </w:r>
      <w:r w:rsidRPr="00F07761">
        <w:t>”</w:t>
      </w:r>
      <w:r w:rsidRPr="00F07761">
        <w:t>。该规则先对作业的剩余加工需求进行估计，优先选择剩余加工时间最短的作业对应工序，再为其分配加工时间最短的机器。该规则强调尽快完成短作业，有助于提升系统吞吐效率并减少在制品积压。</w:t>
      </w:r>
    </w:p>
    <w:p w:rsidR="00F07761" w:rsidRPr="00F07761" w:rsidRDefault="00F07761" w:rsidP="00F07761">
      <w:pPr>
        <w:ind w:firstLineChars="200" w:firstLine="480"/>
        <w:jc w:val="both"/>
      </w:pPr>
      <w:r w:rsidRPr="00F07761">
        <w:t>第</w:t>
      </w:r>
      <w:r w:rsidRPr="00F07761">
        <w:t>5</w:t>
      </w:r>
      <w:r w:rsidRPr="00F07761">
        <w:t>条规则为</w:t>
      </w:r>
      <w:r w:rsidRPr="00F07761">
        <w:t>“</w:t>
      </w:r>
      <w:r w:rsidRPr="00F07761">
        <w:t>最长剩余加工时间优先</w:t>
      </w:r>
      <w:r w:rsidRPr="00F07761">
        <w:t xml:space="preserve"> + </w:t>
      </w:r>
      <w:r w:rsidRPr="00F07761">
        <w:t>最早空闲机器分配（</w:t>
      </w:r>
      <w:r w:rsidRPr="00F07761">
        <w:t xml:space="preserve">LRPT + Earliest Idle </w:t>
      </w:r>
      <w:r w:rsidRPr="00F07761">
        <w:lastRenderedPageBreak/>
        <w:t>Machine</w:t>
      </w:r>
      <w:r w:rsidRPr="00F07761">
        <w:t>）</w:t>
      </w:r>
      <w:r w:rsidRPr="00F07761">
        <w:t>”</w:t>
      </w:r>
      <w:r w:rsidRPr="00F07761">
        <w:t>。与第</w:t>
      </w:r>
      <w:r w:rsidRPr="00F07761">
        <w:t>4</w:t>
      </w:r>
      <w:r w:rsidRPr="00F07761">
        <w:t>条规则相对，该规则优先选择剩余加工时间最长的作业对应工序，并分配给当前最早空闲的候选机器。该规则的核心思想在于优先处理长作业，以避免大加工量任务长期滞留系统，从而影响整体完工节奏。</w:t>
      </w:r>
    </w:p>
    <w:p w:rsidR="00F07761" w:rsidRPr="00F07761" w:rsidRDefault="00F07761" w:rsidP="00F07761">
      <w:pPr>
        <w:ind w:firstLineChars="200" w:firstLine="480"/>
        <w:jc w:val="both"/>
      </w:pPr>
      <w:r w:rsidRPr="00F07761">
        <w:t>第</w:t>
      </w:r>
      <w:r w:rsidRPr="00F07761">
        <w:t>6</w:t>
      </w:r>
      <w:r w:rsidRPr="00F07761">
        <w:t>条规则为</w:t>
      </w:r>
      <w:r w:rsidRPr="00F07761">
        <w:t>“</w:t>
      </w:r>
      <w:r w:rsidRPr="00F07761">
        <w:t>最小松弛时间优先</w:t>
      </w:r>
      <w:r w:rsidRPr="00F07761">
        <w:t>+</w:t>
      </w:r>
      <w:r w:rsidRPr="00F07761">
        <w:t>最早空闲机器分配（</w:t>
      </w:r>
      <w:r w:rsidRPr="00F07761">
        <w:t>Minimum Slack + Earliest Idle Machine</w:t>
      </w:r>
      <w:r w:rsidRPr="00F07761">
        <w:t>）</w:t>
      </w:r>
      <w:r w:rsidRPr="00F07761">
        <w:t>”</w:t>
      </w:r>
      <w:r w:rsidRPr="00F07761">
        <w:t>。该规则依据作业当前松弛量</w:t>
      </w:r>
      <ns9:oMath>
        <ns9:r>
          <w:rPr>
            <w:rFonts w:ascii="Cambria Math" w:hAnsi="Cambria Math"/>
          </w:rPr>
          <ns9:t>S</ns9:t>
        </ns9:r>
        <ns9:sSub>
          <ns9:sSubPr>
            <ns9:ctrlPr>
              <w:rPr>
                <w:rFonts w:ascii="Cambria Math" w:hAnsi="Cambria Math"/>
              </w:rPr>
            </ns9:ctrlPr>
          </ns9:sSubPr>
          <ns9:e>
            <ns9:r>
              <w:rPr>
                <w:rFonts w:ascii="Cambria Math" w:hAnsi="Cambria Math"/>
              </w:rPr>
              <ns9:t>L</ns9:t>
            </ns9:r>
          </ns9:e>
          <ns9:sub>
            <ns9:r>
              <w:rPr>
                <w:rFonts w:ascii="Cambria Math" w:hAnsi="Cambria Math"/>
              </w:rPr>
              <ns9:t>j</ns9:t>
            </ns9:r>
          </ns9:sub>
        </ns9:sSub>
        <ns9:r>
          <w:rPr>
            <w:rFonts w:ascii="Cambria Math" w:hAnsi="Cambria Math"/>
          </w:rPr>
          <ns9:t>(t)=</ns9:t>
        </ns9:r>
        <ns9:sSub>
          <ns9:sSubPr>
            <ns9:ctrlPr>
              <w:rPr>
                <w:rFonts w:ascii="Cambria Math" w:hAnsi="Cambria Math"/>
              </w:rPr>
            </ns9:ctrlPr>
          </ns9:sSubPr>
          <ns9:e>
            <ns9:r>
              <w:rPr>
                <w:rFonts w:ascii="Cambria Math" w:hAnsi="Cambria Math"/>
              </w:rPr>
              <ns9:t>d</ns9:t>
            </ns9:r>
          </ns9:e>
          <ns9:sub>
            <ns9:r>
              <w:rPr>
                <w:rFonts w:ascii="Cambria Math" w:hAnsi="Cambria Math"/>
              </w:rPr>
              <ns9:t>j</ns9:t>
            </ns9:r>
          </ns9:sub>
        </ns9:sSub>
        <ns9:r>
          <w:rPr>
            <w:rFonts w:ascii="Cambria Math" w:hAnsi="Cambria Math"/>
          </w:rPr>
          <ns9:t>-</ns9:t>
        </ns9:r>
        <ns9:sSub>
          <ns9:sSubPr>
            <ns9:ctrlPr>
              <w:rPr>
                <w:rFonts w:ascii="Cambria Math" w:hAnsi="Cambria Math"/>
              </w:rPr>
            </ns9:ctrlPr>
          </ns9:sSubPr>
          <ns9:e>
            <ns9:acc>
              <ns9:accPr>
                <ns9:ctrlPr>
                  <w:rPr>
                    <w:rFonts w:ascii="Cambria Math" w:hAnsi="Cambria Math"/>
                  </w:rPr>
                </ns9:ctrlPr>
              </ns9:accPr>
              <ns9:e>
                <ns9:r>
                  <w:rPr>
                    <w:rFonts w:ascii="Cambria Math" w:hAnsi="Cambria Math"/>
                  </w:rPr>
                  <ns9:t>C</ns9:t>
                </ns9:r>
              </ns9:e>
            </ns9:acc>
          </ns9:e>
          <ns9:sub>
            <ns9:r>
              <w:rPr>
                <w:rFonts w:ascii="Cambria Math" w:hAnsi="Cambria Math"/>
              </w:rPr>
              <ns9:t>j</ns9:t>
            </ns9:r>
          </ns9:sub>
        </ns9:sSub>
        <ns9:r>
          <w:rPr>
            <w:rFonts w:ascii="Cambria Math" w:hAnsi="Cambria Math"/>
          </w:rPr>
          <ns9:t>(t)</ns9:t>
        </ns9:r>
      </ns9:oMath>
      <w:r w:rsidRPr="00F07761">
        <w:t>进行排序，优先选择松弛时间最小的工序，即最接近交期边界的任务，然后将其分配给最早可用的机器。该规则能够直接反映作业的交付紧迫性，对降低即将逾期作业的风险具有较强针对性。</w:t>
      </w:r>
    </w:p>
    <w:p w:rsidR="0028637E" w:rsidRPr="0028637E" w:rsidRDefault="004F18A5" w:rsidP="0028637E">
      <w:pPr>
        <w:ind w:firstLineChars="200" w:firstLine="480"/>
        <w:jc w:val="both"/>
        <w:rPr>
          <w:rFonts w:hint="eastAsia"/>
        </w:rPr>
      </w:pPr>
      <w:r>
        <w:rPr>
          <w:rFonts w:hint="eastAsia"/>
        </w:rPr>
        <w:t>如此设计规则的</w:t>
      </w:r>
      <w:r w:rsidR="00E15CEF">
        <w:rPr>
          <w:rFonts w:hint="eastAsia"/>
        </w:rPr>
        <w:t>原因是</w:t>
      </w:r>
      <w:r w:rsidR="0028637E" w:rsidRPr="0028637E">
        <w:rPr>
          <w:rFonts w:hint="eastAsia"/>
        </w:rPr>
        <w:t>，若直接在工序—机器组合空间上学习动作，将导致动作空间随工件数量与机器数量迅速膨胀；而将决策抽象为规则选择问题，则能够在保留调度逻辑可解释性的同时显著降低学习难度。</w:t>
      </w:r>
    </w:p>
    <w:p w:rsidR="00EB7338" w:rsidRDefault="00EB7338" w:rsidP="00EB7338">
      <w:pPr>
        <w:pStyle w:val="30"/>
        <w:numPr>
          <w:ilvl w:val="2"/>
          <w:numId w:val="38"/>
        </w:numPr>
        <w:spacing w:before="163" w:after="163"/>
        <w:jc w:val="both"/>
        <w:rPr>
          <w:lang w:eastAsia="zh-CN"/>
        </w:rPr>
      </w:pPr>
      <w:bookmarkStart w:id="79" w:name="_Toc227747046"/>
      <w:proofErr w:type="spellStart"/>
      <w:r>
        <w:rPr>
          <w:rFonts w:hint="eastAsia"/>
          <w:lang w:eastAsia="zh-CN"/>
        </w:rPr>
        <w:t>THDQN</w:t>
      </w:r>
      <w:r>
        <w:rPr>
          <w:rFonts w:hint="eastAsia"/>
          <w:lang w:eastAsia="zh-CN"/>
        </w:rPr>
        <w:t>调度智能体</w:t>
      </w:r>
      <w:bookmarkEnd w:id="79"/>
      <w:proofErr w:type="spellEnd"/>
    </w:p>
    <w:p w:rsidR="00427B43" w:rsidRDefault="00427B43" w:rsidP="00427B43">
      <w:pPr>
        <w:ind w:firstLineChars="200" w:firstLine="480"/>
        <w:jc w:val="both"/>
        <w:rPr>
          <w:rFonts w:hint="eastAsia"/>
        </w:rPr>
      </w:pPr>
      <w:r>
        <w:rPr>
          <w:rFonts w:hint="eastAsia"/>
        </w:rPr>
        <w:t>对于调度问题而言，不同系统阶段的优化关注点并不一致。有时系统更需要控制拖期成本，有时则更需要控制维护成本，另外一些阶段则需要在两者之间进行折中。如果将所有目标权衡压缩到同一个单层动作价值函数中，容易导致价值学习混杂不同偏好，削弱策略的结构性。基于这一考虑，本文</w:t>
      </w:r>
      <w:r>
        <w:rPr>
          <w:rFonts w:hint="eastAsia"/>
        </w:rPr>
        <w:t>引入</w:t>
      </w:r>
      <w:r>
        <w:rPr>
          <w:rFonts w:hint="eastAsia"/>
        </w:rPr>
        <w:t>THDQN</w:t>
      </w:r>
      <w:r>
        <w:rPr>
          <w:rFonts w:hint="eastAsia"/>
        </w:rPr>
        <w:t>作为分层调度智能体。</w:t>
      </w:r>
    </w:p>
    <w:p w:rsidR="00427B43" w:rsidRDefault="00427B43" w:rsidP="00DC2808">
      <w:pPr>
        <w:ind w:firstLineChars="200" w:firstLine="480"/>
        <w:jc w:val="both"/>
        <w:rPr>
          <w:rFonts w:hint="eastAsia"/>
        </w:rPr>
      </w:pPr>
      <w:r>
        <w:rPr>
          <w:rFonts w:hint="eastAsia"/>
        </w:rPr>
        <w:t>THDQN</w:t>
      </w:r>
      <w:r>
        <w:rPr>
          <w:rFonts w:hint="eastAsia"/>
        </w:rPr>
        <w:t>首先由高层</w:t>
      </w:r>
      <w:r w:rsidR="00DC2808">
        <w:rPr>
          <w:rFonts w:hint="eastAsia"/>
        </w:rPr>
        <w:t>DQN</w:t>
      </w:r>
      <w:r>
        <w:rPr>
          <w:rFonts w:hint="eastAsia"/>
        </w:rPr>
        <w:t>根据完整调度状态</w:t>
      </w:r>
      <ns9:oMath>
        <ns9:sSup>
          <ns9:sSupPr>
            <ns9:ctrlPr>
              <w:rPr>
                <w:rFonts w:ascii="Cambria Math" w:hAnsi="Cambria Math"/>
                <w:i/>
              </w:rPr>
            </ns9:ctrlPr>
          </ns9:sSupPr>
          <ns9:e>
            <ns9:r>
              <ns9:rPr>
                <ns9:sty ns9:val="bi"/>
              </ns9:rPr>
              <w:rPr>
                <w:rFonts w:ascii="Cambria Math" w:hAnsi="Cambria Math"/>
              </w:rPr>
              <ns9:t>s</ns9:t>
            </ns9:r>
          </ns9:e>
          <ns9:sup>
            <ns9:r>
              <w:rPr>
                <w:rFonts w:ascii="Cambria Math" w:hAnsi="Cambria Math"/>
              </w:rPr>
              <ns9:t>S</ns9:t>
            </ns9:r>
          </ns9:sup>
        </ns9:sSup>
        <ns9:d>
          <ns9:dPr>
            <ns9:ctrlPr>
              <w:rPr>
                <w:rFonts w:ascii="Cambria Math" w:hAnsi="Cambria Math"/>
                <w:i/>
              </w:rPr>
            </ns9:ctrlPr>
          </ns9:dPr>
          <ns9:e>
            <ns9:r>
              <w:rPr>
                <w:rFonts w:ascii="Cambria Math" w:hAnsi="Cambria Math"/>
              </w:rPr>
              <ns9:t>t</ns9:t>
            </ns9:r>
          </ns9:e>
        </ns9:d>
        <ns9:r>
          <ns9:rPr>
            <ns9:sty ns9:val="p"/>
          </ns9:rPr>
          <w:rPr>
            <w:rFonts w:ascii="Cambria Math" w:hAnsi="Cambria Math" w:hint="eastAsia"/>
          </w:rPr>
          <ns9:t>∈</ns9:t>
        </ns9:r>
        <ns9:sSup>
          <ns9:sSupPr>
            <ns9:ctrlPr>
              <w:rPr>
                <w:rFonts w:ascii="Cambria Math" w:hAnsi="Cambria Math"/>
                <w:i/>
              </w:rPr>
            </ns9:ctrlPr>
          </ns9:sSupPr>
          <ns9:e>
            <ns9:r>
              <ns9:rPr>
                <ns9:scr ns9:val="double-struck"/>
              </ns9:rPr>
              <w:rPr>
                <w:rFonts w:ascii="Cambria Math" w:hAnsi="Cambria Math"/>
              </w:rPr>
              <ns9:t>R</ns9:t>
            </ns9:r>
          </ns9:e>
          <ns9:sup>
            <ns9:r>
              <ns9:rPr>
                <ns9:scr ns9:val="double-struck"/>
              </ns9:rPr>
              <w:rPr>
                <w:rFonts w:ascii="Cambria Math" w:hAnsi="Cambria Math"/>
              </w:rPr>
              <ns9:t>15</ns9:t>
            </ns9:r>
          </ns9:sup>
        </ns9:sSup>
      </ns9:oMath>
      <w:r>
        <w:rPr>
          <w:rFonts w:hint="eastAsia"/>
        </w:rPr>
        <w:t>选择当前调度目标</w:t>
      </w:r>
      <w:r>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427B43" w:rsidTr="00572A6A">
        <w:tc>
          <w:tcPr>
            <w:tcW w:w="8080" w:type="dxa"/>
          </w:tcPr>
          <w:p w:rsidR="00427B43" w:rsidRPr="0045086C" w:rsidRDefault="00427B43" w:rsidP="00572A6A">
            <w:pPr>
              <w:rPr>
                <w:i/>
                <w:lang w:eastAsia="zh-TW"/>
              </w:rPr>
            </w:pPr>
            <ns9:oMathPara>
              <ns9:oMath>
                <ns9:sSub>
                  <ns9:sSubPr>
                    <ns9:ctrlPr>
                      <w:rPr>
                        <w:rFonts w:ascii="Cambria Math" w:hAnsi="Cambria Math"/>
                        <w:i/>
                      </w:rPr>
                    </ns9:ctrlPr>
                  </ns9:sSubPr>
                  <ns9:e>
                    <ns9:r>
                      <w:rPr>
                        <w:rFonts w:ascii="Cambria Math" w:hAnsi="Cambria Math"/>
                      </w:rPr>
                      <ns9:t>g</ns9:t>
                    </ns9:r>
                  </ns9:e>
                  <ns9:sub>
                    <ns9:r>
                      <w:rPr>
                        <w:rFonts w:ascii="Cambria Math" w:hAnsi="Cambria Math"/>
                      </w:rPr>
                      <ns9:t>t</ns9:t>
                    </ns9:r>
                  </ns9:sub>
                </ns9:sSub>
                <ns9:r>
                  <ns9:rPr>
                    <ns9:sty ns9:val="p"/>
                  </ns9:rPr>
                  <w:rPr>
                    <w:rFonts w:ascii="Cambria Math" w:hAnsi="Cambria Math" w:hint="eastAsia"/>
                  </w:rPr>
                  <ns9:t>∈</ns9:t>
                </ns9:r>
                <ns9:r>
                  <ns9:rPr>
                    <ns9:lit/>
                  </ns9:rPr>
                  <w:rPr>
                    <w:rFonts w:ascii="Cambria Math" w:hAnsi="Cambria Math"/>
                  </w:rPr>
                  <ns9:t>{</ns9:t>
                </ns9:r>
                <ns9:r>
                  <w:rPr>
                    <w:rFonts w:ascii="Cambria Math" w:hAnsi="Cambria Math"/>
                  </w:rPr>
                  <ns9:t>0,1,2,3</ns9:t>
                </ns9:r>
                <ns9:r>
                  <ns9:rPr>
                    <ns9:lit/>
                  </ns9:rPr>
                  <w:rPr>
                    <w:rFonts w:ascii="Cambria Math" w:hAnsi="Cambria Math"/>
                  </w:rPr>
                  <ns9:t>}</ns9:t>
                </ns9:r>
              </ns9:oMath>
            </ns9:oMathPara>
          </w:p>
        </w:tc>
        <w:tc>
          <w:tcPr>
            <w:tcW w:w="980" w:type="dxa"/>
          </w:tcPr>
          <w:p w:rsidR="00427B43" w:rsidRDefault="00427B43" w:rsidP="00572A6A">
            <w:pPr>
              <w:pStyle w:val="af9"/>
              <w:numPr>
                <w:ilvl w:val="0"/>
                <w:numId w:val="39"/>
              </w:numPr>
              <w:ind w:leftChars="0"/>
              <w:jc w:val="both"/>
            </w:pPr>
          </w:p>
        </w:tc>
      </w:tr>
    </w:tbl>
    <w:p w:rsidR="00427B43" w:rsidRDefault="00427B43" w:rsidP="00427B43">
      <w:pPr>
        <w:ind w:firstLineChars="200" w:firstLine="480"/>
        <w:jc w:val="both"/>
        <w:rPr>
          <w:rFonts w:hint="eastAsia"/>
        </w:rPr>
      </w:pPr>
      <w:r>
        <w:rPr>
          <w:rFonts w:hint="eastAsia"/>
        </w:rPr>
        <w:t>其语义分别对应拖期优先、维护优先、偏拖期平衡以及偏维护平衡。随后，低层</w:t>
      </w:r>
      <w:r w:rsidR="00DC2808">
        <w:t>DQN</w:t>
      </w:r>
      <w:r>
        <w:rPr>
          <w:rFonts w:hint="eastAsia"/>
        </w:rPr>
        <w:t>并不直接使用完整调度状态，而是采用裁剪后的</w:t>
      </w:r>
      <w:r>
        <w:rPr>
          <w:rFonts w:hint="eastAsia"/>
        </w:rPr>
        <w:t>11</w:t>
      </w:r>
      <w:r>
        <w:rPr>
          <w:rFonts w:hint="eastAsia"/>
        </w:rPr>
        <w:t>维局部状态</w:t>
      </w:r>
      <w:r>
        <w:rPr>
          <w:rFonts w:hint="eastAsia"/>
        </w:rPr>
        <w:t>：</w:t>
      </w:r>
      <ns9:oMath>
        <ns9:sSup>
          <ns9:sSupPr>
            <ns9:ctrlPr>
              <w:rPr>
                <w:rFonts w:ascii="Cambria Math" w:hAnsi="Cambria Math"/>
                <w:i/>
                <w:lang w:eastAsia="zh-TW"/>
              </w:rPr>
            </ns9:ctrlPr>
          </ns9:sSupPr>
          <ns9:e>
            <ns9:acc>
              <ns9:accPr>
                <ns9:chr ns9:val="̃"/>
                <ns9:ctrlPr>
                  <w:rPr>
                    <w:rFonts w:ascii="Cambria Math" w:hAnsi="Cambria Math"/>
                    <w:b/>
                    <w:bCs/>
                    <w:i/>
                    <w:lang w:eastAsia="zh-TW"/>
                  </w:rPr>
                </ns9:ctrlPr>
              </ns9:accPr>
              <ns9:e>
                <ns9:r>
                  <ns9:rPr>
                    <ns9:sty ns9:val="bi"/>
                  </ns9:rPr>
                  <w:rPr>
                    <w:rFonts w:ascii="Cambria Math" w:hAnsi="Cambria Math"/>
                  </w:rPr>
                  <ns9:t>s</ns9:t>
                </ns9:r>
              </ns9:e>
            </ns9:acc>
            <ns9:ctrlPr>
              <w:rPr>
                <w:rFonts w:ascii="Cambria Math" w:hAnsi="Cambria Math"/>
                <w:lang w:eastAsia="zh-TW"/>
              </w:rPr>
            </ns9:ctrlPr>
          </ns9:e>
          <ns9:sup>
            <ns9:r>
              <w:rPr>
                <w:rFonts w:ascii="Cambria Math" w:hAnsi="Cambria Math"/>
              </w:rPr>
              <ns9:t>S</ns9:t>
            </ns9:r>
          </ns9:sup>
        </ns9:sSup>
        <ns9:d>
          <ns9:dPr>
            <ns9:ctrlPr>
              <w:rPr>
                <w:rFonts w:ascii="Cambria Math" w:hAnsi="Cambria Math"/>
                <w:i/>
                <w:lang w:eastAsia="zh-TW"/>
              </w:rPr>
            </ns9:ctrlPr>
          </ns9:dPr>
          <ns9:e>
            <ns9:r>
              <w:rPr>
                <w:rFonts w:ascii="Cambria Math" w:hAnsi="Cambria Math"/>
              </w:rPr>
              <ns9:t>t</ns9:t>
            </ns9:r>
          </ns9:e>
        </ns9:d>
        <ns9:r>
          <w:rPr>
            <w:rFonts w:ascii="Cambria Math" w:hAnsi="Cambria Math"/>
          </w:rPr>
          <ns9:t>=</ns9:t>
        </ns9:r>
        <ns9:d>
          <ns9:dPr>
            <ns9:begChr ns9:val="["/>
            <ns9:endChr ns9:val="]"/>
            <ns9:ctrlPr>
              <w:rPr>
                <w:rFonts w:ascii="Cambria Math" w:hAnsi="Cambria Math"/>
                <w:i/>
                <w:lang w:eastAsia="zh-TW"/>
              </w:rPr>
            </ns9:ctrlPr>
          </ns9:dPr>
          <ns9:e>
            <ns9:r>
              <w:rPr>
                <w:rFonts w:ascii="Cambria Math" w:hAnsi="Cambria Math"/>
              </w:rPr>
              <ns9:t>idle, </ns9:t>
            </ns9:r>
            <ns9:r>
              <w:rPr>
                <w:rFonts w:ascii="Cambria Math" w:hAnsi="Cambria Math" w:hint="eastAsia"/>
              </w:rPr>
              <ns9:t>w</ns9:t>
            </ns9:r>
            <ns9:r>
              <w:rPr>
                <w:rFonts w:ascii="Cambria Math" w:hAnsi="Cambria Math"/>
              </w:rPr>
              <ns9:t>ip, ready, </ns9:t>
            </ns9:r>
            <ns9:acc>
              <ns9:accPr>
                <ns9:chr ns9:val="̅"/>
                <ns9:ctrlPr>
                  <w:rPr>
                    <w:rFonts w:ascii="Cambria Math" w:hAnsi="Cambria Math"/>
                    <w:lang w:eastAsia="zh-TW"/>
                  </w:rPr>
                </ns9:ctrlPr>
              </ns9:accPr>
              <ns9:e>
                <ns9:r>
                  <w:rPr>
                    <w:rFonts w:ascii="Cambria Math" w:hAnsi="Cambria Math"/>
                  </w:rPr>
                  <ns9:t>SL</ns9:t>
                </ns9:r>
              </ns9:e>
            </ns9:acc>
            <ns9:r>
              <w:rPr>
                <w:rFonts w:ascii="Cambria Math" w:hAnsi="Cambria Math"/>
              </w:rPr>
              <ns9:t>, S</ns9:t>
            </ns9:r>
            <ns9:sSub>
              <ns9:sSubPr>
                <ns9:ctrlPr>
                  <w:rPr>
                    <w:rFonts w:ascii="Cambria Math" w:hAnsi="Cambria Math"/>
                    <w:i/>
                    <w:lang w:eastAsia="zh-TW"/>
                  </w:rPr>
                </ns9:ctrlPr>
              </ns9:sSubPr>
              <ns9:e>
                <ns9:r>
                  <w:rPr>
                    <w:rFonts w:ascii="Cambria Math" w:hAnsi="Cambria Math"/>
                  </w:rPr>
                  <ns9:t>L</ns9:t>
                </ns9:r>
              </ns9:e>
              <ns9:sub>
                <ns9:r>
                  <w:rPr>
                    <w:rFonts w:ascii="Cambria Math" w:hAnsi="Cambria Math"/>
                  </w:rPr>
                  <ns9:t>0.1</ns9:t>
                </ns9:r>
              </ns9:sub>
            </ns9:sSub>
            <ns9:r>
              <w:rPr>
                <w:rFonts w:ascii="Cambria Math" w:hAnsi="Cambria Math"/>
              </w:rPr>
              <ns9:t>, </ns9:t>
            </ns9:r>
            <ns9:sSup>
              <ns9:sSupPr>
                <ns9:ctrlPr>
                  <w:rPr>
                    <w:rFonts w:ascii="Cambria Math" w:hAnsi="Cambria Math"/>
                    <w:i/>
                    <w:lang w:eastAsia="zh-TW"/>
                  </w:rPr>
                </ns9:ctrlPr>
              </ns9:sSupPr>
              <ns9:e>
                <ns9:r>
                  <w:rPr>
                    <w:rFonts w:ascii="Cambria Math" w:hAnsi="Cambria Math"/>
                  </w:rPr>
                  <ns9:t>P</ns9:t>
                </ns9:r>
              </ns9:e>
              <ns9:sup>
                <ns9:r>
                  <w:rPr>
                    <w:rFonts w:ascii="Cambria Math" w:hAnsi="Cambria Math"/>
                  </w:rPr>
                  <ns9:t>slack</ns9:t>
                </ns9:r>
              </ns9:sup>
            </ns9:sSup>
            <ns9:r>
              <w:rPr>
                <w:rFonts w:ascii="Cambria Math" w:hAnsi="Cambria Math"/>
              </w:rPr>
              <ns9:t>, u, </ns9:t>
            </ns9:r>
            <ns9:sSup>
              <ns9:sSupPr>
                <ns9:ctrlPr>
                  <w:rPr>
                    <w:rFonts w:ascii="Cambria Math" w:hAnsi="Cambria Math"/>
                    <w:i/>
                    <w:lang w:eastAsia="zh-TW"/>
                  </w:rPr>
                </ns9:ctrlPr>
              </ns9:sSupPr>
              <ns9:e>
                <ns9:r>
                  <ns9:rPr>
                    <ns9:sty ns9:val="p"/>
                  </ns9:rPr>
                  <w:rPr>
                    <w:rFonts w:ascii="Cambria Math" w:hAnsi="Cambria Math"/>
                  </w:rPr>
                  <ns9:t>ρ</ns9:t>
                </ns9:r>
              </ns9:e>
              <ns9:sup>
                <ns9:r>
                  <w:rPr>
                    <w:rFonts w:ascii="Cambria Math" w:hAnsi="Cambria Math"/>
                  </w:rPr>
                  <ns9:t>over</ns9:t>
                </ns9:r>
              </ns9:sup>
            </ns9:sSup>
            <ns9:r>
              <w:rPr>
                <w:rFonts w:ascii="Cambria Math" w:hAnsi="Cambria Math"/>
              </w:rPr>
              <ns9:t>, </ns9:t>
            </ns9:r>
            <ns9:sSup>
              <ns9:sSupPr>
                <ns9:ctrlPr>
                  <w:rPr>
                    <w:rFonts w:ascii="Cambria Math" w:hAnsi="Cambria Math"/>
                    <w:i/>
                    <w:lang w:eastAsia="zh-TW"/>
                  </w:rPr>
                </ns9:ctrlPr>
              </ns9:sSupPr>
              <ns9:e>
                <ns9:acc>
                  <ns9:accPr>
                    <ns9:chr ns9:val="̅"/>
                    <ns9:ctrlPr>
                      <w:rPr>
                        <w:rFonts w:ascii="Cambria Math" w:hAnsi="Cambria Math"/>
                        <w:i/>
                        <w:lang w:eastAsia="zh-TW"/>
                      </w:rPr>
                    </ns9:ctrlPr>
                  </ns9:accPr>
                  <ns9:e>
                    <ns9:r>
                      <w:rPr>
                        <w:rFonts w:ascii="Cambria Math" w:hAnsi="Cambria Math"/>
                      </w:rPr>
                      <ns9:t>r</ns9:t>
                    </ns9:r>
                  </ns9:e>
                </ns9:acc>
                <ns9:ctrlPr>
                  <w:rPr>
                    <w:rFonts w:ascii="Cambria Math" w:hAnsi="Cambria Math"/>
                    <w:lang w:eastAsia="zh-TW"/>
                  </w:rPr>
                </ns9:ctrlPr>
              </ns9:e>
              <ns9:sup>
                <ns9:r>
                  <w:rPr>
                    <w:rFonts w:ascii="Cambria Math" w:hAnsi="Cambria Math"/>
                  </w:rPr>
                  <ns9:t>idle</ns9:t>
                </ns9:r>
              </ns9:sup>
            </ns9:sSup>
            <ns9:r>
              <w:rPr>
                <w:rFonts w:ascii="Cambria Math" w:hAnsi="Cambria Math"/>
              </w:rPr>
              <ns9:t>, </ns9:t>
            </ns9:r>
            <ns9:sSubSup>
              <ns9:sSubSupPr>
                <ns9:ctrlPr>
                  <w:rPr>
                    <w:rFonts w:ascii="Cambria Math" w:hAnsi="Cambria Math"/>
                    <w:i/>
                    <w:lang w:eastAsia="zh-TW"/>
                  </w:rPr>
                </ns9:ctrlPr>
              </ns9:sSubSupPr>
              <ns9:e>
                <ns9:r>
                  <w:rPr>
                    <w:rFonts w:ascii="Cambria Math" w:hAnsi="Cambria Math"/>
                  </w:rPr>
                  <ns9:t>r</ns9:t>
                </ns9:r>
              </ns9:e>
              <ns9:sub>
                <ns9:r>
                  <w:rPr>
                    <w:rFonts w:ascii="Cambria Math" w:hAnsi="Cambria Math"/>
                  </w:rPr>
                  <ns9:t>max</ns9:t>
                </ns9:r>
              </ns9:sub>
              <ns9:sup>
                <ns9:r>
                  <w:rPr>
                    <w:rFonts w:ascii="Cambria Math" w:hAnsi="Cambria Math"/>
                  </w:rPr>
                  <ns9:t>idle</ns9:t>
                </ns9:r>
              </ns9:sup>
            </ns9:sSubSup>
            <ns9:r>
              <w:rPr>
                <w:rFonts w:ascii="Cambria Math" w:hAnsi="Cambria Math"/>
              </w:rPr>
              <ns9:t>, stress</ns9:t>
            </ns9:r>
          </ns9:e>
        </ns9:d>
      </ns9:oMath>
      <w:r w:rsidR="00DF67B2">
        <w:rPr>
          <w:rFonts w:hint="eastAsia"/>
        </w:rPr>
        <w:t>并与高层目</w:t>
      </w:r>
      <w:r>
        <w:rPr>
          <w:rFonts w:hint="eastAsia"/>
        </w:rPr>
        <w:t>标的</w:t>
      </w:r>
      <w:r>
        <w:rPr>
          <w:rFonts w:hint="eastAsia"/>
        </w:rPr>
        <w:t>one-hot</w:t>
      </w:r>
      <w:r>
        <w:rPr>
          <w:rFonts w:hint="eastAsia"/>
        </w:rPr>
        <w:t>编码拼接，形成低层输入：</w:t>
      </w:r>
      <ns9:oMath>
        <ns9:d>
          <ns9:dPr>
            <ns9:begChr ns9:val="["/>
            <ns9:endChr ns9:val="]"/>
            <ns9:ctrlPr>
              <w:rPr>
                <w:rFonts w:ascii="Cambria Math" w:hAnsi="Cambria Math"/>
                <w:i/>
                <w:lang w:eastAsia="zh-TW"/>
              </w:rPr>
            </ns9:ctrlPr>
          </ns9:dPr>
          <ns9:e>
            <ns9:sSup>
              <ns9:sSupPr>
                <ns9:ctrlPr>
                  <w:rPr>
                    <w:rFonts w:ascii="Cambria Math" w:hAnsi="Cambria Math"/>
                    <w:i/>
                    <w:lang w:eastAsia="zh-TW"/>
                  </w:rPr>
                </ns9:ctrlPr>
              </ns9:sSupPr>
              <ns9:e>
                <ns9:acc>
                  <ns9:accPr>
                    <ns9:chr ns9:val="̃"/>
                    <ns9:ctrlPr>
                      <w:rPr>
                        <w:rFonts w:ascii="Cambria Math" w:hAnsi="Cambria Math"/>
                        <w:b/>
                        <w:bCs/>
                        <w:i/>
                        <w:lang w:eastAsia="zh-TW"/>
                      </w:rPr>
                    </ns9:ctrlPr>
                  </ns9:accPr>
                  <ns9:e>
                    <ns9:r>
                      <ns9:rPr>
                        <ns9:sty ns9:val="bi"/>
                      </ns9:rPr>
                      <w:rPr>
                        <w:rFonts w:ascii="Cambria Math" w:hAnsi="Cambria Math"/>
                      </w:rPr>
                      <ns9:t>s</ns9:t>
                    </ns9:r>
                  </ns9:e>
                </ns9:acc>
                <ns9:ctrlPr>
                  <w:rPr>
                    <w:rFonts w:ascii="Cambria Math" w:hAnsi="Cambria Math"/>
                    <w:lang w:eastAsia="zh-TW"/>
                  </w:rPr>
                </ns9:ctrlPr>
              </ns9:e>
              <ns9:sup>
                <ns9:r>
                  <w:rPr>
                    <w:rFonts w:ascii="Cambria Math" w:hAnsi="Cambria Math"/>
                  </w:rPr>
                  <ns9:t>S</ns9:t>
                </ns9:r>
              </ns9:sup>
            </ns9:sSup>
            <ns9:d>
              <ns9:dPr>
                <ns9:ctrlPr>
                  <w:rPr>
                    <w:rFonts w:ascii="Cambria Math" w:hAnsi="Cambria Math"/>
                    <w:i/>
                    <w:lang w:eastAsia="zh-TW"/>
                  </w:rPr>
                </ns9:ctrlPr>
              </ns9:dPr>
              <ns9:e>
                <ns9:r>
                  <w:rPr>
                    <w:rFonts w:ascii="Cambria Math" w:hAnsi="Cambria Math"/>
                  </w:rPr>
                  <ns9:t>t</ns9:t>
                </ns9:r>
              </ns9:e>
            </ns9:d>
            <ns9:r>
              <w:rPr>
                <w:rFonts w:ascii="Cambria Math" w:hAnsi="Cambria Math"/>
              </w:rPr>
              <ns9:t>,</ns9:t>
            </ns9:r>
            <ns9:r>
              <w:rPr>
                <w:rFonts w:ascii="Cambria Math" w:hAnsi="Cambria Math"/>
              </w:rPr>
              <ns9:t xml:space="preserve"> </ns9:t>
            </ns9:r>
            <ns9:r>
              <ns9:rPr>
                <ns9:nor/>
              </ns9:rPr>
              <w:rPr>
                <w:rFonts w:ascii="Cambria Math" w:hAnsi="Cambria Math"/>
              </w:rPr>
              <ns9:t>onehot</ns9:t>
            </ns9:r>
            <ns9:d>
              <ns9:dPr>
                <ns9:ctrlPr>
                  <w:rPr>
                    <w:rFonts w:ascii="Cambria Math" w:hAnsi="Cambria Math"/>
                    <w:i/>
                    <w:lang w:eastAsia="zh-TW"/>
                  </w:rPr>
                </ns9:ctrlPr>
              </ns9:dPr>
              <ns9:e>
                <ns9:sSub>
                  <ns9:sSubPr>
                    <ns9:ctrlPr>
                      <w:rPr>
                        <w:rFonts w:ascii="Cambria Math" w:hAnsi="Cambria Math"/>
                        <w:i/>
                        <w:lang w:eastAsia="zh-TW"/>
                      </w:rPr>
                    </ns9:ctrlPr>
                  </ns9:sSubPr>
                  <ns9:e>
                    <ns9:r>
                      <w:rPr>
                        <w:rFonts w:ascii="Cambria Math" w:hAnsi="Cambria Math"/>
                      </w:rPr>
                      <ns9:t>g</ns9:t>
                    </ns9:r>
                  </ns9:e>
                  <ns9:sub>
                    <ns9:r>
                      <w:rPr>
                        <w:rFonts w:ascii="Cambria Math" w:hAnsi="Cambria Math"/>
                      </w:rPr>
                      <ns9:t>t</ns9:t>
                    </ns9:r>
                  </ns9:sub>
                </ns9:sSub>
              </ns9:e>
            </ns9:d>
          </ns9:e>
        </ns9:d>
        <ns9:r>
          <ns9:rPr>
            <ns9:sty ns9:val="p"/>
          </ns9:rPr>
          <w:rPr>
            <w:rFonts w:ascii="Cambria Math" w:hAnsi="Cambria Math" w:hint="eastAsia"/>
          </w:rPr>
          <ns9:t>∈</ns9:t>
        </ns9:r>
        <ns9:sSup>
          <ns9:sSupPr>
            <ns9:ctrlPr>
              <w:rPr>
                <w:rFonts w:ascii="Cambria Math" w:hAnsi="Cambria Math"/>
                <w:i/>
                <w:lang w:eastAsia="zh-TW"/>
              </w:rPr>
            </ns9:ctrlPr>
          </ns9:sSupPr>
          <ns9:e>
            <ns9:r>
              <ns9:rPr>
                <ns9:scr ns9:val="double-struck"/>
              </ns9:rPr>
              <w:rPr>
                <w:rFonts w:ascii="Cambria Math" w:hAnsi="Cambria Math"/>
              </w:rPr>
              <ns9:t>R</ns9:t>
            </ns9:r>
          </ns9:e>
          <ns9:sup>
            <ns9:r>
              <ns9:rPr>
                <ns9:scr ns9:val="double-struck"/>
              </ns9:rPr>
              <w:rPr>
                <w:rFonts w:ascii="Cambria Math" w:hAnsi="Cambria Math"/>
              </w:rPr>
              <ns9:t>15</ns9:t>
            </ns9:r>
          </ns9:sup>
        </ns9:sSup>
      </ns9:oMath>
      <w:r>
        <w:rPr>
          <w:rFonts w:hint="eastAsia"/>
        </w:rPr>
        <w:t>。</w:t>
      </w:r>
    </w:p>
    <w:p w:rsidR="00427B43" w:rsidRDefault="00427B43" w:rsidP="00427B43">
      <w:pPr>
        <w:ind w:firstLineChars="200" w:firstLine="480"/>
        <w:jc w:val="both"/>
      </w:pPr>
      <w:r>
        <w:rPr>
          <w:rFonts w:hint="eastAsia"/>
        </w:rPr>
        <w:t>这种设计体现了如下考虑：高层需要基于完整系统状态判断“当前应优先优化什么”，而低层在已知目标条件下只需要关注与规则选择最直接相关的局部信息，因此没有必要重复使用全部</w:t>
      </w:r>
      <w:r>
        <w:rPr>
          <w:rFonts w:hint="eastAsia"/>
        </w:rPr>
        <w:t>15</w:t>
      </w:r>
      <w:r>
        <w:rPr>
          <w:rFonts w:hint="eastAsia"/>
        </w:rPr>
        <w:t>维状态。</w:t>
      </w:r>
    </w:p>
    <w:p w:rsidR="00427B43" w:rsidRDefault="00427B43" w:rsidP="00427B43">
      <w:pPr>
        <w:ind w:firstLineChars="200" w:firstLine="480"/>
        <w:jc w:val="both"/>
        <w:rPr>
          <w:rFonts w:hint="eastAsia"/>
        </w:rPr>
      </w:pPr>
      <w:r>
        <w:rPr>
          <w:rFonts w:hint="eastAsia"/>
        </w:rPr>
        <w:t>设高层动作价值函数为</w:t>
      </w:r>
      <w:r w:rsidR="00E2288D">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907341" w:rsidTr="00572A6A">
        <w:tc>
          <w:tcPr>
            <w:tcW w:w="8080" w:type="dxa"/>
          </w:tcPr>
          <w:p w:rsidR="00907341" w:rsidRPr="0045086C" w:rsidRDefault="00907341" w:rsidP="00572A6A">
            <w:pPr>
              <w:rPr>
                <w:i/>
                <w:lang w:eastAsia="zh-TW"/>
              </w:rPr>
            </w:pPr>
            <ns9:oMathPara>
              <ns9:oMath>
                <ns9:sSub>
                  <ns9:sSubPr>
                    <ns9:ctrlPr>
                      <w:rPr>
                        <w:rFonts w:ascii="Cambria Math" w:hAnsi="Cambria Math"/>
                        <w:i/>
                      </w:rPr>
                    </ns9:ctrlPr>
                  </ns9:sSubPr>
                  <ns9:e>
                    <ns9:r>
                      <w:rPr>
                        <w:rFonts w:ascii="Cambria Math" w:hAnsi="Cambria Math"/>
                      </w:rPr>
                      <ns9:t>Q</ns9:t>
                    </ns9:r>
                  </ns9:e>
                  <ns9:sub>
                    <ns9:r>
                      <w:rPr>
                        <w:rFonts w:ascii="Cambria Math" w:hAnsi="Cambria Math"/>
                      </w:rPr>
                      <ns9:t>H</ns9:t>
                    </ns9:r>
                  </ns9:sub>
                </ns9:sSub>
                <ns9:d>
                  <ns9:dPr>
                    <ns9:ctrlPr>
                      <w:rPr>
                        <w:rFonts w:ascii="Cambria Math" w:hAnsi="Cambria Math"/>
                        <w:i/>
                      </w:rPr>
                    </ns9:ctrlPr>
                  </ns9:dPr>
                  <ns9:e>
                    <ns9:r>
                      <w:rPr>
                        <w:rFonts w:ascii="Cambria Math" w:hAnsi="Cambria Math"/>
                      </w:rPr>
                      <ns9:t>s,g;</ns9:t>
                    </ns9:r>
                    <ns9:sSub>
                      <ns9:sSubPr>
                        <ns9:ctrlPr>
                          <w:rPr>
                            <w:rFonts w:ascii="Cambria Math" w:hAnsi="Cambria Math"/>
                            <w:i/>
                          </w:rPr>
                        </ns9:ctrlPr>
                      </ns9:sSubPr>
                      <ns9:e>
                        <ns9:r>
                          <w:rPr>
                            <w:rFonts w:ascii="Cambria Math" w:hAnsi="Cambria Math"/>
                          </w:rPr>
                          <ns9:t>w</ns9:t>
                        </ns9:r>
                      </ns9:e>
                      <ns9:sub>
                        <ns9:r>
                          <w:rPr>
                            <w:rFonts w:ascii="Cambria Math" w:hAnsi="Cambria Math"/>
                          </w:rPr>
                          <ns9:t>H</ns9:t>
                        </ns9:r>
                      </ns9:sub>
                    </ns9:sSub>
                  </ns9:e>
                </ns9:d>
              </ns9:oMath>
            </ns9:oMathPara>
          </w:p>
        </w:tc>
        <w:tc>
          <w:tcPr>
            <w:tcW w:w="980" w:type="dxa"/>
          </w:tcPr>
          <w:p w:rsidR="00907341" w:rsidRDefault="00907341" w:rsidP="00572A6A">
            <w:pPr>
              <w:pStyle w:val="af9"/>
              <w:numPr>
                <w:ilvl w:val="0"/>
                <w:numId w:val="39"/>
              </w:numPr>
              <w:ind w:leftChars="0"/>
              <w:jc w:val="both"/>
            </w:pPr>
          </w:p>
        </w:tc>
      </w:tr>
    </w:tbl>
    <w:p w:rsidR="00427B43" w:rsidRDefault="00427B43" w:rsidP="00427B43">
      <w:pPr>
        <w:ind w:firstLineChars="200" w:firstLine="480"/>
        <w:jc w:val="both"/>
        <w:rPr>
          <w:rFonts w:hint="eastAsia"/>
        </w:rPr>
      </w:pPr>
      <w:r>
        <w:rPr>
          <w:rFonts w:hint="eastAsia"/>
          <w:lang w:eastAsia="zh-TW"/>
        </w:rPr>
        <w:t>目标网络为</w:t>
      </w:r>
      <w:r w:rsidR="00907341">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907341" w:rsidTr="00572A6A">
        <w:tc>
          <w:tcPr>
            <w:tcW w:w="8080" w:type="dxa"/>
          </w:tcPr>
          <w:p w:rsidR="00907341" w:rsidRPr="0045086C" w:rsidRDefault="00907341" w:rsidP="00572A6A">
            <w:pPr>
              <w:rPr>
                <w:i/>
                <w:lang w:eastAsia="zh-TW"/>
              </w:rPr>
            </w:pPr>
            <ns9:oMathPara>
              <ns9:oMath>
                <ns9:sSubSup>
                  <ns9:sSubSupPr>
                    <ns9:ctrlPr>
                      <w:rPr>
                        <w:rFonts w:ascii="Cambria Math" w:hAnsi="Cambria Math"/>
                        <w:i/>
                      </w:rPr>
                    </ns9:ctrlPr>
                  </ns9:sSubSupPr>
                  <ns9:e>
                    <ns9:r>
                      <w:rPr>
                        <w:rFonts w:ascii="Cambria Math" w:hAnsi="Cambria Math"/>
                      </w:rPr>
                      <ns9:t>Q</ns9:t>
                    </ns9:r>
                  </ns9:e>
                  <ns9:sub>
                    <ns9:r>
                      <w:rPr>
                        <w:rFonts w:ascii="Cambria Math" w:hAnsi="Cambria Math"/>
                      </w:rPr>
                      <ns9:t>H</ns9:t>
                    </ns9:r>
                  </ns9:sub>
                  <ns9:sup>
                    <ns9:r>
                      <w:rPr>
                        <w:rFonts w:ascii="Cambria Math" w:hAnsi="Cambria Math"/>
                      </w:rPr>
                      <ns9:t>-</ns9:t>
                    </ns9:r>
                  </ns9:sup>
                </ns9:sSubSup>
                <ns9:d>
                  <ns9:dPr>
                    <ns9:ctrlPr>
                      <w:rPr>
                        <w:rFonts w:ascii="Cambria Math" w:hAnsi="Cambria Math"/>
                        <w:i/>
                      </w:rPr>
                    </ns9:ctrlPr>
                  </ns9:dPr>
                  <ns9:e>
                    <ns9:r>
                      <w:rPr>
                        <w:rFonts w:ascii="Cambria Math" w:hAnsi="Cambria Math"/>
                      </w:rPr>
                      <ns9:t>s,g;</ns9:t>
                    </ns9:r>
                    <ns9:sSubSup>
                      <ns9:sSubSupPr>
                        <ns9:ctrlPr>
                          <w:rPr>
                            <w:rFonts w:ascii="Cambria Math" w:hAnsi="Cambria Math"/>
                            <w:i/>
                          </w:rPr>
                        </ns9:ctrlPr>
                      </ns9:sSubSupPr>
                      <ns9:e>
                        <ns9:r>
                          <w:rPr>
                            <w:rFonts w:ascii="Cambria Math" w:hAnsi="Cambria Math"/>
                          </w:rPr>
                          <ns9:t>w</ns9:t>
                        </ns9:r>
                      </ns9:e>
                      <ns9:sub>
                        <ns9:r>
                          <w:rPr>
                            <w:rFonts w:ascii="Cambria Math" w:hAnsi="Cambria Math"/>
                          </w:rPr>
                          <ns9:t>H</ns9:t>
                        </ns9:r>
                      </ns9:sub>
                      <ns9:sup>
                        <ns9:r>
                          <w:rPr>
                            <w:rFonts w:ascii="Cambria Math" w:hAnsi="Cambria Math"/>
                          </w:rPr>
                          <ns9:t>-</ns9:t>
                        </ns9:r>
                      </ns9:sup>
                    </ns9:sSubSup>
                  </ns9:e>
                </ns9:d>
              </ns9:oMath>
            </ns9:oMathPara>
          </w:p>
        </w:tc>
        <w:tc>
          <w:tcPr>
            <w:tcW w:w="980" w:type="dxa"/>
          </w:tcPr>
          <w:p w:rsidR="00907341" w:rsidRDefault="00907341" w:rsidP="00572A6A">
            <w:pPr>
              <w:pStyle w:val="af9"/>
              <w:numPr>
                <w:ilvl w:val="0"/>
                <w:numId w:val="39"/>
              </w:numPr>
              <w:ind w:leftChars="0"/>
              <w:jc w:val="both"/>
            </w:pPr>
          </w:p>
        </w:tc>
      </w:tr>
    </w:tbl>
    <w:p w:rsidR="00427B43" w:rsidRDefault="00427B43" w:rsidP="00427B43">
      <w:pPr>
        <w:ind w:firstLineChars="200" w:firstLine="480"/>
        <w:jc w:val="both"/>
        <w:rPr>
          <w:rFonts w:hint="eastAsia"/>
        </w:rPr>
      </w:pPr>
      <w:r>
        <w:rPr>
          <w:rFonts w:hint="eastAsia"/>
          <w:lang w:eastAsia="zh-TW"/>
        </w:rPr>
        <w:t>低层动作价值函数为</w:t>
      </w:r>
      <w:r w:rsidR="00907341">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907341" w:rsidTr="00572A6A">
        <w:tc>
          <w:tcPr>
            <w:tcW w:w="8080" w:type="dxa"/>
          </w:tcPr>
          <w:p w:rsidR="00907341" w:rsidRPr="0045086C" w:rsidRDefault="00907341" w:rsidP="00572A6A">
            <w:pPr>
              <w:rPr>
                <w:i/>
                <w:lang w:eastAsia="zh-TW"/>
              </w:rPr>
            </w:pPr>
            <ns9:oMathPara>
              <ns9:oMath>
                <ns9:sSub>
                  <ns9:sSubPr>
                    <ns9:ctrlPr>
                      <w:rPr>
                        <w:rFonts w:ascii="Cambria Math" w:hAnsi="Cambria Math"/>
                        <w:i/>
                      </w:rPr>
                    </ns9:ctrlPr>
                  </ns9:sSubPr>
                  <ns9:e>
                    <ns9:r>
                      <w:rPr>
                        <w:rFonts w:ascii="Cambria Math" w:hAnsi="Cambria Math"/>
                      </w:rPr>
                      <ns9:t>Q</ns9:t>
                    </ns9:r>
                  </ns9:e>
                  <ns9:sub>
                    <ns9:r>
                      <w:rPr>
                        <w:rFonts w:ascii="Cambria Math" w:hAnsi="Cambria Math"/>
                      </w:rPr>
                      <ns9:t>L</ns9:t>
                    </ns9:r>
                  </ns9:sub>
                </ns9:sSub>
                <ns9:d>
                  <ns9:dPr>
                    <ns9:ctrlPr>
                      <w:rPr>
                        <w:rFonts w:ascii="Cambria Math" w:hAnsi="Cambria Math"/>
                        <w:i/>
                      </w:rPr>
                    </ns9:ctrlPr>
                  </ns9:dPr>
                  <ns9:e>
                    <ns9:d>
                      <ns9:dPr>
                        <ns9:begChr ns9:val="["/>
                        <ns9:endChr ns9:val="]"/>
                        <ns9:ctrlPr>
                          <w:rPr>
                            <w:rFonts w:ascii="Cambria Math" w:hAnsi="Cambria Math"/>
                            <w:i/>
                          </w:rPr>
                        </ns9:ctrlPr>
                      </ns9:dPr>
                      <ns9:e>
                        <ns9:acc>
                          <ns9:accPr>
                            <ns9:chr ns9:val="̃"/>
                            <ns9:ctrlPr>
                              <w:rPr>
                                <w:rFonts w:ascii="Cambria Math" w:hAnsi="Cambria Math"/>
                              </w:rPr>
                            </ns9:ctrlPr>
                          </ns9:accPr>
                          <ns9:e>
                            <ns9:r>
                              <w:rPr>
                                <w:rFonts w:ascii="Cambria Math" w:hAnsi="Cambria Math"/>
                              </w:rPr>
                              <ns9:t>s</ns9:t>
                            </ns9:r>
                          </ns9:e>
                        </ns9:acc>
                        <ns9:r>
                          <w:rPr>
                            <w:rFonts w:ascii="Cambria Math" w:hAnsi="Cambria Math"/>
                          </w:rPr>
                          <ns9:t>,e</ns9:t>
                        </ns9:r>
                        <ns9:d>
                          <ns9:dPr>
                            <ns9:ctrlPr>
                              <w:rPr>
                                <w:rFonts w:ascii="Cambria Math" w:hAnsi="Cambria Math"/>
                                <w:i/>
                              </w:rPr>
                            </ns9:ctrlPr>
                          </ns9:dPr>
                          <ns9:e>
                            <ns9:r>
                              <w:rPr>
                                <w:rFonts w:ascii="Cambria Math" w:hAnsi="Cambria Math"/>
                              </w:rPr>
                              <ns9:t>g</ns9:t>
                            </ns9:r>
                          </ns9:e>
                        </ns9:d>
                      </ns9:e>
                    </ns9:d>
                    <ns9:r>
                      <w:rPr>
                        <w:rFonts w:ascii="Cambria Math" w:hAnsi="Cambria Math"/>
                      </w:rPr>
                      <ns9:t>,r;</ns9:t>
                    </ns9:r>
                    <ns9:sSub>
                      <ns9:sSubPr>
                        <ns9:ctrlPr>
                          <w:rPr>
                            <w:rFonts w:ascii="Cambria Math" w:hAnsi="Cambria Math"/>
                            <w:i/>
                          </w:rPr>
                        </ns9:ctrlPr>
                      </ns9:sSubPr>
                      <ns9:e>
                        <ns9:r>
                          <w:rPr>
                            <w:rFonts w:ascii="Cambria Math" w:hAnsi="Cambria Math"/>
                          </w:rPr>
                          <ns9:t>w</ns9:t>
                        </ns9:r>
                      </ns9:e>
                      <ns9:sub>
                        <ns9:r>
                          <w:rPr>
                            <w:rFonts w:ascii="Cambria Math" w:hAnsi="Cambria Math"/>
                          </w:rPr>
                          <ns9:t>L</ns9:t>
                        </ns9:r>
                      </ns9:sub>
                    </ns9:sSub>
                  </ns9:e>
                </ns9:d>
              </ns9:oMath>
            </ns9:oMathPara>
          </w:p>
        </w:tc>
        <w:tc>
          <w:tcPr>
            <w:tcW w:w="980" w:type="dxa"/>
          </w:tcPr>
          <w:p w:rsidR="00907341" w:rsidRDefault="00907341" w:rsidP="00572A6A">
            <w:pPr>
              <w:pStyle w:val="af9"/>
              <w:numPr>
                <w:ilvl w:val="0"/>
                <w:numId w:val="39"/>
              </w:numPr>
              <w:ind w:leftChars="0"/>
              <w:jc w:val="both"/>
            </w:pPr>
          </w:p>
        </w:tc>
      </w:tr>
    </w:tbl>
    <w:p w:rsidR="00427B43" w:rsidRDefault="00427B43" w:rsidP="00427B43">
      <w:pPr>
        <w:ind w:firstLineChars="200" w:firstLine="480"/>
        <w:jc w:val="both"/>
        <w:rPr>
          <w:rFonts w:hint="eastAsia"/>
        </w:rPr>
      </w:pPr>
      <w:r>
        <w:rPr>
          <w:rFonts w:hint="eastAsia"/>
          <w:lang w:eastAsia="zh-TW"/>
        </w:rPr>
        <w:t>目标网络为</w:t>
      </w:r>
      <w:r w:rsidR="00907341">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907341" w:rsidTr="00572A6A">
        <w:tc>
          <w:tcPr>
            <w:tcW w:w="8080" w:type="dxa"/>
          </w:tcPr>
          <w:p w:rsidR="00907341" w:rsidRPr="0045086C" w:rsidRDefault="00907341" w:rsidP="00572A6A">
            <w:pPr>
              <w:rPr>
                <w:i/>
                <w:lang w:eastAsia="zh-TW"/>
              </w:rPr>
            </w:pPr>
            <ns9:oMathPara>
              <ns9:oMath>
                <ns9:sSubSup>
                  <ns9:sSubSupPr>
                    <ns9:ctrlPr>
                      <w:rPr>
                        <w:rFonts w:ascii="Cambria Math" w:hAnsi="Cambria Math"/>
                        <w:i/>
                      </w:rPr>
                    </ns9:ctrlPr>
                  </ns9:sSubSupPr>
                  <ns9:e>
                    <ns9:r>
                      <w:rPr>
                        <w:rFonts w:ascii="Cambria Math" w:hAnsi="Cambria Math"/>
                      </w:rPr>
                      <ns9:t>Q</ns9:t>
                    </ns9:r>
                  </ns9:e>
                  <ns9:sub>
                    <ns9:r>
                      <w:rPr>
                        <w:rFonts w:ascii="Cambria Math" w:hAnsi="Cambria Math"/>
                      </w:rPr>
                      <ns9:t>L</ns9:t>
                    </ns9:r>
                  </ns9:sub>
                  <ns9:sup>
                    <ns9:r>
                      <w:rPr>
                        <w:rFonts w:ascii="Cambria Math" w:hAnsi="Cambria Math"/>
                      </w:rPr>
                      <ns9:t>-</ns9:t>
                    </ns9:r>
                  </ns9:sup>
                </ns9:sSubSup>
                <ns9:d>
                  <ns9:dPr>
                    <ns9:ctrlPr>
                      <w:rPr>
                        <w:rFonts w:ascii="Cambria Math" w:hAnsi="Cambria Math"/>
                        <w:i/>
                      </w:rPr>
                    </ns9:ctrlPr>
                  </ns9:dPr>
                  <ns9:e>
                    <ns9:d>
                      <ns9:dPr>
                        <ns9:begChr ns9:val="["/>
                        <ns9:endChr ns9:val="]"/>
                        <ns9:ctrlPr>
                          <w:rPr>
                            <w:rFonts w:ascii="Cambria Math" w:hAnsi="Cambria Math"/>
                            <w:i/>
                          </w:rPr>
                        </ns9:ctrlPr>
                      </ns9:dPr>
                      <ns9:e>
                        <ns9:acc>
                          <ns9:accPr>
                            <ns9:chr ns9:val="̃"/>
                            <ns9:ctrlPr>
                              <w:rPr>
                                <w:rFonts w:ascii="Cambria Math" w:hAnsi="Cambria Math"/>
                              </w:rPr>
                            </ns9:ctrlPr>
                          </ns9:accPr>
                          <ns9:e>
                            <ns9:r>
                              <w:rPr>
                                <w:rFonts w:ascii="Cambria Math" w:hAnsi="Cambria Math"/>
                              </w:rPr>
                              <ns9:t>s</ns9:t>
                            </ns9:r>
                          </ns9:e>
                        </ns9:acc>
                        <ns9:r>
                          <w:rPr>
                            <w:rFonts w:ascii="Cambria Math" w:hAnsi="Cambria Math"/>
                          </w:rPr>
                          <ns9:t>,e</ns9:t>
                        </ns9:r>
                        <ns9:d>
                          <ns9:dPr>
                            <ns9:ctrlPr>
                              <w:rPr>
                                <w:rFonts w:ascii="Cambria Math" w:hAnsi="Cambria Math"/>
                                <w:i/>
                              </w:rPr>
                            </ns9:ctrlPr>
                          </ns9:dPr>
                          <ns9:e>
                            <ns9:r>
                              <w:rPr>
                                <w:rFonts w:ascii="Cambria Math" w:hAnsi="Cambria Math"/>
                              </w:rPr>
                              <ns9:t>g</ns9:t>
                            </ns9:r>
                          </ns9:e>
                        </ns9:d>
                      </ns9:e>
                    </ns9:d>
                    <ns9:r>
                      <w:rPr>
                        <w:rFonts w:ascii="Cambria Math" w:hAnsi="Cambria Math"/>
                      </w:rPr>
                      <ns9:t>,r;</ns9:t>
                    </ns9:r>
                    <ns9:sSubSup>
                      <ns9:sSubSupPr>
                        <ns9:ctrlPr>
                          <w:rPr>
                            <w:rFonts w:ascii="Cambria Math" w:hAnsi="Cambria Math"/>
                            <w:i/>
                          </w:rPr>
                        </ns9:ctrlPr>
                      </ns9:sSubSupPr>
                      <ns9:e>
                        <ns9:r>
                          <w:rPr>
                            <w:rFonts w:ascii="Cambria Math" w:hAnsi="Cambria Math"/>
                          </w:rPr>
                          <ns9:t>w</ns9:t>
                        </ns9:r>
                      </ns9:e>
                      <ns9:sub>
                        <ns9:r>
                          <w:rPr>
                            <w:rFonts w:ascii="Cambria Math" w:hAnsi="Cambria Math"/>
                          </w:rPr>
                          <ns9:t>L</ns9:t>
                        </ns9:r>
                      </ns9:sub>
                      <ns9:sup>
                        <ns9:r>
                          <w:rPr>
                            <w:rFonts w:ascii="Cambria Math" w:hAnsi="Cambria Math"/>
                          </w:rPr>
                          <ns9:t>-</ns9:t>
                        </ns9:r>
                      </ns9:sup>
                    </ns9:sSubSup>
                  </ns9:e>
                </ns9:d>
              </ns9:oMath>
            </ns9:oMathPara>
          </w:p>
        </w:tc>
        <w:tc>
          <w:tcPr>
            <w:tcW w:w="980" w:type="dxa"/>
          </w:tcPr>
          <w:p w:rsidR="00907341" w:rsidRDefault="00907341" w:rsidP="00572A6A">
            <w:pPr>
              <w:pStyle w:val="af9"/>
              <w:numPr>
                <w:ilvl w:val="0"/>
                <w:numId w:val="39"/>
              </w:numPr>
              <w:ind w:leftChars="0"/>
              <w:jc w:val="both"/>
            </w:pPr>
          </w:p>
        </w:tc>
      </w:tr>
    </w:tbl>
    <w:p w:rsidR="00427B43" w:rsidRDefault="00427B43" w:rsidP="00427B43">
      <w:pPr>
        <w:ind w:firstLineChars="200" w:firstLine="480"/>
        <w:jc w:val="both"/>
        <w:rPr>
          <w:rFonts w:hint="eastAsia"/>
        </w:rPr>
      </w:pPr>
      <w:r>
        <w:rPr>
          <w:rFonts w:hint="eastAsia"/>
          <w:lang w:eastAsia="zh-TW"/>
        </w:rPr>
        <w:t>在</w:t>
      </w:r>
      <w:r>
        <w:rPr>
          <w:rFonts w:hint="eastAsia"/>
          <w:lang w:eastAsia="zh-TW"/>
        </w:rPr>
        <w:t>Double DQN</w:t>
      </w:r>
      <w:r>
        <w:rPr>
          <w:rFonts w:hint="eastAsia"/>
          <w:lang w:eastAsia="zh-TW"/>
        </w:rPr>
        <w:t>框架下，高层目标值写为</w:t>
      </w:r>
      <w:r w:rsidR="00907341">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907341" w:rsidTr="00572A6A">
        <w:tc>
          <w:tcPr>
            <w:tcW w:w="8080" w:type="dxa"/>
          </w:tcPr>
          <w:p w:rsidR="00907341" w:rsidRPr="0045086C" w:rsidRDefault="00907341" w:rsidP="00572A6A">
            <w:pPr>
              <w:rPr>
                <w:i/>
                <w:lang w:eastAsia="zh-TW"/>
              </w:rPr>
            </w:pPr>
            <ns9:oMathPara>
              <ns9:oMath>
                <ns9:sSub>
                  <ns9:sSubPr>
                    <ns9:ctrlPr>
                      <w:rPr>
                        <w:rFonts w:ascii="Cambria Math" w:hAnsi="Cambria Math"/>
                        <w:i/>
                      </w:rPr>
                    </ns9:ctrlPr>
                  </ns9:sSubPr>
                  <ns9:e>
                    <ns9:r>
                      <w:rPr>
                        <w:rFonts w:ascii="Cambria Math" w:hAnsi="Cambria Math"/>
                      </w:rPr>
                      <ns9:t>y</ns9:t>
                    </ns9:r>
                  </ns9:e>
                  <ns9:sub>
                    <ns9:r>
                      <w:rPr>
                        <w:rFonts w:ascii="Cambria Math" w:hAnsi="Cambria Math"/>
                      </w:rPr>
                      <ns9:t>H</ns9:t>
                    </ns9:r>
                  </ns9:sub>
                </ns9:sSub>
                <ns9:r>
                  <w:rPr>
                    <w:rFonts w:ascii="Cambria Math" w:hAnsi="Cambria Math"/>
                  </w:rPr>
                  <ns9:t>=</ns9:t>
                </ns9:r>
                <ns9:sSubSup>
                  <ns9:sSubSupPr>
                    <ns9:ctrlPr>
                      <w:rPr>
                        <w:rFonts w:ascii="Cambria Math" w:hAnsi="Cambria Math"/>
                        <w:i/>
                      </w:rPr>
                    </ns9:ctrlPr>
                  </ns9:sSubSupPr>
                  <ns9:e>
                    <ns9:r>
                      <w:rPr>
                        <w:rFonts w:ascii="Cambria Math" w:hAnsi="Cambria Math"/>
                      </w:rPr>
                      <ns9:t>r</ns9:t>
                    </ns9:r>
                  </ns9:e>
                  <ns9:sub>
                    <ns9:r>
                      <w:rPr>
                        <w:rFonts w:ascii="Cambria Math" w:hAnsi="Cambria Math"/>
                      </w:rPr>
                      <ns9:t>t</ns9:t>
                    </ns9:r>
                  </ns9:sub>
                  <ns9:sup>
                    <ns9:r>
                      <w:rPr>
                        <w:rFonts w:ascii="Cambria Math" w:hAnsi="Cambria Math"/>
                      </w:rPr>
                      <ns9:t>S</ns9:t>
                    </ns9:r>
                  </ns9:sup>
                </ns9:sSubSup>
                <ns9:r>
                  <w:rPr>
                    <w:rFonts w:ascii="Cambria Math" w:hAnsi="Cambria Math"/>
                  </w:rPr>
                  <ns9:t>+</ns9:t>
                </ns9:r>
                <ns9:r>
                  <ns9:rPr>
                    <ns9:sty ns9:val="p"/>
                  </ns9:rPr>
                  <w:rPr>
                    <w:rFonts w:ascii="Cambria Math" w:hAnsi="Cambria Math"/>
                  </w:rPr>
                  <ns9:t>γ</ns9:t>
                </ns9:r>
                <ns9:d>
                  <ns9:dPr>
                    <ns9:ctrlPr>
                      <w:rPr>
                        <w:rFonts w:ascii="Cambria Math" w:hAnsi="Cambria Math"/>
                        <w:i/>
                      </w:rPr>
                    </ns9:ctrlPr>
                  </ns9:dPr>
                  <ns9:e>
                    <ns9:r>
                      <w:rPr>
                        <w:rFonts w:ascii="Cambria Math" w:hAnsi="Cambria Math"/>
                      </w:rPr>
                      <ns9:t>1-d</ns9:t>
                    </ns9:r>
                  </ns9:e>
                </ns9:d>
                <ns9:r>
                  <w:rPr>
                    <w:rFonts w:ascii="Cambria Math" w:hAnsi="Cambria Math"/>
                  </w:rPr>
                  <ns9:t> </ns9:t>
                </ns9:r>
                <ns9:sSubSup>
                  <ns9:sSubSupPr>
                    <ns9:ctrlPr>
                      <w:rPr>
                        <w:rFonts w:ascii="Cambria Math" w:hAnsi="Cambria Math"/>
                        <w:i/>
                      </w:rPr>
                    </ns9:ctrlPr>
                  </ns9:sSubSupPr>
                  <ns9:e>
                    <ns9:r>
                      <w:rPr>
                        <w:rFonts w:ascii="Cambria Math" w:hAnsi="Cambria Math"/>
                      </w:rPr>
                      <ns9:t>Q</ns9:t>
                    </ns9:r>
                  </ns9:e>
                  <ns9:sub>
                    <ns9:r>
                      <w:rPr>
                        <w:rFonts w:ascii="Cambria Math" w:hAnsi="Cambria Math"/>
                      </w:rPr>
                      <ns9:t>H</ns9:t>
                    </ns9:r>
                  </ns9:sub>
                  <ns9:sup>
                    <ns9:r>
                      <w:rPr>
                        <w:rFonts w:ascii="Cambria Math" w:hAnsi="Cambria Math"/>
                      </w:rPr>
                      <ns9:t>-</ns9:t>
                    </ns9:r>
                  </ns9:sup>
                </ns9:sSubSup>
                <ns9:r>
                  <w:rPr>
                    <w:rFonts w:ascii="Cambria Math" w:hAnsi="Cambria Math"/>
                  </w:rPr>
                  <ns9:t>​</ns9:t>
                </ns9:r>
                <ns9:d>
                  <ns9:dPr>
                    <ns9:ctrlPr>
                      <w:rPr>
                        <w:rFonts w:ascii="Cambria Math" w:hAnsi="Cambria Math"/>
                      </w:rPr>
                    </ns9:ctrlPr>
                  </ns9:dPr>
                  <ns9:e>
                    <ns9:sSup>
                      <ns9:sSupPr>
                        <ns9:ctrlPr>
                          <w:rPr>
                            <w:rFonts w:ascii="Cambria Math" w:hAnsi="Cambria Math"/>
                            <w:i/>
                          </w:rPr>
                        </ns9:ctrlPr>
                      </ns9:sSupPr>
                      <ns9:e>
                        <ns9:r>
                          <w:rPr>
                            <w:rFonts w:ascii="Cambria Math" w:hAnsi="Cambria Math"/>
                          </w:rPr>
                          <ns9:t>s</ns9:t>
                        </ns9:r>
                      </ns9:e>
                      <ns9:sup>
                        <ns9:r>
                          <w:rPr>
                            <w:rFonts w:ascii="Cambria Math" w:hAnsi="Cambria Math"/>
                          </w:rPr>
                          <ns9:t>'</ns9:t>
                        </ns9:r>
                      </ns9:sup>
                    </ns9:sSup>
                    <ns9:r>
                      <w:rPr>
                        <w:rFonts w:ascii="Cambria Math" w:hAnsi="Cambria Math"/>
                      </w:rPr>
                      <ns9:t>,</ns9:t>
                    </ns9:r>
                    <ns9:func>
                      <ns9:funcPr>
                        <ns9:ctrlPr>
                          <w:rPr>
                            <w:rFonts w:ascii="Cambria Math" w:hAnsi="Cambria Math"/>
                          </w:rPr>
                        </ns9:ctrlPr>
                      </ns9:funcPr>
                      <ns9:fName>
                        <ns9:r>
                          <ns9:rPr>
                            <ns9:sty ns9:val="p"/>
                          </ns9:rPr>
                          <w:rPr>
                            <w:rFonts w:ascii="Cambria Math" w:hAnsi="Cambria Math"/>
                          </w:rPr>
                          <ns9:t>arg</ns9:t>
                        </ns9:r>
                        <ns9:ctrlPr>
                          <w:rPr>
                            <w:rFonts w:ascii="Cambria Math" w:hAnsi="Cambria Math"/>
                            <w:i/>
                          </w:rPr>
                        </ns9:ctrlPr>
                      </ns9:fName>
                      <ns9:e>
                        <ns9:func>
                          <ns9:funcPr>
                            <ns9:ctrlPr>
                              <w:rPr>
                                <w:rFonts w:ascii="Cambria Math" w:hAnsi="Cambria Math"/>
                              </w:rPr>
                            </ns9:ctrlPr>
                          </ns9:funcPr>
                          <ns9:fName>
                            <ns9:limLow>
                              <ns9:limLowPr>
                                <ns9:ctrlPr>
                                  <w:rPr>
                                    <w:rFonts w:ascii="Cambria Math" w:hAnsi="Cambria Math"/>
                                    <w:i/>
                                  </w:rPr>
                                </ns9:ctrlPr>
                              </ns9:limLowPr>
                              <ns9:e>
                                <ns9:r>
                                  <ns9:rPr>
                                    <ns9:sty ns9:val="p"/>
                                  </ns9:rPr>
                                  <w:rPr>
                                    <w:rFonts w:ascii="Cambria Math" w:hAnsi="Cambria Math"/>
                                  </w:rPr>
                                  <ns9:t>max</ns9:t>
                                </ns9:r>
                                <ns9:ctrlPr>
                                  <w:rPr>
                                    <w:rFonts w:ascii="Cambria Math" w:hAnsi="Cambria Math"/>
                                  </w:rPr>
                                </ns9:ctrlPr>
                              </ns9:e>
                              <ns9:lim>
                                <ns9:sSup>
                                  <ns9:sSupPr>
                                    <ns9:ctrlPr>
                                      <w:rPr>
                                        <w:rFonts w:ascii="Cambria Math" w:hAnsi="Cambria Math"/>
                                        <w:i/>
                                      </w:rPr>
                                    </ns9:ctrlPr>
                                  </ns9:sSupPr>
                                  <ns9:e>
                                    <ns9:r>
                                      <w:rPr>
                                        <w:rFonts w:ascii="Cambria Math" w:hAnsi="Cambria Math"/>
                                      </w:rPr>
                                      <ns9:t>g</ns9:t>
                                    </ns9:r>
                                  </ns9:e>
                                  <ns9:sup>
                                    <ns9:r>
                                      <w:rPr>
                                        <w:rFonts w:ascii="Cambria Math" w:hAnsi="Cambria Math"/>
                                      </w:rPr>
                                      <ns9:t>'</ns9:t>
                                    </ns9:r>
                                  </ns9:sup>
                                </ns9:sSup>
                                <ns9:ctrlPr>
                                  <w:rPr>
                                    <w:rFonts w:ascii="Cambria Math" w:hAnsi="Cambria Math"/>
                                  </w:rPr>
                                </ns9:ctrlPr>
                              </ns9:lim>
                            </ns9:limLow>
                          </ns9:fName>
                          <ns9:e>
                            <ns9:sSub>
                              <ns9:sSubPr>
                                <ns9:ctrlPr>
                                  <w:rPr>
                                    <w:rFonts w:ascii="Cambria Math" w:hAnsi="Cambria Math"/>
                                    <w:i/>
                                  </w:rPr>
                                </ns9:ctrlPr>
                              </ns9:sSubPr>
                              <ns9:e>
                                <ns9:r>
                                  <w:rPr>
                                    <w:rFonts w:ascii="Cambria Math" w:hAnsi="Cambria Math"/>
                                  </w:rPr>
                                  <ns9:t>Q</ns9:t>
                                </ns9:r>
                              </ns9:e>
                              <ns9:sub>
                                <ns9:r>
                                  <w:rPr>
                                    <w:rFonts w:ascii="Cambria Math" w:hAnsi="Cambria Math"/>
                                  </w:rPr>
                                  <ns9:t>H</ns9:t>
                                </ns9:r>
                              </ns9:sub>
                            </ns9:sSub>
                            <ns9:d>
                              <ns9:dPr>
                                <ns9:ctrlPr>
                                  <w:rPr>
                                    <w:rFonts w:ascii="Cambria Math" w:hAnsi="Cambria Math"/>
                                    <w:i/>
                                  </w:rPr>
                                </ns9:ctrlPr>
                              </ns9:dPr>
                              <ns9:e>
                                <ns9:sSup>
                                  <ns9:sSupPr>
                                    <ns9:ctrlPr>
                                      <w:rPr>
                                        <w:rFonts w:ascii="Cambria Math" w:hAnsi="Cambria Math"/>
                                        <w:i/>
                                      </w:rPr>
                                    </ns9:ctrlPr>
                                  </ns9:sSupPr>
                                  <ns9:e>
                                    <ns9:r>
                                      <w:rPr>
                                        <w:rFonts w:ascii="Cambria Math" w:hAnsi="Cambria Math"/>
                                      </w:rPr>
                                      <ns9:t>s</ns9:t>
                                    </ns9:r>
                                  </ns9:e>
                                  <ns9:sup>
                                    <ns9:r>
                                      <w:rPr>
                                        <w:rFonts w:ascii="Cambria Math" w:hAnsi="Cambria Math"/>
                                      </w:rPr>
                                      <ns9:t>'</ns9:t>
                                    </ns9:r>
                                  </ns9:sup>
                                </ns9:sSup>
                                <ns9:r>
                                  <w:rPr>
                                    <w:rFonts w:ascii="Cambria Math" w:hAnsi="Cambria Math"/>
                                  </w:rPr>
                                  <ns9:t>,</ns9:t>
                                </ns9:r>
                                <ns9:sSup>
                                  <ns9:sSupPr>
                                    <ns9:ctrlPr>
                                      <w:rPr>
                                        <w:rFonts w:ascii="Cambria Math" w:hAnsi="Cambria Math"/>
                                        <w:i/>
                                      </w:rPr>
                                    </ns9:ctrlPr>
                                  </ns9:sSupPr>
                                  <ns9:e>
                                    <ns9:r>
                                      <w:rPr>
                                        <w:rFonts w:ascii="Cambria Math" w:hAnsi="Cambria Math"/>
                                      </w:rPr>
                                      <ns9:t>g</ns9:t>
                                    </ns9:r>
                                  </ns9:e>
                                  <ns9:sup>
                                    <ns9:r>
                                      <w:rPr>
                                        <w:rFonts w:ascii="Cambria Math" w:hAnsi="Cambria Math"/>
                                      </w:rPr>
                                      <ns9:t>'</ns9:t>
                                    </ns9:r>
                                  </ns9:sup>
                                </ns9:sSup>
                                <ns9:r>
                                  <w:rPr>
                                    <w:rFonts w:ascii="Cambria Math" w:hAnsi="Cambria Math"/>
                                  </w:rPr>
                                  <ns9:t>;</ns9:t>
                                </ns9:r>
                                <ns9:sSub>
                                  <ns9:sSubPr>
                                    <ns9:ctrlPr>
                                      <w:rPr>
                                        <w:rFonts w:ascii="Cambria Math" w:hAnsi="Cambria Math"/>
                                        <w:i/>
                                      </w:rPr>
                                    </ns9:ctrlPr>
                                  </ns9:sSubPr>
                                  <ns9:e>
                                    <ns9:r>
                                      <w:rPr>
                                        <w:rFonts w:ascii="Cambria Math" w:hAnsi="Cambria Math"/>
                                      </w:rPr>
                                      <ns9:t>w</ns9:t>
                                    </ns9:r>
                                  </ns9:e>
                                  <ns9:sub>
                                    <ns9:r>
                                      <w:rPr>
                                        <w:rFonts w:ascii="Cambria Math" w:hAnsi="Cambria Math"/>
                                      </w:rPr>
                                      <ns9:t>H</ns9:t>
                                    </ns9:r>
                                  </ns9:sub>
                                </ns9:sSub>
                              </ns9:e>
                            </ns9:d>
                            <ns9:ctrlPr>
                              <w:rPr>
                                <w:rFonts w:ascii="Cambria Math" w:hAnsi="Cambria Math"/>
                                <w:i/>
                              </w:rPr>
                            </ns9:ctrlPr>
                          </ns9:e>
                        </ns9:func>
                      </ns9:e>
                    </ns9:func>
                    <ns9:r>
                      <w:rPr>
                        <w:rFonts w:ascii="Cambria Math" w:hAnsi="Cambria Math"/>
                      </w:rPr>
                      <ns9:t>;</ns9:t>
                    </ns9:r>
                    <ns9:sSubSup>
                      <ns9:sSubSupPr>
                        <ns9:ctrlPr>
                          <w:rPr>
                            <w:rFonts w:ascii="Cambria Math" w:hAnsi="Cambria Math"/>
                            <w:i/>
                          </w:rPr>
                        </ns9:ctrlPr>
                      </ns9:sSubSupPr>
                      <ns9:e>
                        <ns9:r>
                          <w:rPr>
                            <w:rFonts w:ascii="Cambria Math" w:hAnsi="Cambria Math"/>
                          </w:rPr>
                          <ns9:t>w</ns9:t>
                        </ns9:r>
                      </ns9:e>
                      <ns9:sub>
                        <ns9:r>
                          <w:rPr>
                            <w:rFonts w:ascii="Cambria Math" w:hAnsi="Cambria Math"/>
                          </w:rPr>
                          <ns9:t>H</ns9:t>
                        </ns9:r>
                      </ns9:sub>
                      <ns9:sup>
                        <ns9:r>
                          <w:rPr>
                            <w:rFonts w:ascii="Cambria Math" w:hAnsi="Cambria Math"/>
                          </w:rPr>
                          <ns9:t>-</ns9:t>
                        </ns9:r>
                      </ns9:sup>
                    </ns9:sSubSup>
                    <ns9:ctrlPr>
                      <w:rPr>
                        <w:rFonts w:ascii="Cambria Math" w:hAnsi="Cambria Math"/>
                        <w:i/>
                      </w:rPr>
                    </ns9:ctrlPr>
                  </ns9:e>
                </ns9:d>
              </ns9:oMath>
            </ns9:oMathPara>
          </w:p>
        </w:tc>
        <w:tc>
          <w:tcPr>
            <w:tcW w:w="980" w:type="dxa"/>
          </w:tcPr>
          <w:p w:rsidR="00907341" w:rsidRDefault="00907341" w:rsidP="00907341">
            <w:pPr>
              <w:pStyle w:val="af9"/>
              <w:numPr>
                <w:ilvl w:val="0"/>
                <w:numId w:val="39"/>
              </w:numPr>
              <w:spacing w:line="480" w:lineRule="auto"/>
              <w:ind w:leftChars="0"/>
              <w:jc w:val="both"/>
            </w:pPr>
          </w:p>
        </w:tc>
      </w:tr>
    </w:tbl>
    <w:p w:rsidR="00427B43" w:rsidRDefault="00427B43" w:rsidP="00427B43">
      <w:pPr>
        <w:ind w:firstLineChars="200" w:firstLine="480"/>
        <w:jc w:val="both"/>
        <w:rPr>
          <w:rFonts w:hint="eastAsia"/>
        </w:rPr>
      </w:pPr>
      <w:r>
        <w:rPr>
          <w:rFonts w:hint="eastAsia"/>
          <w:lang w:eastAsia="zh-TW"/>
        </w:rPr>
        <w:t>低层目标值写为</w:t>
      </w:r>
      <w:r w:rsidR="00907341">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907341" w:rsidTr="00572A6A">
        <w:tc>
          <w:tcPr>
            <w:tcW w:w="8080" w:type="dxa"/>
          </w:tcPr>
          <w:p w:rsidR="00907341" w:rsidRPr="00907341" w:rsidRDefault="00907341" w:rsidP="00907341">
            <w:pPr>
              <w:rPr>
                <w:rFonts w:ascii="Cambria Math" w:hAnsi="Cambria Math"/>
                <w:oMath/>
              </w:rPr>
            </w:pPr>
            <ns9:oMathPara>
              <ns9:oMath>
                <ns9:sSub>
                  <ns9:sSubPr>
                    <ns9:ctrlPr>
                      <w:rPr>
                        <w:rFonts w:ascii="Cambria Math" w:hAnsi="Cambria Math"/>
                        <w:i/>
                      </w:rPr>
                    </ns9:ctrlPr>
                  </ns9:sSubPr>
                  <ns9:e>
                    <ns9:r>
                      <w:rPr>
                        <w:rFonts w:ascii="Cambria Math" w:hAnsi="Cambria Math"/>
                      </w:rPr>
                      <ns9:t>y</ns9:t>
                    </ns9:r>
                  </ns9:e>
                  <ns9:sub>
                    <ns9:r>
                      <w:rPr>
                        <w:rFonts w:ascii="Cambria Math" w:hAnsi="Cambria Math"/>
                      </w:rPr>
                      <ns9:t>L</ns9:t>
                    </ns9:r>
                  </ns9:sub>
                </ns9:sSub>
                <ns9:r>
                  <w:rPr>
                    <w:rFonts w:ascii="Cambria Math" w:hAnsi="Cambria Math"/>
                  </w:rPr>
                  <ns9:t>=</ns9:t>
                </ns9:r>
                <ns9:sSubSup>
                  <ns9:sSubSupPr>
                    <ns9:ctrlPr>
                      <w:rPr>
                        <w:rFonts w:ascii="Cambria Math" w:hAnsi="Cambria Math"/>
                        <w:i/>
                      </w:rPr>
                    </ns9:ctrlPr>
                  </ns9:sSubSupPr>
                  <ns9:e>
                    <ns9:r>
                      <w:rPr>
                        <w:rFonts w:ascii="Cambria Math" w:hAnsi="Cambria Math"/>
                      </w:rPr>
                      <ns9:t>r</ns9:t>
                    </ns9:r>
                  </ns9:e>
                  <ns9:sub>
                    <ns9:r>
                      <w:rPr>
                        <w:rFonts w:ascii="Cambria Math" w:hAnsi="Cambria Math"/>
                      </w:rPr>
                      <ns9:t>t</ns9:t>
                    </ns9:r>
                  </ns9:sub>
                  <ns9:sup>
                    <ns9:r>
                      <w:rPr>
                        <w:rFonts w:ascii="Cambria Math" w:hAnsi="Cambria Math"/>
                      </w:rPr>
                      <ns9:t>S</ns9:t>
                    </ns9:r>
                  </ns9:sup>
                </ns9:sSubSup>
                <ns9:r>
                  <w:rPr>
                    <w:rFonts w:ascii="Cambria Math" w:hAnsi="Cambria Math"/>
                  </w:rPr>
                  <ns9:t>+</ns9:t>
                </ns9:r>
                <ns9:r>
                  <ns9:rPr>
                    <ns9:sty ns9:val="p"/>
                  </ns9:rPr>
                  <w:rPr>
                    <w:rFonts w:ascii="Cambria Math" w:hAnsi="Cambria Math"/>
                  </w:rPr>
                  <ns9:t>γ</ns9:t>
                </ns9:r>
                <ns9:d>
                  <ns9:dPr>
                    <ns9:ctrlPr>
                      <w:rPr>
                        <w:rFonts w:ascii="Cambria Math" w:hAnsi="Cambria Math"/>
                        <w:i/>
                      </w:rPr>
                    </ns9:ctrlPr>
                  </ns9:dPr>
                  <ns9:e>
                    <ns9:r>
                      <w:rPr>
                        <w:rFonts w:ascii="Cambria Math" w:hAnsi="Cambria Math"/>
                      </w:rPr>
                      <ns9:t>1-d</ns9:t>
                    </ns9:r>
                  </ns9:e>
                </ns9:d>
                <ns9:r>
                  <w:rPr>
                    <w:rFonts w:ascii="Cambria Math" w:hAnsi="Cambria Math"/>
                  </w:rPr>
                  <ns9:t> </ns9:t>
                </ns9:r>
                <ns9:sSubSup>
                  <ns9:sSubSupPr>
                    <ns9:ctrlPr>
                      <w:rPr>
                        <w:rFonts w:ascii="Cambria Math" w:hAnsi="Cambria Math"/>
                        <w:i/>
                      </w:rPr>
                    </ns9:ctrlPr>
                  </ns9:sSubSupPr>
                  <ns9:e>
                    <ns9:r>
                      <w:rPr>
                        <w:rFonts w:ascii="Cambria Math" w:hAnsi="Cambria Math"/>
                      </w:rPr>
                      <ns9:t>Q</ns9:t>
                    </ns9:r>
                  </ns9:e>
                  <ns9:sub>
                    <ns9:r>
                      <w:rPr>
                        <w:rFonts w:ascii="Cambria Math" w:hAnsi="Cambria Math"/>
                      </w:rPr>
                      <ns9:t>L</ns9:t>
                    </ns9:r>
                  </ns9:sub>
                  <ns9:sup>
                    <ns9:r>
                      <w:rPr>
                        <w:rFonts w:ascii="Cambria Math" w:hAnsi="Cambria Math"/>
                      </w:rPr>
                      <ns9:t>-</ns9:t>
                    </ns9:r>
                  </ns9:sup>
                </ns9:sSubSup>
                <ns9:r>
                  <w:rPr>
                    <w:rFonts w:ascii="Cambria Math" w:hAnsi="Cambria Math"/>
                  </w:rPr>
                  <ns9:t>​</ns9:t>
                </ns9:r>
                <ns9:d>
                  <ns9:dPr>
                    <ns9:ctrlPr>
                      <w:rPr>
                        <w:rFonts w:ascii="Cambria Math" w:hAnsi="Cambria Math"/>
                      </w:rPr>
                    </ns9:ctrlPr>
                  </ns9:dPr>
                  <ns9:e>
                    <ns9:d>
                      <ns9:dPr>
                        <ns9:begChr ns9:val="["/>
                        <ns9:endChr ns9:val="]"/>
                        <ns9:ctrlPr>
                          <w:rPr>
                            <w:rFonts w:ascii="Cambria Math" w:hAnsi="Cambria Math"/>
                            <w:i/>
                          </w:rPr>
                        </ns9:ctrlPr>
                      </ns9:dPr>
                      <ns9:e>
                        <ns9:sSup>
                          <ns9:sSupPr>
                            <ns9:ctrlPr>
                              <w:rPr>
                                <w:rFonts w:ascii="Cambria Math" w:hAnsi="Cambria Math"/>
                                <w:i/>
                              </w:rPr>
                            </ns9:ctrlPr>
                          </ns9:sSupPr>
                          <ns9:e>
                            <ns9:acc>
                              <ns9:accPr>
                                <ns9:chr ns9:val="̃"/>
                                <ns9:ctrlPr>
                                  <w:rPr>
                                    <w:rFonts w:ascii="Cambria Math" w:hAnsi="Cambria Math"/>
                                    <w:i/>
                                  </w:rPr>
                                </ns9:ctrlPr>
                              </ns9:accPr>
                              <ns9:e>
                                <ns9:r>
                                  <w:rPr>
                                    <w:rFonts w:ascii="Cambria Math" w:hAnsi="Cambria Math"/>
                                  </w:rPr>
                                  <ns9:t>s</ns9:t>
                                </ns9:r>
                              </ns9:e>
                            </ns9:acc>
                            <ns9:ctrlPr>
                              <w:rPr>
                                <w:rFonts w:ascii="Cambria Math" w:hAnsi="Cambria Math"/>
                              </w:rPr>
                            </ns9:ctrlPr>
                          </ns9:e>
                          <ns9:sup>
                            <ns9:r>
                              <w:rPr>
                                <w:rFonts w:ascii="Cambria Math" w:hAnsi="Cambria Math"/>
                              </w:rPr>
                              <ns9:t>'</ns9:t>
                            </ns9:r>
                          </ns9:sup>
                        </ns9:sSup>
                        <ns9:r>
                          <w:rPr>
                            <w:rFonts w:ascii="Cambria Math" w:hAnsi="Cambria Math"/>
                          </w:rPr>
                          <ns9:t>,e</ns9:t>
                        </ns9:r>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g</ns9:t>
                                </ns9:r>
                              </ns9:e>
                              <ns9:sub>
                                <ns9:r>
                                  <w:rPr>
                                    <w:rFonts w:ascii="Cambria Math" w:hAnsi="Cambria Math"/>
                                  </w:rPr>
                                  <ns9:t>t</ns9:t>
                                </ns9:r>
                              </ns9:sub>
                            </ns9:sSub>
                          </ns9:e>
                        </ns9:d>
                      </ns9:e>
                    </ns9:d>
                    <ns9:r>
                      <w:rPr>
                        <w:rFonts w:ascii="Cambria Math" w:hAnsi="Cambria Math"/>
                      </w:rPr>
                      <ns9:t>,</ns9:t>
                    </ns9:r>
                    <ns9:func>
                      <ns9:funcPr>
                        <ns9:ctrlPr>
                          <w:rPr>
                            <w:rFonts w:ascii="Cambria Math" w:hAnsi="Cambria Math"/>
                          </w:rPr>
                        </ns9:ctrlPr>
                      </ns9:funcPr>
                      <ns9:fName>
                        <ns9:r>
                          <ns9:rPr>
                            <ns9:sty ns9:val="p"/>
                          </ns9:rPr>
                          <w:rPr>
                            <w:rFonts w:ascii="Cambria Math" w:hAnsi="Cambria Math"/>
                          </w:rPr>
                          <ns9:t>arg</ns9:t>
                        </ns9:r>
                        <ns9:ctrlPr>
                          <w:rPr>
                            <w:rFonts w:ascii="Cambria Math" w:hAnsi="Cambria Math"/>
                            <w:i/>
                          </w:rPr>
                        </ns9:ctrlPr>
                      </ns9:fName>
                      <ns9:e>
                        <ns9:func>
                          <ns9:funcPr>
                            <ns9:ctrlPr>
                              <w:rPr>
                                <w:rFonts w:ascii="Cambria Math" w:hAnsi="Cambria Math"/>
                              </w:rPr>
                            </ns9:ctrlPr>
                          </ns9:funcPr>
                          <ns9:fName>
                            <ns9:limLow>
                              <ns9:limLowPr>
                                <ns9:ctrlPr>
                                  <w:rPr>
                                    <w:rFonts w:ascii="Cambria Math" w:hAnsi="Cambria Math"/>
                                    <w:i/>
                                  </w:rPr>
                                </ns9:ctrlPr>
                              </ns9:limLowPr>
                              <ns9:e>
                                <ns9:r>
                                  <ns9:rPr>
                                    <ns9:sty ns9:val="p"/>
                                  </ns9:rPr>
                                  <w:rPr>
                                    <w:rFonts w:ascii="Cambria Math" w:hAnsi="Cambria Math"/>
                                  </w:rPr>
                                  <ns9:t>max</ns9:t>
                                </ns9:r>
                                <ns9:ctrlPr>
                                  <w:rPr>
                                    <w:rFonts w:ascii="Cambria Math" w:hAnsi="Cambria Math"/>
                                  </w:rPr>
                                </ns9:ctrlPr>
                              </ns9:e>
                              <ns9:lim>
                                <ns9:sSup>
                                  <ns9:sSupPr>
                                    <ns9:ctrlPr>
                                      <w:rPr>
                                        <w:rFonts w:ascii="Cambria Math" w:hAnsi="Cambria Math"/>
                                        <w:i/>
                                      </w:rPr>
                                    </ns9:ctrlPr>
                                  </ns9:sSupPr>
                                  <ns9:e>
                                    <ns9:r>
                                      <w:rPr>
                                        <w:rFonts w:ascii="Cambria Math" w:hAnsi="Cambria Math"/>
                                      </w:rPr>
                                      <ns9:t>r</ns9:t>
                                    </ns9:r>
                                  </ns9:e>
                                  <ns9:sup>
                                    <ns9:r>
                                      <w:rPr>
                                        <w:rFonts w:ascii="Cambria Math" w:hAnsi="Cambria Math"/>
                                      </w:rPr>
                                      <ns9:t>'</ns9:t>
                                    </ns9:r>
                                  </ns9:sup>
                                </ns9:sSup>
                                <ns9:ctrlPr>
                                  <w:rPr>
                                    <w:rFonts w:ascii="Cambria Math" w:hAnsi="Cambria Math"/>
                                  </w:rPr>
                                </ns9:ctrlPr>
                              </ns9:lim>
                            </ns9:limLow>
                          </ns9:fName>
                          <ns9:e>
                            <ns9:sSub>
                              <ns9:sSubPr>
                                <ns9:ctrlPr>
                                  <w:rPr>
                                    <w:rFonts w:ascii="Cambria Math" w:hAnsi="Cambria Math"/>
                                    <w:i/>
                                  </w:rPr>
                                </ns9:ctrlPr>
                              </ns9:sSubPr>
                              <ns9:e>
                                <ns9:r>
                                  <w:rPr>
                                    <w:rFonts w:ascii="Cambria Math" w:hAnsi="Cambria Math"/>
                                  </w:rPr>
                                  <ns9:t>Q</ns9:t>
                                </ns9:r>
                              </ns9:e>
                              <ns9:sub>
                                <ns9:r>
                                  <w:rPr>
                                    <w:rFonts w:ascii="Cambria Math" w:hAnsi="Cambria Math"/>
                                  </w:rPr>
                                  <ns9:t>L</ns9:t>
                                </ns9:r>
                              </ns9:sub>
                            </ns9:sSub>
                            <ns9:d>
                              <ns9:dPr>
                                <ns9:ctrlPr>
                                  <w:rPr>
                                    <w:rFonts w:ascii="Cambria Math" w:hAnsi="Cambria Math"/>
                                    <w:i/>
                                  </w:rPr>
                                </ns9:ctrlPr>
                              </ns9:dPr>
                              <ns9:e>
                                <ns9:d>
                                  <ns9:dPr>
                                    <ns9:begChr ns9:val="["/>
                                    <ns9:endChr ns9:val="]"/>
                                    <ns9:ctrlPr>
                                      <w:rPr>
                                        <w:rFonts w:ascii="Cambria Math" w:hAnsi="Cambria Math"/>
                                        <w:i/>
                                      </w:rPr>
                                    </ns9:ctrlPr>
                                  </ns9:dPr>
                                  <ns9:e>
                                    <ns9:sSup>
                                      <ns9:sSupPr>
                                        <ns9:ctrlPr>
                                          <w:rPr>
                                            <w:rFonts w:ascii="Cambria Math" w:hAnsi="Cambria Math"/>
                                            <w:i/>
                                          </w:rPr>
                                        </ns9:ctrlPr>
                                      </ns9:sSupPr>
                                      <ns9:e>
                                        <ns9:acc>
                                          <ns9:accPr>
                                            <ns9:chr ns9:val="̃"/>
                                            <ns9:ctrlPr>
                                              <w:rPr>
                                                <w:rFonts w:ascii="Cambria Math" w:hAnsi="Cambria Math"/>
                                                <w:i/>
                                              </w:rPr>
                                            </ns9:ctrlPr>
                                          </ns9:accPr>
                                          <ns9:e>
                                            <ns9:r>
                                              <w:rPr>
                                                <w:rFonts w:ascii="Cambria Math" w:hAnsi="Cambria Math"/>
                                              </w:rPr>
                                              <ns9:t>s</ns9:t>
                                            </ns9:r>
                                          </ns9:e>
                                        </ns9:acc>
                                        <ns9:ctrlPr>
                                          <w:rPr>
                                            <w:rFonts w:ascii="Cambria Math" w:hAnsi="Cambria Math"/>
                                          </w:rPr>
                                        </ns9:ctrlPr>
                                      </ns9:e>
                                      <ns9:sup>
                                        <ns9:r>
                                          <w:rPr>
                                            <w:rFonts w:ascii="Cambria Math" w:hAnsi="Cambria Math"/>
                                          </w:rPr>
                                          <ns9:t>'</ns9:t>
                                        </ns9:r>
                                      </ns9:sup>
                                    </ns9:sSup>
                                    <ns9:r>
                                      <w:rPr>
                                        <w:rFonts w:ascii="Cambria Math" w:hAnsi="Cambria Math"/>
                                      </w:rPr>
                                      <ns9:t>,e</ns9:t>
                                    </ns9:r>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g</ns9:t>
                                            </ns9:r>
                                          </ns9:e>
                                          <ns9:sub>
                                            <ns9:r>
                                              <w:rPr>
                                                <w:rFonts w:ascii="Cambria Math" w:hAnsi="Cambria Math"/>
                                              </w:rPr>
                                              <ns9:t>t</ns9:t>
                                            </ns9:r>
                                          </ns9:sub>
                                        </ns9:sSub>
                                      </ns9:e>
                                    </ns9:d>
                                  </ns9:e>
                                </ns9:d>
                                <ns9:r>
                                  <w:rPr>
                                    <w:rFonts w:ascii="Cambria Math" w:hAnsi="Cambria Math"/>
                                  </w:rPr>
                                  <ns9:t>,</ns9:t>
                                </ns9:r>
                                <ns9:sSup>
                                  <ns9:sSupPr>
                                    <ns9:ctrlPr>
                                      <w:rPr>
                                        <w:rFonts w:ascii="Cambria Math" w:hAnsi="Cambria Math"/>
                                        <w:i/>
                                      </w:rPr>
                                    </ns9:ctrlPr>
                                  </ns9:sSupPr>
                                  <ns9:e>
                                    <ns9:r>
                                      <w:rPr>
                                        <w:rFonts w:ascii="Cambria Math" w:hAnsi="Cambria Math"/>
                                      </w:rPr>
                                      <ns9:t>r</ns9:t>
                                    </ns9:r>
                                  </ns9:e>
                                  <ns9:sup>
                                    <ns9:r>
                                      <w:rPr>
                                        <w:rFonts w:ascii="Cambria Math" w:hAnsi="Cambria Math"/>
                                      </w:rPr>
                                      <ns9:t>'</ns9:t>
                                    </ns9:r>
                                  </ns9:sup>
                                </ns9:sSup>
                                <ns9:r>
                                  <w:rPr>
                                    <w:rFonts w:ascii="Cambria Math" w:hAnsi="Cambria Math"/>
                                  </w:rPr>
                                  <ns9:t>;</ns9:t>
                                </ns9:r>
                                <ns9:sSub>
                                  <ns9:sSubPr>
                                    <ns9:ctrlPr>
                                      <w:rPr>
                                        <w:rFonts w:ascii="Cambria Math" w:hAnsi="Cambria Math"/>
                                        <w:i/>
                                      </w:rPr>
                                    </ns9:ctrlPr>
                                  </ns9:sSubPr>
                                  <ns9:e>
                                    <ns9:r>
                                      <w:rPr>
                                        <w:rFonts w:ascii="Cambria Math" w:hAnsi="Cambria Math"/>
                                      </w:rPr>
                                      <ns9:t>w</ns9:t>
                                    </ns9:r>
                                  </ns9:e>
                                  <ns9:sub>
                                    <ns9:r>
                                      <w:rPr>
                                        <w:rFonts w:ascii="Cambria Math" w:hAnsi="Cambria Math"/>
                                      </w:rPr>
                                      <ns9:t>L</ns9:t>
                                    </ns9:r>
                                  </ns9:sub>
                                </ns9:sSub>
                              </ns9:e>
                            </ns9:d>
                            <ns9:ctrlPr>
                              <w:rPr>
                                <w:rFonts w:ascii="Cambria Math" w:hAnsi="Cambria Math"/>
                                <w:i/>
                              </w:rPr>
                            </ns9:ctrlPr>
                          </ns9:e>
                        </ns9:func>
                      </ns9:e>
                    </ns9:func>
                    <ns9:r>
                      <w:rPr>
                        <w:rFonts w:ascii="Cambria Math" w:hAnsi="Cambria Math"/>
                      </w:rPr>
                      <ns9:t>;</ns9:t>
                    </ns9:r>
                    <ns9:sSubSup>
                      <ns9:sSubSupPr>
                        <ns9:ctrlPr>
                          <w:rPr>
                            <w:rFonts w:ascii="Cambria Math" w:hAnsi="Cambria Math"/>
                            <w:i/>
                          </w:rPr>
                        </ns9:ctrlPr>
                      </ns9:sSubSupPr>
                      <ns9:e>
                        <ns9:r>
                          <w:rPr>
                            <w:rFonts w:ascii="Cambria Math" w:hAnsi="Cambria Math"/>
                          </w:rPr>
                          <ns9:t>w</ns9:t>
                        </ns9:r>
                      </ns9:e>
                      <ns9:sub>
                        <ns9:r>
                          <w:rPr>
                            <w:rFonts w:ascii="Cambria Math" w:hAnsi="Cambria Math"/>
                          </w:rPr>
                          <ns9:t>L</ns9:t>
                        </ns9:r>
                      </ns9:sub>
                      <ns9:sup>
                        <ns9:r>
                          <w:rPr>
                            <w:rFonts w:ascii="Cambria Math" w:hAnsi="Cambria Math"/>
                          </w:rPr>
                          <ns9:t>-</ns9:t>
                        </ns9:r>
                      </ns9:sup>
                    </ns9:sSubSup>
                    <ns9:ctrlPr>
                      <w:rPr>
                        <w:rFonts w:ascii="Cambria Math" w:hAnsi="Cambria Math"/>
                        <w:i/>
                      </w:rPr>
                    </ns9:ctrlPr>
                  </ns9:e>
                </ns9:d>
              </ns9:oMath>
            </ns9:oMathPara>
          </w:p>
        </w:tc>
        <w:tc>
          <w:tcPr>
            <w:tcW w:w="980" w:type="dxa"/>
          </w:tcPr>
          <w:p w:rsidR="00907341" w:rsidRDefault="00907341" w:rsidP="00572A6A">
            <w:pPr>
              <w:pStyle w:val="af9"/>
              <w:numPr>
                <w:ilvl w:val="0"/>
                <w:numId w:val="39"/>
              </w:numPr>
              <w:spacing w:line="480" w:lineRule="auto"/>
              <w:ind w:leftChars="0"/>
              <w:jc w:val="both"/>
            </w:pPr>
          </w:p>
        </w:tc>
      </w:tr>
    </w:tbl>
    <w:p w:rsidR="00427B43" w:rsidRDefault="00427B43" w:rsidP="00427B43">
      <w:pPr>
        <w:ind w:firstLineChars="200" w:firstLine="480"/>
        <w:jc w:val="both"/>
        <w:rPr>
          <w:rFonts w:hint="eastAsia"/>
        </w:rPr>
      </w:pPr>
      <w:r>
        <w:rPr>
          <w:rFonts w:hint="eastAsia"/>
          <w:lang w:eastAsia="zh-TW"/>
        </w:rPr>
        <w:t>对应损失函数分别为</w:t>
      </w:r>
      <w:r w:rsidR="00D7465E">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D7465E" w:rsidTr="00572A6A">
        <w:tc>
          <w:tcPr>
            <w:tcW w:w="8080" w:type="dxa"/>
          </w:tcPr>
          <w:p w:rsidR="00D7465E" w:rsidRPr="00907341" w:rsidRDefault="00D7465E" w:rsidP="00572A6A">
            <w:pPr>
              <w:rPr>
                <w:rFonts w:ascii="Cambria Math" w:hAnsi="Cambria Math"/>
                <w:oMath/>
              </w:rPr>
            </w:pPr>
            <ns9:oMathPara>
              <ns9:oMath>
                <ns9:sSub>
                  <ns9:sSubPr>
                    <ns9:ctrlPr>
                      <w:rPr>
                        <w:rFonts w:ascii="Cambria Math" w:hAnsi="Cambria Math"/>
                        <w:i/>
                      </w:rPr>
                    </ns9:ctrlPr>
                  </ns9:sSubPr>
                  <ns9:e>
                    <ns9:r>
                      <ns9:rPr>
                        <ns9:scr ns9:val="script"/>
                      </ns9:rPr>
                      <w:rPr>
                        <w:rFonts w:ascii="Cambria Math" w:hAnsi="Cambria Math"/>
                      </w:rPr>
                      <ns9:t>L</ns9:t>
                    </ns9:r>
                  </ns9:e>
                  <ns9:sub>
                    <ns9:r>
                      <w:rPr>
                        <w:rFonts w:ascii="Cambria Math" w:hAnsi="Cambria Math" w:hint="eastAsia"/>
                      </w:rPr>
                      <ns9:t>H</ns9:t>
                    </ns9:r>
                  </ns9:sub>
                </ns9:sSub>
                <ns9:r>
                  <ns9:rPr>
                    <ns9:scr ns9:val="double-struck"/>
                  </ns9:rPr>
                  <w:rPr>
                    <w:rFonts w:ascii="Cambria Math" w:hAnsi="Cambria Math"/>
                  </w:rPr>
                  <ns9:t>=E</ns9:t>
                </ns9:r>
                <ns9:d>
                  <ns9:dPr>
                    <ns9:begChr ns9:val="["/>
                    <ns9:endChr ns9:val="]"/>
                    <ns9:ctrlPr>
                      <w:rPr>
                        <w:rFonts w:ascii="Cambria Math" w:hAnsi="Cambria Math"/>
                      </w:rPr>
                    </ns9:ctrlPr>
                  </ns9:dPr>
                  <ns9:e>
                    <ns9:sSup>
                      <ns9:sSupPr>
                        <ns9:ctrlPr>
                          <w:rPr>
                            <w:rFonts w:ascii="Cambria Math" w:hAnsi="Cambria Math"/>
                            <w:i/>
                          </w:rPr>
                        </ns9:ctrlPr>
                      </ns9:sSupPr>
                      <ns9:e>
                        <ns9:d>
                          <ns9:dPr>
                            <ns9:ctrlPr>
                              <w:rPr>
                                <w:rFonts w:ascii="Cambria Math" w:hAnsi="Cambria Math"/>
                              </w:rPr>
                            </ns9:ctrlPr>
                          </ns9:dPr>
                          <ns9:e>
                            <ns9:sSub>
                              <ns9:sSubPr>
                                <ns9:ctrlPr>
                                  <w:rPr>
                                    <w:rFonts w:ascii="Cambria Math" w:hAnsi="Cambria Math"/>
                                    <w:i/>
                                  </w:rPr>
                                </ns9:ctrlPr>
                              </ns9:sSubPr>
                              <ns9:e>
                                <ns9:r>
                                  <w:rPr>
                                    <w:rFonts w:ascii="Cambria Math" w:hAnsi="Cambria Math"/>
                                  </w:rPr>
                                  <ns9:t>y</ns9:t>
                                </ns9:r>
                                <ns9:ctrlPr>
                                  <w:rPr>
                                    <w:rFonts w:ascii="Cambria Math" w:hAnsi="Cambria Math"/>
                                  </w:rPr>
                                </ns9:ctrlPr>
                              </ns9:e>
                              <ns9:sub>
                                <ns9:r>
                                  <w:rPr>
                                    <w:rFonts w:ascii="Cambria Math" w:hAnsi="Cambria Math"/>
                                  </w:rPr>
                                  <ns9:t>H</ns9:t>
                                </ns9:r>
                              </ns9:sub>
                            </ns9:sSub>
                            <ns9:r>
                              <w:rPr>
                                <w:rFonts w:ascii="Cambria Math" w:hAnsi="Cambria Math"/>
                              </w:rPr>
                              <ns9:t>-</ns9:t>
                            </ns9:r>
                            <ns9:sSub>
                              <ns9:sSubPr>
                                <ns9:ctrlPr>
                                  <w:rPr>
                                    <w:rFonts w:ascii="Cambria Math" w:hAnsi="Cambria Math"/>
                                    <w:i/>
                                  </w:rPr>
                                </ns9:ctrlPr>
                              </ns9:sSubPr>
                              <ns9:e>
                                <ns9:r>
                                  <w:rPr>
                                    <w:rFonts w:ascii="Cambria Math" w:hAnsi="Cambria Math"/>
                                  </w:rPr>
                                  <ns9:t>Q</ns9:t>
                                </ns9:r>
                              </ns9:e>
                              <ns9:sub>
                                <ns9:r>
                                  <w:rPr>
                                    <w:rFonts w:ascii="Cambria Math" w:hAnsi="Cambria Math"/>
                                  </w:rPr>
                                  <ns9:t>H</ns9:t>
                                </ns9:r>
                              </ns9:sub>
                            </ns9:sSub>
                            <ns9:d>
                              <ns9:dPr>
                                <ns9:ctrlPr>
                                  <w:rPr>
                                    <w:rFonts w:ascii="Cambria Math" w:hAnsi="Cambria Math"/>
                                    <w:i/>
                                  </w:rPr>
                                </ns9:ctrlPr>
                              </ns9:dPr>
                              <ns9:e>
                                <ns9:r>
                                  <w:rPr>
                                    <w:rFonts w:ascii="Cambria Math" w:hAnsi="Cambria Math"/>
                                  </w:rPr>
                                  <ns9:t>s,</ns9:t>
                                </ns9:r>
                                <ns9:sSub>
                                  <ns9:sSubPr>
                                    <ns9:ctrlPr>
                                      <w:rPr>
                                        <w:rFonts w:ascii="Cambria Math" w:hAnsi="Cambria Math"/>
                                        <w:i/>
                                      </w:rPr>
                                    </ns9:ctrlPr>
                                  </ns9:sSubPr>
                                  <ns9:e>
                                    <ns9:r>
                                      <w:rPr>
                                        <w:rFonts w:ascii="Cambria Math" w:hAnsi="Cambria Math"/>
                                      </w:rPr>
                                      <ns9:t>g</ns9:t>
                                    </ns9:r>
                                  </ns9:e>
                                  <ns9:sub>
                                    <ns9:r>
                                      <w:rPr>
                                        <w:rFonts w:ascii="Cambria Math" w:hAnsi="Cambria Math"/>
                                      </w:rPr>
                                      <ns9:t>t</ns9:t>
                                    </ns9:r>
                                  </ns9:sub>
                                </ns9:sSub>
                                <ns9:r>
                                  <w:rPr>
                                    <w:rFonts w:ascii="Cambria Math" w:hAnsi="Cambria Math"/>
                                  </w:rPr>
                                  <ns9:t>;</ns9:t>
                                </ns9:r>
                                <ns9:sSub>
                                  <ns9:sSubPr>
                                    <ns9:ctrlPr>
                                      <w:rPr>
                                        <w:rFonts w:ascii="Cambria Math" w:hAnsi="Cambria Math"/>
                                        <w:i/>
                                      </w:rPr>
                                    </ns9:ctrlPr>
                                  </ns9:sSubPr>
                                  <ns9:e>
                                    <ns9:r>
                                      <w:rPr>
                                        <w:rFonts w:ascii="Cambria Math" w:hAnsi="Cambria Math"/>
                                      </w:rPr>
                                      <ns9:t>w</ns9:t>
                                    </ns9:r>
                                  </ns9:e>
                                  <ns9:sub>
                                    <ns9:r>
                                      <w:rPr>
                                        <w:rFonts w:ascii="Cambria Math" w:hAnsi="Cambria Math"/>
                                      </w:rPr>
                                      <ns9:t>H</ns9:t>
                                    </ns9:r>
                                  </ns9:sub>
                                </ns9:sSub>
                              </ns9:e>
                            </ns9:d>
                            <ns9:ctrlPr>
                              <w:rPr>
                                <w:rFonts w:ascii="Cambria Math" w:hAnsi="Cambria Math"/>
                                <w:i/>
                              </w:rPr>
                            </ns9:ctrlPr>
                          </ns9:e>
                        </ns9:d>
                        <ns9:ctrlPr>
                          <w:rPr>
                            <w:rFonts w:ascii="Cambria Math" w:hAnsi="Cambria Math"/>
                          </w:rPr>
                        </ns9:ctrlPr>
                      </ns9:e>
                      <ns9:sup>
                        <ns9:r>
                          <w:rPr>
                            <w:rFonts w:ascii="Cambria Math" w:hAnsi="Cambria Math"/>
                          </w:rPr>
                          <ns9:t>2</ns9:t>
                        </ns9:r>
                      </ns9:sup>
                    </ns9:sSup>
                    <ns9:ctrlPr>
                      <w:rPr>
                        <w:rFonts w:ascii="Cambria Math" w:hAnsi="Cambria Math"/>
                        <w:i/>
                      </w:rPr>
                    </ns9:ctrlPr>
                  </ns9:e>
                </ns9:d>
              </ns9:oMath>
            </ns9:oMathPara>
          </w:p>
        </w:tc>
        <w:tc>
          <w:tcPr>
            <w:tcW w:w="980" w:type="dxa"/>
          </w:tcPr>
          <w:p w:rsidR="00D7465E" w:rsidRDefault="00D7465E" w:rsidP="00572A6A">
            <w:pPr>
              <w:pStyle w:val="af9"/>
              <w:numPr>
                <w:ilvl w:val="0"/>
                <w:numId w:val="39"/>
              </w:numPr>
              <w:spacing w:line="480" w:lineRule="auto"/>
              <w:ind w:leftChars="0"/>
              <w:jc w:val="both"/>
            </w:pPr>
          </w:p>
        </w:tc>
      </w:tr>
      <w:tr w:rsidR="00D7465E" w:rsidTr="00572A6A">
        <w:tc>
          <w:tcPr>
            <w:tcW w:w="8080" w:type="dxa"/>
          </w:tcPr>
          <w:p w:rsidR="00D7465E" w:rsidRDefault="00D7465E" w:rsidP="00572A6A">
            <ns9:oMathPara>
              <ns9:oMath>
                <ns9:sSub>
                  <ns9:sSubPr>
                    <ns9:ctrlPr>
                      <w:rPr>
                        <w:rFonts w:ascii="Cambria Math" w:hAnsi="Cambria Math"/>
                        <w:i/>
                        <w:lang w:eastAsia="zh-TW"/>
                      </w:rPr>
                    </ns9:ctrlPr>
                  </ns9:sSubPr>
                  <ns9:e>
                    <ns9:r>
                      <ns9:rPr>
                        <ns9:scr ns9:val="script"/>
                      </ns9:rPr>
                      <w:rPr>
                        <w:rFonts w:ascii="Cambria Math" w:hAnsi="Cambria Math"/>
                        <w:lang w:eastAsia="zh-TW"/>
                      </w:rPr>
                      <ns9:t>L</ns9:t>
                    </ns9:r>
                  </ns9:e>
                  <ns9:sub>
                    <ns9:r>
                      <w:rPr>
                        <w:rFonts w:ascii="Cambria Math" w:hAnsi="Cambria Math"/>
                        <w:lang w:eastAsia="zh-TW"/>
                      </w:rPr>
                      <ns9:t>L</ns9:t>
                    </ns9:r>
                  </ns9:sub>
                </ns9:sSub>
                <ns9:r>
                  <ns9:rPr>
                    <ns9:scr ns9:val="double-struck"/>
                  </ns9:rPr>
                  <w:rPr>
                    <w:rFonts w:ascii="Cambria Math" w:hAnsi="Cambria Math"/>
                    <w:lang w:eastAsia="zh-TW"/>
                  </w:rPr>
                  <ns9:t>=E</ns9:t>
                </ns9:r>
                <ns9:d>
                  <ns9:dPr>
                    <ns9:begChr ns9:val="["/>
                    <ns9:endChr ns9:val="]"/>
                    <ns9:ctrlPr>
                      <w:rPr>
                        <w:rFonts w:ascii="Cambria Math" w:hAnsi="Cambria Math"/>
                        <w:lang w:eastAsia="zh-TW"/>
                      </w:rPr>
                    </ns9:ctrlPr>
                  </ns9:dPr>
                  <ns9:e>
                    <ns9:sSup>
                      <ns9:sSupPr>
                        <ns9:ctrlPr>
                          <w:rPr>
                            <w:rFonts w:ascii="Cambria Math" w:hAnsi="Cambria Math"/>
                            <w:i/>
                            <w:lang w:eastAsia="zh-TW"/>
                          </w:rPr>
                        </ns9:ctrlPr>
                      </ns9:sSupPr>
                      <ns9:e>
                        <ns9:d>
                          <ns9:dPr>
                            <ns9:ctrlPr>
                              <w:rPr>
                                <w:rFonts w:ascii="Cambria Math" w:hAnsi="Cambria Math"/>
                                <w:lang w:eastAsia="zh-TW"/>
                              </w:rPr>
                            </ns9:ctrlPr>
                          </ns9:dPr>
                          <ns9:e>
                            <ns9:sSub>
                              <ns9:sSubPr>
                                <ns9:ctrlPr>
                                  <w:rPr>
                                    <w:rFonts w:ascii="Cambria Math" w:hAnsi="Cambria Math"/>
                                    <w:i/>
                                    <w:lang w:eastAsia="zh-TW"/>
                                  </w:rPr>
                                </ns9:ctrlPr>
                              </ns9:sSubPr>
                              <ns9:e>
                                <ns9:r>
                                  <w:rPr>
                                    <w:rFonts w:ascii="Cambria Math" w:hAnsi="Cambria Math"/>
                                    <w:lang w:eastAsia="zh-TW"/>
                                  </w:rPr>
                                  <ns9:t>y</ns9:t>
                                </ns9:r>
                                <ns9:ctrlPr>
                                  <w:rPr>
                                    <w:rFonts w:ascii="Cambria Math" w:hAnsi="Cambria Math"/>
                                    <w:lang w:eastAsia="zh-TW"/>
                                  </w:rPr>
                                </ns9:ctrlPr>
                              </ns9:e>
                              <ns9:sub>
                                <ns9:r>
                                  <w:rPr>
                                    <w:rFonts w:ascii="Cambria Math" w:hAnsi="Cambria Math"/>
                                    <w:lang w:eastAsia="zh-TW"/>
                                  </w:rPr>
                                  <ns9:t>L</ns9:t>
                                </ns9:r>
                              </ns9:sub>
                            </ns9:sSub>
                            <ns9:r>
                              <w:rPr>
                                <w:rFonts w:ascii="Cambria Math" w:hAnsi="Cambria Math"/>
                                <w:lang w:eastAsia="zh-TW"/>
                              </w:rPr>
                              <ns9:t>-</ns9:t>
                            </ns9:r>
                            <ns9:sSub>
                              <ns9:sSubPr>
                                <ns9:ctrlPr>
                                  <w:rPr>
                                    <w:rFonts w:ascii="Cambria Math" w:hAnsi="Cambria Math"/>
                                    <w:i/>
                                    <w:lang w:eastAsia="zh-TW"/>
                                  </w:rPr>
                                </ns9:ctrlPr>
                              </ns9:sSubPr>
                              <ns9:e>
                                <ns9:r>
                                  <w:rPr>
                                    <w:rFonts w:ascii="Cambria Math" w:hAnsi="Cambria Math"/>
                                    <w:lang w:eastAsia="zh-TW"/>
                                  </w:rPr>
                                  <ns9:t>Q</ns9:t>
                                </ns9:r>
                              </ns9:e>
                              <ns9:sub>
                                <ns9:r>
                                  <w:rPr>
                                    <w:rFonts w:ascii="Cambria Math" w:hAnsi="Cambria Math"/>
                                    <w:lang w:eastAsia="zh-TW"/>
                                  </w:rPr>
                                  <ns9:t>L</ns9:t>
                                </ns9:r>
                              </ns9:sub>
                            </ns9:sSub>
                            <ns9:d>
                              <ns9:dPr>
                                <ns9:ctrlPr>
                                  <w:rPr>
                                    <w:rFonts w:ascii="Cambria Math" w:hAnsi="Cambria Math"/>
                                    <w:i/>
                                    <w:lang w:eastAsia="zh-TW"/>
                                  </w:rPr>
                                </ns9:ctrlPr>
                              </ns9:dPr>
                              <ns9:e>
                                <ns9:d>
                                  <ns9:dPr>
                                    <ns9:begChr ns9:val="["/>
                                    <ns9:endChr ns9:val="]"/>
                                    <ns9:ctrlPr>
                                      <w:rPr>
                                        <w:rFonts w:ascii="Cambria Math" w:hAnsi="Cambria Math"/>
                                        <w:i/>
                                        <w:lang w:eastAsia="zh-TW"/>
                                      </w:rPr>
                                    </ns9:ctrlPr>
                                  </ns9:dPr>
                                  <ns9:e>
                                    <ns9:acc>
                                      <ns9:accPr>
                                        <ns9:chr ns9:val="̃"/>
                                        <ns9:ctrlPr>
                                          <w:rPr>
                                            <w:rFonts w:ascii="Cambria Math" w:hAnsi="Cambria Math"/>
                                            <w:lang w:eastAsia="zh-TW"/>
                                          </w:rPr>
                                        </ns9:ctrlPr>
                                      </ns9:accPr>
                                      <ns9:e>
                                        <ns9:r>
                                          <w:rPr>
                                            <w:rFonts w:ascii="Cambria Math" w:hAnsi="Cambria Math"/>
                                            <w:lang w:eastAsia="zh-TW"/>
                                          </w:rPr>
                                          <ns9:t>s</ns9:t>
                                        </ns9:r>
                                      </ns9:e>
                                    </ns9:acc>
                                    <ns9:r>
                                      <w:rPr>
                                        <w:rFonts w:ascii="Cambria Math" w:hAnsi="Cambria Math"/>
                                        <w:lang w:eastAsia="zh-TW"/>
                                      </w:rPr>
                                      <ns9:t>,e</ns9:t>
                                    </ns9:r>
                                    <ns9:d>
                                      <ns9:dPr>
                                        <ns9:ctrlPr>
                                          <w:rPr>
                                            <w:rFonts w:ascii="Cambria Math" w:hAnsi="Cambria Math"/>
                                            <w:i/>
                                            <w:lang w:eastAsia="zh-TW"/>
                                          </w:rPr>
                                        </ns9:ctrlPr>
                                      </ns9:dPr>
                                      <ns9:e>
                                        <ns9:sSub>
                                          <ns9:sSubPr>
                                            <ns9:ctrlPr>
                                              <w:rPr>
                                                <w:rFonts w:ascii="Cambria Math" w:hAnsi="Cambria Math"/>
                                                <w:i/>
                                                <w:lang w:eastAsia="zh-TW"/>
                                              </w:rPr>
                                            </ns9:ctrlPr>
                                          </ns9:sSubPr>
                                          <ns9:e>
                                            <ns9:r>
                                              <w:rPr>
                                                <w:rFonts w:ascii="Cambria Math" w:hAnsi="Cambria Math"/>
                                                <w:lang w:eastAsia="zh-TW"/>
                                              </w:rPr>
                                              <ns9:t>g</ns9:t>
                                            </ns9:r>
                                          </ns9:e>
                                          <ns9:sub>
                                            <ns9:r>
                                              <w:rPr>
                                                <w:rFonts w:ascii="Cambria Math" w:hAnsi="Cambria Math"/>
                                                <w:lang w:eastAsia="zh-TW"/>
                                              </w:rPr>
                                              <ns9:t>t</ns9:t>
                                            </ns9:r>
                                          </ns9:sub>
                                        </ns9:sSub>
                                      </ns9:e>
                                    </ns9:d>
                                  </ns9:e>
                                </ns9:d>
                                <ns9:r>
                                  <w:rPr>
                                    <w:rFonts w:ascii="Cambria Math" w:hAnsi="Cambria Math"/>
                                    <w:lang w:eastAsia="zh-TW"/>
                                  </w:rPr>
                                  <ns9:t>,</ns9:t>
                                </ns9:r>
                                <ns9:sSub>
                                  <ns9:sSubPr>
                                    <ns9:ctrlPr>
                                      <w:rPr>
                                        <w:rFonts w:ascii="Cambria Math" w:hAnsi="Cambria Math"/>
                                        <w:i/>
                                        <w:lang w:eastAsia="zh-TW"/>
                                      </w:rPr>
                                    </ns9:ctrlPr>
                                  </ns9:sSubPr>
                                  <ns9:e>
                                    <ns9:r>
                                      <w:rPr>
                                        <w:rFonts w:ascii="Cambria Math" w:hAnsi="Cambria Math"/>
                                        <w:lang w:eastAsia="zh-TW"/>
                                      </w:rPr>
                                      <ns9:t>r</ns9:t>
                                    </ns9:r>
                                  </ns9:e>
                                  <ns9:sub>
                                    <ns9:r>
                                      <w:rPr>
                                        <w:rFonts w:ascii="Cambria Math" w:hAnsi="Cambria Math"/>
                                        <w:lang w:eastAsia="zh-TW"/>
                                      </w:rPr>
                                      <ns9:t>t</ns9:t>
                                    </ns9:r>
                                  </ns9:sub>
                                </ns9:sSub>
                                <ns9:r>
                                  <w:rPr>
                                    <w:rFonts w:ascii="Cambria Math" w:hAnsi="Cambria Math"/>
                                    <w:lang w:eastAsia="zh-TW"/>
                                  </w:rPr>
                                  <ns9:t>;</ns9:t>
                                </ns9:r>
                                <ns9:sSub>
                                  <ns9:sSubPr>
                                    <ns9:ctrlPr>
                                      <w:rPr>
                                        <w:rFonts w:ascii="Cambria Math" w:hAnsi="Cambria Math"/>
                                        <w:i/>
                                        <w:lang w:eastAsia="zh-TW"/>
                                      </w:rPr>
                                    </ns9:ctrlPr>
                                  </ns9:sSubPr>
                                  <ns9:e>
                                    <ns9:r>
                                      <w:rPr>
                                        <w:rFonts w:ascii="Cambria Math" w:hAnsi="Cambria Math"/>
                                        <w:lang w:eastAsia="zh-TW"/>
                                      </w:rPr>
                                      <ns9:t>w</ns9:t>
                                    </ns9:r>
                                  </ns9:e>
                                  <ns9:sub>
                                    <ns9:r>
                                      <w:rPr>
                                        <w:rFonts w:ascii="Cambria Math" w:hAnsi="Cambria Math"/>
                                        <w:lang w:eastAsia="zh-TW"/>
                                      </w:rPr>
                                      <ns9:t>L</ns9:t>
                                    </ns9:r>
                                  </ns9:sub>
                                </ns9:sSub>
                              </ns9:e>
                            </ns9:d>
                            <ns9:ctrlPr>
                              <w:rPr>
                                <w:rFonts w:ascii="Cambria Math" w:hAnsi="Cambria Math"/>
                                <w:i/>
                                <w:lang w:eastAsia="zh-TW"/>
                              </w:rPr>
                            </ns9:ctrlPr>
                          </ns9:e>
                        </ns9:d>
                        <ns9:ctrlPr>
                          <w:rPr>
                            <w:rFonts w:ascii="Cambria Math" w:hAnsi="Cambria Math"/>
                            <w:lang w:eastAsia="zh-TW"/>
                          </w:rPr>
                        </ns9:ctrlPr>
                      </ns9:e>
                      <ns9:sup>
                        <ns9:r>
                          <w:rPr>
                            <w:rFonts w:ascii="Cambria Math" w:hAnsi="Cambria Math"/>
                            <w:lang w:eastAsia="zh-TW"/>
                          </w:rPr>
                          <ns9:t>2</ns9:t>
                        </ns9:r>
                      </ns9:sup>
                    </ns9:sSup>
                    <ns9:ctrlPr>
                      <w:rPr>
                        <w:rFonts w:ascii="Cambria Math" w:hAnsi="Cambria Math"/>
                        <w:i/>
                        <w:lang w:eastAsia="zh-TW"/>
                      </w:rPr>
                    </ns9:ctrlPr>
                  </ns9:e>
                </ns9:d>
              </ns9:oMath>
            </ns9:oMathPara>
          </w:p>
        </w:tc>
        <w:tc>
          <w:tcPr>
            <w:tcW w:w="980" w:type="dxa"/>
          </w:tcPr>
          <w:p w:rsidR="00D7465E" w:rsidRDefault="00D7465E" w:rsidP="00572A6A">
            <w:pPr>
              <w:pStyle w:val="af9"/>
              <w:numPr>
                <w:ilvl w:val="0"/>
                <w:numId w:val="39"/>
              </w:numPr>
              <w:spacing w:line="480" w:lineRule="auto"/>
              <w:ind w:leftChars="0"/>
              <w:jc w:val="both"/>
            </w:pPr>
          </w:p>
        </w:tc>
      </w:tr>
    </w:tbl>
    <w:p w:rsidR="00427B43" w:rsidRDefault="00427B43" w:rsidP="00427B43">
      <w:pPr>
        <w:ind w:firstLineChars="200" w:firstLine="480"/>
        <w:jc w:val="both"/>
      </w:pPr>
      <w:r>
        <w:rPr>
          <w:rFonts w:hint="eastAsia"/>
        </w:rPr>
        <w:t>在奖励构造上，高层目标并非抽象标签，而是对应不同的调度代价权衡方式。设</w:t>
      </w:r>
      <ns9:oMath>
        <ns9:r>
          <ns9:rPr>
            <ns9:sty ns9:val="p"/>
          </ns9:rPr>
          <w:rPr>
            <w:rFonts w:ascii="Cambria Math" w:hAnsi="Cambria Math"/>
            <w:lang w:eastAsia="zh-TW"/>
          </w:rPr>
          <ns9:t>Δ</ns9:t>
        </ns9:r>
        <ns9:sSub>
          <ns9:sSubPr>
            <ns9:ctrlPr>
              <w:rPr>
                <w:rFonts w:ascii="Cambria Math" w:hAnsi="Cambria Math"/>
                <w:i/>
                <w:lang w:eastAsia="zh-TW"/>
              </w:rPr>
            </ns9:ctrlPr>
          </ns9:sSubPr>
          <ns9:e>
            <ns9:r>
              <w:rPr>
                <w:rFonts w:ascii="Cambria Math" w:hAnsi="Cambria Math" w:hint="eastAsia"/>
              </w:rPr>
              <ns9:t>J</ns9:t>
            </ns9:r>
            <ns9:ctrlPr>
              <w:rPr>
                <w:rFonts w:ascii="Cambria Math" w:hAnsi="Cambria Math" w:hint="eastAsia"/>
                <w:i/>
                <w:lang w:eastAsia="zh-TW"/>
              </w:rPr>
            </ns9:ctrlPr>
          </ns9:e>
          <ns9:sub>
            <ns9:r>
              <ns9:rPr>
                <ns9:nor/>
              </ns9:rPr>
              <w:rPr>
                <w:rFonts w:ascii="Cambria Math" w:hAnsi="Cambria Math" w:hint="eastAsia"/>
              </w:rPr>
              <ns9:t>tard</ns9:t>
            </ns9:r>
          </ns9:sub>
        </ns9:sSub>
      </ns9:oMath>
      <w:r>
        <w:rPr>
          <w:rFonts w:hint="eastAsia"/>
        </w:rPr>
        <w:t>表示调度后总拖期成本的增量，</w:t>
      </w:r>
      <ns9:oMath>
        <ns9:r>
          <ns9:rPr>
            <ns9:sty ns9:val="p"/>
          </ns9:rPr>
          <w:rPr>
            <w:rFonts w:ascii="Cambria Math" w:hAnsi="Cambria Math"/>
          </w:rPr>
          <ns9:t>Δ</ns9:t>
        </ns9:r>
        <ns9:sSub>
          <ns9:sSubPr>
            <ns9:ctrlPr>
              <w:rPr>
                <w:rFonts w:ascii="Cambria Math" w:hAnsi="Cambria Math"/>
                <w:i/>
              </w:rPr>
            </ns9:ctrlPr>
          </ns9:sSubPr>
          <ns9:e>
            <ns9:r>
              <w:rPr>
                <w:rFonts w:ascii="Cambria Math" w:hAnsi="Cambria Math" w:hint="eastAsia"/>
              </w:rPr>
              <ns9:t>J</ns9:t>
            </ns9:r>
            <ns9:ctrlPr>
              <w:rPr>
                <w:rFonts w:ascii="Cambria Math" w:hAnsi="Cambria Math" w:hint="eastAsia"/>
                <w:i/>
              </w:rPr>
            </ns9:ctrlPr>
          </ns9:e>
          <ns9:sub>
            <ns9:r>
              <ns9:rPr>
                <ns9:nor/>
              </ns9:rPr>
              <w:rPr>
                <w:rFonts w:ascii="Cambria Math" w:hAnsi="Cambria Math" w:hint="eastAsia"/>
              </w:rPr>
              <ns9:t>maint</ns9:t>
            </ns9:r>
          </ns9:sub>
        </ns9:sSub>
      </ns9:oMath>
      <w:r>
        <w:rPr>
          <w:rFonts w:hint="eastAsia"/>
        </w:rPr>
        <w:t>表示维护相关成本的增量，则调度即时回报定义为</w:t>
      </w:r>
      <w:r w:rsidR="00D7465E">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D7465E" w:rsidTr="00572A6A">
        <w:tc>
          <w:tcPr>
            <w:tcW w:w="8080" w:type="dxa"/>
          </w:tcPr>
          <w:p w:rsidR="00D7465E" w:rsidRPr="00D7465E" w:rsidRDefault="00D7465E" w:rsidP="00D7465E">
            <w:pPr>
              <w:ind w:firstLineChars="200" w:firstLine="480"/>
              <w:jc w:val="both"/>
              <w:rPr>
                <w:rFonts w:hint="eastAsia"/>
              </w:rPr>
            </w:pPr>
            <ns9:oMathPara>
              <ns9:oMath>
                <ns9:sSubSup>
                  <ns9:sSubSupPr>
                    <ns9:ctrlPr>
                      <w:rPr>
                        <w:rFonts w:ascii="Cambria Math" w:hAnsi="Cambria Math"/>
                        <w:i/>
                      </w:rPr>
                    </ns9:ctrlPr>
                  </ns9:sSubSupPr>
                  <ns9:e>
                    <ns9:r>
                      <w:rPr>
                        <w:rFonts w:ascii="Cambria Math" w:hAnsi="Cambria Math"/>
                      </w:rPr>
                      <ns9:t>r</ns9:t>
                    </ns9:r>
                  </ns9:e>
                  <ns9:sub>
                    <ns9:r>
                      <w:rPr>
                        <w:rFonts w:ascii="Cambria Math" w:hAnsi="Cambria Math"/>
                      </w:rPr>
                      <ns9:t>t</ns9:t>
                    </ns9:r>
                  </ns9:sub>
                  <ns9:sup>
                    <ns9:r>
                      <w:rPr>
                        <w:rFonts w:ascii="Cambria Math" w:hAnsi="Cambria Math"/>
                      </w:rPr>
                      <ns9:t>S</ns9:t>
                    </ns9:r>
                  </ns9:sup>
                </ns9:sSubSup>
                <ns9:r>
                  <w:rPr>
                    <w:rFonts w:ascii="Cambria Math" w:hAnsi="Cambria Math"/>
                  </w:rPr>
                  <ns9:t>=</ns9:t>
                </ns9:r>
                <ns9:d>
                  <ns9:dPr>
                    <ns9:begChr ns9:val="{"/>
                    <ns9:endChr ns9:val=""/>
                    <ns9:ctrlPr>
                      <w:rPr>
                        <w:rFonts w:ascii="Cambria Math" w:hAnsi="Cambria Math" w:cs="Segoe UI Symbol"/>
                      </w:rPr>
                    </ns9:ctrlPr>
                  </ns9:dPr>
                  <ns9:e>
                    <ns9:eqArr>
                      <ns9:eqArrPr>
                        <ns9:ctrlPr>
                          <w:rPr>
                            <w:rFonts w:ascii="Cambria Math" w:hAnsi="Cambria Math" w:cs="Segoe UI Symbol"/>
                          </w:rPr>
                        </ns9:ctrlPr>
                      </ns9:eqArrPr>
                      <ns9:e>
                        <ns9:r>
                          <w:rPr>
                            <w:rFonts w:ascii="Cambria Math" w:hAnsi="Cambria Math"/>
                          </w:rPr>
                          <ns9:t>-</ns9:t>
                        </ns9:r>
                        <ns9:r>
                          <ns9:rPr>
                            <ns9:sty ns9:val="p"/>
                          </ns9:rPr>
                          <w:rPr>
                            <w:rFonts w:ascii="Cambria Math" w:hAnsi="Cambria Math"/>
                          </w:rPr>
                          <ns9:t>Δ</ns9:t>
                        </ns9:r>
                        <ns9:sSub>
                          <ns9:sSubPr>
                            <ns9:ctrlPr>
                              <w:rPr>
                                <w:rFonts w:ascii="Cambria Math" w:hAnsi="Cambria Math"/>
                                <w:i/>
                              </w:rPr>
                            </ns9:ctrlPr>
                          </ns9:sSubPr>
                          <ns9:e>
                            <ns9:r>
                              <w:rPr>
                                <w:rFonts w:ascii="Cambria Math" w:hAnsi="Cambria Math"/>
                              </w:rPr>
                              <ns9:t>J</ns9:t>
                            </ns9:r>
                          </ns9:e>
                          <ns9:sub>
                            <ns9:r>
                              <ns9:rPr>
                                <ns9:nor/>
                              </ns9:rPr>
                              <w:rPr>
                                <w:rFonts w:ascii="Cambria Math" w:hAnsi="Cambria Math"/>
                              </w:rPr>
                              <ns9:t>tard</ns9:t>
                            </ns9:r>
                          </ns9:sub>
                        </ns9:sSub>
                        <ns9:r>
                          <w:rPr>
                            <w:rFonts w:ascii="Cambria Math" w:hAnsi="Cambria Math"/>
                          </w:rPr>
                          <ns9:t>,&amp;</ns9:t>
                        </ns9:r>
                        <ns9:sSub>
                          <ns9:sSubPr>
                            <ns9:ctrlPr>
                              <w:rPr>
                                <w:rFonts w:ascii="Cambria Math" w:hAnsi="Cambria Math"/>
                                <w:i/>
                              </w:rPr>
                            </ns9:ctrlPr>
                          </ns9:sSubPr>
                          <ns9:e>
                            <ns9:r>
                              <w:rPr>
                                <w:rFonts w:ascii="Cambria Math" w:hAnsi="Cambria Math"/>
                              </w:rPr>
                              <ns9:t>g</ns9:t>
                            </ns9:r>
                          </ns9:e>
                          <ns9:sub>
                            <ns9:r>
                              <w:rPr>
                                <w:rFonts w:ascii="Cambria Math" w:hAnsi="Cambria Math"/>
                              </w:rPr>
                              <ns9:t>t</ns9:t>
                            </ns9:r>
                          </ns9:sub>
                        </ns9:sSub>
                        <ns9:r>
                          <w:rPr>
                            <w:rFonts w:ascii="Cambria Math" w:hAnsi="Cambria Math"/>
                          </w:rPr>
                          <ns9:t>=0</ns9:t>
                        </ns9:r>
                        <ns9:ctrlPr>
                          <w:rPr>
                            <w:rFonts w:ascii="Cambria Math" w:hAnsi="Cambria Math"/>
                          </w:rPr>
                        </ns9:ctrlPr>
                      </ns9:e>
                      <ns9:e>
                        <ns9:r>
                          <w:rPr>
                            <w:rFonts w:ascii="Cambria Math" w:hAnsi="Cambria Math"/>
                          </w:rPr>
                          <ns9:t>-</ns9:t>
                        </ns9:r>
                        <ns9:r>
                          <ns9:rPr>
                            <ns9:sty ns9:val="p"/>
                          </ns9:rPr>
                          <w:rPr>
                            <w:rFonts w:ascii="Cambria Math" w:hAnsi="Cambria Math"/>
                          </w:rPr>
                          <ns9:t>Δ</ns9:t>
                        </ns9:r>
                        <ns9:sSub>
                          <ns9:sSubPr>
                            <ns9:ctrlPr>
                              <w:rPr>
                                <w:rFonts w:ascii="Cambria Math" w:hAnsi="Cambria Math"/>
                                <w:i/>
                              </w:rPr>
                            </ns9:ctrlPr>
                          </ns9:sSubPr>
                          <ns9:e>
                            <ns9:r>
                              <w:rPr>
                                <w:rFonts w:ascii="Cambria Math" w:hAnsi="Cambria Math"/>
                              </w:rPr>
                              <ns9:t>J</ns9:t>
                            </ns9:r>
                          </ns9:e>
                          <ns9:sub>
                            <ns9:r>
                              <ns9:rPr>
                                <ns9:nor/>
                              </ns9:rPr>
                              <w:rPr>
                                <w:rFonts w:ascii="Cambria Math" w:hAnsi="Cambria Math"/>
                              </w:rPr>
                              <ns9:t>maint</ns9:t>
                            </ns9:r>
                          </ns9:sub>
                        </ns9:sSub>
                        <ns9:r>
                          <w:rPr>
                            <w:rFonts w:ascii="Cambria Math" w:hAnsi="Cambria Math"/>
                          </w:rPr>
                          <ns9:t>,&amp;</ns9:t>
                        </ns9:r>
                        <ns9:sSub>
                          <ns9:sSubPr>
                            <ns9:ctrlPr>
                              <w:rPr>
                                <w:rFonts w:ascii="Cambria Math" w:hAnsi="Cambria Math"/>
                                <w:i/>
                              </w:rPr>
                            </ns9:ctrlPr>
                          </ns9:sSubPr>
                          <ns9:e>
                            <ns9:r>
                              <w:rPr>
                                <w:rFonts w:ascii="Cambria Math" w:hAnsi="Cambria Math"/>
                              </w:rPr>
                              <ns9:t>g</ns9:t>
                            </ns9:r>
                          </ns9:e>
                          <ns9:sub>
                            <ns9:r>
                              <w:rPr>
                                <w:rFonts w:ascii="Cambria Math" w:hAnsi="Cambria Math"/>
                              </w:rPr>
                              <ns9:t>t</ns9:t>
                            </ns9:r>
                          </ns9:sub>
                        </ns9:sSub>
                        <ns9:r>
                          <w:rPr>
                            <w:rFonts w:ascii="Cambria Math" w:hAnsi="Cambria Math"/>
                          </w:rPr>
                          <ns9:t>=1</ns9:t>
                        </ns9:r>
                        <ns9:ctrlPr>
                          <w:rPr>
                            <w:rFonts w:ascii="Cambria Math" w:hAnsi="Cambria Math"/>
                          </w:rPr>
                        </ns9:ctrlPr>
                      </ns9:e>
                      <ns9:e>
                        <ns9:r>
                          <w:rPr>
                            <w:rFonts w:ascii="Cambria Math" w:hAnsi="Cambria Math"/>
                          </w:rPr>
                          <ns9:t>-</ns9:t>
                        </ns9:r>
                        <ns9:d>
                          <ns9:dPr>
                            <ns9:ctrlPr>
                              <w:rPr>
                                <w:rFonts w:ascii="Cambria Math" w:hAnsi="Cambria Math"/>
                                <w:i/>
                              </w:rPr>
                            </ns9:ctrlPr>
                          </ns9:dPr>
                          <ns9:e>
                            <ns9:r>
                              <ns9:rPr>
                                <ns9:sty ns9:val="p"/>
                              </ns9:rPr>
                              <w:rPr>
                                <w:rFonts w:ascii="Cambria Math" w:hAnsi="Cambria Math"/>
                              </w:rPr>
                              <ns9:t>Δ</ns9:t>
                            </ns9:r>
                            <ns9:sSub>
                              <ns9:sSubPr>
                                <ns9:ctrlPr>
                                  <w:rPr>
                                    <w:rFonts w:ascii="Cambria Math" w:hAnsi="Cambria Math"/>
                                    <w:i/>
                                  </w:rPr>
                                </ns9:ctrlPr>
                              </ns9:sSubPr>
                              <ns9:e>
                                <ns9:r>
                                  <w:rPr>
                                    <w:rFonts w:ascii="Cambria Math" w:hAnsi="Cambria Math"/>
                                  </w:rPr>
                                  <ns9:t>J</ns9:t>
                                </ns9:r>
                              </ns9:e>
                              <ns9:sub>
                                <ns9:r>
                                  <ns9:rPr>
                                    <ns9:nor/>
                                  </ns9:rPr>
                                  <w:rPr>
                                    <w:rFonts w:ascii="Cambria Math" w:hAnsi="Cambria Math"/>
                                  </w:rPr>
                                  <ns9:t>tard</ns9:t>
                                </ns9:r>
                              </ns9:sub>
                            </ns9:sSub>
                            <ns9:r>
                              <w:rPr>
                                <w:rFonts w:ascii="Cambria Math" w:hAnsi="Cambria Math"/>
                              </w:rPr>
                              <ns9:t>+0.3</ns9:t>
                            </ns9:r>
                            <ns9:r>
                              <ns9:rPr>
                                <ns9:sty ns9:val="p"/>
                              </ns9:rPr>
                              <w:rPr>
                                <w:rFonts w:ascii="Cambria Math" w:hAnsi="Cambria Math"/>
                              </w:rPr>
                              <ns9:t>Δ</ns9:t>
                            </ns9:r>
                            <ns9:sSub>
                              <ns9:sSubPr>
                                <ns9:ctrlPr>
                                  <w:rPr>
                                    <w:rFonts w:ascii="Cambria Math" w:hAnsi="Cambria Math"/>
                                    <w:i/>
                                  </w:rPr>
                                </ns9:ctrlPr>
                              </ns9:sSubPr>
                              <ns9:e>
                                <ns9:r>
                                  <w:rPr>
                                    <w:rFonts w:ascii="Cambria Math" w:hAnsi="Cambria Math"/>
                                  </w:rPr>
                                  <ns9:t>J</ns9:t>
                                </ns9:r>
                              </ns9:e>
                              <ns9:sub>
                                <ns9:r>
                                  <ns9:rPr>
                                    <ns9:nor/>
                                  </ns9:rPr>
                                  <w:rPr>
                                    <w:rFonts w:ascii="Cambria Math" w:hAnsi="Cambria Math"/>
                                  </w:rPr>
                                  <ns9:t>maint</ns9:t>
                                </ns9:r>
                              </ns9:sub>
                            </ns9:sSub>
                          </ns9:e>
                        </ns9:d>
                        <ns9:r>
                          <w:rPr>
                            <w:rFonts w:ascii="Cambria Math" w:hAnsi="Cambria Math"/>
                          </w:rPr>
                          <ns9:t>,&amp;</ns9:t>
                        </ns9:r>
                        <ns9:sSub>
                          <ns9:sSubPr>
                            <ns9:ctrlPr>
                              <w:rPr>
                                <w:rFonts w:ascii="Cambria Math" w:hAnsi="Cambria Math"/>
                                <w:i/>
                              </w:rPr>
                            </ns9:ctrlPr>
                          </ns9:sSubPr>
                          <ns9:e>
                            <ns9:r>
                              <w:rPr>
                                <w:rFonts w:ascii="Cambria Math" w:hAnsi="Cambria Math"/>
                              </w:rPr>
                              <ns9:t>g</ns9:t>
                            </ns9:r>
                          </ns9:e>
                          <ns9:sub>
                            <ns9:r>
                              <w:rPr>
                                <w:rFonts w:ascii="Cambria Math" w:hAnsi="Cambria Math"/>
                              </w:rPr>
                              <ns9:t>t</ns9:t>
                            </ns9:r>
                          </ns9:sub>
                        </ns9:sSub>
                        <ns9:r>
                          <w:rPr>
                            <w:rFonts w:ascii="Cambria Math" w:hAnsi="Cambria Math"/>
                          </w:rPr>
                          <ns9:t>=2</ns9:t>
                        </ns9:r>
                        <ns9:ctrlPr>
                          <w:rPr>
                            <w:rFonts w:ascii="Cambria Math" w:hAnsi="Cambria Math"/>
                          </w:rPr>
                        </ns9:ctrlPr>
                      </ns9:e>
                      <ns9:e>
                        <ns9:r>
                          <w:rPr>
                            <w:rFonts w:ascii="Cambria Math" w:hAnsi="Cambria Math"/>
                          </w:rPr>
                          <ns9:t>-</ns9:t>
                        </ns9:r>
                        <ns9:d>
                          <ns9:dPr>
                            <ns9:ctrlPr>
                              <w:rPr>
                                <w:rFonts w:ascii="Cambria Math" w:hAnsi="Cambria Math"/>
                                <w:i/>
                              </w:rPr>
                            </ns9:ctrlPr>
                          </ns9:dPr>
                          <ns9:e>
                            <ns9:r>
                              <w:rPr>
                                <w:rFonts w:ascii="Cambria Math" w:hAnsi="Cambria Math"/>
                              </w:rPr>
                              <ns9:t>0.3</ns9:t>
                            </ns9:r>
                            <ns9:r>
                              <ns9:rPr>
                                <ns9:sty ns9:val="p"/>
                              </ns9:rPr>
                              <w:rPr>
                                <w:rFonts w:ascii="Cambria Math" w:hAnsi="Cambria Math"/>
                              </w:rPr>
                              <ns9:t>Δ</ns9:t>
                            </ns9:r>
                            <ns9:sSub>
                              <ns9:sSubPr>
                                <ns9:ctrlPr>
                                  <w:rPr>
                                    <w:rFonts w:ascii="Cambria Math" w:hAnsi="Cambria Math"/>
                                    <w:i/>
                                  </w:rPr>
                                </ns9:ctrlPr>
                              </ns9:sSubPr>
                              <ns9:e>
                                <ns9:r>
                                  <w:rPr>
                                    <w:rFonts w:ascii="Cambria Math" w:hAnsi="Cambria Math"/>
                                  </w:rPr>
                                  <ns9:t>J</ns9:t>
                                </ns9:r>
                              </ns9:e>
                              <ns9:sub>
                                <ns9:r>
                                  <ns9:rPr>
                                    <ns9:nor/>
                                  </ns9:rPr>
                                  <w:rPr>
                                    <w:rFonts w:ascii="Cambria Math" w:hAnsi="Cambria Math"/>
                                  </w:rPr>
                                  <ns9:t>tard</ns9:t>
                                </ns9:r>
                              </ns9:sub>
                            </ns9:sSub>
                            <ns9:r>
                              <w:rPr>
                                <w:rFonts w:ascii="Cambria Math" w:hAnsi="Cambria Math"/>
                              </w:rPr>
                              <ns9:t>+</ns9:t>
                            </ns9:r>
                            <ns9:r>
                              <ns9:rPr>
                                <ns9:sty ns9:val="p"/>
                              </ns9:rPr>
                              <w:rPr>
                                <w:rFonts w:ascii="Cambria Math" w:hAnsi="Cambria Math"/>
                              </w:rPr>
                              <ns9:t>Δ</ns9:t>
                            </ns9:r>
                            <ns9:sSub>
                              <ns9:sSubPr>
                                <ns9:ctrlPr>
                                  <w:rPr>
                                    <w:rFonts w:ascii="Cambria Math" w:hAnsi="Cambria Math"/>
                                    <w:i/>
                                  </w:rPr>
                                </ns9:ctrlPr>
                              </ns9:sSubPr>
                              <ns9:e>
                                <ns9:r>
                                  <w:rPr>
                                    <w:rFonts w:ascii="Cambria Math" w:hAnsi="Cambria Math"/>
                                  </w:rPr>
                                  <ns9:t>J</ns9:t>
                                </ns9:r>
                              </ns9:e>
                              <ns9:sub>
                                <ns9:r>
                                  <ns9:rPr>
                                    <ns9:nor/>
                                  </ns9:rPr>
                                  <w:rPr>
                                    <w:rFonts w:ascii="Cambria Math" w:hAnsi="Cambria Math"/>
                                  </w:rPr>
                                  <ns9:t>maint</ns9:t>
                                </ns9:r>
                              </ns9:sub>
                            </ns9:sSub>
                          </ns9:e>
                        </ns9:d>
                        <ns9:r>
                          <w:rPr>
                            <w:rFonts w:ascii="Cambria Math" w:hAnsi="Cambria Math"/>
                          </w:rPr>
                          <ns9:t>,&amp;</ns9:t>
                        </ns9:r>
                        <ns9:sSub>
                          <ns9:sSubPr>
                            <ns9:ctrlPr>
                              <w:rPr>
                                <w:rFonts w:ascii="Cambria Math" w:hAnsi="Cambria Math"/>
                                <w:i/>
                              </w:rPr>
                            </ns9:ctrlPr>
                          </ns9:sSubPr>
                          <ns9:e>
                            <ns9:r>
                              <w:rPr>
                                <w:rFonts w:ascii="Cambria Math" w:hAnsi="Cambria Math"/>
                              </w:rPr>
                              <ns9:t>g</ns9:t>
                            </ns9:r>
                          </ns9:e>
                          <ns9:sub>
                            <ns9:r>
                              <w:rPr>
                                <w:rFonts w:ascii="Cambria Math" w:hAnsi="Cambria Math"/>
                              </w:rPr>
                              <ns9:t>t</ns9:t>
                            </ns9:r>
                          </ns9:sub>
                        </ns9:sSub>
                        <ns9:r>
                          <w:rPr>
                            <w:rFonts w:ascii="Cambria Math" w:hAnsi="Cambria Math"/>
                          </w:rPr>
                          <ns9:t>=3</ns9:t>
                        </ns9:r>
                        <ns9:ctrlPr>
                          <w:rPr>
                            <w:rFonts w:ascii="Cambria Math" w:hAnsi="Cambria Math"/>
                            <w:i/>
                          </w:rPr>
                        </ns9:ctrlPr>
                      </ns9:e>
                    </ns9:eqArr>
                  </ns9:e>
                </ns9:d>
              </ns9:oMath>
            </ns9:oMathPara>
          </w:p>
        </w:tc>
        <w:tc>
          <w:tcPr>
            <w:tcW w:w="980" w:type="dxa"/>
          </w:tcPr>
          <w:p w:rsidR="00D7465E" w:rsidRDefault="00D7465E" w:rsidP="00D7465E">
            <w:pPr>
              <w:pStyle w:val="af9"/>
              <w:numPr>
                <w:ilvl w:val="0"/>
                <w:numId w:val="39"/>
              </w:numPr>
              <w:spacing w:line="720" w:lineRule="auto"/>
              <w:ind w:leftChars="0"/>
              <w:jc w:val="both"/>
            </w:pPr>
          </w:p>
        </w:tc>
      </w:tr>
    </w:tbl>
    <w:p w:rsidR="00EB7338" w:rsidRDefault="00427B43" w:rsidP="00427B43">
      <w:pPr>
        <w:ind w:firstLineChars="200" w:firstLine="480"/>
        <w:jc w:val="both"/>
      </w:pPr>
      <w:r>
        <w:rPr>
          <w:rFonts w:hint="eastAsia"/>
        </w:rPr>
        <w:t>由此，高层负责决定代价权衡方向，低层负责在该方向下选择具体派工规则。</w:t>
      </w:r>
    </w:p>
    <w:p w:rsidR="00D17E01" w:rsidRDefault="00D17E01" w:rsidP="00D17E01">
      <w:pPr>
        <w:keepNext/>
        <w:keepLines/>
        <w:jc w:val="center"/>
        <w:rPr>
          <w:rFonts w:hint="eastAsia"/>
        </w:rPr>
      </w:pPr>
      <w:r>
        <w:rPr>
          <w:rFonts w:hint="eastAsia"/>
          <w:noProof/>
        </w:rPr>
        <w:drawing>
          <ns2:inline distT="0" distB="0" distL="0" distR="0" ns8:anchorId="5AE46CF1" ns8:editId="0834503E">
            <ns2:extent cx="4846320" cy="883920"/>
            <ns2:effectExtent l="0" t="0" r="5080" b="5080"/>
            <ns2:docPr id="693850852" name="圖片 2"/>
            <ns2:cNvGraphicFramePr>
              <ns3:graphicFrameLocks noChangeAspect="1"/>
            </ns2:cNvGraphicFramePr>
            <ns3:graphic>
              <ns3:graphicData uri="http://schemas.openxmlformats.org/drawingml/2006/picture">
                <ns4:pic>
                  <ns4:nvPicPr>
                    <ns4:cNvPr id="693850852" name="圖片 693850852"/>
                    <ns4:cNvPicPr/>
                  </ns4:nvPicPr>
                  <ns4:blipFill rotWithShape="1">
                    <ns3:blip ns5:embed="rId27"/>
                    <ns3:srcRect l="7277" t="35575" r="8578" b="42705"/>
                    <ns3:stretch>
                      <ns3:fillRect/>
                    </ns3:stretch>
                  </ns4:blipFill>
                  <ns4:spPr bwMode="auto">
                    <ns3:xfrm>
                      <ns3:off x="0" y="0"/>
                      <ns3:ext cx="4846320" cy="883920"/>
                    </ns3:xfrm>
                    <ns3:prstGeom prst="rect">
                      <ns3:avLst/>
                    </ns3:prstGeom>
                    <ns3:ln>
                      <ns3:noFill/>
                    </ns3:ln>
                    <ns3:extLst>
                      <ns3:ext uri="{53640926-AAD7-44D8-BBD7-CCE9431645EC}">
                        <ns6:shadowObscured/>
                      </ns3:ext>
                    </ns3:extLst>
                  </ns4:spPr>
                </ns4:pic>
              </ns3:graphicData>
            </ns3:graphic>
          </ns2:inline>
        </w:drawing>
      </w:r>
    </w:p>
    <w:p w:rsidR="00D17E01" w:rsidRPr="009970F4" w:rsidRDefault="00D17E01" w:rsidP="00D17E01">
      <w:pPr>
        <w:jc w:val="center"/>
        <w:rPr>
          <w:rFonts w:hint="eastAsia"/>
          <w:sz w:val="21"/>
          <w:szCs w:val="21"/>
        </w:rPr>
      </w:pPr>
      <w:r w:rsidRPr="009970F4">
        <w:rPr>
          <w:rFonts w:hint="eastAsia"/>
          <w:sz w:val="21"/>
          <w:szCs w:val="21"/>
        </w:rPr>
        <w:t>图</w:t>
      </w:r>
      <w:r w:rsidRPr="009970F4">
        <w:rPr>
          <w:rFonts w:hint="eastAsia"/>
          <w:sz w:val="21"/>
          <w:szCs w:val="21"/>
        </w:rPr>
        <w:t>4-</w:t>
      </w:r>
      <w:r w:rsidR="0080199B">
        <w:rPr>
          <w:rFonts w:hint="eastAsia"/>
          <w:sz w:val="21"/>
          <w:szCs w:val="21"/>
        </w:rPr>
        <w:t>4</w:t>
      </w:r>
      <w:r w:rsidRPr="009970F4">
        <w:rPr>
          <w:rFonts w:hint="eastAsia"/>
          <w:sz w:val="21"/>
          <w:szCs w:val="21"/>
        </w:rPr>
        <w:t xml:space="preserve"> </w:t>
      </w:r>
      <w:r w:rsidRPr="009970F4">
        <w:rPr>
          <w:sz w:val="21"/>
          <w:szCs w:val="21"/>
        </w:rPr>
        <w:t>分层调度智能体结构示意图</w:t>
      </w:r>
    </w:p>
    <w:p w:rsidR="00DC6E43" w:rsidRDefault="00EB7338" w:rsidP="00EB7338">
      <w:pPr>
        <w:pStyle w:val="30"/>
        <w:numPr>
          <w:ilvl w:val="2"/>
          <w:numId w:val="38"/>
        </w:numPr>
        <w:spacing w:before="163" w:after="163"/>
        <w:jc w:val="both"/>
        <w:rPr>
          <w:lang w:eastAsia="zh-CN"/>
        </w:rPr>
      </w:pPr>
      <w:bookmarkStart w:id="80" w:name="_Toc227747047"/>
      <w:proofErr w:type="spellStart"/>
      <w:r>
        <w:rPr>
          <w:rFonts w:hint="eastAsia"/>
          <w:lang w:eastAsia="zh-CN"/>
        </w:rPr>
        <w:t>PPO</w:t>
      </w:r>
      <w:r>
        <w:rPr>
          <w:rFonts w:hint="eastAsia"/>
          <w:lang w:eastAsia="zh-CN"/>
        </w:rPr>
        <w:t>调度智能体</w:t>
      </w:r>
      <w:bookmarkEnd w:id="80"/>
      <w:proofErr w:type="spellEnd"/>
    </w:p>
    <w:p w:rsidR="00ED705E" w:rsidRDefault="00ED705E" w:rsidP="00ED705E">
      <w:pPr>
        <w:ind w:firstLineChars="200" w:firstLine="480"/>
        <w:jc w:val="both"/>
        <w:rPr>
          <w:rFonts w:hint="eastAsia"/>
        </w:rPr>
      </w:pPr>
      <w:r>
        <w:rPr>
          <w:rFonts w:hint="eastAsia"/>
        </w:rPr>
        <w:t>与THDQN的分层值函数结构不同，PPO调度智能体将规则选择视为一个直接的随机策略优化问题，不显式构造高层目标变量，也不直接输出某个工序—机器对。其设计前提在于：若调度目标在运行期间保持固定，则可以直接学习状态到派工规则分布的映射，而不必再引入目标切换层。</w:t>
      </w:r>
    </w:p>
    <w:p w:rsidR="00ED705E" w:rsidRDefault="00ED705E" w:rsidP="00ED705E">
      <w:pPr>
        <w:ind w:firstLineChars="200" w:firstLine="480"/>
        <w:jc w:val="both"/>
        <w:rPr>
          <w:rFonts w:hint="eastAsia"/>
        </w:rPr>
      </w:pPr>
      <w:r>
        <w:rPr>
          <w:rFonts w:hint="eastAsia"/>
        </w:rPr>
        <w:t>设</w:t>
      </w:r>
      <w:r>
        <w:rPr>
          <w:rFonts w:hint="eastAsia"/>
        </w:rPr>
        <w:t>PPO</w:t>
      </w:r>
      <w:r>
        <w:rPr>
          <w:rFonts w:hint="eastAsia"/>
        </w:rPr>
        <w:t>的策略网络为</w:t>
      </w:r>
      <ns9:oMath>
        <ns9:r>
          <w:rPr>
            <w:rFonts w:ascii="Cambria Math" w:hAnsi="Cambria Math"/>
          </w:rPr>
          <ns9:t xml:space="preserve"> </ns9:t>
        </ns9:r>
        <ns9:sSub>
          <ns9:sSubPr>
            <ns9:ctrlPr>
              <w:rPr>
                <w:rFonts w:ascii="Cambria Math" w:hAnsi="Cambria Math"/>
                <w:i/>
              </w:rPr>
            </ns9:ctrlPr>
          </ns9:sSubPr>
          <ns9:e>
            <ns9:r>
              <ns9:rPr>
                <ns9:sty ns9:val="p"/>
              </ns9:rPr>
              <w:rPr>
                <w:rFonts w:ascii="Cambria Math" w:hAnsi="Cambria Math"/>
              </w:rPr>
              <ns9:t>π</ns9:t>
            </ns9:r>
            <ns9:ctrlPr>
              <w:rPr>
                <w:rFonts w:ascii="Cambria Math" w:hAnsi="Cambria Math"/>
              </w:rPr>
            </ns9:ctrlPr>
          </ns9:e>
          <ns9:sub>
            <ns9:r>
              <ns9:rPr>
                <ns9:sty ns9:val="p"/>
              </ns9:rPr>
              <w:rPr>
                <w:rFonts w:ascii="Cambria Math" w:hAnsi="Cambria Math"/>
              </w:rPr>
              <ns9:t>θ</ns9:t>
            </ns9:r>
          </ns9:sub>
        </ns9:sSub>
        <ns9:d>
          <ns9:dPr>
            <ns9:sepChr ns9:val="∣"/>
            <ns9:ctrlPr>
              <w:rPr>
                <w:rFonts w:ascii="Cambria Math" w:hAnsi="Cambria Math"/>
                <w:i/>
              </w:rPr>
            </ns9:ctrlPr>
          </ns9:dPr>
          <ns9:e>
            <ns9:r>
              <w:rPr>
                <w:rFonts w:ascii="Cambria Math" w:hAnsi="Cambria Math"/>
              </w:rPr>
              <ns9:t>r</ns9:t>
            </ns9:r>
            <ns9:ctrlPr>
              <w:rPr>
                <w:rFonts w:ascii="Cambria Math" w:hAnsi="Cambria Math"/>
              </w:rPr>
            </ns9:ctrlPr>
          </ns9:e>
          <ns9:e>
            <ns9:sSup>
              <ns9:sSupPr>
                <ns9:ctrlPr>
                  <w:rPr>
                    <w:rFonts w:ascii="Cambria Math" w:hAnsi="Cambria Math"/>
                    <w:i/>
                  </w:rPr>
                </ns9:ctrlPr>
              </ns9:sSupPr>
              <ns9:e>
                <ns9:r>
                  <w:rPr>
                    <w:rFonts w:ascii="Cambria Math" w:hAnsi="Cambria Math"/>
                  </w:rPr>
                  <ns9:t>s</ns9:t>
                </ns9:r>
              </ns9:e>
              <ns9:sup>
                <ns9:r>
                  <w:rPr>
                    <w:rFonts w:ascii="Cambria Math" w:hAnsi="Cambria Math"/>
                  </w:rPr>
                  <ns9:t>S</ns9:t>
                </ns9:r>
              </ns9:sup>
            </ns9:sSup>
          </ns9:e>
        </ns9:d>
      </ns9:oMath>
      <w:r>
        <w:rPr>
          <w:rFonts w:hint="eastAsia"/>
        </w:rPr>
        <w:t>，</w:t>
      </w:r>
      <ns9:oMath>
        <ns9:r>
          <w:rPr>
            <w:rFonts w:ascii="Cambria Math" w:hAnsi="Cambria Math"/>
          </w:rPr>
          <ns9:t>r</ns9:t>
        </ns9:r>
        <ns9:r>
          <ns9:rPr>
            <ns9:sty ns9:val="p"/>
          </ns9:rPr>
          <w:rPr>
            <w:rFonts w:ascii="Cambria Math" w:hAnsi="Cambria Math" w:hint="eastAsia"/>
          </w:rPr>
          <ns9:t>∈</ns9:t>
        </ns9:r>
        <ns9:r>
          <ns9:rPr>
            <ns9:lit/>
          </ns9:rPr>
          <w:rPr>
            <w:rFonts w:ascii="Cambria Math" w:hAnsi="Cambria Math"/>
          </w:rPr>
          <ns9:t>{</ns9:t>
        </ns9:r>
        <ns9:r>
          <w:rPr>
            <w:rFonts w:ascii="Cambria Math" w:hAnsi="Cambria Math"/>
          </w:rPr>
          <ns9:t>0,</ns9:t>
        </ns9:r>
        <ns9:r>
          <ns9:rPr>
            <ns9:sty ns9:val="p"/>
          </ns9:rPr>
          <w:rPr>
            <w:rFonts w:ascii="Cambria Math" w:hAnsi="Cambria Math" w:hint="eastAsia"/>
          </w:rPr>
          <ns9:t>…</ns9:t>
        </ns9:r>
        <ns9:r>
          <w:rPr>
            <w:rFonts w:ascii="Cambria Math" w:hAnsi="Cambria Math"/>
          </w:rPr>
          <ns9:t>,5</ns9:t>
        </ns9:r>
        <ns9:r>
          <ns9:rPr>
            <ns9:lit/>
          </ns9:rPr>
          <w:rPr>
            <w:rFonts w:ascii="Cambria Math" w:hAnsi="Cambria Math"/>
          </w:rPr>
          <ns9:t>}</ns9:t>
        </ns9:r>
      </ns9:oMath>
      <w:r>
        <w:rPr>
          <w:rFonts w:hint="eastAsia"/>
        </w:rPr>
        <w:t>，</w:t>
      </w:r>
      <w:r>
        <w:rPr>
          <w:rFonts w:hint="eastAsia"/>
        </w:rPr>
        <w:t>价值网络为</w:t>
      </w:r>
      <ns9:oMath>
        <ns9:sSub>
          <ns9:sSubPr>
            <ns9:ctrlPr>
              <w:rPr>
                <w:rFonts w:ascii="Cambria Math" w:hAnsi="Cambria Math"/>
                <w:i/>
              </w:rPr>
            </ns9:ctrlPr>
          </ns9:sSubPr>
          <ns9:e>
            <ns9:r>
              <w:rPr>
                <w:rFonts w:ascii="Cambria Math" w:hAnsi="Cambria Math"/>
              </w:rPr>
              <ns9:t>V</ns9:t>
            </ns9:r>
          </ns9:e>
          <ns9:sub>
            <ns9:r>
              <ns9:rPr>
                <ns9:sty ns9:val="p"/>
              </ns9:rPr>
              <w:rPr>
                <w:rFonts w:ascii="Cambria Math" w:hAnsi="Cambria Math"/>
              </w:rPr>
              <ns9:t>θ</ns9:t>
            </ns9:r>
          </ns9:sub>
        </ns9:sSub>
        <ns9:d>
          <ns9:dPr>
            <ns9:ctrlPr>
              <w:rPr>
                <w:rFonts w:ascii="Cambria Math" w:hAnsi="Cambria Math"/>
                <w:i/>
              </w:rPr>
            </ns9:ctrlPr>
          </ns9:dPr>
          <ns9:e>
            <ns9:sSup>
              <ns9:sSupPr>
                <ns9:ctrlPr>
                  <w:rPr>
                    <w:rFonts w:ascii="Cambria Math" w:hAnsi="Cambria Math"/>
                    <w:i/>
                  </w:rPr>
                </ns9:ctrlPr>
              </ns9:sSupPr>
              <ns9:e>
                <ns9:r>
                  <w:rPr>
                    <w:rFonts w:ascii="Cambria Math" w:hAnsi="Cambria Math"/>
                  </w:rPr>
                  <ns9:t>s</ns9:t>
                </ns9:r>
              </ns9:e>
              <ns9:sup>
                <ns9:r>
                  <w:rPr>
                    <w:rFonts w:ascii="Cambria Math" w:hAnsi="Cambria Math"/>
                  </w:rPr>
                  <ns9:t>S</ns9:t>
                </ns9:r>
              </ns9:sup>
            </ns9:sSup>
          </ns9:e>
        </ns9:d>
      </ns9:oMath>
      <w:r>
        <w:rPr>
          <w:rFonts w:hint="eastAsia"/>
        </w:rPr>
        <w:t>。</w:t>
      </w:r>
    </w:p>
    <w:p w:rsidR="00ED705E" w:rsidRDefault="00ED705E" w:rsidP="00ED705E">
      <w:pPr>
        <w:ind w:firstLineChars="200" w:firstLine="480"/>
        <w:jc w:val="both"/>
        <w:rPr>
          <w:rFonts w:hint="eastAsia"/>
        </w:rPr>
      </w:pPr>
      <ns9:oMath>
        <ns9:r>
          <ns9:rPr>
            <ns9:sty ns9:val="p"/>
          </ns9:rPr>
          <w:rPr>
            <w:rFonts w:ascii="Cambria Math" w:hAnsi="Cambria Math"/>
          </w:rPr>
          <ns9:t>θ</ns9:t>
        </ns9:r>
      </ns9:oMath>
      <w:r>
        <w:rPr>
          <w:rFonts w:hint="eastAsia"/>
        </w:rPr>
        <w:t>表示</w:t>
      </w:r>
      <w:r>
        <w:rPr>
          <w:rFonts w:hint="eastAsia"/>
        </w:rPr>
        <w:t>PPO</w:t>
      </w:r>
      <w:r>
        <w:rPr>
          <w:rFonts w:hint="eastAsia"/>
        </w:rPr>
        <w:t>中需要优化的网络参数。策略网络输出六条调度规则的概率分布，价值网络输出当前调度状态的价值估计。在训练时，动作通过温度化</w:t>
      </w:r>
      <w:r>
        <w:rPr>
          <w:rFonts w:hint="eastAsia"/>
        </w:rPr>
        <w:t>categorical</w:t>
      </w:r>
      <w:r>
        <w:rPr>
          <w:rFonts w:hint="eastAsia"/>
        </w:rPr>
        <w:t>分布进行采样；在评估时，则采用概率最大的规则作为输出动作。</w:t>
      </w:r>
    </w:p>
    <w:p w:rsidR="00ED705E" w:rsidRDefault="00ED705E" w:rsidP="00ED705E">
      <w:pPr>
        <w:ind w:firstLineChars="200" w:firstLine="480"/>
        <w:jc w:val="both"/>
        <w:rPr>
          <w:rFonts w:hint="eastAsia"/>
        </w:rPr>
      </w:pPr>
      <w:r>
        <w:rPr>
          <w:rFonts w:hint="eastAsia"/>
        </w:rPr>
        <w:t>对于一条</w:t>
      </w:r>
      <w:r>
        <w:rPr>
          <w:rFonts w:hint="eastAsia"/>
        </w:rPr>
        <w:t>rollout</w:t>
      </w:r>
      <w:r>
        <w:rPr>
          <w:rFonts w:hint="eastAsia"/>
        </w:rPr>
        <w:t>轨迹，首先计算时序差分残差</w:t>
      </w:r>
      <w:r>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ED705E" w:rsidTr="00572A6A">
        <w:tc>
          <w:tcPr>
            <w:tcW w:w="8080" w:type="dxa"/>
          </w:tcPr>
          <w:p w:rsidR="00ED705E" w:rsidRPr="00907341" w:rsidRDefault="00ED705E" w:rsidP="00572A6A">
            <w:pPr>
              <w:rPr>
                <w:rFonts w:ascii="Cambria Math" w:hAnsi="Cambria Math"/>
                <w:oMath/>
              </w:rPr>
            </w:pPr>
            <ns9:oMathPara>
              <ns9:oMath>
                <ns9:sSub>
                  <ns9:sSubPr>
                    <ns9:ctrlPr>
                      <w:rPr>
                        <w:rFonts w:ascii="Cambria Math" w:hAnsi="Cambria Math"/>
                        <w:i/>
                      </w:rPr>
                    </ns9:ctrlPr>
                  </ns9:sSubPr>
                  <ns9:e>
                    <ns9:r>
                      <ns9:rPr>
                        <ns9:sty ns9:val="p"/>
                      </ns9:rPr>
                      <w:rPr>
                        <w:rFonts w:ascii="Cambria Math" w:hAnsi="Cambria Math"/>
                      </w:rPr>
                      <ns9:t>δ</ns9:t>
                    </ns9:r>
                    <ns9:ctrlPr>
                      <w:rPr>
                        <w:rFonts w:ascii="Cambria Math" w:hAnsi="Cambria Math"/>
                      </w:rPr>
                    </ns9:ctrlPr>
                  </ns9:e>
                  <ns9:sub>
                    <ns9:r>
                      <w:rPr>
                        <w:rFonts w:ascii="Cambria Math" w:hAnsi="Cambria Math"/>
                      </w:rPr>
                      <ns9:t>t</ns9:t>
                    </ns9:r>
                  </ns9:sub>
                </ns9:sSub>
                <ns9:r>
                  <w:rPr>
                    <w:rFonts w:ascii="Cambria Math" w:hAnsi="Cambria Math"/>
                  </w:rPr>
                  <ns9:t>=</ns9:t>
                </ns9:r>
                <ns9:sSubSup>
                  <ns9:sSubSupPr>
                    <ns9:ctrlPr>
                      <w:rPr>
                        <w:rFonts w:ascii="Cambria Math" w:hAnsi="Cambria Math"/>
                        <w:i/>
                      </w:rPr>
                    </ns9:ctrlPr>
                  </ns9:sSubSupPr>
                  <ns9:e>
                    <ns9:r>
                      <w:rPr>
                        <w:rFonts w:ascii="Cambria Math" w:hAnsi="Cambria Math"/>
                      </w:rPr>
                      <ns9:t>r</ns9:t>
                    </ns9:r>
                  </ns9:e>
                  <ns9:sub>
                    <ns9:r>
                      <w:rPr>
                        <w:rFonts w:ascii="Cambria Math" w:hAnsi="Cambria Math"/>
                      </w:rPr>
                      <ns9:t>t</ns9:t>
                    </ns9:r>
                  </ns9:sub>
                  <ns9:sup>
                    <ns9:r>
                      <w:rPr>
                        <w:rFonts w:ascii="Cambria Math" w:hAnsi="Cambria Math"/>
                      </w:rPr>
                      <ns9:t>S</ns9:t>
                    </ns9:r>
                  </ns9:sup>
                </ns9:sSubSup>
                <ns9:r>
                  <w:rPr>
                    <w:rFonts w:ascii="Cambria Math" w:hAnsi="Cambria Math"/>
                  </w:rPr>
                  <ns9:t>+</ns9:t>
                </ns9:r>
                <ns9:r>
                  <ns9:rPr>
                    <ns9:sty ns9:val="p"/>
                  </ns9:rPr>
                  <w:rPr>
                    <w:rFonts w:ascii="Cambria Math" w:hAnsi="Cambria Math"/>
                  </w:rPr>
                  <ns9:t>γ</ns9:t>
                </ns9:r>
                <ns9:sSub>
                  <ns9:sSubPr>
                    <ns9:ctrlPr>
                      <w:rPr>
                        <w:rFonts w:ascii="Cambria Math" w:hAnsi="Cambria Math"/>
                        <w:i/>
                      </w:rPr>
                    </ns9:ctrlPr>
                  </ns9:sSubPr>
                  <ns9:e>
                    <ns9:r>
                      <w:rPr>
                        <w:rFonts w:ascii="Cambria Math" w:hAnsi="Cambria Math"/>
                      </w:rPr>
                      <ns9:t>V</ns9:t>
                    </ns9:r>
                  </ns9:e>
                  <ns9:sub>
                    <ns9:r>
                      <ns9:rPr>
                        <ns9:sty ns9:val="p"/>
                      </ns9:rPr>
                      <w:rPr>
                        <w:rFonts w:ascii="Cambria Math" w:hAnsi="Cambria Math"/>
                      </w:rPr>
                      <ns9:t>θ</ns9:t>
                    </ns9:r>
                  </ns9:sub>
                </ns9:sSub>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s</ns9:t>
                        </ns9:r>
                      </ns9:e>
                      <ns9:sub>
                        <ns9:r>
                          <w:rPr>
                            <w:rFonts w:ascii="Cambria Math" w:hAnsi="Cambria Math"/>
                          </w:rPr>
                          <ns9:t>t+1</ns9:t>
                        </ns9:r>
                      </ns9:sub>
                    </ns9:sSub>
                  </ns9:e>
                </ns9:d>
                <ns9:r>
                  <w:rPr>
                    <w:rFonts w:ascii="Cambria Math" w:hAnsi="Cambria Math"/>
                  </w:rPr>
                  <ns9:t>-</ns9:t>
                </ns9:r>
                <ns9:sSub>
                  <ns9:sSubPr>
                    <ns9:ctrlPr>
                      <w:rPr>
                        <w:rFonts w:ascii="Cambria Math" w:hAnsi="Cambria Math"/>
                        <w:i/>
                      </w:rPr>
                    </ns9:ctrlPr>
                  </ns9:sSubPr>
                  <ns9:e>
                    <ns9:r>
                      <w:rPr>
                        <w:rFonts w:ascii="Cambria Math" w:hAnsi="Cambria Math"/>
                      </w:rPr>
                      <ns9:t>V</ns9:t>
                    </ns9:r>
                  </ns9:e>
                  <ns9:sub>
                    <ns9:r>
                      <ns9:rPr>
                        <ns9:sty ns9:val="p"/>
                      </ns9:rPr>
                      <w:rPr>
                        <w:rFonts w:ascii="Cambria Math" w:hAnsi="Cambria Math"/>
                      </w:rPr>
                      <ns9:t>θ</ns9:t>
                    </ns9:r>
                  </ns9:sub>
                </ns9:sSub>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s</ns9:t>
                        </ns9:r>
                      </ns9:e>
                      <ns9:sub>
                        <ns9:r>
                          <w:rPr>
                            <w:rFonts w:ascii="Cambria Math" w:hAnsi="Cambria Math"/>
                          </w:rPr>
                          <ns9:t>t</ns9:t>
                        </ns9:r>
                      </ns9:sub>
                    </ns9:sSub>
                  </ns9:e>
                </ns9:d>
              </ns9:oMath>
            </ns9:oMathPara>
          </w:p>
        </w:tc>
        <w:tc>
          <w:tcPr>
            <w:tcW w:w="980" w:type="dxa"/>
          </w:tcPr>
          <w:p w:rsidR="00ED705E" w:rsidRDefault="00ED705E" w:rsidP="00ED705E">
            <w:pPr>
              <w:pStyle w:val="af9"/>
              <w:numPr>
                <w:ilvl w:val="0"/>
                <w:numId w:val="39"/>
              </w:numPr>
              <w:ind w:leftChars="0"/>
              <w:jc w:val="both"/>
            </w:pPr>
          </w:p>
        </w:tc>
      </w:tr>
    </w:tbl>
    <w:p w:rsidR="00ED705E" w:rsidRDefault="00ED705E" w:rsidP="00ED705E">
      <w:pPr>
        <w:ind w:firstLineChars="200" w:firstLine="480"/>
        <w:jc w:val="both"/>
        <w:rPr>
          <w:rFonts w:hint="eastAsia"/>
        </w:rPr>
      </w:pPr>
      <w:r>
        <w:rPr>
          <w:rFonts w:hint="eastAsia"/>
        </w:rPr>
        <w:t>并使用广义优势估计得到优势函数</w:t>
      </w:r>
      <w:r>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ED705E" w:rsidTr="00572A6A">
        <w:tc>
          <w:tcPr>
            <w:tcW w:w="8080" w:type="dxa"/>
          </w:tcPr>
          <w:p w:rsidR="00ED705E" w:rsidRPr="00907341" w:rsidRDefault="00ED705E" w:rsidP="00572A6A">
            <w:pPr>
              <w:rPr>
                <w:rFonts w:ascii="Cambria Math" w:hAnsi="Cambria Math"/>
                <w:oMath/>
              </w:rPr>
            </w:pPr>
            <ns9:oMathPara>
              <ns9:oMath>
                <ns9:sSub>
                  <ns9:sSubPr>
                    <ns9:ctrlPr>
                      <w:rPr>
                        <w:rFonts w:ascii="Cambria Math" w:hAnsi="Cambria Math"/>
                        <w:i/>
                      </w:rPr>
                    </ns9:ctrlPr>
                  </ns9:sSubPr>
                  <ns9:e>
                    <ns9:r>
                      <w:rPr>
                        <w:rFonts w:ascii="Cambria Math" w:hAnsi="Cambria Math"/>
                      </w:rPr>
                      <ns9:t>A</ns9:t>
                    </ns9:r>
                  </ns9:e>
                  <ns9:sub>
                    <ns9:r>
                      <w:rPr>
                        <w:rFonts w:ascii="Cambria Math" w:hAnsi="Cambria Math"/>
                      </w:rPr>
                      <ns9:t>t</ns9:t>
                    </ns9:r>
                  </ns9:sub>
                </ns9:sSub>
                <ns9:r>
                  <w:rPr>
                    <w:rFonts w:ascii="Cambria Math" w:hAnsi="Cambria Math"/>
                  </w:rPr>
                  <ns9:t>=</ns9:t>
                </ns9:r>
                <ns9:sSub>
                  <ns9:sSubPr>
                    <ns9:ctrlPr>
                      <w:rPr>
                        <w:rFonts w:ascii="Cambria Math" w:hAnsi="Cambria Math"/>
                        <w:i/>
                      </w:rPr>
                    </ns9:ctrlPr>
                  </ns9:sSubPr>
                  <ns9:e>
                    <ns9:r>
                      <ns9:rPr>
                        <ns9:sty ns9:val="p"/>
                      </ns9:rPr>
                      <w:rPr>
                        <w:rFonts w:ascii="Cambria Math" w:hAnsi="Cambria Math"/>
                      </w:rPr>
                      <ns9:t>δ</ns9:t>
                    </ns9:r>
                  </ns9:e>
                  <ns9:sub>
                    <ns9:r>
                      <w:rPr>
                        <w:rFonts w:ascii="Cambria Math" w:hAnsi="Cambria Math"/>
                      </w:rPr>
                      <ns9:t>t</ns9:t>
                    </ns9:r>
                  </ns9:sub>
                </ns9:sSub>
                <ns9:r>
                  <w:rPr>
                    <w:rFonts w:ascii="Cambria Math" w:hAnsi="Cambria Math"/>
                  </w:rPr>
                  <ns9:t>+</ns9:t>
                </ns9:r>
                <ns9:r>
                  <ns9:rPr>
                    <ns9:sty ns9:val="p"/>
                  </ns9:rPr>
                  <w:rPr>
                    <w:rFonts w:ascii="Cambria Math" w:hAnsi="Cambria Math"/>
                  </w:rPr>
                  <ns9:t>γλ</ns9:t>
                </ns9:r>
                <ns9:sSub>
                  <ns9:sSubPr>
                    <ns9:ctrlPr>
                      <w:rPr>
                        <w:rFonts w:ascii="Cambria Math" w:hAnsi="Cambria Math"/>
                        <w:i/>
                      </w:rPr>
                    </ns9:ctrlPr>
                  </ns9:sSubPr>
                  <ns9:e>
                    <ns9:r>
                      <w:rPr>
                        <w:rFonts w:ascii="Cambria Math" w:hAnsi="Cambria Math"/>
                      </w:rPr>
                      <ns9:t>A</ns9:t>
                    </ns9:r>
                  </ns9:e>
                  <ns9:sub>
                    <ns9:r>
                      <w:rPr>
                        <w:rFonts w:ascii="Cambria Math" w:hAnsi="Cambria Math"/>
                      </w:rPr>
                      <ns9:t>t+1</ns9:t>
                    </ns9:r>
                  </ns9:sub>
                </ns9:sSub>
              </ns9:oMath>
            </ns9:oMathPara>
          </w:p>
        </w:tc>
        <w:tc>
          <w:tcPr>
            <w:tcW w:w="980" w:type="dxa"/>
          </w:tcPr>
          <w:p w:rsidR="00ED705E" w:rsidRDefault="00ED705E" w:rsidP="00572A6A">
            <w:pPr>
              <w:pStyle w:val="af9"/>
              <w:numPr>
                <w:ilvl w:val="0"/>
                <w:numId w:val="39"/>
              </w:numPr>
              <w:ind w:leftChars="0"/>
              <w:jc w:val="both"/>
            </w:pPr>
          </w:p>
        </w:tc>
      </w:tr>
    </w:tbl>
    <w:p w:rsidR="00ED705E" w:rsidRDefault="00ED705E" w:rsidP="00ED705E">
      <w:pPr>
        <w:ind w:firstLineChars="200" w:firstLine="480"/>
        <w:jc w:val="both"/>
        <w:rPr>
          <w:rFonts w:hint="eastAsia"/>
        </w:rPr>
      </w:pPr>
      <w:r>
        <w:rPr>
          <w:rFonts w:hint="eastAsia"/>
        </w:rPr>
        <w:t>随后，</w:t>
      </w:r>
      <w:r>
        <w:rPr>
          <w:rFonts w:hint="eastAsia"/>
        </w:rPr>
        <w:t xml:space="preserve">PPO </w:t>
      </w:r>
      <w:r>
        <w:rPr>
          <w:rFonts w:hint="eastAsia"/>
        </w:rPr>
        <w:t>的裁剪目标函数定义为</w:t>
      </w:r>
      <w:r>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ED705E" w:rsidTr="00572A6A">
        <w:tc>
          <w:tcPr>
            <w:tcW w:w="8080" w:type="dxa"/>
          </w:tcPr>
          <w:p w:rsidR="00ED705E" w:rsidRPr="00907341" w:rsidRDefault="00ED705E" w:rsidP="00572A6A">
            <w:pPr>
              <w:rPr>
                <w:rFonts w:ascii="Cambria Math" w:hAnsi="Cambria Math"/>
                <w:oMath/>
              </w:rPr>
            </w:pPr>
            <ns9:oMathPara>
              <ns9:oMath>
                <ns9:sSup>
                  <ns9:sSupPr>
                    <ns9:ctrlPr>
                      <w:rPr>
                        <w:rFonts w:ascii="Cambria Math" w:hAnsi="Cambria Math"/>
                        <w:i/>
                      </w:rPr>
                    </ns9:ctrlPr>
                  </ns9:sSupPr>
                  <ns9:e>
                    <ns9:r>
                      <w:rPr>
                        <w:rFonts w:ascii="Cambria Math" w:hAnsi="Cambria Math"/>
                      </w:rPr>
                      <ns9:t>L</ns9:t>
                    </ns9:r>
                  </ns9:e>
                  <ns9:sup>
                    <ns9:r>
                      <w:rPr>
                        <w:rFonts w:ascii="Cambria Math" w:hAnsi="Cambria Math"/>
                      </w:rPr>
                      <ns9:t>clip</ns9:t>
                    </ns9:r>
                  </ns9:sup>
                </ns9:sSup>
                <ns9:d>
                  <ns9:dPr>
                    <ns9:ctrlPr>
                      <w:rPr>
                        <w:rFonts w:ascii="Cambria Math" w:hAnsi="Cambria Math"/>
                        <w:i/>
                      </w:rPr>
                    </ns9:ctrlPr>
                  </ns9:dPr>
                  <ns9:e>
                    <ns9:r>
                      <ns9:rPr>
                        <ns9:sty ns9:val="p"/>
                      </ns9:rPr>
                      <w:rPr>
                        <w:rFonts w:ascii="Cambria Math" w:hAnsi="Cambria Math"/>
                      </w:rPr>
                      <ns9:t>θ</ns9:t>
                    </ns9:r>
                  </ns9:e>
                </ns9:d>
                <ns9:r>
                  <ns9:rPr>
                    <ns9:scr ns9:val="double-struck"/>
                  </ns9:rPr>
                  <w:rPr>
                    <w:rFonts w:ascii="Cambria Math" w:hAnsi="Cambria Math"/>
                  </w:rPr>
                  <ns9:t>=E</ns9:t>
                </ns9:r>
                <ns9:d>
                  <ns9:dPr>
                    <ns9:begChr ns9:val="["/>
                    <ns9:endChr ns9:val="]"/>
                    <ns9:ctrlPr>
                      <w:rPr>
                        <w:rFonts w:ascii="Cambria Math" w:hAnsi="Cambria Math"/>
                      </w:rPr>
                    </ns9:ctrlPr>
                  </ns9:dPr>
                  <ns9:e>
                    <ns9:func>
                      <ns9:funcPr>
                        <ns9:ctrlPr>
                          <w:rPr>
                            <w:rFonts w:ascii="Cambria Math" w:hAnsi="Cambria Math"/>
                          </w:rPr>
                        </ns9:ctrlPr>
                      </ns9:funcPr>
                      <ns9:fName>
                        <ns9:r>
                          <ns9:rPr>
                            <ns9:sty ns9:val="p"/>
                          </ns9:rPr>
                          <w:rPr>
                            <w:rFonts w:ascii="Cambria Math" w:hAnsi="Cambria Math"/>
                          </w:rPr>
                          <ns9:t>min</ns9:t>
                        </ns9:r>
                      </ns9:fName>
                      <ns9:e>
                        <ns9:d>
                          <ns9:dPr>
                            <ns9:ctrlPr>
                              <w:rPr>
                                <w:rFonts w:ascii="Cambria Math" w:hAnsi="Cambria Math"/>
                              </w:rPr>
                            </ns9:ctrlPr>
                          </ns9:dPr>
                          <ns9:e>
                            <ns9:sSub>
                              <ns9:sSubPr>
                                <ns9:ctrlPr>
                                  <w:rPr>
                                    <w:rFonts w:ascii="Cambria Math" w:hAnsi="Cambria Math"/>
                                    <w:i/>
                                  </w:rPr>
                                </ns9:ctrlPr>
                              </ns9:sSubPr>
                              <ns9:e>
                                <ns9:r>
                                  <ns9:rPr>
                                    <ns9:sty ns9:val="p"/>
                                  </ns9:rPr>
                                  <w:rPr>
                                    <w:rFonts w:ascii="Cambria Math" w:hAnsi="Cambria Math"/>
                                  </w:rPr>
                                  <ns9:t>ρ</ns9:t>
                                </ns9:r>
                                <ns9:ctrlPr>
                                  <w:rPr>
                                    <w:rFonts w:ascii="Cambria Math" w:hAnsi="Cambria Math"/>
                                  </w:rPr>
                                </ns9:ctrlPr>
                              </ns9:e>
                              <ns9:sub>
                                <ns9:r>
                                  <w:rPr>
                                    <w:rFonts w:ascii="Cambria Math" w:hAnsi="Cambria Math"/>
                                  </w:rPr>
                                  <ns9:t>t</ns9:t>
                                </ns9:r>
                              </ns9:sub>
                            </ns9:sSub>
                            <ns9:d>
                              <ns9:dPr>
                                <ns9:ctrlPr>
                                  <w:rPr>
                                    <w:rFonts w:ascii="Cambria Math" w:hAnsi="Cambria Math"/>
                                    <w:i/>
                                  </w:rPr>
                                </ns9:ctrlPr>
                              </ns9:dPr>
                              <ns9:e>
                                <ns9:r>
                                  <ns9:rPr>
                                    <ns9:sty ns9:val="p"/>
                                  </ns9:rPr>
                                  <w:rPr>
                                    <w:rFonts w:ascii="Cambria Math" w:hAnsi="Cambria Math"/>
                                  </w:rPr>
                                  <ns9:t>θ</ns9:t>
                                </ns9:r>
                              </ns9:e>
                            </ns9:d>
                            <ns9:sSub>
                              <ns9:sSubPr>
                                <ns9:ctrlPr>
                                  <w:rPr>
                                    <w:rFonts w:ascii="Cambria Math" w:hAnsi="Cambria Math"/>
                                    <w:i/>
                                  </w:rPr>
                                </ns9:ctrlPr>
                              </ns9:sSubPr>
                              <ns9:e>
                                <ns9:r>
                                  <w:rPr>
                                    <w:rFonts w:ascii="Cambria Math" w:hAnsi="Cambria Math"/>
                                  </w:rPr>
                                  <ns9:t>A</ns9:t>
                                </ns9:r>
                              </ns9:e>
                              <ns9:sub>
                                <ns9:r>
                                  <w:rPr>
                                    <w:rFonts w:ascii="Cambria Math" w:hAnsi="Cambria Math"/>
                                  </w:rPr>
                                  <ns9:t>t</ns9:t>
                                </ns9:r>
                              </ns9:sub>
                            </ns9:sSub>
                            <ns9:r>
                              <w:rPr>
                                <w:rFonts w:ascii="Cambria Math" w:hAnsi="Cambria Math"/>
                              </w:rPr>
                              <ns9:t>,</ns9:t>
                            </ns9:r>
                            <ns9:r>
                              <ns9:rPr>
                                <ns9:nor/>
                              </ns9:rPr>
                              <w:rPr>
                                <w:rFonts w:ascii="Cambria Math" w:hAnsi="Cambria Math"/>
                              </w:rPr>
                              <ns9:t>clip</ns9:t>
                            </ns9:r>
                            <ns9:d>
                              <ns9:dPr>
                                <ns9:ctrlPr>
                                  <w:rPr>
                                    <w:rFonts w:ascii="Cambria Math" w:hAnsi="Cambria Math"/>
                                    <w:i/>
                                  </w:rPr>
                                </ns9:ctrlPr>
                              </ns9:dPr>
                              <ns9:e>
                                <ns9:sSub>
                                  <ns9:sSubPr>
                                    <ns9:ctrlPr>
                                      <w:rPr>
                                        <w:rFonts w:ascii="Cambria Math" w:hAnsi="Cambria Math"/>
                                        <w:i/>
                                      </w:rPr>
                                    </ns9:ctrlPr>
                                  </ns9:sSubPr>
                                  <ns9:e>
                                    <ns9:r>
                                      <ns9:rPr>
                                        <ns9:sty ns9:val="p"/>
                                      </ns9:rPr>
                                      <w:rPr>
                                        <w:rFonts w:ascii="Cambria Math" w:hAnsi="Cambria Math"/>
                                      </w:rPr>
                                      <ns9:t>ρ</ns9:t>
                                    </ns9:r>
                                  </ns9:e>
                                  <ns9:sub>
                                    <ns9:r>
                                      <w:rPr>
                                        <w:rFonts w:ascii="Cambria Math" w:hAnsi="Cambria Math"/>
                                      </w:rPr>
                                      <ns9:t>t</ns9:t>
                                    </ns9:r>
                                  </ns9:sub>
                                </ns9:sSub>
                                <ns9:d>
                                  <ns9:dPr>
                                    <ns9:ctrlPr>
                                      <w:rPr>
                                        <w:rFonts w:ascii="Cambria Math" w:hAnsi="Cambria Math"/>
                                        <w:i/>
                                      </w:rPr>
                                    </ns9:ctrlPr>
                                  </ns9:dPr>
                                  <ns9:e>
                                    <ns9:r>
                                      <ns9:rPr>
                                        <ns9:sty ns9:val="p"/>
                                      </ns9:rPr>
                                      <w:rPr>
                                        <w:rFonts w:ascii="Cambria Math" w:hAnsi="Cambria Math"/>
                                      </w:rPr>
                                      <ns9:t>θ</ns9:t>
                                    </ns9:r>
                                  </ns9:e>
                                </ns9:d>
                                <ns9:r>
                                  <w:rPr>
                                    <w:rFonts w:ascii="Cambria Math" w:hAnsi="Cambria Math"/>
                                  </w:rPr>
                                  <ns9:t>,1-</ns9:t>
                                </ns9:r>
                                <ns9:r>
                                  <ns9:rPr>
                                    <ns9:sty ns9:val="p"/>
                                  </ns9:rPr>
                                  <w:rPr>
                                    <w:rFonts w:ascii="Cambria Math" w:hAnsi="Cambria Math"/>
                                  </w:rPr>
                                  <ns9:t>ϵ</ns9:t>
                                </ns9:r>
                                <ns9:r>
                                  <w:rPr>
                                    <w:rFonts w:ascii="Cambria Math" w:hAnsi="Cambria Math"/>
                                  </w:rPr>
                                  <ns9:t>,1+</ns9:t>
                                </ns9:r>
                                <ns9:r>
                                  <ns9:rPr>
                                    <ns9:sty ns9:val="p"/>
                                  </ns9:rPr>
                                  <w:rPr>
                                    <w:rFonts w:ascii="Cambria Math" w:hAnsi="Cambria Math"/>
                                  </w:rPr>
                                  <ns9:t>ϵ</ns9:t>
                                </ns9:r>
                              </ns9:e>
                            </ns9:d>
                            <ns9:sSub>
                              <ns9:sSubPr>
                                <ns9:ctrlPr>
                                  <w:rPr>
                                    <w:rFonts w:ascii="Cambria Math" w:hAnsi="Cambria Math"/>
                                    <w:i/>
                                  </w:rPr>
                                </ns9:ctrlPr>
                              </ns9:sSubPr>
                              <ns9:e>
                                <ns9:r>
                                  <w:rPr>
                                    <w:rFonts w:ascii="Cambria Math" w:hAnsi="Cambria Math"/>
                                  </w:rPr>
                                  <ns9:t>A</ns9:t>
                                </ns9:r>
                              </ns9:e>
                              <ns9:sub>
                                <ns9:r>
                                  <w:rPr>
                                    <w:rFonts w:ascii="Cambria Math" w:hAnsi="Cambria Math"/>
                                  </w:rPr>
                                  <ns9:t>t</ns9:t>
                                </ns9:r>
                              </ns9:sub>
                            </ns9:sSub>
                            <ns9:ctrlPr>
                              <w:rPr>
                                <w:rFonts w:ascii="Cambria Math" w:hAnsi="Cambria Math"/>
                                <w:i/>
                              </w:rPr>
                            </ns9:ctrlPr>
                          </ns9:e>
                        </ns9:d>
                      </ns9:e>
                    </ns9:func>
                    <ns9:ctrlPr>
                      <w:rPr>
                        <w:rFonts w:ascii="Cambria Math" w:hAnsi="Cambria Math"/>
                        <w:i/>
                      </w:rPr>
                    </ns9:ctrlPr>
                  </ns9:e>
                </ns9:d>
              </ns9:oMath>
            </ns9:oMathPara>
          </w:p>
        </w:tc>
        <w:tc>
          <w:tcPr>
            <w:tcW w:w="980" w:type="dxa"/>
          </w:tcPr>
          <w:p w:rsidR="00ED705E" w:rsidRDefault="00ED705E" w:rsidP="00572A6A">
            <w:pPr>
              <w:pStyle w:val="af9"/>
              <w:numPr>
                <w:ilvl w:val="0"/>
                <w:numId w:val="39"/>
              </w:numPr>
              <w:ind w:leftChars="0"/>
              <w:jc w:val="both"/>
            </w:pPr>
          </w:p>
        </w:tc>
      </w:tr>
    </w:tbl>
    <w:p w:rsidR="00ED705E" w:rsidRDefault="00ED705E" w:rsidP="00BF5E3D">
      <w:pPr>
        <w:ind w:firstLineChars="200" w:firstLine="480"/>
        <w:jc w:val="both"/>
        <w:rPr>
          <w:rFonts w:hint="eastAsia"/>
        </w:rPr>
      </w:pPr>
      <w:r>
        <w:rPr>
          <w:rFonts w:hint="eastAsia"/>
        </w:rPr>
        <w:t>其中</w:t>
      </w:r>
      <ns9:oMath>
        <ns9:sSub>
          <ns9:sSubPr>
            <ns9:ctrlPr>
              <w:rPr>
                <w:rFonts w:ascii="Cambria Math" w:hAnsi="Cambria Math"/>
                <w:i/>
              </w:rPr>
            </ns9:ctrlPr>
          </ns9:sSubPr>
          <ns9:e>
            <ns9:r>
              <ns9:rPr>
                <ns9:sty ns9:val="p"/>
              </ns9:rPr>
              <w:rPr>
                <w:rFonts w:ascii="Cambria Math" w:hAnsi="Cambria Math"/>
              </w:rPr>
              <ns9:t>ρ</ns9:t>
            </ns9:r>
            <ns9:ctrlPr>
              <w:rPr>
                <w:rFonts w:ascii="Cambria Math" w:hAnsi="Cambria Math"/>
              </w:rPr>
            </ns9:ctrlPr>
          </ns9:e>
          <ns9:sub>
            <ns9:r>
              <w:rPr>
                <w:rFonts w:ascii="Cambria Math" w:hAnsi="Cambria Math"/>
              </w:rPr>
              <ns9:t>t</ns9:t>
            </ns9:r>
          </ns9:sub>
        </ns9:sSub>
        <ns9:d>
          <ns9:dPr>
            <ns9:ctrlPr>
              <w:rPr>
                <w:rFonts w:ascii="Cambria Math" w:hAnsi="Cambria Math"/>
                <w:i/>
              </w:rPr>
            </ns9:ctrlPr>
          </ns9:dPr>
          <ns9:e>
            <ns9:r>
              <ns9:rPr>
                <ns9:sty ns9:val="p"/>
              </ns9:rPr>
              <w:rPr>
                <w:rFonts w:ascii="Cambria Math" w:hAnsi="Cambria Math"/>
              </w:rPr>
              <ns9:t>θ</ns9:t>
            </ns9:r>
          </ns9:e>
        </ns9:d>
        <ns9:r>
          <w:rPr>
            <w:rFonts w:ascii="Cambria Math" w:hAnsi="Cambria Math"/>
          </w:rPr>
          <ns9:t>=</ns9:t>
        </ns9:r>
        <ns9:f>
          <ns9:fPr>
            <ns9:ctrlPr>
              <w:rPr>
                <w:rFonts w:ascii="Cambria Math" w:hAnsi="Cambria Math"/>
              </w:rPr>
            </ns9:ctrlPr>
          </ns9:fPr>
          <ns9:num>
            <ns9:sSub>
              <ns9:sSubPr>
                <ns9:ctrlPr>
                  <w:rPr>
                    <w:rFonts w:ascii="Cambria Math" w:hAnsi="Cambria Math"/>
                    <w:i/>
                  </w:rPr>
                </ns9:ctrlPr>
              </ns9:sSubPr>
              <ns9:e>
                <ns9:r>
                  <ns9:rPr>
                    <ns9:sty ns9:val="p"/>
                  </ns9:rPr>
                  <w:rPr>
                    <w:rFonts w:ascii="Cambria Math" w:hAnsi="Cambria Math"/>
                  </w:rPr>
                  <ns9:t>π</ns9:t>
                </ns9:r>
              </ns9:e>
              <ns9:sub>
                <ns9:r>
                  <ns9:rPr>
                    <ns9:sty ns9:val="p"/>
                  </ns9:rPr>
                  <w:rPr>
                    <w:rFonts w:ascii="Cambria Math" w:hAnsi="Cambria Math"/>
                  </w:rPr>
                  <ns9:t>θ</ns9:t>
                </ns9:r>
              </ns9:sub>
            </ns9:sSub>
            <ns9:d>
              <ns9:dPr>
                <ns9:sepChr ns9:val="∣"/>
                <ns9:ctrlPr>
                  <w:rPr>
                    <w:rFonts w:ascii="Cambria Math" w:hAnsi="Cambria Math"/>
                    <w:i/>
                  </w:rPr>
                </ns9:ctrlPr>
              </ns9:dPr>
              <ns9:e>
                <ns9:sSub>
                  <ns9:sSubPr>
                    <ns9:ctrlPr>
                      <w:rPr>
                        <w:rFonts w:ascii="Cambria Math" w:hAnsi="Cambria Math"/>
                        <w:i/>
                      </w:rPr>
                    </ns9:ctrlPr>
                  </ns9:sSubPr>
                  <ns9:e>
                    <ns9:r>
                      <w:rPr>
                        <w:rFonts w:ascii="Cambria Math" w:hAnsi="Cambria Math"/>
                      </w:rPr>
                      <ns9:t>a</ns9:t>
                    </ns9:r>
                  </ns9:e>
                  <ns9:sub>
                    <ns9:r>
                      <w:rPr>
                        <w:rFonts w:ascii="Cambria Math" w:hAnsi="Cambria Math"/>
                      </w:rPr>
                      <ns9:t>t</ns9:t>
                    </ns9:r>
                  </ns9:sub>
                </ns9:sSub>
                <ns9:ctrlPr>
                  <w:rPr>
                    <w:rFonts w:ascii="Cambria Math" w:hAnsi="Cambria Math"/>
                  </w:rPr>
                </ns9:ctrlPr>
              </ns9:e>
              <ns9:e>
                <ns9:sSub>
                  <ns9:sSubPr>
                    <ns9:ctrlPr>
                      <w:rPr>
                        <w:rFonts w:ascii="Cambria Math" w:hAnsi="Cambria Math"/>
                        <w:i/>
                      </w:rPr>
                    </ns9:ctrlPr>
                  </ns9:sSubPr>
                  <ns9:e>
                    <ns9:r>
                      <w:rPr>
                        <w:rFonts w:ascii="Cambria Math" w:hAnsi="Cambria Math"/>
                      </w:rPr>
                      <ns9:t>s</ns9:t>
                    </ns9:r>
                  </ns9:e>
                  <ns9:sub>
                    <ns9:r>
                      <w:rPr>
                        <w:rFonts w:ascii="Cambria Math" w:hAnsi="Cambria Math"/>
                      </w:rPr>
                      <ns9:t>t</ns9:t>
                    </ns9:r>
                  </ns9:sub>
                </ns9:sSub>
              </ns9:e>
            </ns9:d>
            <ns9:ctrlPr>
              <w:rPr>
                <w:rFonts w:ascii="Cambria Math" w:hAnsi="Cambria Math"/>
                <w:i/>
              </w:rPr>
            </ns9:ctrlPr>
          </ns9:num>
          <ns9:den>
            <ns9:sSub>
              <ns9:sSubPr>
                <ns9:ctrlPr>
                  <w:rPr>
                    <w:rFonts w:ascii="Cambria Math" w:hAnsi="Cambria Math"/>
                    <w:i/>
                  </w:rPr>
                </ns9:ctrlPr>
              </ns9:sSubPr>
              <ns9:e>
                <ns9:r>
                  <ns9:rPr>
                    <ns9:sty ns9:val="p"/>
                  </ns9:rPr>
                  <w:rPr>
                    <w:rFonts w:ascii="Cambria Math" w:hAnsi="Cambria Math"/>
                  </w:rPr>
                  <ns9:t>π</ns9:t>
                </ns9:r>
              </ns9:e>
              <ns9:sub>
                <ns9:sSub>
                  <ns9:sSubPr>
                    <ns9:ctrlPr>
                      <w:rPr>
                        <w:rFonts w:ascii="Cambria Math" w:hAnsi="Cambria Math"/>
                        <w:i/>
                      </w:rPr>
                    </ns9:ctrlPr>
                  </ns9:sSubPr>
                  <ns9:e>
                    <ns9:r>
                      <ns9:rPr>
                        <ns9:sty ns9:val="p"/>
                      </ns9:rPr>
                      <w:rPr>
                        <w:rFonts w:ascii="Cambria Math" w:hAnsi="Cambria Math"/>
                      </w:rPr>
                      <ns9:t>θ</ns9:t>
                    </ns9:r>
                  </ns9:e>
                  <ns9:sub>
                    <ns9:r>
                      <ns9:rPr>
                        <ns9:sty ns9:val="p"/>
                      </ns9:rPr>
                      <w:rPr>
                        <w:rFonts w:ascii="Cambria Math" w:hAnsi="Cambria Math"/>
                      </w:rPr>
                      <ns9:t>old</ns9:t>
                    </ns9:r>
                  </ns9:sub>
                </ns9:sSub>
              </ns9:sub>
            </ns9:sSub>
            <ns9:d>
              <ns9:dPr>
                <ns9:sepChr ns9:val="∣"/>
                <ns9:ctrlPr>
                  <w:rPr>
                    <w:rFonts w:ascii="Cambria Math" w:hAnsi="Cambria Math"/>
                    <w:i/>
                  </w:rPr>
                </ns9:ctrlPr>
              </ns9:dPr>
              <ns9:e>
                <ns9:sSub>
                  <ns9:sSubPr>
                    <ns9:ctrlPr>
                      <w:rPr>
                        <w:rFonts w:ascii="Cambria Math" w:hAnsi="Cambria Math"/>
                        <w:i/>
                      </w:rPr>
                    </ns9:ctrlPr>
                  </ns9:sSubPr>
                  <ns9:e>
                    <ns9:r>
                      <w:rPr>
                        <w:rFonts w:ascii="Cambria Math" w:hAnsi="Cambria Math"/>
                      </w:rPr>
                      <ns9:t>a</ns9:t>
                    </ns9:r>
                  </ns9:e>
                  <ns9:sub>
                    <ns9:r>
                      <w:rPr>
                        <w:rFonts w:ascii="Cambria Math" w:hAnsi="Cambria Math"/>
                      </w:rPr>
                      <ns9:t>t</ns9:t>
                    </ns9:r>
                  </ns9:sub>
                </ns9:sSub>
                <ns9:ctrlPr>
                  <w:rPr>
                    <w:rFonts w:ascii="Cambria Math" w:hAnsi="Cambria Math"/>
                  </w:rPr>
                </ns9:ctrlPr>
              </ns9:e>
              <ns9:e>
                <ns9:sSub>
                  <ns9:sSubPr>
                    <ns9:ctrlPr>
                      <w:rPr>
                        <w:rFonts w:ascii="Cambria Math" w:hAnsi="Cambria Math"/>
                        <w:i/>
                      </w:rPr>
                    </ns9:ctrlPr>
                  </ns9:sSubPr>
                  <ns9:e>
                    <ns9:r>
                      <w:rPr>
                        <w:rFonts w:ascii="Cambria Math" w:hAnsi="Cambria Math"/>
                      </w:rPr>
                      <ns9:t>s</ns9:t>
                    </ns9:r>
                  </ns9:e>
                  <ns9:sub>
                    <ns9:r>
                      <w:rPr>
                        <w:rFonts w:ascii="Cambria Math" w:hAnsi="Cambria Math"/>
                      </w:rPr>
                      <ns9:t>t</ns9:t>
                    </ns9:r>
                  </ns9:sub>
                </ns9:sSub>
              </ns9:e>
            </ns9:d>
            <ns9:ctrlPr>
              <w:rPr>
                <w:rFonts w:ascii="Cambria Math" w:hAnsi="Cambria Math"/>
                <w:i/>
              </w:rPr>
            </ns9:ctrlPr>
          </ns9:den>
        </ns9:f>
      </ns9:oMath>
      <w:r w:rsidR="00BF5E3D">
        <w:rPr>
          <w:rFonts w:hint="eastAsia"/>
        </w:rPr>
        <w:t>。</w:t>
      </w:r>
      <w:r>
        <w:rPr>
          <w:rFonts w:hint="eastAsia"/>
        </w:rPr>
        <w:t>总损失写为</w:t>
      </w:r>
      <w:r w:rsidR="00BF5E3D">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BF5E3D" w:rsidTr="00572A6A">
        <w:tc>
          <w:tcPr>
            <w:tcW w:w="8080" w:type="dxa"/>
          </w:tcPr>
          <w:p w:rsidR="00BF5E3D" w:rsidRPr="00907341" w:rsidRDefault="00BF5E3D" w:rsidP="00572A6A">
            <w:pPr>
              <w:rPr>
                <w:rFonts w:ascii="Cambria Math" w:hAnsi="Cambria Math"/>
                <w:oMath/>
              </w:rPr>
            </w:pPr>
            <ns9:oMathPara>
              <ns9:oMath>
                <ns9:sSub>
                  <ns9:sSubPr>
                    <ns9:ctrlPr>
                      <w:rPr>
                        <w:rFonts w:ascii="Cambria Math" w:hAnsi="Cambria Math"/>
                        <w:i/>
                      </w:rPr>
                    </ns9:ctrlPr>
                  </ns9:sSubPr>
                  <ns9:e>
                    <ns9:r>
                      <ns9:rPr>
                        <ns9:scr ns9:val="script"/>
                      </ns9:rPr>
                      <w:rPr>
                        <w:rFonts w:ascii="Cambria Math" w:hAnsi="Cambria Math"/>
                      </w:rPr>
                      <ns9:t>L</ns9:t>
                    </ns9:r>
                  </ns9:e>
                  <ns9:sub>
                    <ns9:r>
                      <w:rPr>
                        <w:rFonts w:ascii="Cambria Math" w:hAnsi="Cambria Math" w:hint="eastAsia"/>
                      </w:rPr>
                      <ns9:t>PPO</ns9:t>
                    </ns9:r>
                  </ns9:sub>
                </ns9:sSub>
                <ns9:r>
                  <w:rPr>
                    <w:rFonts w:ascii="Cambria Math" w:hAnsi="Cambria Math"/>
                  </w:rPr>
                  <ns9:t>=-</ns9:t>
                </ns9:r>
                <ns9:sSup>
                  <ns9:sSupPr>
                    <ns9:ctrlPr>
                      <w:rPr>
                        <w:rFonts w:ascii="Cambria Math" w:hAnsi="Cambria Math"/>
                        <w:i/>
                      </w:rPr>
                    </ns9:ctrlPr>
                  </ns9:sSupPr>
                  <ns9:e>
                    <ns9:r>
                      <w:rPr>
                        <w:rFonts w:ascii="Cambria Math" w:hAnsi="Cambria Math"/>
                      </w:rPr>
                      <ns9:t>L</ns9:t>
                    </ns9:r>
                  </ns9:e>
                  <ns9:sup>
                    <ns9:r>
                      <w:rPr>
                        <w:rFonts w:ascii="Cambria Math" w:hAnsi="Cambria Math"/>
                      </w:rPr>
                      <ns9:t>clip</ns9:t>
                    </ns9:r>
                  </ns9:sup>
                </ns9:sSup>
                <ns9:d>
                  <ns9:dPr>
                    <ns9:ctrlPr>
                      <w:rPr>
                        <w:rFonts w:ascii="Cambria Math" w:hAnsi="Cambria Math"/>
                        <w:i/>
                      </w:rPr>
                    </ns9:ctrlPr>
                  </ns9:dPr>
                  <ns9:e>
                    <ns9:r>
                      <ns9:rPr>
                        <ns9:sty ns9:val="p"/>
                      </ns9:rPr>
                      <w:rPr>
                        <w:rFonts w:ascii="Cambria Math" w:hAnsi="Cambria Math"/>
                      </w:rPr>
                      <ns9:t>θ</ns9:t>
                    </ns9:r>
                  </ns9:e>
                </ns9:d>
                <ns9:r>
                  <w:rPr>
                    <w:rFonts w:ascii="Cambria Math" w:hAnsi="Cambria Math"/>
                  </w:rPr>
                  <ns9:t>+</ns9:t>
                </ns9:r>
                <ns9:sSub>
                  <ns9:sSubPr>
                    <ns9:ctrlPr>
                      <w:rPr>
                        <w:rFonts w:ascii="Cambria Math" w:hAnsi="Cambria Math"/>
                        <w:i/>
                      </w:rPr>
                    </ns9:ctrlPr>
                  </ns9:sSubPr>
                  <ns9:e>
                    <ns9:r>
                      <w:rPr>
                        <w:rFonts w:ascii="Cambria Math" w:hAnsi="Cambria Math"/>
                      </w:rPr>
                      <ns9:t>c</ns9:t>
                    </ns9:r>
                  </ns9:e>
                  <ns9:sub>
                    <ns9:r>
                      <w:rPr>
                        <w:rFonts w:ascii="Cambria Math" w:hAnsi="Cambria Math"/>
                      </w:rPr>
                      <ns9:t>v</ns9:t>
                    </ns9:r>
                  </ns9:sub>
                </ns9:sSub>
                <ns9:sSub>
                  <ns9:sSubPr>
                    <ns9:ctrlPr>
                      <w:rPr>
                        <w:rFonts w:ascii="Cambria Math" w:hAnsi="Cambria Math"/>
                        <w:i/>
                      </w:rPr>
                    </ns9:ctrlPr>
                  </ns9:sSubPr>
                  <ns9:e>
                    <ns9:r>
                      <ns9:rPr>
                        <ns9:scr ns9:val="script"/>
                      </ns9:rPr>
                      <w:rPr>
                        <w:rFonts w:ascii="Cambria Math" w:hAnsi="Cambria Math"/>
                      </w:rPr>
                      <ns9:t>L</ns9:t>
                    </ns9:r>
                  </ns9:e>
                  <ns9:sub>
                    <ns9:r>
                      <w:rPr>
                        <w:rFonts w:ascii="Cambria Math" w:hAnsi="Cambria Math"/>
                      </w:rPr>
                      <ns9:t>value</ns9:t>
                    </ns9:r>
                  </ns9:sub>
                </ns9:sSub>
                <ns9:r>
                  <w:rPr>
                    <w:rFonts w:ascii="Cambria Math" w:hAnsi="Cambria Math"/>
                  </w:rPr>
                  <ns9:t>-</ns9:t>
                </ns9:r>
                <ns9:sSub>
                  <ns9:sSubPr>
                    <ns9:ctrlPr>
                      <w:rPr>
                        <w:rFonts w:ascii="Cambria Math" w:hAnsi="Cambria Math"/>
                        <w:i/>
                      </w:rPr>
                    </ns9:ctrlPr>
                  </ns9:sSubPr>
                  <ns9:e>
                    <ns9:r>
                      <w:rPr>
                        <w:rFonts w:ascii="Cambria Math" w:hAnsi="Cambria Math"/>
                      </w:rPr>
                      <ns9:t>c</ns9:t>
                    </ns9:r>
                  </ns9:e>
                  <ns9:sub>
                    <ns9:r>
                      <w:rPr>
                        <w:rFonts w:ascii="Cambria Math" w:hAnsi="Cambria Math"/>
                      </w:rPr>
                      <ns9:t>e</ns9:t>
                    </ns9:r>
                  </ns9:sub>
                </ns9:sSub>
                <ns9:r>
                  <ns9:rPr>
                    <ns9:scr ns9:val="script"/>
                  </ns9:rPr>
                  <w:rPr>
                    <w:rFonts w:ascii="Cambria Math" w:hAnsi="Cambria Math"/>
                  </w:rPr>
                  <ns9:t>H</ns9:t>
                </ns9:r>
                <ns9:d>
                  <ns9:dPr>
                    <ns9:ctrlPr>
                      <w:rPr>
                        <w:rFonts w:ascii="Cambria Math" w:hAnsi="Cambria Math"/>
                        <w:i/>
                      </w:rPr>
                    </ns9:ctrlPr>
                  </ns9:dPr>
                  <ns9:e>
                    <ns9:sSub>
                      <ns9:sSubPr>
                        <ns9:ctrlPr>
                          <w:rPr>
                            <w:rFonts w:ascii="Cambria Math" w:hAnsi="Cambria Math"/>
                            <w:i/>
                          </w:rPr>
                        </ns9:ctrlPr>
                      </ns9:sSubPr>
                      <ns9:e>
                        <ns9:r>
                          <ns9:rPr>
                            <ns9:sty ns9:val="p"/>
                          </ns9:rPr>
                          <w:rPr>
                            <w:rFonts w:ascii="Cambria Math" w:hAnsi="Cambria Math"/>
                          </w:rPr>
                          <ns9:t>π</ns9:t>
                        </ns9:r>
                      </ns9:e>
                      <ns9:sub>
                        <ns9:r>
                          <ns9:rPr>
                            <ns9:sty ns9:val="p"/>
                          </ns9:rPr>
                          <w:rPr>
                            <w:rFonts w:ascii="Cambria Math" w:hAnsi="Cambria Math"/>
                          </w:rPr>
                          <ns9:t>θ</ns9:t>
                        </ns9:r>
                      </ns9:sub>
                    </ns9:sSub>
                  </ns9:e>
                </ns9:d>
              </ns9:oMath>
            </ns9:oMathPara>
          </w:p>
        </w:tc>
        <w:tc>
          <w:tcPr>
            <w:tcW w:w="980" w:type="dxa"/>
          </w:tcPr>
          <w:p w:rsidR="00BF5E3D" w:rsidRDefault="00BF5E3D" w:rsidP="00572A6A">
            <w:pPr>
              <w:pStyle w:val="af9"/>
              <w:numPr>
                <w:ilvl w:val="0"/>
                <w:numId w:val="39"/>
              </w:numPr>
              <w:ind w:leftChars="0"/>
              <w:jc w:val="both"/>
            </w:pPr>
          </w:p>
        </w:tc>
      </w:tr>
    </w:tbl>
    <w:p w:rsidR="00ED705E" w:rsidRDefault="00ED705E" w:rsidP="00ED705E">
      <w:pPr>
        <w:ind w:firstLineChars="200" w:firstLine="480"/>
        <w:jc w:val="both"/>
        <w:rPr>
          <w:rFonts w:hint="eastAsia"/>
        </w:rPr>
      </w:pPr>
      <w:r>
        <w:rPr>
          <w:rFonts w:hint="eastAsia"/>
        </w:rPr>
        <w:t>PPO</w:t>
      </w:r>
      <w:r>
        <w:rPr>
          <w:rFonts w:hint="eastAsia"/>
        </w:rPr>
        <w:t>调度器不进行高层目标切换，而是采用固定的平衡型调度奖励，即</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BF5E3D" w:rsidTr="00572A6A">
        <w:tc>
          <w:tcPr>
            <w:tcW w:w="8080" w:type="dxa"/>
          </w:tcPr>
          <w:p w:rsidR="00BF5E3D" w:rsidRPr="00907341" w:rsidRDefault="00BF5E3D" w:rsidP="00572A6A">
            <w:pPr>
              <w:rPr>
                <w:rFonts w:ascii="Cambria Math" w:hAnsi="Cambria Math"/>
                <w:oMath/>
              </w:rPr>
            </w:pPr>
            <ns9:oMathPara>
              <ns9:oMath>
                <ns9:sSubSup>
                  <ns9:sSubSupPr>
                    <ns9:ctrlPr>
                      <w:rPr>
                        <w:rFonts w:ascii="Cambria Math" w:hAnsi="Cambria Math"/>
                        <w:i/>
                      </w:rPr>
                    </ns9:ctrlPr>
                  </ns9:sSubSupPr>
                  <ns9:e>
                    <ns9:r>
                      <w:rPr>
                        <w:rFonts w:ascii="Cambria Math" w:hAnsi="Cambria Math"/>
                      </w:rPr>
                      <ns9:t>r</ns9:t>
                    </ns9:r>
                  </ns9:e>
                  <ns9:sub>
                    <ns9:r>
                      <w:rPr>
                        <w:rFonts w:ascii="Cambria Math" w:hAnsi="Cambria Math"/>
                      </w:rPr>
                      <ns9:t>t</ns9:t>
                    </ns9:r>
                  </ns9:sub>
                  <ns9:sup>
                    <ns9:r>
                      <w:rPr>
                        <w:rFonts w:ascii="Cambria Math" w:hAnsi="Cambria Math"/>
                      </w:rPr>
                      <ns9:t>S</ns9:t>
                    </ns9:r>
                  </ns9:sup>
                </ns9:sSubSup>
                <ns9:r>
                  <w:rPr>
                    <w:rFonts w:ascii="Cambria Math" w:hAnsi="Cambria Math"/>
                  </w:rPr>
                  <ns9:t>=-</ns9:t>
                </ns9:r>
                <ns9:d>
                  <ns9:dPr>
                    <ns9:ctrlPr>
                      <w:rPr>
                        <w:rFonts w:ascii="Cambria Math" w:hAnsi="Cambria Math"/>
                        <w:i/>
                      </w:rPr>
                    </ns9:ctrlPr>
                  </ns9:dPr>
                  <ns9:e>
                    <ns9:r>
                      <ns9:rPr>
                        <ns9:sty ns9:val="p"/>
                      </ns9:rPr>
                      <w:rPr>
                        <w:rFonts w:ascii="Cambria Math" w:hAnsi="Cambria Math"/>
                      </w:rPr>
                      <ns9:t>Δ</ns9:t>
                    </ns9:r>
                    <ns9:sSub>
                      <ns9:sSubPr>
                        <ns9:ctrlPr>
                          <w:rPr>
                            <w:rFonts w:ascii="Cambria Math" w:hAnsi="Cambria Math"/>
                            <w:i/>
                          </w:rPr>
                        </ns9:ctrlPr>
                      </ns9:sSubPr>
                      <ns9:e>
                        <ns9:r>
                          <w:rPr>
                            <w:rFonts w:ascii="Cambria Math" w:hAnsi="Cambria Math"/>
                          </w:rPr>
                          <ns9:t>J</ns9:t>
                        </ns9:r>
                      </ns9:e>
                      <ns9:sub>
                        <ns9:r>
                          <ns9:rPr>
                            <ns9:nor/>
                          </ns9:rPr>
                          <w:rPr>
                            <w:rFonts w:ascii="Cambria Math" w:hAnsi="Cambria Math"/>
                          </w:rPr>
                          <ns9:t>tard</ns9:t>
                        </ns9:r>
                      </ns9:sub>
                    </ns9:sSub>
                    <ns9:r>
                      <w:rPr>
                        <w:rFonts w:ascii="Cambria Math" w:hAnsi="Cambria Math"/>
                      </w:rPr>
                      <ns9:t>+0.3</ns9:t>
                    </ns9:r>
                    <ns9:r>
                      <ns9:rPr>
                        <ns9:sty ns9:val="p"/>
                      </ns9:rPr>
                      <w:rPr>
                        <w:rFonts w:ascii="Cambria Math" w:hAnsi="Cambria Math"/>
                      </w:rPr>
                      <ns9:t>Δ</ns9:t>
                    </ns9:r>
                    <ns9:sSub>
                      <ns9:sSubPr>
                        <ns9:ctrlPr>
                          <w:rPr>
                            <w:rFonts w:ascii="Cambria Math" w:hAnsi="Cambria Math"/>
                            <w:i/>
                          </w:rPr>
                        </ns9:ctrlPr>
                      </ns9:sSubPr>
                      <ns9:e>
                        <ns9:r>
                          <w:rPr>
                            <w:rFonts w:ascii="Cambria Math" w:hAnsi="Cambria Math"/>
                          </w:rPr>
                          <ns9:t>J</ns9:t>
                        </ns9:r>
                      </ns9:e>
                      <ns9:sub>
                        <ns9:r>
                          <ns9:rPr>
                            <ns9:nor/>
                          </ns9:rPr>
                          <w:rPr>
                            <w:rFonts w:ascii="Cambria Math" w:hAnsi="Cambria Math"/>
                          </w:rPr>
                          <ns9:t>maint</ns9:t>
                        </ns9:r>
                      </ns9:sub>
                    </ns9:sSub>
                  </ns9:e>
                </ns9:d>
              </ns9:oMath>
            </ns9:oMathPara>
          </w:p>
        </w:tc>
        <w:tc>
          <w:tcPr>
            <w:tcW w:w="980" w:type="dxa"/>
          </w:tcPr>
          <w:p w:rsidR="00BF5E3D" w:rsidRDefault="00BF5E3D" w:rsidP="00572A6A">
            <w:pPr>
              <w:pStyle w:val="af9"/>
              <w:numPr>
                <w:ilvl w:val="0"/>
                <w:numId w:val="39"/>
              </w:numPr>
              <w:ind w:leftChars="0"/>
              <w:jc w:val="both"/>
            </w:pPr>
          </w:p>
        </w:tc>
      </w:tr>
    </w:tbl>
    <w:p w:rsidR="00EB7338" w:rsidRDefault="00ED705E" w:rsidP="00E346A2">
      <w:pPr>
        <w:ind w:firstLineChars="200" w:firstLine="480"/>
        <w:jc w:val="both"/>
      </w:pPr>
      <w:r>
        <w:rPr>
          <w:rFonts w:hint="eastAsia"/>
        </w:rPr>
        <w:t>因此，</w:t>
      </w:r>
      <w:r>
        <w:rPr>
          <w:rFonts w:hint="eastAsia"/>
        </w:rPr>
        <w:t>PPO</w:t>
      </w:r>
      <w:r>
        <w:rPr>
          <w:rFonts w:hint="eastAsia"/>
        </w:rPr>
        <w:t>的设计逻辑并不是在多个目标之间动态切换，而是在一个预先设定的拖期—维护平衡目标下，直接学习最优规则分布。</w:t>
      </w:r>
    </w:p>
    <w:p w:rsidR="00EB7338" w:rsidRDefault="00EB7338" w:rsidP="00C0729F">
      <w:pPr>
        <w:jc w:val="both"/>
        <w:sectPr w:rsidR="00EB7338" w:rsidSect="00F62EDC">
          <w:headerReference w:type="even" ns5:id="rId28"/>
          <w:headerReference w:type="default" ns5:id="rId29"/>
          <w:pgSz w:w="11906" w:h="16838"/>
          <w:pgMar w:top="1418" w:right="1418" w:bottom="1418" w:left="1418" w:header="851" w:footer="850" w:gutter="0"/>
          <w:cols w:space="425"/>
          <w:docGrid w:type="lines" w:linePitch="326"/>
        </w:sectPr>
      </w:pPr>
    </w:p>
    <w:p w:rsidR="00001C4F" w:rsidRDefault="00001C4F" w:rsidP="00640373">
      <w:pPr>
        <w:pStyle w:val="10"/>
        <w:numPr>
          <w:ilvl w:val="0"/>
          <w:numId w:val="25"/>
        </w:numPr>
        <w:spacing w:before="163" w:after="163" w:line="240" w:lineRule="auto"/>
        <w:ind w:left="1259" w:hanging="1259"/>
      </w:pPr>
      <w:bookmarkStart w:id="81" w:name="_Toc18911"/>
      <w:bookmarkStart w:id="82" w:name="_Toc227747048"/>
      <w:proofErr w:type="spellStart"/>
      <w:r w:rsidRPr="00EE3CED">
        <w:rPr>
          <w:rFonts w:hint="eastAsia"/>
        </w:rPr>
        <w:lastRenderedPageBreak/>
        <w:t>实验</w:t>
      </w:r>
      <w:r w:rsidR="00525F5F">
        <w:rPr>
          <w:rFonts w:hint="eastAsia"/>
          <w:lang w:eastAsia="zh-CN"/>
        </w:rPr>
        <w:t>设计</w:t>
      </w:r>
      <w:proofErr w:type="spellEnd"/>
      <w:r w:rsidR="00525F5F">
        <w:rPr>
          <w:rFonts w:hint="eastAsia"/>
          <w:lang w:eastAsia="zh-CN"/>
        </w:rPr>
        <w:t>、</w:t>
      </w:r>
      <w:proofErr w:type="spellStart"/>
      <w:r w:rsidRPr="00EE3CED">
        <w:rPr>
          <w:rFonts w:hint="eastAsia"/>
        </w:rPr>
        <w:t>结果</w:t>
      </w:r>
      <w:bookmarkEnd w:id="81"/>
      <w:r w:rsidR="00A71AF1">
        <w:rPr>
          <w:rFonts w:hint="eastAsia"/>
          <w:lang w:eastAsia="zh-CN"/>
        </w:rPr>
        <w:t>与分析</w:t>
      </w:r>
      <w:bookmarkEnd w:id="82"/>
      <w:proofErr w:type="spellEnd"/>
    </w:p>
    <w:p w:rsidR="00001C4F" w:rsidRDefault="00110E48" w:rsidP="000B4237">
      <w:pPr>
        <w:pStyle w:val="20"/>
        <w:numPr>
          <w:ilvl w:val="1"/>
          <w:numId w:val="14"/>
        </w:numPr>
        <w:spacing w:before="163" w:after="163" w:line="240" w:lineRule="auto"/>
        <w:jc w:val="both"/>
      </w:pPr>
      <w:bookmarkStart w:id="83" w:name="_Toc227747049"/>
      <w:r>
        <w:rPr>
          <w:rFonts w:hint="eastAsia"/>
          <w:lang w:eastAsia="zh-CN"/>
        </w:rPr>
        <w:t>实验目标与</w:t>
      </w:r>
      <w:r w:rsidR="00D738DD">
        <w:rPr>
          <w:rFonts w:hint="eastAsia"/>
          <w:lang w:eastAsia="zh-CN"/>
        </w:rPr>
        <w:t>分析</w:t>
      </w:r>
      <w:r>
        <w:rPr>
          <w:rFonts w:hint="eastAsia"/>
          <w:lang w:eastAsia="zh-CN"/>
        </w:rPr>
        <w:t>思路</w:t>
      </w:r>
      <w:bookmarkEnd w:id="83"/>
    </w:p>
    <w:p w:rsidR="00D738DD" w:rsidRPr="00D738DD" w:rsidRDefault="00D738DD" w:rsidP="00D738DD">
      <w:pPr>
        <w:ind w:firstLineChars="200" w:firstLine="480"/>
        <w:jc w:val="both"/>
        <w:rPr>
          <w:rFonts w:hint="eastAsia"/>
        </w:rPr>
      </w:pPr>
      <w:r>
        <w:t>本章旨在对前文提出的调度—维护协同优化框架进行系统性的实验验证。第三章和第四章已经分别完成了问题建模与算法设计，因此本章将围绕统一实验环境下的结果披露与机制分析，研究以下几个问题：其一，在相同仿真场景下，不同调度器与维护器的配对组合会形成怎样的整体表现；其二，RUL信号在正式实验中如何参与维护决策与调度决策；其三，不同策略在总成本、拖期成本、维护成本、健康余量以及规则选择结构上分别体现出怎样的特征。需要说明的是，本文正式结果来自当前统一评估设置（seed=42、EVAL_EPISODES=1）下的配对实验，因此结论侧重于同一仿真条件内的相对比较，而不将其表述为跨随机种子的统计显著性结论。</w:t>
      </w:r>
    </w:p>
    <w:p w:rsidR="00D738DD" w:rsidRPr="00D738DD" w:rsidRDefault="00D738DD" w:rsidP="00D738DD">
      <w:pPr>
        <w:ind w:firstLineChars="200" w:firstLine="480"/>
        <w:jc w:val="both"/>
        <w:rPr>
          <w:rFonts w:hint="eastAsia"/>
        </w:rPr>
      </w:pPr>
      <w:r w:rsidRPr="00D738DD">
        <w:t>为使分析过程具有清晰层次，本章采用由浅入深的组织方式。首先介绍实验设置，包括退化数据来源、车间任务生成方式以及维护相关参数。随后单独给出六组配对实验对象，并对每一组的正式结果进行个别分析，同时在该阶段放入各组对应的甘特图、</w:t>
      </w:r>
      <w:r w:rsidRPr="00D738DD">
        <w:t>RUL</w:t>
      </w:r>
      <w:r w:rsidRPr="00D738DD">
        <w:t>曲线图及必要的维护行为图。基于这些单体结果，再进一步开展横向比较与纵向比较，最后从规则切换、高层目标切换和维护节奏等角度解释最佳组合的形成机制。这样的顺序有助于读者先建立对各组策略的直接印象，再理解其相互差异与整体结论。</w:t>
      </w:r>
    </w:p>
    <w:p w:rsidR="00D738DD" w:rsidRPr="00D738DD" w:rsidRDefault="00D738DD" w:rsidP="00D738DD">
      <w:pPr>
        <w:pStyle w:val="20"/>
        <w:numPr>
          <w:ilvl w:val="1"/>
          <w:numId w:val="14"/>
        </w:numPr>
        <w:spacing w:before="163" w:after="163" w:line="240" w:lineRule="auto"/>
        <w:jc w:val="both"/>
        <w:rPr>
          <w:lang w:eastAsia="zh-CN"/>
        </w:rPr>
      </w:pPr>
      <w:bookmarkStart w:id="84" w:name="_Toc227747050"/>
      <w:r w:rsidRPr="00D738DD">
        <w:rPr>
          <w:lang w:eastAsia="zh-CN"/>
        </w:rPr>
        <w:t>实验设置</w:t>
      </w:r>
      <w:bookmarkEnd w:id="84"/>
    </w:p>
    <w:p w:rsidR="00D738DD" w:rsidRPr="00D738DD" w:rsidRDefault="00D738DD" w:rsidP="00D738DD">
      <w:pPr>
        <w:pStyle w:val="30"/>
        <w:numPr>
          <w:ilvl w:val="2"/>
          <w:numId w:val="51"/>
        </w:numPr>
        <w:spacing w:before="163" w:after="163"/>
        <w:jc w:val="both"/>
        <w:rPr>
          <w:lang w:eastAsia="zh-CN"/>
        </w:rPr>
      </w:pPr>
      <w:bookmarkStart w:id="85" w:name="_Toc227747051"/>
      <w:r w:rsidRPr="00D738DD">
        <w:rPr>
          <w:lang w:eastAsia="zh-CN"/>
        </w:rPr>
        <w:t>退化数据与</w:t>
      </w:r>
      <w:r w:rsidRPr="00D738DD">
        <w:rPr>
          <w:lang w:eastAsia="zh-CN"/>
        </w:rPr>
        <w:t>RUL</w:t>
      </w:r>
      <w:bookmarkEnd w:id="85"/>
    </w:p>
    <w:p w:rsidR="00D738DD" w:rsidRPr="00D738DD" w:rsidRDefault="00D738DD" w:rsidP="00D738DD">
      <w:pPr>
        <w:ind w:firstLineChars="200" w:firstLine="480"/>
        <w:jc w:val="both"/>
        <w:rPr>
          <w:rFonts w:hint="eastAsia"/>
        </w:rPr>
      </w:pPr>
      <w:r>
        <w:t>正式实验采用公开退化数据中的6条曲线映射为车间中的6台机器，对应Data_No = {4, 8, 11, 17, 18, 23}。这些曲线来自Train_Data_CSV.csv，在仿真中作为机台健康演化的回放源。与此同时，RUL预测模块采用内部paper_gru基线，其监督训练数据来自Test_Data_CSV.csv中Data_No = 18的Differential_pressure序列，时间窗口长度为30，并按时间顺序进行80%/20%训练—验证划分。GRU主要参数为hidden_dim=40、num_layers=1、dropout=0.25，优化参数为lr=1e-3、batch_size=1024、epochs=250。由于前文已经对该模块的原理和训练过程作了说明，因此本章只保留与正式实验直接相关的数据来源与使用方式。</w:t>
      </w:r>
    </w:p>
    <w:p w:rsidR="00D738DD" w:rsidRPr="008733DE" w:rsidRDefault="00D738DD" w:rsidP="008733DE">
      <w:pPr>
        <w:pStyle w:val="30"/>
        <w:numPr>
          <w:ilvl w:val="2"/>
          <w:numId w:val="51"/>
        </w:numPr>
        <w:spacing w:before="163" w:after="163"/>
        <w:jc w:val="both"/>
        <w:rPr>
          <w:lang w:eastAsia="zh-CN"/>
        </w:rPr>
      </w:pPr>
      <w:bookmarkStart w:id="86" w:name="_Toc227747052"/>
      <w:r w:rsidRPr="008733DE">
        <w:rPr>
          <w:lang w:eastAsia="zh-CN"/>
        </w:rPr>
        <w:lastRenderedPageBreak/>
        <w:t>车间环境与任务生成参数</w:t>
      </w:r>
      <w:bookmarkEnd w:id="86"/>
    </w:p>
    <w:p w:rsidR="00D738DD" w:rsidRPr="00D738DD" w:rsidRDefault="00D738DD" w:rsidP="00D738DD">
      <w:pPr>
        <w:ind w:firstLineChars="200" w:firstLine="480"/>
        <w:jc w:val="both"/>
        <w:rPr>
          <w:rFonts w:hint="eastAsia"/>
        </w:rPr>
      </w:pPr>
      <w:r w:rsidRPr="00D738DD">
        <w:t>本章实验统一采用</w:t>
      </w:r>
      <w:r w:rsidRPr="00D738DD">
        <w:t>6</w:t>
      </w:r>
      <w:r w:rsidRPr="00D738DD">
        <w:t>机并行柔性作业车间。表</w:t>
      </w:r>
      <w:r w:rsidRPr="00D738DD">
        <w:t>5-1</w:t>
      </w:r>
      <w:r w:rsidRPr="00D738DD">
        <w:t>汇总了车间与任务生成相关的主要参数。</w:t>
      </w:r>
    </w:p>
    <w:p w:rsidR="00D738DD" w:rsidRPr="0074468A" w:rsidRDefault="00D738DD" w:rsidP="0074468A">
      <w:pPr>
        <w:keepNext/>
        <w:keepLines/>
        <w:jc w:val="center"/>
        <w:rPr>
          <w:sz w:val="21"/>
          <w:szCs w:val="21"/>
        </w:rPr>
      </w:pPr>
      <w:r w:rsidRPr="0074468A">
        <w:rPr>
          <w:sz w:val="21"/>
          <w:szCs w:val="21"/>
        </w:rPr>
        <w:t>表</w:t>
      </w:r>
      <w:r w:rsidRPr="0074468A">
        <w:rPr>
          <w:sz w:val="21"/>
          <w:szCs w:val="21"/>
        </w:rPr>
        <w:t xml:space="preserve">5-1 </w:t>
      </w:r>
      <w:r w:rsidRPr="0074468A">
        <w:rPr>
          <w:sz w:val="21"/>
          <w:szCs w:val="21"/>
        </w:rPr>
        <w:t>车间与任务生成参数</w:t>
      </w:r>
    </w:p>
    <w:tbl>
      <w:tblPr>
        <w:tblStyle w:val="ad"/>
        <w:tblW w:w="0" w:type="auto"/>
        <w:jc w:val="center"/>
        <w:tblBorders>
          <w:left w:val="none" w:sz="0" w:space="0" w:color="auto"/>
          <w:right w:val="none" w:sz="0" w:space="0" w:color="auto"/>
        </w:tblBorders>
        <w:tblLook w:val="04A0" w:firstRow="1" w:lastRow="0" w:firstColumn="1" w:lastColumn="0" w:noHBand="0" w:noVBand="1"/>
      </w:tblPr>
      <w:tblGrid>
        <w:gridCol w:w="2408"/>
        <w:gridCol w:w="1135"/>
      </w:tblGrid>
      <w:tr w:rsidR="008733DE" w:rsidRPr="0074468A" w:rsidTr="0074468A">
        <w:trPr>
          <w:jc w:val="center"/>
        </w:trPr>
        <w:tc>
          <w:tcPr>
            <w:tcW w:w="2408" w:type="dxa"/>
          </w:tcPr>
          <w:p w:rsidR="008733DE" w:rsidRPr="0074468A" w:rsidRDefault="008733DE" w:rsidP="0074468A">
            <w:pPr>
              <w:keepNext/>
              <w:keepLines/>
              <w:jc w:val="center"/>
              <w:rPr>
                <w:rFonts w:hint="eastAsia"/>
                <w:b/>
                <w:bCs/>
                <w:sz w:val="21"/>
                <w:szCs w:val="21"/>
              </w:rPr>
            </w:pPr>
            <w:r w:rsidRPr="0074468A">
              <w:rPr>
                <w:rFonts w:hint="eastAsia"/>
                <w:b/>
                <w:bCs/>
                <w:sz w:val="21"/>
                <w:szCs w:val="21"/>
              </w:rPr>
              <w:t>参数</w:t>
            </w:r>
          </w:p>
        </w:tc>
        <w:tc>
          <w:tcPr>
            <w:tcW w:w="1135" w:type="dxa"/>
          </w:tcPr>
          <w:p w:rsidR="008733DE" w:rsidRPr="0074468A" w:rsidRDefault="008733DE" w:rsidP="0074468A">
            <w:pPr>
              <w:keepNext/>
              <w:keepLines/>
              <w:jc w:val="center"/>
              <w:rPr>
                <w:rFonts w:hint="eastAsia"/>
                <w:b/>
                <w:bCs/>
                <w:sz w:val="21"/>
                <w:szCs w:val="21"/>
              </w:rPr>
            </w:pPr>
            <w:r w:rsidRPr="0074468A">
              <w:rPr>
                <w:rFonts w:hint="eastAsia"/>
                <w:b/>
                <w:bCs/>
                <w:sz w:val="21"/>
                <w:szCs w:val="21"/>
              </w:rPr>
              <w:t>设定值</w:t>
            </w:r>
          </w:p>
        </w:tc>
      </w:tr>
      <w:tr w:rsidR="0074468A" w:rsidRPr="0074468A" w:rsidTr="0074468A">
        <w:trPr>
          <w:jc w:val="center"/>
        </w:trPr>
        <w:tc>
          <w:tcPr>
            <w:tcW w:w="2408" w:type="dxa"/>
          </w:tcPr>
          <w:p w:rsidR="0074468A" w:rsidRPr="0074468A" w:rsidRDefault="0074468A" w:rsidP="0074468A">
            <w:pPr>
              <w:keepNext/>
              <w:keepLines/>
              <w:jc w:val="center"/>
              <w:rPr>
                <w:rFonts w:hint="eastAsia"/>
                <w:sz w:val="21"/>
                <w:szCs w:val="21"/>
              </w:rPr>
            </w:pPr>
            <w:r w:rsidRPr="0074468A">
              <w:rPr>
                <w:rFonts w:hint="eastAsia"/>
                <w:sz w:val="21"/>
                <w:szCs w:val="21"/>
              </w:rPr>
              <w:t>机器数量</w:t>
            </w:r>
          </w:p>
        </w:tc>
        <w:tc>
          <w:tcPr>
            <w:tcW w:w="1135" w:type="dxa"/>
          </w:tcPr>
          <w:p w:rsidR="0074468A" w:rsidRPr="0074468A" w:rsidRDefault="0074468A" w:rsidP="0074468A">
            <w:pPr>
              <w:keepNext/>
              <w:keepLines/>
              <w:jc w:val="center"/>
              <w:rPr>
                <w:rFonts w:hint="eastAsia"/>
                <w:sz w:val="21"/>
                <w:szCs w:val="21"/>
              </w:rPr>
            </w:pPr>
            <w:r w:rsidRPr="0074468A">
              <w:rPr>
                <w:rFonts w:hint="eastAsia"/>
                <w:sz w:val="21"/>
                <w:szCs w:val="21"/>
              </w:rPr>
              <w:t>6</w:t>
            </w:r>
          </w:p>
        </w:tc>
      </w:tr>
      <w:tr w:rsidR="008733DE" w:rsidRPr="0074468A" w:rsidTr="0074468A">
        <w:trPr>
          <w:jc w:val="center"/>
        </w:trPr>
        <w:tc>
          <w:tcPr>
            <w:tcW w:w="2408" w:type="dxa"/>
          </w:tcPr>
          <w:p w:rsidR="008733DE" w:rsidRPr="0074468A" w:rsidRDefault="008733DE" w:rsidP="0074468A">
            <w:pPr>
              <w:keepNext/>
              <w:keepLines/>
              <w:jc w:val="center"/>
              <w:rPr>
                <w:rFonts w:hint="eastAsia"/>
                <w:sz w:val="21"/>
                <w:szCs w:val="21"/>
              </w:rPr>
            </w:pPr>
            <w:r w:rsidRPr="0074468A">
              <w:rPr>
                <w:rFonts w:hint="eastAsia"/>
                <w:sz w:val="21"/>
                <w:szCs w:val="21"/>
              </w:rPr>
              <w:t>训练阶段目标任务数</w:t>
            </w:r>
          </w:p>
        </w:tc>
        <w:tc>
          <w:tcPr>
            <w:tcW w:w="1135" w:type="dxa"/>
          </w:tcPr>
          <w:p w:rsidR="008733DE" w:rsidRPr="0074468A" w:rsidRDefault="008733DE" w:rsidP="0074468A">
            <w:pPr>
              <w:keepNext/>
              <w:keepLines/>
              <w:jc w:val="center"/>
              <w:rPr>
                <w:rFonts w:hint="eastAsia"/>
                <w:sz w:val="21"/>
                <w:szCs w:val="21"/>
              </w:rPr>
            </w:pPr>
            <w:r w:rsidRPr="0074468A">
              <w:rPr>
                <w:rFonts w:hint="eastAsia"/>
                <w:sz w:val="21"/>
                <w:szCs w:val="21"/>
              </w:rPr>
              <w:t>100</w:t>
            </w:r>
          </w:p>
        </w:tc>
      </w:tr>
      <w:tr w:rsidR="008733DE" w:rsidRPr="0074468A" w:rsidTr="0074468A">
        <w:trPr>
          <w:jc w:val="center"/>
        </w:trPr>
        <w:tc>
          <w:tcPr>
            <w:tcW w:w="2408" w:type="dxa"/>
          </w:tcPr>
          <w:p w:rsidR="008733DE" w:rsidRPr="0074468A" w:rsidRDefault="008733DE" w:rsidP="0074468A">
            <w:pPr>
              <w:keepNext/>
              <w:keepLines/>
              <w:jc w:val="center"/>
              <w:rPr>
                <w:rFonts w:hint="eastAsia"/>
                <w:sz w:val="21"/>
                <w:szCs w:val="21"/>
              </w:rPr>
            </w:pPr>
            <w:r w:rsidRPr="0074468A">
              <w:rPr>
                <w:rFonts w:hint="eastAsia"/>
                <w:sz w:val="21"/>
                <w:szCs w:val="21"/>
              </w:rPr>
              <w:t>正式评估任务数</w:t>
            </w:r>
          </w:p>
        </w:tc>
        <w:tc>
          <w:tcPr>
            <w:tcW w:w="1135" w:type="dxa"/>
          </w:tcPr>
          <w:p w:rsidR="008733DE" w:rsidRPr="0074468A" w:rsidRDefault="008733DE" w:rsidP="0074468A">
            <w:pPr>
              <w:keepNext/>
              <w:keepLines/>
              <w:jc w:val="center"/>
              <w:rPr>
                <w:rFonts w:hint="eastAsia"/>
                <w:sz w:val="21"/>
                <w:szCs w:val="21"/>
              </w:rPr>
            </w:pPr>
            <w:r w:rsidRPr="0074468A">
              <w:rPr>
                <w:rFonts w:hint="eastAsia"/>
                <w:sz w:val="21"/>
                <w:szCs w:val="21"/>
              </w:rPr>
              <w:t>81</w:t>
            </w:r>
          </w:p>
        </w:tc>
      </w:tr>
      <w:tr w:rsidR="008733DE" w:rsidRPr="0074468A" w:rsidTr="0074468A">
        <w:trPr>
          <w:jc w:val="center"/>
        </w:trPr>
        <w:tc>
          <w:tcPr>
            <w:tcW w:w="2408" w:type="dxa"/>
          </w:tcPr>
          <w:p w:rsidR="008733DE" w:rsidRPr="0074468A" w:rsidRDefault="008733DE" w:rsidP="0074468A">
            <w:pPr>
              <w:keepNext/>
              <w:keepLines/>
              <w:jc w:val="center"/>
              <w:rPr>
                <w:rFonts w:hint="eastAsia"/>
                <w:sz w:val="21"/>
                <w:szCs w:val="21"/>
              </w:rPr>
            </w:pPr>
            <w:r w:rsidRPr="0074468A">
              <w:rPr>
                <w:rFonts w:hint="eastAsia"/>
                <w:sz w:val="21"/>
                <w:szCs w:val="21"/>
              </w:rPr>
              <w:t>每个作业工序数</w:t>
            </w:r>
          </w:p>
        </w:tc>
        <w:tc>
          <w:tcPr>
            <w:tcW w:w="1135" w:type="dxa"/>
          </w:tcPr>
          <w:p w:rsidR="008733DE" w:rsidRPr="0074468A" w:rsidRDefault="008733DE" w:rsidP="0074468A">
            <w:pPr>
              <w:keepNext/>
              <w:keepLines/>
              <w:jc w:val="center"/>
              <w:rPr>
                <w:rFonts w:hint="eastAsia"/>
                <w:sz w:val="21"/>
                <w:szCs w:val="21"/>
              </w:rPr>
            </w:pPr>
            <w:r w:rsidRPr="0074468A">
              <w:rPr>
                <w:rFonts w:hint="eastAsia"/>
                <w:sz w:val="21"/>
                <w:szCs w:val="21"/>
              </w:rPr>
              <w:t>2-5</w:t>
            </w:r>
          </w:p>
        </w:tc>
      </w:tr>
      <w:tr w:rsidR="008733DE" w:rsidRPr="0074468A" w:rsidTr="0074468A">
        <w:trPr>
          <w:jc w:val="center"/>
        </w:trPr>
        <w:tc>
          <w:tcPr>
            <w:tcW w:w="2408" w:type="dxa"/>
          </w:tcPr>
          <w:p w:rsidR="008733DE" w:rsidRPr="0074468A" w:rsidRDefault="008733DE" w:rsidP="0074468A">
            <w:pPr>
              <w:keepNext/>
              <w:keepLines/>
              <w:jc w:val="center"/>
              <w:rPr>
                <w:rFonts w:hint="eastAsia"/>
                <w:sz w:val="21"/>
                <w:szCs w:val="21"/>
              </w:rPr>
            </w:pPr>
            <w:r w:rsidRPr="0074468A">
              <w:rPr>
                <w:rFonts w:hint="eastAsia"/>
                <w:sz w:val="21"/>
                <w:szCs w:val="21"/>
              </w:rPr>
              <w:t>单工序可行机器数</w:t>
            </w:r>
          </w:p>
        </w:tc>
        <w:tc>
          <w:tcPr>
            <w:tcW w:w="1135" w:type="dxa"/>
          </w:tcPr>
          <w:p w:rsidR="008733DE" w:rsidRPr="0074468A" w:rsidRDefault="008733DE" w:rsidP="0074468A">
            <w:pPr>
              <w:keepNext/>
              <w:keepLines/>
              <w:jc w:val="center"/>
              <w:rPr>
                <w:rFonts w:hint="eastAsia"/>
                <w:sz w:val="21"/>
                <w:szCs w:val="21"/>
              </w:rPr>
            </w:pPr>
            <w:r w:rsidRPr="0074468A">
              <w:rPr>
                <w:rFonts w:hint="eastAsia"/>
                <w:sz w:val="21"/>
                <w:szCs w:val="21"/>
              </w:rPr>
              <w:t>1-4</w:t>
            </w:r>
          </w:p>
        </w:tc>
      </w:tr>
      <w:tr w:rsidR="008733DE" w:rsidRPr="0074468A" w:rsidTr="0074468A">
        <w:trPr>
          <w:jc w:val="center"/>
        </w:trPr>
        <w:tc>
          <w:tcPr>
            <w:tcW w:w="2408" w:type="dxa"/>
          </w:tcPr>
          <w:p w:rsidR="008733DE" w:rsidRPr="0074468A" w:rsidRDefault="008733DE" w:rsidP="0074468A">
            <w:pPr>
              <w:keepNext/>
              <w:keepLines/>
              <w:jc w:val="center"/>
              <w:rPr>
                <w:rFonts w:hint="eastAsia"/>
                <w:sz w:val="21"/>
                <w:szCs w:val="21"/>
              </w:rPr>
            </w:pPr>
            <w:r w:rsidRPr="0074468A">
              <w:rPr>
                <w:rFonts w:hint="eastAsia"/>
                <w:sz w:val="21"/>
                <w:szCs w:val="21"/>
              </w:rPr>
              <w:t>基础加工时间</w:t>
            </w:r>
          </w:p>
        </w:tc>
        <w:tc>
          <w:tcPr>
            <w:tcW w:w="1135" w:type="dxa"/>
          </w:tcPr>
          <w:p w:rsidR="008733DE" w:rsidRPr="0074468A" w:rsidRDefault="0074468A" w:rsidP="0074468A">
            <w:pPr>
              <w:keepNext/>
              <w:keepLines/>
              <w:jc w:val="center"/>
              <w:rPr>
                <w:rFonts w:hint="eastAsia"/>
                <w:sz w:val="21"/>
                <w:szCs w:val="21"/>
              </w:rPr>
            </w:pPr>
            <w:r w:rsidRPr="0074468A">
              <w:rPr>
                <w:rFonts w:hint="eastAsia"/>
                <w:sz w:val="21"/>
                <w:szCs w:val="21"/>
              </w:rPr>
              <w:t>5.0-50.0</w:t>
            </w:r>
          </w:p>
        </w:tc>
      </w:tr>
      <w:tr w:rsidR="008733DE" w:rsidRPr="0074468A" w:rsidTr="0074468A">
        <w:trPr>
          <w:jc w:val="center"/>
        </w:trPr>
        <w:tc>
          <w:tcPr>
            <w:tcW w:w="2408" w:type="dxa"/>
          </w:tcPr>
          <w:p w:rsidR="008733DE" w:rsidRPr="0074468A" w:rsidRDefault="008733DE" w:rsidP="0074468A">
            <w:pPr>
              <w:keepNext/>
              <w:keepLines/>
              <w:jc w:val="center"/>
              <w:rPr>
                <w:rFonts w:hint="eastAsia"/>
                <w:sz w:val="21"/>
                <w:szCs w:val="21"/>
              </w:rPr>
            </w:pPr>
            <w:r w:rsidRPr="0074468A">
              <w:rPr>
                <w:rFonts w:hint="eastAsia"/>
                <w:sz w:val="21"/>
                <w:szCs w:val="21"/>
              </w:rPr>
              <w:t>机器加工尺度系数</w:t>
            </w:r>
          </w:p>
        </w:tc>
        <w:tc>
          <w:tcPr>
            <w:tcW w:w="1135" w:type="dxa"/>
          </w:tcPr>
          <w:p w:rsidR="008733DE" w:rsidRPr="0074468A" w:rsidRDefault="0074468A" w:rsidP="0074468A">
            <w:pPr>
              <w:keepNext/>
              <w:keepLines/>
              <w:jc w:val="center"/>
              <w:rPr>
                <w:rFonts w:hint="eastAsia"/>
                <w:sz w:val="21"/>
                <w:szCs w:val="21"/>
              </w:rPr>
            </w:pPr>
            <w:r w:rsidRPr="0074468A">
              <w:rPr>
                <w:rFonts w:hint="eastAsia"/>
                <w:sz w:val="21"/>
                <w:szCs w:val="21"/>
              </w:rPr>
              <w:t>0.7-1.3</w:t>
            </w:r>
          </w:p>
        </w:tc>
      </w:tr>
      <w:tr w:rsidR="008733DE" w:rsidRPr="0074468A" w:rsidTr="0074468A">
        <w:trPr>
          <w:jc w:val="center"/>
        </w:trPr>
        <w:tc>
          <w:tcPr>
            <w:tcW w:w="2408" w:type="dxa"/>
          </w:tcPr>
          <w:p w:rsidR="008733DE" w:rsidRPr="0074468A" w:rsidRDefault="008733DE" w:rsidP="0074468A">
            <w:pPr>
              <w:keepNext/>
              <w:keepLines/>
              <w:jc w:val="center"/>
              <w:rPr>
                <w:rFonts w:hint="eastAsia"/>
                <w:sz w:val="21"/>
                <w:szCs w:val="21"/>
              </w:rPr>
            </w:pPr>
            <w:r w:rsidRPr="0074468A">
              <w:rPr>
                <w:rFonts w:hint="eastAsia"/>
                <w:sz w:val="21"/>
                <w:szCs w:val="21"/>
              </w:rPr>
              <w:t>场景模式</w:t>
            </w:r>
          </w:p>
        </w:tc>
        <w:tc>
          <w:tcPr>
            <w:tcW w:w="1135" w:type="dxa"/>
          </w:tcPr>
          <w:p w:rsidR="008733DE" w:rsidRPr="0074468A" w:rsidRDefault="0074468A" w:rsidP="0074468A">
            <w:pPr>
              <w:keepNext/>
              <w:keepLines/>
              <w:jc w:val="center"/>
              <w:rPr>
                <w:sz w:val="21"/>
                <w:szCs w:val="21"/>
              </w:rPr>
            </w:pPr>
            <w:proofErr w:type="spellStart"/>
            <w:r w:rsidRPr="0074468A">
              <w:rPr>
                <w:sz w:val="21"/>
                <w:szCs w:val="21"/>
              </w:rPr>
              <w:t>grid_full</w:t>
            </w:r>
            <w:proofErr w:type="spellEnd"/>
          </w:p>
        </w:tc>
      </w:tr>
      <w:tr w:rsidR="008733DE" w:rsidRPr="0074468A" w:rsidTr="0074468A">
        <w:trPr>
          <w:jc w:val="center"/>
        </w:trPr>
        <w:tc>
          <w:tcPr>
            <w:tcW w:w="2408" w:type="dxa"/>
          </w:tcPr>
          <w:p w:rsidR="008733DE" w:rsidRPr="0074468A" w:rsidRDefault="008733DE" w:rsidP="0074468A">
            <w:pPr>
              <w:jc w:val="center"/>
              <w:rPr>
                <w:rFonts w:hint="eastAsia"/>
                <w:sz w:val="21"/>
                <w:szCs w:val="21"/>
              </w:rPr>
            </w:pPr>
            <w:r w:rsidRPr="0074468A">
              <w:rPr>
                <w:rFonts w:hint="eastAsia"/>
                <w:sz w:val="21"/>
                <w:szCs w:val="21"/>
              </w:rPr>
              <w:t>每个子场景任务数</w:t>
            </w:r>
          </w:p>
        </w:tc>
        <w:tc>
          <w:tcPr>
            <w:tcW w:w="1135" w:type="dxa"/>
          </w:tcPr>
          <w:p w:rsidR="008733DE" w:rsidRPr="0074468A" w:rsidRDefault="0074468A" w:rsidP="0074468A">
            <w:pPr>
              <w:jc w:val="center"/>
              <w:rPr>
                <w:sz w:val="21"/>
                <w:szCs w:val="21"/>
              </w:rPr>
            </w:pPr>
            <w:r w:rsidRPr="0074468A">
              <w:rPr>
                <w:sz w:val="21"/>
                <w:szCs w:val="21"/>
              </w:rPr>
              <w:t>9</w:t>
            </w:r>
          </w:p>
        </w:tc>
      </w:tr>
    </w:tbl>
    <w:p w:rsidR="00D738DD" w:rsidRPr="00D738DD" w:rsidRDefault="00D738DD" w:rsidP="00D738DD">
      <w:pPr>
        <w:ind w:firstLineChars="200" w:firstLine="480"/>
        <w:jc w:val="both"/>
        <w:rPr>
          <w:rFonts w:hint="eastAsia"/>
        </w:rPr>
      </w:pPr>
      <w:r w:rsidRPr="00D738DD">
        <w:t>在本文中，</w:t>
      </w:r>
      <ns9:oMath>
        <ns9:r>
          <ns9:rPr>
            <ns9:sty ns9:val="p"/>
          </ns9:rPr>
          <w:rPr>
            <w:rFonts w:ascii="Cambria Math" w:hAnsi="Cambria Math"/>
          </w:rPr>
          <ns9:t>λ</ns9:t>
        </ns9:r>
      </ns9:oMath>
      <w:r w:rsidRPr="00D738DD">
        <w:t>用于刻画作业到达节奏。系统采用分段随机到达机制，相邻作业到达间隔按照指数分布生成</w:t>
      </w:r>
      <w:r w:rsidR="0074468A">
        <w:rPr>
          <w:rFonts w:hint="eastAsia"/>
        </w:rPr>
        <w:t>，已在前文进行定义，</w:t>
      </w:r>
      <w:r w:rsidRPr="00D738DD">
        <w:t>其均值由当前场景段参数</w:t>
      </w:r>
      <ns9:oMath>
        <ns9:r>
          <w:rPr>
            <w:rFonts w:ascii="Cambria Math" w:hAnsi="Cambria Math"/>
          </w:rPr>
          <ns9:t xml:space="preserve"> </ns9:t>
        </ns9:r>
        <ns9:r>
          <ns9:rPr>
            <ns9:sty ns9:val="p"/>
          </ns9:rPr>
          <w:rPr>
            <w:rFonts w:ascii="Cambria Math" w:hAnsi="Cambria Math"/>
          </w:rPr>
          <ns9:t>λ</ns9:t>
        </ns9:r>
      </ns9:oMath>
      <w:r w:rsidRPr="00D738DD">
        <w:t>决定。因此，</w:t>
      </w:r>
      <ns9:oMath>
        <ns9:r>
          <ns9:rPr>
            <ns9:sty ns9:val="p"/>
          </ns9:rPr>
          <w:rPr>
            <w:rFonts w:ascii="Cambria Math" w:hAnsi="Cambria Math"/>
          </w:rPr>
          <ns9:t>λ</ns9:t>
        </ns9:r>
      </ns9:oMath>
      <w:r w:rsidRPr="00D738DD">
        <w:t>越小，作业到达越密集，系统负载越容易集中；</w:t>
      </w:r>
      <ns9:oMath>
        <ns9:r>
          <ns9:rPr>
            <ns9:sty ns9:val="p"/>
          </ns9:rPr>
          <w:rPr>
            <w:rFonts w:ascii="Cambria Math" w:hAnsi="Cambria Math"/>
          </w:rPr>
          <ns9:t>λ</ns9:t>
        </ns9:r>
      </ns9:oMath>
      <w:r w:rsidRPr="00D738DD">
        <w:t>越大，作业进入系统的节奏越舒缓。在正式评估中，</w:t>
      </w:r>
      <ns9:oMath>
        <ns9:r>
          <ns9:rPr>
            <ns9:sty ns9:val="p"/>
          </ns9:rPr>
          <w:rPr>
            <w:rFonts w:ascii="Cambria Math" w:hAnsi="Cambria Math"/>
          </w:rPr>
          <ns9:t>λ</ns9:t>
        </ns9:r>
      </ns9:oMath>
      <w:r w:rsidRPr="00D738DD">
        <w:t>取值为</w:t>
      </w:r>
      <w:r w:rsidRPr="00D738DD">
        <w:t>20</w:t>
      </w:r>
      <w:r w:rsidRPr="00D738DD">
        <w:t>、</w:t>
      </w:r>
      <w:r w:rsidRPr="00D738DD">
        <w:t>40</w:t>
      </w:r>
      <w:r w:rsidRPr="00D738DD">
        <w:t>和</w:t>
      </w:r>
      <w:r w:rsidRPr="00D738DD">
        <w:t>60</w:t>
      </w:r>
      <w:r w:rsidRPr="00D738DD">
        <w:t>，用于覆盖不同负载水平。</w:t>
      </w:r>
    </w:p>
    <w:p w:rsidR="00D738DD" w:rsidRPr="00D738DD" w:rsidRDefault="00D738DD" w:rsidP="0074468A">
      <w:pPr>
        <w:ind w:firstLineChars="200" w:firstLine="480"/>
        <w:jc w:val="both"/>
        <w:rPr>
          <w:rFonts w:hint="eastAsia"/>
        </w:rPr>
      </w:pPr>
      <w:r w:rsidRPr="00D738DD">
        <w:t>DDT</w:t>
      </w:r>
      <w:r w:rsidRPr="00D738DD">
        <w:t>用于刻画交期紧度。因此，</w:t>
      </w:r>
      <w:r w:rsidRPr="00D738DD">
        <w:t>DDT</w:t>
      </w:r>
      <w:r w:rsidRPr="00D738DD">
        <w:t>越小，交期越紧；</w:t>
      </w:r>
      <w:r w:rsidRPr="00D738DD">
        <w:t>DDT</w:t>
      </w:r>
      <w:r w:rsidRPr="00D738DD">
        <w:t>越大，交期越宽松。本文中</w:t>
      </w:r>
      <w:r w:rsidRPr="00D738DD">
        <w:t xml:space="preserve"> DDT </w:t>
      </w:r>
      <w:r w:rsidRPr="00D738DD">
        <w:t>取值为</w:t>
      </w:r>
      <w:r w:rsidRPr="00D738DD">
        <w:t>1.0</w:t>
      </w:r>
      <w:r w:rsidRPr="00D738DD">
        <w:t>、</w:t>
      </w:r>
      <w:r w:rsidRPr="00D738DD">
        <w:t xml:space="preserve">1.5 </w:t>
      </w:r>
      <w:r w:rsidRPr="00D738DD">
        <w:t>和</w:t>
      </w:r>
      <w:r w:rsidRPr="00D738DD">
        <w:t xml:space="preserve"> 2.0</w:t>
      </w:r>
      <w:r w:rsidRPr="00D738DD">
        <w:t>。由此，</w:t>
      </w:r>
      <ns9:oMath>
        <ns9:r>
          <ns9:rPr>
            <ns9:sty ns9:val="p"/>
          </ns9:rPr>
          <w:rPr>
            <w:rFonts w:ascii="Cambria Math" w:hAnsi="Cambria Math"/>
          </w:rPr>
          <ns9:t>λ</ns9:t>
        </ns9:r>
      </ns9:oMath>
      <w:r w:rsidRPr="00D738DD">
        <w:t>与</w:t>
      </w:r>
      <w:r w:rsidRPr="00D738DD">
        <w:t>DDT</w:t>
      </w:r>
      <w:r w:rsidRPr="00D738DD">
        <w:t>共同构成了一个</w:t>
      </w:r>
      <w:r w:rsidRPr="00D738DD">
        <w:t>“</w:t>
      </w:r>
      <w:r w:rsidRPr="00D738DD">
        <w:t>负载压力</w:t>
      </w:r>
      <w:r w:rsidRPr="00D738DD">
        <w:t>—</w:t>
      </w:r>
      <w:r w:rsidRPr="00D738DD">
        <w:t>交期压力</w:t>
      </w:r>
      <w:r w:rsidRPr="00D738DD">
        <w:t>”</w:t>
      </w:r>
      <w:r w:rsidRPr="00D738DD">
        <w:t>的二维场景空间。表</w:t>
      </w:r>
      <w:r w:rsidRPr="00D738DD">
        <w:t>5-2</w:t>
      </w:r>
      <w:r w:rsidRPr="00D738DD">
        <w:t>对二者的作用作了概括。</w:t>
      </w:r>
    </w:p>
    <w:p w:rsidR="00D738DD" w:rsidRPr="0074468A" w:rsidRDefault="00D738DD" w:rsidP="0074468A">
      <w:pPr>
        <w:keepNext/>
        <w:keepLines/>
        <w:jc w:val="center"/>
        <w:rPr>
          <w:sz w:val="21"/>
          <w:szCs w:val="21"/>
        </w:rPr>
      </w:pPr>
      <w:r w:rsidRPr="0074468A">
        <w:rPr>
          <w:sz w:val="21"/>
          <w:szCs w:val="21"/>
        </w:rPr>
        <w:t>表</w:t>
      </w:r>
      <w:r w:rsidRPr="0074468A">
        <w:rPr>
          <w:sz w:val="21"/>
          <w:szCs w:val="21"/>
        </w:rPr>
        <w:t xml:space="preserve">5-2 </w:t>
      </w:r>
      <w:r w:rsidRPr="0074468A">
        <w:rPr>
          <w:sz w:val="21"/>
          <w:szCs w:val="21"/>
        </w:rPr>
        <w:t>场景参数</w:t>
      </w:r>
      <ns9:oMath>
        <ns9:r>
          <w:rPr>
            <w:rFonts w:ascii="Cambria Math" w:hAnsi="Cambria Math"/>
            <w:sz w:val="21"/>
            <w:szCs w:val="21"/>
          </w:rPr>
          <ns9:t xml:space="preserve"> λ</ns9:t>
        </ns9:r>
      </ns9:oMath>
      <w:r w:rsidRPr="0074468A">
        <w:rPr>
          <w:sz w:val="21"/>
          <w:szCs w:val="21"/>
        </w:rPr>
        <w:t>与</w:t>
      </w:r>
      <w:r w:rsidRPr="0074468A">
        <w:rPr>
          <w:sz w:val="21"/>
          <w:szCs w:val="21"/>
        </w:rPr>
        <w:t xml:space="preserve"> DDT </w:t>
      </w:r>
      <w:r w:rsidRPr="0074468A">
        <w:rPr>
          <w:sz w:val="21"/>
          <w:szCs w:val="21"/>
        </w:rPr>
        <w:t>的含义</w:t>
      </w:r>
    </w:p>
    <w:tbl>
      <w:tblPr>
        <w:tblStyle w:val="ad"/>
        <w:tblW w:w="0" w:type="auto"/>
        <w:jc w:val="center"/>
        <w:tblBorders>
          <w:left w:val="none" w:sz="0" w:space="0" w:color="auto"/>
          <w:right w:val="none" w:sz="0" w:space="0" w:color="auto"/>
        </w:tblBorders>
        <w:tblLook w:val="04A0" w:firstRow="1" w:lastRow="0" w:firstColumn="1" w:lastColumn="0" w:noHBand="0" w:noVBand="1"/>
      </w:tblPr>
      <w:tblGrid>
        <w:gridCol w:w="709"/>
        <w:gridCol w:w="1559"/>
        <w:gridCol w:w="3827"/>
      </w:tblGrid>
      <w:tr w:rsidR="0074468A" w:rsidRPr="0074468A" w:rsidTr="0074468A">
        <w:trPr>
          <w:jc w:val="center"/>
        </w:trPr>
        <w:tc>
          <w:tcPr>
            <w:tcW w:w="709" w:type="dxa"/>
          </w:tcPr>
          <w:p w:rsidR="0074468A" w:rsidRPr="0074468A" w:rsidRDefault="0074468A" w:rsidP="0074468A">
            <w:pPr>
              <w:keepNext/>
              <w:keepLines/>
              <w:jc w:val="center"/>
              <w:rPr>
                <w:rFonts w:hint="eastAsia"/>
                <w:b/>
                <w:bCs/>
                <w:sz w:val="21"/>
                <w:szCs w:val="21"/>
              </w:rPr>
            </w:pPr>
            <w:r w:rsidRPr="0074468A">
              <w:rPr>
                <w:rFonts w:hint="eastAsia"/>
                <w:b/>
                <w:bCs/>
                <w:sz w:val="21"/>
                <w:szCs w:val="21"/>
              </w:rPr>
              <w:t>参数</w:t>
            </w:r>
          </w:p>
        </w:tc>
        <w:tc>
          <w:tcPr>
            <w:tcW w:w="1559" w:type="dxa"/>
          </w:tcPr>
          <w:p w:rsidR="0074468A" w:rsidRPr="0074468A" w:rsidRDefault="0074468A" w:rsidP="0074468A">
            <w:pPr>
              <w:keepNext/>
              <w:keepLines/>
              <w:jc w:val="center"/>
              <w:rPr>
                <w:rFonts w:hint="eastAsia"/>
                <w:b/>
                <w:bCs/>
                <w:sz w:val="21"/>
                <w:szCs w:val="21"/>
              </w:rPr>
            </w:pPr>
            <w:r w:rsidRPr="0074468A">
              <w:rPr>
                <w:rFonts w:hint="eastAsia"/>
                <w:b/>
                <w:bCs/>
                <w:sz w:val="21"/>
                <w:szCs w:val="21"/>
              </w:rPr>
              <w:t>取值</w:t>
            </w:r>
          </w:p>
        </w:tc>
        <w:tc>
          <w:tcPr>
            <w:tcW w:w="3827" w:type="dxa"/>
          </w:tcPr>
          <w:p w:rsidR="0074468A" w:rsidRPr="0074468A" w:rsidRDefault="0074468A" w:rsidP="0074468A">
            <w:pPr>
              <w:keepNext/>
              <w:keepLines/>
              <w:jc w:val="center"/>
              <w:rPr>
                <w:rFonts w:hint="eastAsia"/>
                <w:b/>
                <w:bCs/>
                <w:sz w:val="21"/>
                <w:szCs w:val="21"/>
              </w:rPr>
            </w:pPr>
            <w:r w:rsidRPr="0074468A">
              <w:rPr>
                <w:rFonts w:hint="eastAsia"/>
                <w:b/>
                <w:bCs/>
                <w:sz w:val="21"/>
                <w:szCs w:val="21"/>
              </w:rPr>
              <w:t>含义</w:t>
            </w:r>
          </w:p>
        </w:tc>
      </w:tr>
      <w:tr w:rsidR="0074468A" w:rsidRPr="0074468A" w:rsidTr="0074468A">
        <w:trPr>
          <w:jc w:val="center"/>
        </w:trPr>
        <w:tc>
          <w:tcPr>
            <w:tcW w:w="709" w:type="dxa"/>
          </w:tcPr>
          <w:p w:rsidR="0074468A" w:rsidRPr="0074468A" w:rsidRDefault="0074468A" w:rsidP="0074468A">
            <w:pPr>
              <w:keepNext/>
              <w:keepLines/>
              <w:jc w:val="center"/>
              <w:rPr>
                <w:sz w:val="21"/>
                <w:szCs w:val="21"/>
              </w:rPr>
            </w:pPr>
            <ns9:oMathPara>
              <ns9:oMath>
                <ns9:r>
                  <ns9:rPr>
                    <ns9:sty ns9:val="p"/>
                  </ns9:rPr>
                  <w:rPr>
                    <w:rFonts w:ascii="Cambria Math" w:hAnsi="Cambria Math"/>
                    <w:sz w:val="21"/>
                    <w:szCs w:val="21"/>
                  </w:rPr>
                  <ns9:t>λ</ns9:t>
                </ns9:r>
              </ns9:oMath>
            </ns9:oMathPara>
          </w:p>
        </w:tc>
        <w:tc>
          <w:tcPr>
            <w:tcW w:w="1559" w:type="dxa"/>
          </w:tcPr>
          <w:p w:rsidR="0074468A" w:rsidRPr="0074468A" w:rsidRDefault="0074468A" w:rsidP="0074468A">
            <w:pPr>
              <w:keepNext/>
              <w:keepLines/>
              <w:jc w:val="center"/>
              <w:rPr>
                <w:sz w:val="21"/>
                <w:szCs w:val="21"/>
              </w:rPr>
            </w:pPr>
            <w:r w:rsidRPr="0074468A">
              <w:rPr>
                <w:sz w:val="21"/>
                <w:szCs w:val="21"/>
              </w:rPr>
              <w:t>20, 40, 60</w:t>
            </w:r>
          </w:p>
        </w:tc>
        <w:tc>
          <w:tcPr>
            <w:tcW w:w="3827" w:type="dxa"/>
          </w:tcPr>
          <w:p w:rsidR="0074468A" w:rsidRPr="0074468A" w:rsidRDefault="0074468A" w:rsidP="0074468A">
            <w:pPr>
              <w:keepNext/>
              <w:keepLines/>
              <w:jc w:val="center"/>
              <w:rPr>
                <w:rFonts w:hint="eastAsia"/>
                <w:sz w:val="21"/>
                <w:szCs w:val="21"/>
              </w:rPr>
            </w:pPr>
            <w:r w:rsidRPr="0074468A">
              <w:rPr>
                <w:rFonts w:hint="eastAsia"/>
                <w:sz w:val="21"/>
                <w:szCs w:val="21"/>
              </w:rPr>
              <w:t>控制作业到达节奏，反映系统负载水平</w:t>
            </w:r>
          </w:p>
        </w:tc>
      </w:tr>
      <w:tr w:rsidR="0074468A" w:rsidRPr="0074468A" w:rsidTr="0074468A">
        <w:trPr>
          <w:jc w:val="center"/>
        </w:trPr>
        <w:tc>
          <w:tcPr>
            <w:tcW w:w="709" w:type="dxa"/>
          </w:tcPr>
          <w:p w:rsidR="0074468A" w:rsidRPr="0074468A" w:rsidRDefault="0074468A" w:rsidP="0074468A">
            <w:pPr>
              <w:jc w:val="center"/>
              <w:rPr>
                <w:sz w:val="21"/>
                <w:szCs w:val="21"/>
              </w:rPr>
            </w:pPr>
            <w:r w:rsidRPr="0074468A">
              <w:rPr>
                <w:sz w:val="21"/>
                <w:szCs w:val="21"/>
              </w:rPr>
              <w:t>DDT</w:t>
            </w:r>
          </w:p>
        </w:tc>
        <w:tc>
          <w:tcPr>
            <w:tcW w:w="1559" w:type="dxa"/>
          </w:tcPr>
          <w:p w:rsidR="0074468A" w:rsidRPr="0074468A" w:rsidRDefault="0074468A" w:rsidP="0074468A">
            <w:pPr>
              <w:jc w:val="center"/>
              <w:rPr>
                <w:sz w:val="21"/>
                <w:szCs w:val="21"/>
              </w:rPr>
            </w:pPr>
            <w:r w:rsidRPr="0074468A">
              <w:rPr>
                <w:sz w:val="21"/>
                <w:szCs w:val="21"/>
              </w:rPr>
              <w:t>1.0, 1.5, 2.0</w:t>
            </w:r>
          </w:p>
        </w:tc>
        <w:tc>
          <w:tcPr>
            <w:tcW w:w="3827" w:type="dxa"/>
          </w:tcPr>
          <w:p w:rsidR="0074468A" w:rsidRPr="0074468A" w:rsidRDefault="0074468A" w:rsidP="0074468A">
            <w:pPr>
              <w:jc w:val="center"/>
              <w:rPr>
                <w:rFonts w:hint="eastAsia"/>
                <w:sz w:val="21"/>
                <w:szCs w:val="21"/>
              </w:rPr>
            </w:pPr>
            <w:r w:rsidRPr="0074468A">
              <w:rPr>
                <w:rFonts w:hint="eastAsia"/>
                <w:sz w:val="21"/>
                <w:szCs w:val="21"/>
              </w:rPr>
              <w:t>控制作业交期紧度，反映交付压力水平</w:t>
            </w:r>
          </w:p>
        </w:tc>
      </w:tr>
    </w:tbl>
    <w:p w:rsidR="00D738DD" w:rsidRPr="0074468A" w:rsidRDefault="00D738DD" w:rsidP="0074468A">
      <w:pPr>
        <w:pStyle w:val="30"/>
        <w:numPr>
          <w:ilvl w:val="2"/>
          <w:numId w:val="51"/>
        </w:numPr>
        <w:spacing w:before="163" w:after="163"/>
        <w:jc w:val="both"/>
        <w:rPr>
          <w:lang w:eastAsia="zh-CN"/>
        </w:rPr>
      </w:pPr>
      <w:bookmarkStart w:id="87" w:name="_Toc227747053"/>
      <w:r w:rsidRPr="0074468A">
        <w:rPr>
          <w:lang w:eastAsia="zh-CN"/>
        </w:rPr>
        <w:lastRenderedPageBreak/>
        <w:t>维护与规划参数</w:t>
      </w:r>
      <w:bookmarkEnd w:id="87"/>
    </w:p>
    <w:p w:rsidR="00D738DD" w:rsidRPr="00D738DD" w:rsidRDefault="00005D33" w:rsidP="00D738DD">
      <w:pPr>
        <w:ind w:firstLineChars="200" w:firstLine="480"/>
        <w:jc w:val="both"/>
        <w:rPr>
          <w:rFonts w:hint="eastAsia"/>
        </w:rPr>
      </w:pPr>
      <w:r>
        <w:rPr>
          <w:rFonts w:hint="eastAsia"/>
        </w:rPr>
        <w:t>除POMCP内部的安全动作过滤外，本文不通过预设健康区域规则将维护动作固定为某一类别，而是在统一状态输入下由维护器形成维护行为。与此同时，系统仍保留健康参考阈值与安全派工机制，以确保正式评估具有统一的安全边界。表5-3给出了维护与故障相关参数。</w:t>
      </w:r>
    </w:p>
    <w:p w:rsidR="00D738DD" w:rsidRPr="00005D33" w:rsidRDefault="00D738DD" w:rsidP="00005D33">
      <w:pPr>
        <w:keepNext/>
        <w:keepLines/>
        <w:jc w:val="center"/>
        <w:rPr>
          <w:sz w:val="21"/>
          <w:szCs w:val="21"/>
        </w:rPr>
      </w:pPr>
      <w:r w:rsidRPr="00005D33">
        <w:rPr>
          <w:sz w:val="21"/>
          <w:szCs w:val="21"/>
        </w:rPr>
        <w:t>表</w:t>
      </w:r>
      <w:r w:rsidRPr="00005D33">
        <w:rPr>
          <w:sz w:val="21"/>
          <w:szCs w:val="21"/>
        </w:rPr>
        <w:t xml:space="preserve">5-3 </w:t>
      </w:r>
      <w:r w:rsidRPr="00005D33">
        <w:rPr>
          <w:sz w:val="21"/>
          <w:szCs w:val="21"/>
        </w:rPr>
        <w:t>维护与故障相关参数</w:t>
      </w:r>
    </w:p>
    <w:tbl>
      <w:tblPr>
        <w:tblStyle w:val="ad"/>
        <w:tblW w:w="0" w:type="auto"/>
        <w:jc w:val="center"/>
        <w:tblBorders>
          <w:left w:val="none" w:sz="0" w:space="0" w:color="auto"/>
          <w:right w:val="none" w:sz="0" w:space="0" w:color="auto"/>
        </w:tblBorders>
        <w:tblLook w:val="04A0" w:firstRow="1" w:lastRow="0" w:firstColumn="1" w:lastColumn="0" w:noHBand="0" w:noVBand="1"/>
      </w:tblPr>
      <w:tblGrid>
        <w:gridCol w:w="2125"/>
        <w:gridCol w:w="994"/>
      </w:tblGrid>
      <w:tr w:rsidR="00005D33" w:rsidRPr="00005D33" w:rsidTr="00005D33">
        <w:trPr>
          <w:jc w:val="center"/>
        </w:trPr>
        <w:tc>
          <w:tcPr>
            <w:tcW w:w="2125" w:type="dxa"/>
          </w:tcPr>
          <w:p w:rsidR="00005D33" w:rsidRPr="00005D33" w:rsidRDefault="00005D33" w:rsidP="00005D33">
            <w:pPr>
              <w:keepNext/>
              <w:keepLines/>
              <w:jc w:val="right"/>
              <w:rPr>
                <w:rFonts w:hint="eastAsia"/>
                <w:b/>
                <w:bCs/>
                <w:sz w:val="21"/>
                <w:szCs w:val="21"/>
              </w:rPr>
            </w:pPr>
            <w:r w:rsidRPr="00005D33">
              <w:rPr>
                <w:rFonts w:hint="eastAsia"/>
                <w:b/>
                <w:bCs/>
                <w:sz w:val="21"/>
                <w:szCs w:val="21"/>
              </w:rPr>
              <w:t>参数</w:t>
            </w:r>
          </w:p>
        </w:tc>
        <w:tc>
          <w:tcPr>
            <w:tcW w:w="994" w:type="dxa"/>
          </w:tcPr>
          <w:p w:rsidR="00005D33" w:rsidRPr="00005D33" w:rsidRDefault="00005D33" w:rsidP="00005D33">
            <w:pPr>
              <w:keepNext/>
              <w:keepLines/>
              <w:jc w:val="both"/>
              <w:rPr>
                <w:rFonts w:hint="eastAsia"/>
                <w:b/>
                <w:bCs/>
                <w:sz w:val="21"/>
                <w:szCs w:val="21"/>
              </w:rPr>
            </w:pPr>
            <w:r w:rsidRPr="00005D33">
              <w:rPr>
                <w:rFonts w:hint="eastAsia"/>
                <w:b/>
                <w:bCs/>
                <w:sz w:val="21"/>
                <w:szCs w:val="21"/>
              </w:rPr>
              <w:t>设定值</w:t>
            </w:r>
          </w:p>
        </w:tc>
      </w:tr>
      <w:tr w:rsidR="00005D33" w:rsidRPr="00005D33" w:rsidTr="00005D33">
        <w:trPr>
          <w:jc w:val="center"/>
        </w:trPr>
        <w:tc>
          <w:tcPr>
            <w:tcW w:w="2125" w:type="dxa"/>
          </w:tcPr>
          <w:p w:rsidR="00005D33" w:rsidRPr="00005D33" w:rsidRDefault="00005D33" w:rsidP="00005D33">
            <w:pPr>
              <w:keepNext/>
              <w:keepLines/>
              <w:jc w:val="right"/>
              <w:rPr>
                <w:rFonts w:hint="eastAsia"/>
                <w:sz w:val="21"/>
                <w:szCs w:val="21"/>
              </w:rPr>
            </w:pPr>
            <w:r w:rsidRPr="00005D33">
              <w:rPr>
                <w:rFonts w:hint="eastAsia"/>
                <w:sz w:val="21"/>
                <w:szCs w:val="21"/>
              </w:rPr>
              <w:t xml:space="preserve"> </w:t>
            </w:r>
            <ns9:oMath>
              <ns9:sSub>
                <ns9:sSubPr>
                  <ns9:ctrlPr>
                    <w:rPr>
                      <w:rFonts w:ascii="Cambria Math" w:hAnsi="Cambria Math"/>
                      <w:i/>
                      <w:sz w:val="21"/>
                      <w:szCs w:val="21"/>
                    </w:rPr>
                  </ns9:ctrlPr>
                </ns9:sSubPr>
                <ns9:e>
                  <ns9:r>
                    <w:rPr>
                      <w:rFonts w:ascii="Cambria Math" w:hAnsi="Cambria Math"/>
                      <w:sz w:val="21"/>
                      <w:szCs w:val="21"/>
                    </w:rPr>
                    <ns9:t>H</ns9:t>
                  </ns9:r>
                </ns9:e>
                <ns9:sub>
                  <ns9:r>
                    <w:rPr>
                      <w:rFonts w:ascii="Cambria Math" w:hAnsi="Cambria Math"/>
                      <w:sz w:val="21"/>
                      <w:szCs w:val="21"/>
                    </w:rPr>
                    <ns9:t>x</ns9:t>
                  </ns9:r>
                </ns9:sub>
              </ns9:sSub>
            </ns9:oMath>
          </w:p>
        </w:tc>
        <w:tc>
          <w:tcPr>
            <w:tcW w:w="994" w:type="dxa"/>
          </w:tcPr>
          <w:p w:rsidR="00005D33" w:rsidRPr="00005D33" w:rsidRDefault="00005D33" w:rsidP="00005D33">
            <w:pPr>
              <w:keepNext/>
              <w:keepLines/>
              <w:jc w:val="both"/>
              <w:rPr>
                <w:rFonts w:hint="eastAsia"/>
                <w:sz w:val="21"/>
                <w:szCs w:val="21"/>
              </w:rPr>
            </w:pPr>
            <w:r w:rsidRPr="00005D33">
              <w:rPr>
                <w:sz w:val="21"/>
                <w:szCs w:val="21"/>
              </w:rPr>
              <w:t>0.3</w:t>
            </w:r>
          </w:p>
        </w:tc>
      </w:tr>
      <w:tr w:rsidR="00005D33" w:rsidRPr="00005D33" w:rsidTr="00005D33">
        <w:trPr>
          <w:jc w:val="center"/>
        </w:trPr>
        <w:tc>
          <w:tcPr>
            <w:tcW w:w="2125" w:type="dxa"/>
          </w:tcPr>
          <w:p w:rsidR="00005D33" w:rsidRPr="00005D33" w:rsidRDefault="00005D33" w:rsidP="00005D33">
            <w:pPr>
              <w:keepNext/>
              <w:keepLines/>
              <w:jc w:val="right"/>
              <w:rPr>
                <w:sz w:val="21"/>
                <w:szCs w:val="21"/>
              </w:rPr>
            </w:pPr>
            <w:r w:rsidRPr="00005D33">
              <w:rPr>
                <w:rFonts w:hint="eastAsia"/>
                <w:sz w:val="21"/>
                <w:szCs w:val="21"/>
              </w:rPr>
              <w:t xml:space="preserve"> </w:t>
            </w:r>
            <ns9:oMath>
              <ns9:sSub>
                <ns9:sSubPr>
                  <ns9:ctrlPr>
                    <w:rPr>
                      <w:rFonts w:ascii="Cambria Math" w:hAnsi="Cambria Math"/>
                      <w:i/>
                      <w:sz w:val="21"/>
                      <w:szCs w:val="21"/>
                    </w:rPr>
                  </ns9:ctrlPr>
                </ns9:sSubPr>
                <ns9:e>
                  <ns9:r>
                    <w:rPr>
                      <w:rFonts w:ascii="Cambria Math" w:hAnsi="Cambria Math"/>
                      <w:sz w:val="21"/>
                      <w:szCs w:val="21"/>
                    </w:rPr>
                    <ns9:t>H</ns9:t>
                  </ns9:r>
                </ns9:e>
                <ns9:sub>
                  <ns9:r>
                    <w:rPr>
                      <w:rFonts w:ascii="Cambria Math" w:hAnsi="Cambria Math"/>
                      <w:sz w:val="21"/>
                      <w:szCs w:val="21"/>
                    </w:rPr>
                    <ns9:t>y</ns9:t>
                  </ns9:r>
                </ns9:sub>
              </ns9:sSub>
            </ns9:oMath>
          </w:p>
        </w:tc>
        <w:tc>
          <w:tcPr>
            <w:tcW w:w="994" w:type="dxa"/>
          </w:tcPr>
          <w:p w:rsidR="00005D33" w:rsidRPr="00005D33" w:rsidRDefault="00005D33" w:rsidP="00005D33">
            <w:pPr>
              <w:keepNext/>
              <w:keepLines/>
              <w:jc w:val="both"/>
              <w:rPr>
                <w:sz w:val="21"/>
                <w:szCs w:val="21"/>
              </w:rPr>
            </w:pPr>
            <w:r w:rsidRPr="00005D33">
              <w:rPr>
                <w:sz w:val="21"/>
                <w:szCs w:val="21"/>
              </w:rPr>
              <w:t>0.1</w:t>
            </w:r>
          </w:p>
        </w:tc>
      </w:tr>
      <w:tr w:rsidR="00005D33" w:rsidRPr="00005D33" w:rsidTr="00005D33">
        <w:trPr>
          <w:jc w:val="center"/>
        </w:trPr>
        <w:tc>
          <w:tcPr>
            <w:tcW w:w="2125" w:type="dxa"/>
          </w:tcPr>
          <w:p w:rsidR="00005D33" w:rsidRPr="00005D33" w:rsidRDefault="00005D33" w:rsidP="00005D33">
            <w:pPr>
              <w:keepNext/>
              <w:keepLines/>
              <w:jc w:val="right"/>
              <w:rPr>
                <w:sz w:val="21"/>
                <w:szCs w:val="21"/>
              </w:rPr>
            </w:pPr>
            <w:r w:rsidRPr="00005D33">
              <w:rPr>
                <w:sz w:val="21"/>
                <w:szCs w:val="21"/>
              </w:rPr>
              <w:t>硬故障阈值</w:t>
            </w:r>
          </w:p>
        </w:tc>
        <w:tc>
          <w:tcPr>
            <w:tcW w:w="994" w:type="dxa"/>
          </w:tcPr>
          <w:p w:rsidR="00005D33" w:rsidRPr="00005D33" w:rsidRDefault="00005D33" w:rsidP="00005D33">
            <w:pPr>
              <w:keepNext/>
              <w:keepLines/>
              <w:jc w:val="both"/>
              <w:rPr>
                <w:sz w:val="21"/>
                <w:szCs w:val="21"/>
              </w:rPr>
            </w:pPr>
            <w:r w:rsidRPr="00005D33">
              <w:rPr>
                <w:sz w:val="21"/>
                <w:szCs w:val="21"/>
              </w:rPr>
              <w:t>0.05</w:t>
            </w:r>
          </w:p>
        </w:tc>
      </w:tr>
      <w:tr w:rsidR="00005D33" w:rsidRPr="00005D33" w:rsidTr="00005D33">
        <w:trPr>
          <w:jc w:val="center"/>
        </w:trPr>
        <w:tc>
          <w:tcPr>
            <w:tcW w:w="2125" w:type="dxa"/>
          </w:tcPr>
          <w:p w:rsidR="00005D33" w:rsidRPr="00005D33" w:rsidRDefault="00005D33" w:rsidP="00005D33">
            <w:pPr>
              <w:keepNext/>
              <w:keepLines/>
              <w:jc w:val="right"/>
              <w:rPr>
                <w:sz w:val="21"/>
                <w:szCs w:val="21"/>
              </w:rPr>
            </w:pPr>
            <w:r w:rsidRPr="00005D33">
              <w:rPr>
                <w:sz w:val="21"/>
                <w:szCs w:val="21"/>
              </w:rPr>
              <w:t>CM</w:t>
            </w:r>
            <w:r w:rsidRPr="00005D33">
              <w:rPr>
                <w:sz w:val="21"/>
                <w:szCs w:val="21"/>
              </w:rPr>
              <w:t>时长</w:t>
            </w:r>
            <ns9:oMath>
              <ns9:r>
                <w:rPr>
                  <w:rFonts w:ascii="Cambria Math" w:hAnsi="Cambria Math"/>
                  <w:sz w:val="21"/>
                  <w:szCs w:val="21"/>
                </w:rPr>
                <ns9:t>M</ns9:t>
              </ns9:r>
              <ns9:sSub>
                <ns9:sSubPr>
                  <ns9:ctrlPr>
                    <w:rPr>
                      <w:rFonts w:ascii="Cambria Math" w:hAnsi="Cambria Math"/>
                      <w:i/>
                      <w:sz w:val="21"/>
                      <w:szCs w:val="21"/>
                    </w:rPr>
                  </ns9:ctrlPr>
                </ns9:sSubPr>
                <ns9:e>
                  <ns9:r>
                    <w:rPr>
                      <w:rFonts w:ascii="Cambria Math" w:hAnsi="Cambria Math"/>
                      <w:sz w:val="21"/>
                      <w:szCs w:val="21"/>
                    </w:rPr>
                    <ns9:t>T</ns9:t>
                  </ns9:r>
                </ns9:e>
                <ns9:sub>
                  <ns9:r>
                    <ns9:rPr>
                      <ns9:sty ns9:val="p"/>
                    </ns9:rPr>
                    <w:rPr>
                      <w:rFonts w:ascii="Cambria Math" w:hAnsi="Cambria Math"/>
                      <w:sz w:val="21"/>
                      <w:szCs w:val="21"/>
                    </w:rPr>
                    <ns9:t>CM</ns9:t>
                  </ns9:r>
                </ns9:sub>
              </ns9:sSub>
            </ns9:oMath>
          </w:p>
        </w:tc>
        <w:tc>
          <w:tcPr>
            <w:tcW w:w="994" w:type="dxa"/>
          </w:tcPr>
          <w:p w:rsidR="00005D33" w:rsidRPr="00005D33" w:rsidRDefault="00005D33" w:rsidP="00005D33">
            <w:pPr>
              <w:keepNext/>
              <w:keepLines/>
              <w:jc w:val="both"/>
              <w:rPr>
                <w:sz w:val="21"/>
                <w:szCs w:val="21"/>
              </w:rPr>
            </w:pPr>
            <w:r w:rsidRPr="00005D33">
              <w:rPr>
                <w:sz w:val="21"/>
                <w:szCs w:val="21"/>
              </w:rPr>
              <w:t>20.0</w:t>
            </w:r>
          </w:p>
        </w:tc>
      </w:tr>
      <w:tr w:rsidR="00005D33" w:rsidRPr="00005D33" w:rsidTr="00005D33">
        <w:trPr>
          <w:jc w:val="center"/>
        </w:trPr>
        <w:tc>
          <w:tcPr>
            <w:tcW w:w="2125" w:type="dxa"/>
          </w:tcPr>
          <w:p w:rsidR="00005D33" w:rsidRPr="00005D33" w:rsidRDefault="00005D33" w:rsidP="00005D33">
            <w:pPr>
              <w:keepNext/>
              <w:keepLines/>
              <w:jc w:val="right"/>
              <w:rPr>
                <w:rFonts w:hint="eastAsia"/>
                <w:sz w:val="21"/>
                <w:szCs w:val="21"/>
              </w:rPr>
            </w:pPr>
            <w:r w:rsidRPr="00005D33">
              <w:rPr>
                <w:sz w:val="21"/>
                <w:szCs w:val="21"/>
              </w:rPr>
              <w:t>IM</w:t>
            </w:r>
            <w:r w:rsidRPr="00005D33">
              <w:rPr>
                <w:sz w:val="21"/>
                <w:szCs w:val="21"/>
              </w:rPr>
              <w:t>基础时长</w:t>
            </w:r>
            <ns9:oMath>
              <ns9:r>
                <w:rPr>
                  <w:rFonts w:ascii="Cambria Math" w:hAnsi="Cambria Math"/>
                  <w:sz w:val="21"/>
                  <w:szCs w:val="21"/>
                </w:rPr>
                <ns9:t>M</ns9:t>
              </ns9:r>
              <ns9:sSubSup>
                <ns9:sSubSupPr>
                  <ns9:ctrlPr>
                    <w:rPr>
                      <w:rFonts w:ascii="Cambria Math" w:hAnsi="Cambria Math"/>
                      <w:i/>
                      <w:sz w:val="21"/>
                      <w:szCs w:val="21"/>
                    </w:rPr>
                  </ns9:ctrlPr>
                </ns9:sSubSupPr>
                <ns9:e>
                  <ns9:r>
                    <w:rPr>
                      <w:rFonts w:ascii="Cambria Math" w:hAnsi="Cambria Math"/>
                      <w:sz w:val="21"/>
                      <w:szCs w:val="21"/>
                    </w:rPr>
                    <ns9:t>T</ns9:t>
                  </ns9:r>
                </ns9:e>
                <ns9:sub>
                  <ns9:r>
                    <ns9:rPr>
                      <ns9:sty ns9:val="p"/>
                    </ns9:rPr>
                    <w:rPr>
                      <w:rFonts w:ascii="Cambria Math" w:hAnsi="Cambria Math"/>
                      <w:sz w:val="21"/>
                      <w:szCs w:val="21"/>
                    </w:rPr>
                    <ns9:t>IM</ns9:t>
                  </ns9:r>
                </ns9:sub>
                <ns9:sup>
                  <ns9:r>
                    <w:rPr>
                      <w:rFonts w:ascii="Cambria Math" w:hAnsi="Cambria Math"/>
                      <w:sz w:val="21"/>
                      <w:szCs w:val="21"/>
                    </w:rPr>
                    <ns9:t>base</ns9:t>
                  </ns9:r>
                </ns9:sup>
              </ns9:sSubSup>
            </ns9:oMath>
          </w:p>
        </w:tc>
        <w:tc>
          <w:tcPr>
            <w:tcW w:w="994" w:type="dxa"/>
          </w:tcPr>
          <w:p w:rsidR="00005D33" w:rsidRPr="00005D33" w:rsidRDefault="00005D33" w:rsidP="00005D33">
            <w:pPr>
              <w:keepNext/>
              <w:keepLines/>
              <w:jc w:val="both"/>
              <w:rPr>
                <w:rFonts w:hint="eastAsia"/>
                <w:sz w:val="21"/>
                <w:szCs w:val="21"/>
              </w:rPr>
            </w:pPr>
            <w:r w:rsidRPr="00005D33">
              <w:rPr>
                <w:rFonts w:hint="eastAsia"/>
                <w:sz w:val="21"/>
                <w:szCs w:val="21"/>
              </w:rPr>
              <w:t>10.0</w:t>
            </w:r>
          </w:p>
        </w:tc>
      </w:tr>
      <w:tr w:rsidR="00005D33" w:rsidRPr="00005D33" w:rsidTr="00005D33">
        <w:trPr>
          <w:jc w:val="center"/>
        </w:trPr>
        <w:tc>
          <w:tcPr>
            <w:tcW w:w="2125" w:type="dxa"/>
          </w:tcPr>
          <w:p w:rsidR="00005D33" w:rsidRPr="00005D33" w:rsidRDefault="00005D33" w:rsidP="00005D33">
            <w:pPr>
              <w:keepNext/>
              <w:keepLines/>
              <w:jc w:val="right"/>
              <w:rPr>
                <w:sz w:val="21"/>
                <w:szCs w:val="21"/>
              </w:rPr>
            </w:pPr>
            <w:r w:rsidRPr="00005D33">
              <w:rPr>
                <w:sz w:val="21"/>
                <w:szCs w:val="21"/>
              </w:rPr>
              <w:t>IM</w:t>
            </w:r>
            <w:r w:rsidRPr="00005D33">
              <w:rPr>
                <w:sz w:val="21"/>
                <w:szCs w:val="21"/>
              </w:rPr>
              <w:t>线性增长项</w:t>
            </w:r>
            <ns9:oMath>
              <ns9:r>
                <w:rPr>
                  <w:rFonts w:ascii="Cambria Math" w:hAnsi="Cambria Math"/>
                  <w:sz w:val="21"/>
                  <w:szCs w:val="21"/>
                </w:rPr>
                <ns9:t>M</ns9:t>
              </ns9:r>
              <ns9:sSubSup>
                <ns9:sSubSupPr>
                  <ns9:ctrlPr>
                    <w:rPr>
                      <w:rFonts w:ascii="Cambria Math" w:hAnsi="Cambria Math"/>
                      <w:i/>
                      <w:sz w:val="21"/>
                      <w:szCs w:val="21"/>
                    </w:rPr>
                  </ns9:ctrlPr>
                </ns9:sSubSupPr>
                <ns9:e>
                  <ns9:r>
                    <w:rPr>
                      <w:rFonts w:ascii="Cambria Math" w:hAnsi="Cambria Math"/>
                      <w:sz w:val="21"/>
                      <w:szCs w:val="21"/>
                    </w:rPr>
                    <ns9:t>T</ns9:t>
                  </ns9:r>
                </ns9:e>
                <ns9:sub>
                  <ns9:r>
                    <ns9:rPr>
                      <ns9:sty ns9:val="p"/>
                    </ns9:rPr>
                    <w:rPr>
                      <w:rFonts w:ascii="Cambria Math" w:hAnsi="Cambria Math"/>
                      <w:sz w:val="21"/>
                      <w:szCs w:val="21"/>
                    </w:rPr>
                    <ns9:t>IM</ns9:t>
                  </ns9:r>
                </ns9:sub>
                <ns9:sup>
                  <ns9:r>
                    <w:rPr>
                      <w:rFonts w:ascii="Cambria Math" w:hAnsi="Cambria Math"/>
                      <w:sz w:val="21"/>
                      <w:szCs w:val="21"/>
                    </w:rPr>
                    <ns9:t>lin</ns9:t>
                  </ns9:r>
                </ns9:sup>
              </ns9:sSubSup>
            </ns9:oMath>
          </w:p>
        </w:tc>
        <w:tc>
          <w:tcPr>
            <w:tcW w:w="994" w:type="dxa"/>
          </w:tcPr>
          <w:p w:rsidR="00005D33" w:rsidRPr="00005D33" w:rsidRDefault="00005D33" w:rsidP="00005D33">
            <w:pPr>
              <w:keepNext/>
              <w:keepLines/>
              <w:jc w:val="both"/>
              <w:rPr>
                <w:rFonts w:hint="eastAsia"/>
                <w:sz w:val="21"/>
                <w:szCs w:val="21"/>
              </w:rPr>
            </w:pPr>
            <w:r w:rsidRPr="00005D33">
              <w:rPr>
                <w:rFonts w:hint="eastAsia"/>
                <w:sz w:val="21"/>
                <w:szCs w:val="21"/>
              </w:rPr>
              <w:t>0.04</w:t>
            </w:r>
          </w:p>
        </w:tc>
      </w:tr>
      <w:tr w:rsidR="00005D33" w:rsidRPr="00005D33" w:rsidTr="00005D33">
        <w:trPr>
          <w:jc w:val="center"/>
        </w:trPr>
        <w:tc>
          <w:tcPr>
            <w:tcW w:w="2125" w:type="dxa"/>
          </w:tcPr>
          <w:p w:rsidR="00005D33" w:rsidRPr="00005D33" w:rsidRDefault="00005D33" w:rsidP="00005D33">
            <w:pPr>
              <w:keepNext/>
              <w:keepLines/>
              <w:jc w:val="right"/>
              <w:rPr>
                <w:sz w:val="21"/>
                <w:szCs w:val="21"/>
              </w:rPr>
            </w:pPr>
            <w:r w:rsidRPr="00005D33">
              <w:rPr>
                <w:sz w:val="21"/>
                <w:szCs w:val="21"/>
              </w:rPr>
              <w:t xml:space="preserve">IM </w:t>
            </w:r>
            <w:r w:rsidRPr="00005D33">
              <w:rPr>
                <w:sz w:val="21"/>
                <w:szCs w:val="21"/>
              </w:rPr>
              <w:t>最大时长</w:t>
            </w:r>
            <ns9:oMath>
              <ns9:r>
                <w:rPr>
                  <w:rFonts w:ascii="Cambria Math" w:hAnsi="Cambria Math"/>
                  <w:sz w:val="21"/>
                  <w:szCs w:val="21"/>
                </w:rPr>
                <ns9:t>M</ns9:t>
              </ns9:r>
              <ns9:sSubSup>
                <ns9:sSubSupPr>
                  <ns9:ctrlPr>
                    <w:rPr>
                      <w:rFonts w:ascii="Cambria Math" w:hAnsi="Cambria Math"/>
                      <w:i/>
                      <w:sz w:val="21"/>
                      <w:szCs w:val="21"/>
                    </w:rPr>
                  </ns9:ctrlPr>
                </ns9:sSubSupPr>
                <ns9:e>
                  <ns9:r>
                    <w:rPr>
                      <w:rFonts w:ascii="Cambria Math" w:hAnsi="Cambria Math"/>
                      <w:sz w:val="21"/>
                      <w:szCs w:val="21"/>
                    </w:rPr>
                    <ns9:t>T</ns9:t>
                  </ns9:r>
                </ns9:e>
                <ns9:sub>
                  <ns9:r>
                    <ns9:rPr>
                      <ns9:sty ns9:val="p"/>
                    </ns9:rPr>
                    <w:rPr>
                      <w:rFonts w:ascii="Cambria Math" w:hAnsi="Cambria Math"/>
                      <w:sz w:val="21"/>
                      <w:szCs w:val="21"/>
                    </w:rPr>
                    <ns9:t>IM</ns9:t>
                  </ns9:r>
                </ns9:sub>
                <ns9:sup>
                  <ns9:r>
                    <w:rPr>
                      <w:rFonts w:ascii="Cambria Math" w:hAnsi="Cambria Math"/>
                      <w:sz w:val="21"/>
                      <w:szCs w:val="21"/>
                    </w:rPr>
                    <ns9:t>max</ns9:t>
                  </ns9:r>
                </ns9:sup>
              </ns9:sSubSup>
            </ns9:oMath>
          </w:p>
        </w:tc>
        <w:tc>
          <w:tcPr>
            <w:tcW w:w="994" w:type="dxa"/>
          </w:tcPr>
          <w:p w:rsidR="00005D33" w:rsidRPr="00005D33" w:rsidRDefault="00005D33" w:rsidP="00005D33">
            <w:pPr>
              <w:keepNext/>
              <w:keepLines/>
              <w:jc w:val="both"/>
              <w:rPr>
                <w:rFonts w:hint="eastAsia"/>
                <w:sz w:val="21"/>
                <w:szCs w:val="21"/>
              </w:rPr>
            </w:pPr>
            <w:r w:rsidRPr="00005D33">
              <w:rPr>
                <w:sz w:val="21"/>
                <w:szCs w:val="21"/>
              </w:rPr>
              <w:t>30.0</w:t>
            </w:r>
          </w:p>
        </w:tc>
      </w:tr>
      <w:tr w:rsidR="00005D33" w:rsidRPr="00005D33" w:rsidTr="00005D33">
        <w:trPr>
          <w:jc w:val="center"/>
        </w:trPr>
        <w:tc>
          <w:tcPr>
            <w:tcW w:w="2125" w:type="dxa"/>
          </w:tcPr>
          <w:p w:rsidR="00005D33" w:rsidRPr="00005D33" w:rsidRDefault="00005D33" w:rsidP="00005D33">
            <w:pPr>
              <w:keepNext/>
              <w:keepLines/>
              <w:jc w:val="right"/>
              <w:rPr>
                <w:sz w:val="21"/>
                <w:szCs w:val="21"/>
              </w:rPr>
            </w:pPr>
            <w:r w:rsidRPr="00005D33">
              <w:rPr>
                <w:sz w:val="21"/>
                <w:szCs w:val="21"/>
              </w:rPr>
              <w:t>材料成本</w:t>
            </w:r>
            <w:r w:rsidRPr="00005D33">
              <w:rPr>
                <w:sz w:val="21"/>
                <w:szCs w:val="21"/>
              </w:rPr>
              <w:t>DN/IM/CM</w:t>
            </w:r>
          </w:p>
        </w:tc>
        <w:tc>
          <w:tcPr>
            <w:tcW w:w="994" w:type="dxa"/>
          </w:tcPr>
          <w:p w:rsidR="00005D33" w:rsidRPr="00005D33" w:rsidRDefault="00005D33" w:rsidP="00005D33">
            <w:pPr>
              <w:keepNext/>
              <w:keepLines/>
              <w:jc w:val="both"/>
              <w:rPr>
                <w:sz w:val="21"/>
                <w:szCs w:val="21"/>
              </w:rPr>
            </w:pPr>
            <w:r w:rsidRPr="00005D33">
              <w:rPr>
                <w:sz w:val="21"/>
                <w:szCs w:val="21"/>
              </w:rPr>
              <w:t>0/1/2</w:t>
            </w:r>
          </w:p>
        </w:tc>
      </w:tr>
      <w:tr w:rsidR="00005D33" w:rsidRPr="00005D33" w:rsidTr="00005D33">
        <w:trPr>
          <w:jc w:val="center"/>
        </w:trPr>
        <w:tc>
          <w:tcPr>
            <w:tcW w:w="2125" w:type="dxa"/>
          </w:tcPr>
          <w:p w:rsidR="00005D33" w:rsidRPr="00005D33" w:rsidRDefault="00005D33" w:rsidP="00005D33">
            <w:pPr>
              <w:keepNext/>
              <w:keepLines/>
              <w:jc w:val="right"/>
              <w:rPr>
                <w:sz w:val="21"/>
                <w:szCs w:val="21"/>
              </w:rPr>
            </w:pPr>
            <w:r w:rsidRPr="00005D33">
              <w:rPr>
                <w:sz w:val="21"/>
                <w:szCs w:val="21"/>
              </w:rPr>
              <w:t>安全派工</w:t>
            </w:r>
          </w:p>
        </w:tc>
        <w:tc>
          <w:tcPr>
            <w:tcW w:w="994" w:type="dxa"/>
          </w:tcPr>
          <w:p w:rsidR="00005D33" w:rsidRPr="00005D33" w:rsidRDefault="00005D33" w:rsidP="00005D33">
            <w:pPr>
              <w:keepNext/>
              <w:keepLines/>
              <w:jc w:val="both"/>
              <w:rPr>
                <w:sz w:val="21"/>
                <w:szCs w:val="21"/>
              </w:rPr>
            </w:pPr>
            <w:r w:rsidRPr="00005D33">
              <w:rPr>
                <w:sz w:val="21"/>
                <w:szCs w:val="21"/>
              </w:rPr>
              <w:t>True</w:t>
            </w:r>
          </w:p>
        </w:tc>
      </w:tr>
      <w:tr w:rsidR="00005D33" w:rsidRPr="00005D33" w:rsidTr="00005D33">
        <w:trPr>
          <w:jc w:val="center"/>
        </w:trPr>
        <w:tc>
          <w:tcPr>
            <w:tcW w:w="2125" w:type="dxa"/>
          </w:tcPr>
          <w:p w:rsidR="00005D33" w:rsidRPr="00005D33" w:rsidRDefault="00005D33" w:rsidP="00005D33">
            <w:pPr>
              <w:keepNext/>
              <w:keepLines/>
              <w:jc w:val="right"/>
              <w:rPr>
                <w:sz w:val="21"/>
                <w:szCs w:val="21"/>
              </w:rPr>
            </w:pPr>
            <w:r w:rsidRPr="00005D33">
              <w:rPr>
                <w:sz w:val="21"/>
                <w:szCs w:val="21"/>
              </w:rPr>
              <w:t>POMCP</w:t>
            </w:r>
            <w:r w:rsidRPr="00005D33">
              <w:rPr>
                <w:sz w:val="21"/>
                <w:szCs w:val="21"/>
              </w:rPr>
              <w:t>搜索次数</w:t>
            </w:r>
          </w:p>
        </w:tc>
        <w:tc>
          <w:tcPr>
            <w:tcW w:w="994" w:type="dxa"/>
          </w:tcPr>
          <w:p w:rsidR="00005D33" w:rsidRPr="00005D33" w:rsidRDefault="00005D33" w:rsidP="00005D33">
            <w:pPr>
              <w:keepNext/>
              <w:keepLines/>
              <w:jc w:val="both"/>
              <w:rPr>
                <w:rFonts w:hint="eastAsia"/>
                <w:sz w:val="21"/>
                <w:szCs w:val="21"/>
              </w:rPr>
            </w:pPr>
            <w:r w:rsidRPr="00005D33">
              <w:rPr>
                <w:rFonts w:hint="eastAsia"/>
                <w:sz w:val="21"/>
                <w:szCs w:val="21"/>
              </w:rPr>
              <w:t>80</w:t>
            </w:r>
          </w:p>
        </w:tc>
      </w:tr>
      <w:tr w:rsidR="00005D33" w:rsidRPr="00005D33" w:rsidTr="00005D33">
        <w:trPr>
          <w:jc w:val="center"/>
        </w:trPr>
        <w:tc>
          <w:tcPr>
            <w:tcW w:w="2125" w:type="dxa"/>
          </w:tcPr>
          <w:p w:rsidR="00005D33" w:rsidRPr="00005D33" w:rsidRDefault="00005D33" w:rsidP="00005D33">
            <w:pPr>
              <w:keepNext/>
              <w:keepLines/>
              <w:jc w:val="right"/>
              <w:rPr>
                <w:sz w:val="21"/>
                <w:szCs w:val="21"/>
              </w:rPr>
            </w:pPr>
            <w:r w:rsidRPr="00005D33">
              <w:rPr>
                <w:sz w:val="21"/>
                <w:szCs w:val="21"/>
              </w:rPr>
              <w:t>POMCP</w:t>
            </w:r>
            <w:r w:rsidRPr="00005D33">
              <w:rPr>
                <w:sz w:val="21"/>
                <w:szCs w:val="21"/>
              </w:rPr>
              <w:t>规划深度</w:t>
            </w:r>
          </w:p>
        </w:tc>
        <w:tc>
          <w:tcPr>
            <w:tcW w:w="994" w:type="dxa"/>
          </w:tcPr>
          <w:p w:rsidR="00005D33" w:rsidRPr="00005D33" w:rsidRDefault="00005D33" w:rsidP="00005D33">
            <w:pPr>
              <w:keepNext/>
              <w:keepLines/>
              <w:jc w:val="both"/>
              <w:rPr>
                <w:rFonts w:hint="eastAsia"/>
                <w:sz w:val="21"/>
                <w:szCs w:val="21"/>
              </w:rPr>
            </w:pPr>
            <w:r w:rsidRPr="00005D33">
              <w:rPr>
                <w:rFonts w:hint="eastAsia"/>
                <w:sz w:val="21"/>
                <w:szCs w:val="21"/>
              </w:rPr>
              <w:t>6</w:t>
            </w:r>
          </w:p>
        </w:tc>
      </w:tr>
      <w:tr w:rsidR="00005D33" w:rsidRPr="00005D33" w:rsidTr="00005D33">
        <w:trPr>
          <w:jc w:val="center"/>
        </w:trPr>
        <w:tc>
          <w:tcPr>
            <w:tcW w:w="2125" w:type="dxa"/>
          </w:tcPr>
          <w:p w:rsidR="00005D33" w:rsidRPr="00005D33" w:rsidRDefault="00005D33" w:rsidP="00005D33">
            <w:pPr>
              <w:jc w:val="right"/>
              <w:rPr>
                <w:sz w:val="21"/>
                <w:szCs w:val="21"/>
              </w:rPr>
            </w:pPr>
            <w:r w:rsidRPr="00005D33">
              <w:rPr>
                <w:sz w:val="21"/>
                <w:szCs w:val="21"/>
              </w:rPr>
              <w:t>POMCP</w:t>
            </w:r>
            <w:r w:rsidRPr="00005D33">
              <w:rPr>
                <w:sz w:val="21"/>
                <w:szCs w:val="21"/>
              </w:rPr>
              <w:t>粒子数</w:t>
            </w:r>
          </w:p>
        </w:tc>
        <w:tc>
          <w:tcPr>
            <w:tcW w:w="994" w:type="dxa"/>
          </w:tcPr>
          <w:p w:rsidR="00005D33" w:rsidRPr="00005D33" w:rsidRDefault="00005D33" w:rsidP="00005D33">
            <w:pPr>
              <w:jc w:val="both"/>
              <w:rPr>
                <w:rFonts w:hint="eastAsia"/>
                <w:sz w:val="21"/>
                <w:szCs w:val="21"/>
              </w:rPr>
            </w:pPr>
            <w:r w:rsidRPr="00005D33">
              <w:rPr>
                <w:rFonts w:hint="eastAsia"/>
                <w:sz w:val="21"/>
                <w:szCs w:val="21"/>
              </w:rPr>
              <w:t>64</w:t>
            </w:r>
          </w:p>
        </w:tc>
      </w:tr>
    </w:tbl>
    <w:p w:rsidR="00005D33" w:rsidRPr="00B23F4D" w:rsidRDefault="00B23F4D" w:rsidP="00005D33">
      <w:pPr>
        <w:jc w:val="both"/>
        <w:rPr>
          <w:rFonts w:hint="eastAsia"/>
        </w:rPr>
      </w:pPr>
      <w:r>
        <w:t>其中，IM的维护时长会随着运行时间线性增长，用于刻画滤芯随时间逐渐累积粉尘后维护难度上升的趋势。</w:t>
      </w:r>
    </w:p>
    <w:p w:rsidR="00D738DD" w:rsidRPr="00B23F4D" w:rsidRDefault="00D738DD" w:rsidP="00B23F4D">
      <w:pPr>
        <w:pStyle w:val="30"/>
        <w:numPr>
          <w:ilvl w:val="2"/>
          <w:numId w:val="51"/>
        </w:numPr>
        <w:spacing w:before="163" w:after="163"/>
        <w:jc w:val="both"/>
        <w:rPr>
          <w:lang w:eastAsia="zh-CN"/>
        </w:rPr>
      </w:pPr>
      <w:bookmarkStart w:id="88" w:name="_Toc227747054"/>
      <w:r w:rsidRPr="00B23F4D">
        <w:rPr>
          <w:lang w:eastAsia="zh-CN"/>
        </w:rPr>
        <w:t>强化学习与规划器参数</w:t>
      </w:r>
      <w:bookmarkEnd w:id="88"/>
    </w:p>
    <w:p w:rsidR="00D738DD" w:rsidRPr="00D738DD" w:rsidRDefault="00D738DD" w:rsidP="00D738DD">
      <w:pPr>
        <w:ind w:firstLineChars="200" w:firstLine="480"/>
        <w:jc w:val="both"/>
        <w:rPr>
          <w:rFonts w:hint="eastAsia"/>
        </w:rPr>
      </w:pPr>
      <w:r w:rsidRPr="00D738DD">
        <w:t>为了使各类学习方法与规划方法的设置清晰可查，表</w:t>
      </w:r>
      <w:r w:rsidRPr="00D738DD">
        <w:t>5-4</w:t>
      </w:r>
      <w:r w:rsidRPr="00D738DD">
        <w:t>汇总了本章实验中使用的强化学习与规划超参数。</w:t>
      </w:r>
    </w:p>
    <w:p w:rsidR="00D738DD" w:rsidRPr="00294F6C" w:rsidRDefault="00D738DD" w:rsidP="00294F6C">
      <w:pPr>
        <w:keepNext/>
        <w:keepLines/>
        <w:jc w:val="center"/>
        <w:rPr>
          <w:sz w:val="21"/>
          <w:szCs w:val="21"/>
        </w:rPr>
      </w:pPr>
      <w:r w:rsidRPr="00294F6C">
        <w:rPr>
          <w:sz w:val="21"/>
          <w:szCs w:val="21"/>
        </w:rPr>
        <w:lastRenderedPageBreak/>
        <w:t>表</w:t>
      </w:r>
      <w:r w:rsidRPr="00294F6C">
        <w:rPr>
          <w:sz w:val="21"/>
          <w:szCs w:val="21"/>
        </w:rPr>
        <w:t xml:space="preserve">5-4 </w:t>
      </w:r>
      <w:r w:rsidRPr="00294F6C">
        <w:rPr>
          <w:sz w:val="21"/>
          <w:szCs w:val="21"/>
        </w:rPr>
        <w:t>强化学习与规划相关参数</w:t>
      </w:r>
    </w:p>
    <w:tbl>
      <w:tblPr>
        <w:tblStyle w:val="ad"/>
        <w:tblW w:w="0" w:type="auto"/>
        <w:jc w:val="center"/>
        <w:tblBorders>
          <w:left w:val="none" w:sz="0" w:space="0" w:color="auto"/>
          <w:right w:val="none" w:sz="0" w:space="0" w:color="auto"/>
        </w:tblBorders>
        <w:tblLook w:val="04A0" w:firstRow="1" w:lastRow="0" w:firstColumn="1" w:lastColumn="0" w:noHBand="0" w:noVBand="1"/>
      </w:tblPr>
      <w:tblGrid>
        <w:gridCol w:w="1559"/>
        <w:gridCol w:w="6521"/>
      </w:tblGrid>
      <w:tr w:rsidR="00003451" w:rsidRPr="00294F6C" w:rsidTr="00294F6C">
        <w:trPr>
          <w:jc w:val="center"/>
        </w:trPr>
        <w:tc>
          <w:tcPr>
            <w:tcW w:w="1559" w:type="dxa"/>
          </w:tcPr>
          <w:p w:rsidR="00003451" w:rsidRPr="00294F6C" w:rsidRDefault="00003451" w:rsidP="00294F6C">
            <w:pPr>
              <w:keepNext/>
              <w:keepLines/>
              <w:jc w:val="right"/>
              <w:rPr>
                <w:rFonts w:hint="eastAsia"/>
                <w:sz w:val="21"/>
                <w:szCs w:val="21"/>
              </w:rPr>
            </w:pPr>
            <w:r w:rsidRPr="00294F6C">
              <w:rPr>
                <w:b/>
                <w:bCs/>
                <w:sz w:val="21"/>
                <w:szCs w:val="21"/>
              </w:rPr>
              <w:t>模块</w:t>
            </w:r>
          </w:p>
        </w:tc>
        <w:tc>
          <w:tcPr>
            <w:tcW w:w="6521" w:type="dxa"/>
          </w:tcPr>
          <w:p w:rsidR="00003451" w:rsidRPr="00294F6C" w:rsidRDefault="00003451" w:rsidP="00294F6C">
            <w:pPr>
              <w:keepNext/>
              <w:keepLines/>
              <w:rPr>
                <w:rFonts w:hint="eastAsia"/>
                <w:sz w:val="21"/>
                <w:szCs w:val="21"/>
              </w:rPr>
            </w:pPr>
            <w:r w:rsidRPr="00294F6C">
              <w:rPr>
                <w:b/>
                <w:bCs/>
                <w:sz w:val="21"/>
                <w:szCs w:val="21"/>
              </w:rPr>
              <w:t>关键参数</w:t>
            </w:r>
          </w:p>
        </w:tc>
      </w:tr>
      <w:tr w:rsidR="00003451" w:rsidRPr="00294F6C" w:rsidTr="00294F6C">
        <w:trPr>
          <w:jc w:val="center"/>
        </w:trPr>
        <w:tc>
          <w:tcPr>
            <w:tcW w:w="1559" w:type="dxa"/>
          </w:tcPr>
          <w:p w:rsidR="00003451" w:rsidRPr="00294F6C" w:rsidRDefault="00003451" w:rsidP="00294F6C">
            <w:pPr>
              <w:keepNext/>
              <w:keepLines/>
              <w:jc w:val="right"/>
              <w:rPr>
                <w:rFonts w:hint="eastAsia"/>
                <w:sz w:val="21"/>
                <w:szCs w:val="21"/>
              </w:rPr>
            </w:pPr>
            <w:r w:rsidRPr="00294F6C">
              <w:rPr>
                <w:sz w:val="21"/>
                <w:szCs w:val="21"/>
              </w:rPr>
              <w:t>DDQN</w:t>
            </w:r>
          </w:p>
        </w:tc>
        <w:tc>
          <w:tcPr>
            <w:tcW w:w="6521" w:type="dxa"/>
          </w:tcPr>
          <w:p w:rsidR="00003451" w:rsidRPr="00294F6C" w:rsidRDefault="00003451" w:rsidP="00294F6C">
            <w:pPr>
              <w:keepNext/>
              <w:keepLines/>
              <w:rPr>
                <w:rFonts w:hint="eastAsia"/>
                <w:sz w:val="21"/>
                <w:szCs w:val="21"/>
              </w:rPr>
            </w:pPr>
            <w:r w:rsidRPr="00294F6C">
              <w:rPr>
                <w:sz w:val="21"/>
                <w:szCs w:val="21"/>
              </w:rPr>
              <w:t>gamma=0.95</w:t>
            </w:r>
            <w:r w:rsidRPr="00294F6C">
              <w:rPr>
                <w:sz w:val="21"/>
                <w:szCs w:val="21"/>
              </w:rPr>
              <w:t>，</w:t>
            </w:r>
            <w:proofErr w:type="spellStart"/>
            <w:r w:rsidRPr="00294F6C">
              <w:rPr>
                <w:sz w:val="21"/>
                <w:szCs w:val="21"/>
              </w:rPr>
              <w:t>lr</w:t>
            </w:r>
            <w:proofErr w:type="spellEnd"/>
            <w:r w:rsidRPr="00294F6C">
              <w:rPr>
                <w:sz w:val="21"/>
                <w:szCs w:val="21"/>
              </w:rPr>
              <w:t>=1e-3</w:t>
            </w:r>
            <w:r w:rsidRPr="00294F6C">
              <w:rPr>
                <w:sz w:val="21"/>
                <w:szCs w:val="21"/>
              </w:rPr>
              <w:t>，</w:t>
            </w:r>
            <w:r w:rsidRPr="00294F6C">
              <w:rPr>
                <w:sz w:val="21"/>
                <w:szCs w:val="21"/>
              </w:rPr>
              <w:t>batch=256</w:t>
            </w:r>
            <w:r w:rsidRPr="00294F6C">
              <w:rPr>
                <w:sz w:val="21"/>
                <w:szCs w:val="21"/>
              </w:rPr>
              <w:t>，</w:t>
            </w:r>
            <w:r w:rsidRPr="00294F6C">
              <w:rPr>
                <w:sz w:val="21"/>
                <w:szCs w:val="21"/>
              </w:rPr>
              <w:t>replay=50000</w:t>
            </w:r>
            <w:r w:rsidRPr="00294F6C">
              <w:rPr>
                <w:sz w:val="21"/>
                <w:szCs w:val="21"/>
              </w:rPr>
              <w:t>，</w:t>
            </w:r>
            <w:proofErr w:type="spellStart"/>
            <w:r w:rsidRPr="00294F6C">
              <w:rPr>
                <w:sz w:val="21"/>
                <w:szCs w:val="21"/>
              </w:rPr>
              <w:t>target_update</w:t>
            </w:r>
            <w:proofErr w:type="spellEnd"/>
            <w:r w:rsidRPr="00294F6C">
              <w:rPr>
                <w:sz w:val="21"/>
                <w:szCs w:val="21"/>
              </w:rPr>
              <w:t>=500</w:t>
            </w:r>
          </w:p>
        </w:tc>
      </w:tr>
      <w:tr w:rsidR="00003451" w:rsidRPr="00294F6C" w:rsidTr="00294F6C">
        <w:trPr>
          <w:jc w:val="center"/>
        </w:trPr>
        <w:tc>
          <w:tcPr>
            <w:tcW w:w="1559" w:type="dxa"/>
          </w:tcPr>
          <w:p w:rsidR="00003451" w:rsidRPr="00294F6C" w:rsidRDefault="00003451" w:rsidP="00294F6C">
            <w:pPr>
              <w:keepNext/>
              <w:keepLines/>
              <w:jc w:val="right"/>
              <w:rPr>
                <w:rFonts w:hint="eastAsia"/>
                <w:sz w:val="21"/>
                <w:szCs w:val="21"/>
              </w:rPr>
            </w:pPr>
            <w:r w:rsidRPr="00294F6C">
              <w:rPr>
                <w:sz w:val="21"/>
                <w:szCs w:val="21"/>
              </w:rPr>
              <w:t>ε-greedy</w:t>
            </w:r>
          </w:p>
        </w:tc>
        <w:tc>
          <w:tcPr>
            <w:tcW w:w="6521" w:type="dxa"/>
          </w:tcPr>
          <w:p w:rsidR="00003451" w:rsidRPr="00294F6C" w:rsidRDefault="00003451" w:rsidP="00294F6C">
            <w:pPr>
              <w:keepNext/>
              <w:keepLines/>
              <w:rPr>
                <w:rFonts w:hint="eastAsia"/>
                <w:sz w:val="21"/>
                <w:szCs w:val="21"/>
              </w:rPr>
            </w:pPr>
            <w:proofErr w:type="spellStart"/>
            <w:r w:rsidRPr="00294F6C">
              <w:rPr>
                <w:sz w:val="21"/>
                <w:szCs w:val="21"/>
              </w:rPr>
              <w:t>eps_start</w:t>
            </w:r>
            <w:proofErr w:type="spellEnd"/>
            <w:r w:rsidRPr="00294F6C">
              <w:rPr>
                <w:sz w:val="21"/>
                <w:szCs w:val="21"/>
              </w:rPr>
              <w:t>=1.0</w:t>
            </w:r>
            <w:r w:rsidRPr="00294F6C">
              <w:rPr>
                <w:sz w:val="21"/>
                <w:szCs w:val="21"/>
              </w:rPr>
              <w:t>，</w:t>
            </w:r>
            <w:proofErr w:type="spellStart"/>
            <w:r w:rsidRPr="00294F6C">
              <w:rPr>
                <w:sz w:val="21"/>
                <w:szCs w:val="21"/>
              </w:rPr>
              <w:t>eps_end</w:t>
            </w:r>
            <w:proofErr w:type="spellEnd"/>
            <w:r w:rsidRPr="00294F6C">
              <w:rPr>
                <w:sz w:val="21"/>
                <w:szCs w:val="21"/>
              </w:rPr>
              <w:t>=0.10</w:t>
            </w:r>
            <w:r w:rsidRPr="00294F6C">
              <w:rPr>
                <w:sz w:val="21"/>
                <w:szCs w:val="21"/>
              </w:rPr>
              <w:t>，</w:t>
            </w:r>
            <w:proofErr w:type="spellStart"/>
            <w:r w:rsidRPr="00294F6C">
              <w:rPr>
                <w:sz w:val="21"/>
                <w:szCs w:val="21"/>
              </w:rPr>
              <w:t>eps_decay_steps</w:t>
            </w:r>
            <w:proofErr w:type="spellEnd"/>
            <w:r w:rsidRPr="00294F6C">
              <w:rPr>
                <w:sz w:val="21"/>
                <w:szCs w:val="21"/>
              </w:rPr>
              <w:t>=20000</w:t>
            </w:r>
          </w:p>
        </w:tc>
      </w:tr>
      <w:tr w:rsidR="00003451" w:rsidRPr="00294F6C" w:rsidTr="00294F6C">
        <w:trPr>
          <w:jc w:val="center"/>
        </w:trPr>
        <w:tc>
          <w:tcPr>
            <w:tcW w:w="1559" w:type="dxa"/>
          </w:tcPr>
          <w:p w:rsidR="00003451" w:rsidRPr="00294F6C" w:rsidRDefault="00003451" w:rsidP="00294F6C">
            <w:pPr>
              <w:keepNext/>
              <w:keepLines/>
              <w:jc w:val="right"/>
              <w:rPr>
                <w:rFonts w:hint="eastAsia"/>
                <w:sz w:val="21"/>
                <w:szCs w:val="21"/>
              </w:rPr>
            </w:pPr>
            <w:r w:rsidRPr="00294F6C">
              <w:rPr>
                <w:sz w:val="21"/>
                <w:szCs w:val="21"/>
              </w:rPr>
              <w:t>PPO</w:t>
            </w:r>
          </w:p>
        </w:tc>
        <w:tc>
          <w:tcPr>
            <w:tcW w:w="6521" w:type="dxa"/>
          </w:tcPr>
          <w:p w:rsidR="00003451" w:rsidRPr="00294F6C" w:rsidRDefault="00003451" w:rsidP="00294F6C">
            <w:pPr>
              <w:keepNext/>
              <w:keepLines/>
              <w:rPr>
                <w:rFonts w:hint="eastAsia"/>
                <w:sz w:val="21"/>
                <w:szCs w:val="21"/>
              </w:rPr>
            </w:pPr>
            <w:proofErr w:type="spellStart"/>
            <w:r w:rsidRPr="00294F6C">
              <w:rPr>
                <w:sz w:val="21"/>
                <w:szCs w:val="21"/>
              </w:rPr>
              <w:t>lr</w:t>
            </w:r>
            <w:proofErr w:type="spellEnd"/>
            <w:r w:rsidRPr="00294F6C">
              <w:rPr>
                <w:sz w:val="21"/>
                <w:szCs w:val="21"/>
              </w:rPr>
              <w:t>=3e-4</w:t>
            </w:r>
            <w:r w:rsidRPr="00294F6C">
              <w:rPr>
                <w:sz w:val="21"/>
                <w:szCs w:val="21"/>
              </w:rPr>
              <w:t>，</w:t>
            </w:r>
            <w:r w:rsidRPr="00294F6C">
              <w:rPr>
                <w:sz w:val="21"/>
                <w:szCs w:val="21"/>
              </w:rPr>
              <w:t>gamma=0.99</w:t>
            </w:r>
            <w:r w:rsidRPr="00294F6C">
              <w:rPr>
                <w:sz w:val="21"/>
                <w:szCs w:val="21"/>
              </w:rPr>
              <w:t>，</w:t>
            </w:r>
            <w:proofErr w:type="spellStart"/>
            <w:r w:rsidRPr="00294F6C">
              <w:rPr>
                <w:sz w:val="21"/>
                <w:szCs w:val="21"/>
              </w:rPr>
              <w:t>gae_lambda</w:t>
            </w:r>
            <w:proofErr w:type="spellEnd"/>
            <w:r w:rsidRPr="00294F6C">
              <w:rPr>
                <w:sz w:val="21"/>
                <w:szCs w:val="21"/>
              </w:rPr>
              <w:t>=0.95</w:t>
            </w:r>
            <w:r w:rsidRPr="00294F6C">
              <w:rPr>
                <w:sz w:val="21"/>
                <w:szCs w:val="21"/>
              </w:rPr>
              <w:t>，</w:t>
            </w:r>
            <w:r w:rsidRPr="00294F6C">
              <w:rPr>
                <w:sz w:val="21"/>
                <w:szCs w:val="21"/>
              </w:rPr>
              <w:t>clip=0.2</w:t>
            </w:r>
            <w:r w:rsidRPr="00294F6C">
              <w:rPr>
                <w:sz w:val="21"/>
                <w:szCs w:val="21"/>
              </w:rPr>
              <w:t>，</w:t>
            </w:r>
            <w:proofErr w:type="spellStart"/>
            <w:r w:rsidRPr="00294F6C">
              <w:rPr>
                <w:sz w:val="21"/>
                <w:szCs w:val="21"/>
              </w:rPr>
              <w:t>entropy_coef</w:t>
            </w:r>
            <w:proofErr w:type="spellEnd"/>
            <w:r w:rsidRPr="00294F6C">
              <w:rPr>
                <w:sz w:val="21"/>
                <w:szCs w:val="21"/>
              </w:rPr>
              <w:t>=0.01</w:t>
            </w:r>
            <w:r w:rsidRPr="00294F6C">
              <w:rPr>
                <w:sz w:val="21"/>
                <w:szCs w:val="21"/>
              </w:rPr>
              <w:t>，</w:t>
            </w:r>
            <w:proofErr w:type="spellStart"/>
            <w:r w:rsidRPr="00294F6C">
              <w:rPr>
                <w:sz w:val="21"/>
                <w:szCs w:val="21"/>
              </w:rPr>
              <w:t>value_coef</w:t>
            </w:r>
            <w:proofErr w:type="spellEnd"/>
            <w:r w:rsidRPr="00294F6C">
              <w:rPr>
                <w:sz w:val="21"/>
                <w:szCs w:val="21"/>
              </w:rPr>
              <w:t>=0.5</w:t>
            </w:r>
            <w:r w:rsidRPr="00294F6C">
              <w:rPr>
                <w:sz w:val="21"/>
                <w:szCs w:val="21"/>
              </w:rPr>
              <w:t>，</w:t>
            </w:r>
            <w:r w:rsidRPr="00294F6C">
              <w:rPr>
                <w:sz w:val="21"/>
                <w:szCs w:val="21"/>
              </w:rPr>
              <w:t>epochs=4</w:t>
            </w:r>
            <w:r w:rsidRPr="00294F6C">
              <w:rPr>
                <w:sz w:val="21"/>
                <w:szCs w:val="21"/>
              </w:rPr>
              <w:t>，</w:t>
            </w:r>
            <w:r w:rsidRPr="00294F6C">
              <w:rPr>
                <w:sz w:val="21"/>
                <w:szCs w:val="21"/>
              </w:rPr>
              <w:t>minibatch=64</w:t>
            </w:r>
          </w:p>
        </w:tc>
      </w:tr>
      <w:tr w:rsidR="00003451" w:rsidRPr="00294F6C" w:rsidTr="00294F6C">
        <w:trPr>
          <w:jc w:val="center"/>
        </w:trPr>
        <w:tc>
          <w:tcPr>
            <w:tcW w:w="1559" w:type="dxa"/>
          </w:tcPr>
          <w:p w:rsidR="00003451" w:rsidRPr="00294F6C" w:rsidRDefault="00003451" w:rsidP="00294F6C">
            <w:pPr>
              <w:keepNext/>
              <w:keepLines/>
              <w:jc w:val="right"/>
              <w:rPr>
                <w:rFonts w:hint="eastAsia"/>
                <w:sz w:val="21"/>
                <w:szCs w:val="21"/>
              </w:rPr>
            </w:pPr>
            <w:r w:rsidRPr="00294F6C">
              <w:rPr>
                <w:sz w:val="21"/>
                <w:szCs w:val="21"/>
              </w:rPr>
              <w:t>PPO</w:t>
            </w:r>
            <w:r w:rsidRPr="00294F6C">
              <w:rPr>
                <w:sz w:val="21"/>
                <w:szCs w:val="21"/>
              </w:rPr>
              <w:t>训练温度</w:t>
            </w:r>
          </w:p>
        </w:tc>
        <w:tc>
          <w:tcPr>
            <w:tcW w:w="6521" w:type="dxa"/>
          </w:tcPr>
          <w:p w:rsidR="00003451" w:rsidRPr="00294F6C" w:rsidRDefault="00003451" w:rsidP="00294F6C">
            <w:pPr>
              <w:keepNext/>
              <w:keepLines/>
              <w:rPr>
                <w:rFonts w:hint="eastAsia"/>
                <w:sz w:val="21"/>
                <w:szCs w:val="21"/>
              </w:rPr>
            </w:pPr>
            <w:r w:rsidRPr="00294F6C">
              <w:rPr>
                <w:sz w:val="21"/>
                <w:szCs w:val="21"/>
              </w:rPr>
              <w:t>PPO_TRAIN_TEMPERATURE=1.15</w:t>
            </w:r>
          </w:p>
        </w:tc>
      </w:tr>
      <w:tr w:rsidR="00003451" w:rsidRPr="00294F6C" w:rsidTr="00294F6C">
        <w:trPr>
          <w:jc w:val="center"/>
        </w:trPr>
        <w:tc>
          <w:tcPr>
            <w:tcW w:w="1559" w:type="dxa"/>
          </w:tcPr>
          <w:p w:rsidR="00003451" w:rsidRPr="00294F6C" w:rsidRDefault="00003451" w:rsidP="00294F6C">
            <w:pPr>
              <w:keepNext/>
              <w:keepLines/>
              <w:jc w:val="right"/>
              <w:rPr>
                <w:rFonts w:hint="eastAsia"/>
                <w:sz w:val="21"/>
                <w:szCs w:val="21"/>
              </w:rPr>
            </w:pPr>
            <w:r w:rsidRPr="00294F6C">
              <w:rPr>
                <w:sz w:val="21"/>
                <w:szCs w:val="21"/>
              </w:rPr>
              <w:t>训练轮数</w:t>
            </w:r>
          </w:p>
        </w:tc>
        <w:tc>
          <w:tcPr>
            <w:tcW w:w="6521" w:type="dxa"/>
          </w:tcPr>
          <w:p w:rsidR="00003451" w:rsidRPr="00294F6C" w:rsidRDefault="00003451" w:rsidP="00294F6C">
            <w:pPr>
              <w:keepNext/>
              <w:keepLines/>
              <w:rPr>
                <w:rFonts w:hint="eastAsia"/>
                <w:sz w:val="21"/>
                <w:szCs w:val="21"/>
              </w:rPr>
            </w:pPr>
            <w:r w:rsidRPr="00294F6C">
              <w:rPr>
                <w:sz w:val="21"/>
                <w:szCs w:val="21"/>
              </w:rPr>
              <w:t>TRAIN_EPISODES=100</w:t>
            </w:r>
          </w:p>
        </w:tc>
      </w:tr>
      <w:tr w:rsidR="00003451" w:rsidRPr="00294F6C" w:rsidTr="00294F6C">
        <w:trPr>
          <w:jc w:val="center"/>
        </w:trPr>
        <w:tc>
          <w:tcPr>
            <w:tcW w:w="1559" w:type="dxa"/>
          </w:tcPr>
          <w:p w:rsidR="00003451" w:rsidRPr="00294F6C" w:rsidRDefault="00003451" w:rsidP="00294F6C">
            <w:pPr>
              <w:jc w:val="right"/>
              <w:rPr>
                <w:rFonts w:hint="eastAsia"/>
                <w:sz w:val="21"/>
                <w:szCs w:val="21"/>
              </w:rPr>
            </w:pPr>
            <w:r w:rsidRPr="00294F6C">
              <w:rPr>
                <w:sz w:val="21"/>
                <w:szCs w:val="21"/>
              </w:rPr>
              <w:t>正式评估轮数</w:t>
            </w:r>
          </w:p>
        </w:tc>
        <w:tc>
          <w:tcPr>
            <w:tcW w:w="6521" w:type="dxa"/>
          </w:tcPr>
          <w:p w:rsidR="00003451" w:rsidRPr="00294F6C" w:rsidRDefault="00003451" w:rsidP="00294F6C">
            <w:pPr>
              <w:rPr>
                <w:rFonts w:hint="eastAsia"/>
                <w:sz w:val="21"/>
                <w:szCs w:val="21"/>
              </w:rPr>
            </w:pPr>
            <w:r w:rsidRPr="00294F6C">
              <w:rPr>
                <w:sz w:val="21"/>
                <w:szCs w:val="21"/>
              </w:rPr>
              <w:t>EVAL_EPISODES=1</w:t>
            </w:r>
          </w:p>
        </w:tc>
      </w:tr>
    </w:tbl>
    <w:p w:rsidR="00D738DD" w:rsidRPr="00867BB2" w:rsidRDefault="00D738DD" w:rsidP="00867BB2">
      <w:pPr>
        <w:pStyle w:val="20"/>
        <w:numPr>
          <w:ilvl w:val="1"/>
          <w:numId w:val="14"/>
        </w:numPr>
        <w:spacing w:before="163" w:after="163" w:line="240" w:lineRule="auto"/>
        <w:jc w:val="both"/>
        <w:rPr>
          <w:lang w:eastAsia="zh-CN"/>
        </w:rPr>
      </w:pPr>
      <w:bookmarkStart w:id="89" w:name="_Toc227747055"/>
      <w:r w:rsidRPr="00867BB2">
        <w:rPr>
          <w:lang w:eastAsia="zh-CN"/>
        </w:rPr>
        <w:t>六组配对实验对象</w:t>
      </w:r>
      <w:bookmarkEnd w:id="89"/>
    </w:p>
    <w:p w:rsidR="00D738DD" w:rsidRPr="00D738DD" w:rsidRDefault="00D738DD" w:rsidP="00D738DD">
      <w:pPr>
        <w:ind w:firstLineChars="200" w:firstLine="480"/>
        <w:jc w:val="both"/>
        <w:rPr>
          <w:rFonts w:hint="eastAsia"/>
        </w:rPr>
      </w:pPr>
      <w:r w:rsidRPr="00D738DD">
        <w:t>本章采用</w:t>
      </w:r>
      <w:r w:rsidR="00867BB2">
        <w:rPr>
          <w:rFonts w:hint="eastAsia"/>
        </w:rPr>
        <w:t>两</w:t>
      </w:r>
      <w:r w:rsidRPr="00D738DD">
        <w:t>类调度器与</w:t>
      </w:r>
      <w:r w:rsidR="00867BB2">
        <w:rPr>
          <w:rFonts w:hint="eastAsia"/>
        </w:rPr>
        <w:t>三</w:t>
      </w:r>
      <w:r w:rsidRPr="00D738DD">
        <w:t>类维护器的全配对方式，形成</w:t>
      </w:r>
      <w:r w:rsidRPr="00D738DD">
        <w:t>6</w:t>
      </w:r>
      <w:r w:rsidRPr="00D738DD">
        <w:t>组实验对象。表</w:t>
      </w:r>
      <w:r w:rsidRPr="00D738DD">
        <w:t>5-5</w:t>
      </w:r>
      <w:r w:rsidRPr="00D738DD">
        <w:t>给出本章的六组配对对象。</w:t>
      </w:r>
    </w:p>
    <w:p w:rsidR="00D738DD" w:rsidRPr="00867BB2" w:rsidRDefault="00D738DD" w:rsidP="00867BB2">
      <w:pPr>
        <w:keepNext/>
        <w:keepLines/>
        <w:jc w:val="center"/>
        <w:rPr>
          <w:sz w:val="21"/>
          <w:szCs w:val="21"/>
        </w:rPr>
      </w:pPr>
      <w:r w:rsidRPr="00867BB2">
        <w:rPr>
          <w:sz w:val="21"/>
          <w:szCs w:val="21"/>
        </w:rPr>
        <w:t>表</w:t>
      </w:r>
      <w:r w:rsidRPr="00867BB2">
        <w:rPr>
          <w:sz w:val="21"/>
          <w:szCs w:val="21"/>
        </w:rPr>
        <w:t xml:space="preserve">5-5 </w:t>
      </w:r>
      <w:r w:rsidRPr="00867BB2">
        <w:rPr>
          <w:sz w:val="21"/>
          <w:szCs w:val="21"/>
        </w:rPr>
        <w:t>六组配对实验对象</w:t>
      </w:r>
    </w:p>
    <w:tbl>
      <w:tblPr>
        <w:tblStyle w:val="ad"/>
        <w:tblW w:w="0" w:type="auto"/>
        <w:jc w:val="center"/>
        <w:tblBorders>
          <w:left w:val="none" w:sz="0" w:space="0" w:color="auto"/>
          <w:right w:val="none" w:sz="0" w:space="0" w:color="auto"/>
        </w:tblBorders>
        <w:tblLook w:val="04A0" w:firstRow="1" w:lastRow="0" w:firstColumn="1" w:lastColumn="0" w:noHBand="0" w:noVBand="1"/>
      </w:tblPr>
      <w:tblGrid>
        <w:gridCol w:w="757"/>
        <w:gridCol w:w="1086"/>
        <w:gridCol w:w="1134"/>
      </w:tblGrid>
      <w:tr w:rsidR="00867BB2" w:rsidRPr="00867BB2" w:rsidTr="00867BB2">
        <w:trPr>
          <w:jc w:val="center"/>
        </w:trPr>
        <w:tc>
          <w:tcPr>
            <w:tcW w:w="757" w:type="dxa"/>
          </w:tcPr>
          <w:p w:rsidR="00867BB2" w:rsidRPr="00867BB2" w:rsidRDefault="00867BB2" w:rsidP="00867BB2">
            <w:pPr>
              <w:keepNext/>
              <w:keepLines/>
              <w:jc w:val="center"/>
              <w:rPr>
                <w:rFonts w:hint="eastAsia"/>
                <w:b/>
                <w:bCs/>
                <w:sz w:val="21"/>
                <w:szCs w:val="21"/>
              </w:rPr>
            </w:pPr>
            <w:r w:rsidRPr="00867BB2">
              <w:rPr>
                <w:rFonts w:hint="eastAsia"/>
                <w:b/>
                <w:bCs/>
                <w:sz w:val="21"/>
                <w:szCs w:val="21"/>
              </w:rPr>
              <w:t>编号</w:t>
            </w:r>
          </w:p>
        </w:tc>
        <w:tc>
          <w:tcPr>
            <w:tcW w:w="1086" w:type="dxa"/>
          </w:tcPr>
          <w:p w:rsidR="00867BB2" w:rsidRPr="00867BB2" w:rsidRDefault="00867BB2" w:rsidP="00867BB2">
            <w:pPr>
              <w:keepNext/>
              <w:keepLines/>
              <w:jc w:val="center"/>
              <w:rPr>
                <w:rFonts w:hint="eastAsia"/>
                <w:b/>
                <w:bCs/>
                <w:sz w:val="21"/>
                <w:szCs w:val="21"/>
              </w:rPr>
            </w:pPr>
            <w:r w:rsidRPr="00867BB2">
              <w:rPr>
                <w:rFonts w:hint="eastAsia"/>
                <w:b/>
                <w:bCs/>
                <w:sz w:val="21"/>
                <w:szCs w:val="21"/>
              </w:rPr>
              <w:t>调度器</w:t>
            </w:r>
          </w:p>
        </w:tc>
        <w:tc>
          <w:tcPr>
            <w:tcW w:w="1134" w:type="dxa"/>
          </w:tcPr>
          <w:p w:rsidR="00867BB2" w:rsidRPr="00867BB2" w:rsidRDefault="00867BB2" w:rsidP="00867BB2">
            <w:pPr>
              <w:keepNext/>
              <w:keepLines/>
              <w:jc w:val="center"/>
              <w:rPr>
                <w:rFonts w:hint="eastAsia"/>
                <w:b/>
                <w:bCs/>
                <w:sz w:val="21"/>
                <w:szCs w:val="21"/>
              </w:rPr>
            </w:pPr>
            <w:r w:rsidRPr="00867BB2">
              <w:rPr>
                <w:rFonts w:hint="eastAsia"/>
                <w:b/>
                <w:bCs/>
                <w:sz w:val="21"/>
                <w:szCs w:val="21"/>
              </w:rPr>
              <w:t>维护器</w:t>
            </w:r>
          </w:p>
        </w:tc>
      </w:tr>
      <w:tr w:rsidR="00867BB2" w:rsidRPr="00867BB2" w:rsidTr="00867BB2">
        <w:trPr>
          <w:jc w:val="center"/>
        </w:trPr>
        <w:tc>
          <w:tcPr>
            <w:tcW w:w="757" w:type="dxa"/>
          </w:tcPr>
          <w:p w:rsidR="00867BB2" w:rsidRPr="00867BB2" w:rsidRDefault="00867BB2" w:rsidP="00867BB2">
            <w:pPr>
              <w:keepNext/>
              <w:keepLines/>
              <w:jc w:val="center"/>
              <w:rPr>
                <w:rFonts w:hint="eastAsia"/>
                <w:sz w:val="21"/>
                <w:szCs w:val="21"/>
              </w:rPr>
            </w:pPr>
            <w:r w:rsidRPr="00867BB2">
              <w:rPr>
                <w:rFonts w:hint="eastAsia"/>
                <w:sz w:val="21"/>
                <w:szCs w:val="21"/>
              </w:rPr>
              <w:t>G1</w:t>
            </w:r>
          </w:p>
        </w:tc>
        <w:tc>
          <w:tcPr>
            <w:tcW w:w="1086" w:type="dxa"/>
          </w:tcPr>
          <w:p w:rsidR="00867BB2" w:rsidRPr="00867BB2" w:rsidRDefault="00867BB2" w:rsidP="00867BB2">
            <w:pPr>
              <w:keepNext/>
              <w:keepLines/>
              <w:jc w:val="center"/>
              <w:rPr>
                <w:sz w:val="21"/>
                <w:szCs w:val="21"/>
              </w:rPr>
            </w:pPr>
            <w:r w:rsidRPr="00867BB2">
              <w:rPr>
                <w:sz w:val="21"/>
                <w:szCs w:val="21"/>
              </w:rPr>
              <w:t>PPO</w:t>
            </w:r>
          </w:p>
        </w:tc>
        <w:tc>
          <w:tcPr>
            <w:tcW w:w="1134" w:type="dxa"/>
          </w:tcPr>
          <w:p w:rsidR="00867BB2" w:rsidRPr="00867BB2" w:rsidRDefault="00867BB2" w:rsidP="00867BB2">
            <w:pPr>
              <w:keepNext/>
              <w:keepLines/>
              <w:jc w:val="center"/>
              <w:rPr>
                <w:rFonts w:hint="eastAsia"/>
                <w:sz w:val="21"/>
                <w:szCs w:val="21"/>
              </w:rPr>
            </w:pPr>
            <w:proofErr w:type="spellStart"/>
            <w:r w:rsidRPr="00867BB2">
              <w:rPr>
                <w:sz w:val="21"/>
                <w:szCs w:val="21"/>
              </w:rPr>
              <w:t>flat_ddqn</w:t>
            </w:r>
            <w:proofErr w:type="spellEnd"/>
          </w:p>
        </w:tc>
      </w:tr>
      <w:tr w:rsidR="00867BB2" w:rsidRPr="00867BB2" w:rsidTr="00867BB2">
        <w:trPr>
          <w:jc w:val="center"/>
        </w:trPr>
        <w:tc>
          <w:tcPr>
            <w:tcW w:w="757" w:type="dxa"/>
          </w:tcPr>
          <w:p w:rsidR="00867BB2" w:rsidRPr="00867BB2" w:rsidRDefault="00867BB2" w:rsidP="00867BB2">
            <w:pPr>
              <w:keepNext/>
              <w:keepLines/>
              <w:jc w:val="center"/>
              <w:rPr>
                <w:sz w:val="21"/>
                <w:szCs w:val="21"/>
              </w:rPr>
            </w:pPr>
            <w:r w:rsidRPr="00867BB2">
              <w:rPr>
                <w:sz w:val="21"/>
                <w:szCs w:val="21"/>
              </w:rPr>
              <w:t>G2</w:t>
            </w:r>
          </w:p>
        </w:tc>
        <w:tc>
          <w:tcPr>
            <w:tcW w:w="1086" w:type="dxa"/>
          </w:tcPr>
          <w:p w:rsidR="00867BB2" w:rsidRPr="00867BB2" w:rsidRDefault="00867BB2" w:rsidP="00867BB2">
            <w:pPr>
              <w:keepNext/>
              <w:keepLines/>
              <w:jc w:val="center"/>
              <w:rPr>
                <w:sz w:val="21"/>
                <w:szCs w:val="21"/>
              </w:rPr>
            </w:pPr>
            <w:r w:rsidRPr="00867BB2">
              <w:rPr>
                <w:sz w:val="21"/>
                <w:szCs w:val="21"/>
              </w:rPr>
              <w:t>PPO</w:t>
            </w:r>
          </w:p>
        </w:tc>
        <w:tc>
          <w:tcPr>
            <w:tcW w:w="1134" w:type="dxa"/>
          </w:tcPr>
          <w:p w:rsidR="00867BB2" w:rsidRPr="00867BB2" w:rsidRDefault="00867BB2" w:rsidP="00867BB2">
            <w:pPr>
              <w:keepNext/>
              <w:keepLines/>
              <w:jc w:val="center"/>
              <w:rPr>
                <w:rFonts w:hint="eastAsia"/>
                <w:sz w:val="21"/>
                <w:szCs w:val="21"/>
              </w:rPr>
            </w:pPr>
            <w:proofErr w:type="spellStart"/>
            <w:r w:rsidRPr="00867BB2">
              <w:rPr>
                <w:sz w:val="21"/>
                <w:szCs w:val="21"/>
              </w:rPr>
              <w:t>hier_ddqn</w:t>
            </w:r>
            <w:proofErr w:type="spellEnd"/>
          </w:p>
        </w:tc>
      </w:tr>
      <w:tr w:rsidR="00867BB2" w:rsidRPr="00867BB2" w:rsidTr="00867BB2">
        <w:trPr>
          <w:jc w:val="center"/>
        </w:trPr>
        <w:tc>
          <w:tcPr>
            <w:tcW w:w="757" w:type="dxa"/>
          </w:tcPr>
          <w:p w:rsidR="00867BB2" w:rsidRPr="00867BB2" w:rsidRDefault="00867BB2" w:rsidP="00867BB2">
            <w:pPr>
              <w:keepNext/>
              <w:keepLines/>
              <w:jc w:val="center"/>
              <w:rPr>
                <w:sz w:val="21"/>
                <w:szCs w:val="21"/>
              </w:rPr>
            </w:pPr>
            <w:r w:rsidRPr="00867BB2">
              <w:rPr>
                <w:sz w:val="21"/>
                <w:szCs w:val="21"/>
              </w:rPr>
              <w:t>G3</w:t>
            </w:r>
          </w:p>
        </w:tc>
        <w:tc>
          <w:tcPr>
            <w:tcW w:w="1086" w:type="dxa"/>
          </w:tcPr>
          <w:p w:rsidR="00867BB2" w:rsidRPr="00867BB2" w:rsidRDefault="00867BB2" w:rsidP="00867BB2">
            <w:pPr>
              <w:keepNext/>
              <w:keepLines/>
              <w:jc w:val="center"/>
              <w:rPr>
                <w:sz w:val="21"/>
                <w:szCs w:val="21"/>
              </w:rPr>
            </w:pPr>
            <w:r w:rsidRPr="00867BB2">
              <w:rPr>
                <w:sz w:val="21"/>
                <w:szCs w:val="21"/>
              </w:rPr>
              <w:t>PPO</w:t>
            </w:r>
          </w:p>
        </w:tc>
        <w:tc>
          <w:tcPr>
            <w:tcW w:w="1134" w:type="dxa"/>
          </w:tcPr>
          <w:p w:rsidR="00867BB2" w:rsidRPr="00867BB2" w:rsidRDefault="00867BB2" w:rsidP="00867BB2">
            <w:pPr>
              <w:keepNext/>
              <w:keepLines/>
              <w:jc w:val="center"/>
              <w:rPr>
                <w:rFonts w:hint="eastAsia"/>
                <w:sz w:val="21"/>
                <w:szCs w:val="21"/>
              </w:rPr>
            </w:pPr>
            <w:proofErr w:type="spellStart"/>
            <w:r w:rsidRPr="00867BB2">
              <w:rPr>
                <w:sz w:val="21"/>
                <w:szCs w:val="21"/>
              </w:rPr>
              <w:t>pomcp</w:t>
            </w:r>
            <w:proofErr w:type="spellEnd"/>
          </w:p>
        </w:tc>
      </w:tr>
      <w:tr w:rsidR="00867BB2" w:rsidRPr="00867BB2" w:rsidTr="00867BB2">
        <w:trPr>
          <w:jc w:val="center"/>
        </w:trPr>
        <w:tc>
          <w:tcPr>
            <w:tcW w:w="757" w:type="dxa"/>
          </w:tcPr>
          <w:p w:rsidR="00867BB2" w:rsidRPr="00867BB2" w:rsidRDefault="00867BB2" w:rsidP="00867BB2">
            <w:pPr>
              <w:keepNext/>
              <w:keepLines/>
              <w:jc w:val="center"/>
              <w:rPr>
                <w:sz w:val="21"/>
                <w:szCs w:val="21"/>
              </w:rPr>
            </w:pPr>
            <w:r w:rsidRPr="00867BB2">
              <w:rPr>
                <w:sz w:val="21"/>
                <w:szCs w:val="21"/>
              </w:rPr>
              <w:t>G4</w:t>
            </w:r>
          </w:p>
        </w:tc>
        <w:tc>
          <w:tcPr>
            <w:tcW w:w="1086" w:type="dxa"/>
          </w:tcPr>
          <w:p w:rsidR="00867BB2" w:rsidRPr="00867BB2" w:rsidRDefault="00867BB2" w:rsidP="00867BB2">
            <w:pPr>
              <w:keepNext/>
              <w:keepLines/>
              <w:jc w:val="center"/>
              <w:rPr>
                <w:sz w:val="21"/>
                <w:szCs w:val="21"/>
              </w:rPr>
            </w:pPr>
            <w:r w:rsidRPr="00867BB2">
              <w:rPr>
                <w:sz w:val="21"/>
                <w:szCs w:val="21"/>
              </w:rPr>
              <w:t>THDQN</w:t>
            </w:r>
          </w:p>
        </w:tc>
        <w:tc>
          <w:tcPr>
            <w:tcW w:w="1134" w:type="dxa"/>
          </w:tcPr>
          <w:p w:rsidR="00867BB2" w:rsidRPr="00867BB2" w:rsidRDefault="00867BB2" w:rsidP="00867BB2">
            <w:pPr>
              <w:keepNext/>
              <w:keepLines/>
              <w:jc w:val="center"/>
              <w:rPr>
                <w:rFonts w:hint="eastAsia"/>
                <w:sz w:val="21"/>
                <w:szCs w:val="21"/>
              </w:rPr>
            </w:pPr>
            <w:proofErr w:type="spellStart"/>
            <w:r w:rsidRPr="00867BB2">
              <w:rPr>
                <w:sz w:val="21"/>
                <w:szCs w:val="21"/>
              </w:rPr>
              <w:t>flat_ddqn</w:t>
            </w:r>
            <w:proofErr w:type="spellEnd"/>
          </w:p>
        </w:tc>
      </w:tr>
      <w:tr w:rsidR="00867BB2" w:rsidRPr="00867BB2" w:rsidTr="00867BB2">
        <w:trPr>
          <w:jc w:val="center"/>
        </w:trPr>
        <w:tc>
          <w:tcPr>
            <w:tcW w:w="757" w:type="dxa"/>
          </w:tcPr>
          <w:p w:rsidR="00867BB2" w:rsidRPr="00867BB2" w:rsidRDefault="00867BB2" w:rsidP="00867BB2">
            <w:pPr>
              <w:keepNext/>
              <w:keepLines/>
              <w:jc w:val="center"/>
              <w:rPr>
                <w:sz w:val="21"/>
                <w:szCs w:val="21"/>
              </w:rPr>
            </w:pPr>
            <w:r w:rsidRPr="00867BB2">
              <w:rPr>
                <w:sz w:val="21"/>
                <w:szCs w:val="21"/>
              </w:rPr>
              <w:t>G5</w:t>
            </w:r>
          </w:p>
        </w:tc>
        <w:tc>
          <w:tcPr>
            <w:tcW w:w="1086" w:type="dxa"/>
          </w:tcPr>
          <w:p w:rsidR="00867BB2" w:rsidRPr="00867BB2" w:rsidRDefault="00867BB2" w:rsidP="00867BB2">
            <w:pPr>
              <w:keepNext/>
              <w:keepLines/>
              <w:jc w:val="center"/>
              <w:rPr>
                <w:sz w:val="21"/>
                <w:szCs w:val="21"/>
              </w:rPr>
            </w:pPr>
            <w:r w:rsidRPr="00867BB2">
              <w:rPr>
                <w:sz w:val="21"/>
                <w:szCs w:val="21"/>
              </w:rPr>
              <w:t>THDQN</w:t>
            </w:r>
          </w:p>
        </w:tc>
        <w:tc>
          <w:tcPr>
            <w:tcW w:w="1134" w:type="dxa"/>
          </w:tcPr>
          <w:p w:rsidR="00867BB2" w:rsidRPr="00867BB2" w:rsidRDefault="00867BB2" w:rsidP="00867BB2">
            <w:pPr>
              <w:keepNext/>
              <w:keepLines/>
              <w:jc w:val="center"/>
              <w:rPr>
                <w:rFonts w:hint="eastAsia"/>
                <w:sz w:val="21"/>
                <w:szCs w:val="21"/>
              </w:rPr>
            </w:pPr>
            <w:proofErr w:type="spellStart"/>
            <w:r w:rsidRPr="00867BB2">
              <w:rPr>
                <w:sz w:val="21"/>
                <w:szCs w:val="21"/>
              </w:rPr>
              <w:t>hier_ddqn</w:t>
            </w:r>
            <w:proofErr w:type="spellEnd"/>
          </w:p>
        </w:tc>
      </w:tr>
      <w:tr w:rsidR="00867BB2" w:rsidRPr="00867BB2" w:rsidTr="00867BB2">
        <w:trPr>
          <w:jc w:val="center"/>
        </w:trPr>
        <w:tc>
          <w:tcPr>
            <w:tcW w:w="757" w:type="dxa"/>
          </w:tcPr>
          <w:p w:rsidR="00867BB2" w:rsidRPr="00867BB2" w:rsidRDefault="00867BB2" w:rsidP="00867BB2">
            <w:pPr>
              <w:keepNext/>
              <w:keepLines/>
              <w:jc w:val="center"/>
              <w:rPr>
                <w:sz w:val="21"/>
                <w:szCs w:val="21"/>
              </w:rPr>
            </w:pPr>
            <w:r w:rsidRPr="00867BB2">
              <w:rPr>
                <w:sz w:val="21"/>
                <w:szCs w:val="21"/>
              </w:rPr>
              <w:t>G6</w:t>
            </w:r>
          </w:p>
        </w:tc>
        <w:tc>
          <w:tcPr>
            <w:tcW w:w="1086" w:type="dxa"/>
          </w:tcPr>
          <w:p w:rsidR="00867BB2" w:rsidRPr="00867BB2" w:rsidRDefault="00867BB2" w:rsidP="00867BB2">
            <w:pPr>
              <w:keepNext/>
              <w:keepLines/>
              <w:jc w:val="center"/>
              <w:rPr>
                <w:sz w:val="21"/>
                <w:szCs w:val="21"/>
              </w:rPr>
            </w:pPr>
            <w:r w:rsidRPr="00867BB2">
              <w:rPr>
                <w:sz w:val="21"/>
                <w:szCs w:val="21"/>
              </w:rPr>
              <w:t>THDQN</w:t>
            </w:r>
          </w:p>
        </w:tc>
        <w:tc>
          <w:tcPr>
            <w:tcW w:w="1134" w:type="dxa"/>
          </w:tcPr>
          <w:p w:rsidR="00867BB2" w:rsidRPr="00867BB2" w:rsidRDefault="00867BB2" w:rsidP="00867BB2">
            <w:pPr>
              <w:keepNext/>
              <w:keepLines/>
              <w:jc w:val="center"/>
              <w:rPr>
                <w:rFonts w:hint="eastAsia"/>
                <w:sz w:val="21"/>
                <w:szCs w:val="21"/>
              </w:rPr>
            </w:pPr>
            <w:proofErr w:type="spellStart"/>
            <w:r w:rsidRPr="00867BB2">
              <w:rPr>
                <w:sz w:val="21"/>
                <w:szCs w:val="21"/>
              </w:rPr>
              <w:t>pomcp</w:t>
            </w:r>
            <w:proofErr w:type="spellEnd"/>
          </w:p>
        </w:tc>
      </w:tr>
    </w:tbl>
    <w:p w:rsidR="00D738DD" w:rsidRPr="00B1424A" w:rsidRDefault="00D738DD" w:rsidP="00EC33FF">
      <w:pPr>
        <w:pStyle w:val="30"/>
        <w:numPr>
          <w:ilvl w:val="2"/>
          <w:numId w:val="52"/>
        </w:numPr>
        <w:spacing w:before="163" w:after="163"/>
        <w:jc w:val="both"/>
        <w:rPr>
          <w:lang w:eastAsia="zh-CN"/>
        </w:rPr>
      </w:pPr>
      <w:bookmarkStart w:id="90" w:name="_Toc227747056"/>
      <w:r w:rsidRPr="00B1424A">
        <w:rPr>
          <w:lang w:eastAsia="zh-CN"/>
        </w:rPr>
        <w:t xml:space="preserve">PPO + </w:t>
      </w:r>
      <w:proofErr w:type="spellStart"/>
      <w:r w:rsidRPr="00B1424A">
        <w:rPr>
          <w:lang w:eastAsia="zh-CN"/>
        </w:rPr>
        <w:t>flat_ddqn</w:t>
      </w:r>
      <w:bookmarkEnd w:id="90"/>
      <w:proofErr w:type="spellEnd"/>
    </w:p>
    <w:p w:rsidR="00D738DD" w:rsidRDefault="00D738DD" w:rsidP="00D738DD">
      <w:pPr>
        <w:ind w:firstLineChars="200" w:firstLine="480"/>
        <w:jc w:val="both"/>
      </w:pPr>
      <w:r>
        <w:t>PPO + flat_ddqn代表扁平调度器与单层维护器的组合，是本章的重要基线之一。该组合直接由PPO在六条派工规则中选择规则，并由单层DDQN在DN、IM、CM三类维护动作中选择动作，因此可以作为无层级结构下的对照组。</w:t>
      </w:r>
    </w:p>
    <w:p w:rsidR="00B1424A" w:rsidRPr="00D738DD" w:rsidRDefault="00B1424A" w:rsidP="00B1424A">
      <w:pPr>
        <w:keepNext/>
        <w:keepLines/>
        <w:jc w:val="center"/>
        <w:rPr>
          <w:lang w:eastAsia="zh-TW"/>
        </w:rPr>
      </w:pPr>
      <w:r>
        <w:rPr>
          <w:noProof/>
          <w:lang w:eastAsia="zh-TW"/>
        </w:rPr>
        <w:lastRenderedPageBreak/>
        <w:drawing>
          <ns2:inline distT="0" distB="0" distL="0" distR="0">
            <ns2:extent cx="5759450" cy="2664460"/>
            <ns2:effectExtent l="0" t="0" r="6350" b="2540"/>
            <ns2:docPr id="1220298318" name="圖片 3"/>
            <ns2:cNvGraphicFramePr>
              <ns3:graphicFrameLocks noChangeAspect="1"/>
            </ns2:cNvGraphicFramePr>
            <ns3:graphic>
              <ns3:graphicData uri="http://schemas.openxmlformats.org/drawingml/2006/picture">
                <ns4:pic>
                  <ns4:nvPicPr>
                    <ns4:cNvPr id="1220298318" name="圖片 1220298318"/>
                    <ns4:cNvPicPr/>
                  </ns4:nvPicPr>
                  <ns4:blipFill>
                    <ns3:blip ns5:embed="rId30" cstate="print">
                      <ns3:extLst>
                        <ns3:ext uri="{28A0092B-C50C-407E-A947-70E740481C1C}">
                          <ns6:useLocalDpi val="0"/>
                        </ns3:ext>
                      </ns3:extLst>
                    </ns3:blip>
                    <ns3:stretch>
                      <ns3:fillRect/>
                    </ns3:stretch>
                  </ns4:blipFill>
                  <ns4:spPr>
                    <ns3:xfrm>
                      <ns3:off x="0" y="0"/>
                      <ns3:ext cx="5759450" cy="2664460"/>
                    </ns3:xfrm>
                    <ns3:prstGeom prst="rect">
                      <ns3:avLst/>
                    </ns3:prstGeom>
                  </ns4:spPr>
                </ns4:pic>
              </ns3:graphicData>
            </ns3:graphic>
          </ns2:inline>
        </w:drawing>
      </w:r>
    </w:p>
    <w:p w:rsidR="00D738DD" w:rsidRPr="00B1424A" w:rsidRDefault="00D738DD" w:rsidP="00B1424A">
      <w:pPr>
        <w:jc w:val="center"/>
        <w:rPr>
          <w:sz w:val="21"/>
          <w:szCs w:val="21"/>
        </w:rPr>
      </w:pPr>
      <w:r w:rsidRPr="00B1424A">
        <w:rPr>
          <w:sz w:val="21"/>
          <w:szCs w:val="21"/>
        </w:rPr>
        <w:t>图</w:t>
      </w:r>
      <w:r w:rsidRPr="00B1424A">
        <w:rPr>
          <w:sz w:val="21"/>
          <w:szCs w:val="21"/>
        </w:rPr>
        <w:t xml:space="preserve">5-1 PPO + </w:t>
      </w:r>
      <w:proofErr w:type="spellStart"/>
      <w:r w:rsidRPr="00B1424A">
        <w:rPr>
          <w:sz w:val="21"/>
          <w:szCs w:val="21"/>
        </w:rPr>
        <w:t>flat_ddqn</w:t>
      </w:r>
      <w:proofErr w:type="spellEnd"/>
      <w:r w:rsidRPr="00B1424A">
        <w:rPr>
          <w:sz w:val="21"/>
          <w:szCs w:val="21"/>
        </w:rPr>
        <w:t>的甘特图</w:t>
      </w:r>
    </w:p>
    <w:p w:rsidR="00B1424A" w:rsidRPr="00D738DD" w:rsidRDefault="00B1424A" w:rsidP="00B1424A">
      <w:pPr>
        <w:keepNext/>
        <w:keepLines/>
        <w:jc w:val="center"/>
        <w:rPr>
          <w:lang w:eastAsia="zh-TW"/>
        </w:rPr>
      </w:pPr>
      <w:r>
        <w:rPr>
          <w:noProof/>
          <w:lang w:eastAsia="zh-TW"/>
        </w:rPr>
        <w:drawing>
          <ns2:inline distT="0" distB="0" distL="0" distR="0">
            <ns2:extent cx="4991100" cy="2207895"/>
            <ns2:effectExtent l="0" t="0" r="0" b="1905"/>
            <ns2:docPr id="1955866846" name="圖片 4"/>
            <ns2:cNvGraphicFramePr>
              <ns3:graphicFrameLocks noChangeAspect="1"/>
            </ns2:cNvGraphicFramePr>
            <ns3:graphic>
              <ns3:graphicData uri="http://schemas.openxmlformats.org/drawingml/2006/picture">
                <ns4:pic>
                  <ns4:nvPicPr>
                    <ns4:cNvPr id="1955866846" name="圖片 1955866846"/>
                    <ns4:cNvPicPr/>
                  </ns4:nvPicPr>
                  <ns4:blipFill rotWithShape="1">
                    <ns3:blip ns5:embed="rId31" cstate="print">
                      <ns3:extLst>
                        <ns3:ext uri="{28A0092B-C50C-407E-A947-70E740481C1C}">
                          <ns6:useLocalDpi val="0"/>
                        </ns3:ext>
                      </ns3:extLst>
                    </ns3:blip>
                    <ns3:srcRect r="13340"/>
                    <ns3:stretch>
                      <ns3:fillRect/>
                    </ns3:stretch>
                  </ns4:blipFill>
                  <ns4:spPr bwMode="auto">
                    <ns3:xfrm>
                      <ns3:off x="0" y="0"/>
                      <ns3:ext cx="4991100" cy="2207895"/>
                    </ns3:xfrm>
                    <ns3:prstGeom prst="rect">
                      <ns3:avLst/>
                    </ns3:prstGeom>
                    <ns3:extLst>
                      <ns3:ext uri="{53640926-AAD7-44D8-BBD7-CCE9431645EC}">
                        <ns6:shadowObscured/>
                      </ns3:ext>
                    </ns3:extLst>
                  </ns4:spPr>
                </ns4:pic>
              </ns3:graphicData>
            </ns3:graphic>
          </ns2:inline>
        </w:drawing>
      </w:r>
    </w:p>
    <w:p w:rsidR="00B1424A" w:rsidRPr="00B1424A" w:rsidRDefault="00D738DD" w:rsidP="00B1424A">
      <w:pPr>
        <w:jc w:val="center"/>
        <w:rPr>
          <w:sz w:val="21"/>
          <w:szCs w:val="21"/>
        </w:rPr>
      </w:pPr>
      <w:r w:rsidRPr="00B1424A">
        <w:rPr>
          <w:sz w:val="21"/>
          <w:szCs w:val="21"/>
        </w:rPr>
        <w:t>图</w:t>
      </w:r>
      <w:r w:rsidRPr="00B1424A">
        <w:rPr>
          <w:sz w:val="21"/>
          <w:szCs w:val="21"/>
        </w:rPr>
        <w:t xml:space="preserve">5-2 PPO + </w:t>
      </w:r>
      <w:proofErr w:type="spellStart"/>
      <w:r w:rsidRPr="00B1424A">
        <w:rPr>
          <w:sz w:val="21"/>
          <w:szCs w:val="21"/>
        </w:rPr>
        <w:t>flat_ddqn</w:t>
      </w:r>
      <w:proofErr w:type="spellEnd"/>
      <w:r w:rsidRPr="00B1424A">
        <w:rPr>
          <w:sz w:val="21"/>
          <w:szCs w:val="21"/>
        </w:rPr>
        <w:t>的机台</w:t>
      </w:r>
      <w:r w:rsidRPr="00B1424A">
        <w:rPr>
          <w:sz w:val="21"/>
          <w:szCs w:val="21"/>
        </w:rPr>
        <w:t>RUL</w:t>
      </w:r>
      <w:r w:rsidRPr="00B1424A">
        <w:rPr>
          <w:sz w:val="21"/>
          <w:szCs w:val="21"/>
        </w:rPr>
        <w:t>演化图</w:t>
      </w:r>
    </w:p>
    <w:p w:rsidR="00B1424A" w:rsidRDefault="00C4400E" w:rsidP="00C4400E">
      <w:pPr>
        <w:keepNext/>
        <w:keepLines/>
        <w:jc w:val="center"/>
        <w:rPr>
          <w:b/>
          <w:bCs/>
          <w:lang w:eastAsia="zh-TW"/>
        </w:rPr>
      </w:pPr>
      <w:r>
        <w:rPr>
          <w:b/>
          <w:bCs/>
          <w:noProof/>
          <w:lang w:eastAsia="zh-TW"/>
        </w:rPr>
        <w:drawing>
          <ns2:inline distT="0" distB="0" distL="0" distR="0">
            <ns2:extent cx="5151120" cy="2668270"/>
            <ns2:effectExtent l="0" t="0" r="5080" b="0"/>
            <ns2:docPr id="86548375" name="圖片 6"/>
            <ns2:cNvGraphicFramePr>
              <ns3:graphicFrameLocks noChangeAspect="1"/>
            </ns2:cNvGraphicFramePr>
            <ns3:graphic>
              <ns3:graphicData uri="http://schemas.openxmlformats.org/drawingml/2006/picture">
                <ns4:pic>
                  <ns4:nvPicPr>
                    <ns4:cNvPr id="86548375" name="圖片 86548375"/>
                    <ns4:cNvPicPr/>
                  </ns4:nvPicPr>
                  <ns4:blipFill rotWithShape="1">
                    <ns3:blip ns5:embed="rId32" cstate="print">
                      <ns3:extLst>
                        <ns3:ext uri="{28A0092B-C50C-407E-A947-70E740481C1C}">
                          <ns6:useLocalDpi val="0"/>
                        </ns3:ext>
                      </ns3:extLst>
                    </ns3:blip>
                    <ns3:srcRect r="10563"/>
                    <ns3:stretch>
                      <ns3:fillRect/>
                    </ns3:stretch>
                  </ns4:blipFill>
                  <ns4:spPr bwMode="auto">
                    <ns3:xfrm>
                      <ns3:off x="0" y="0"/>
                      <ns3:ext cx="5151120" cy="2668270"/>
                    </ns3:xfrm>
                    <ns3:prstGeom prst="rect">
                      <ns3:avLst/>
                    </ns3:prstGeom>
                    <ns3:ln>
                      <ns3:noFill/>
                    </ns3:ln>
                    <ns3:extLst>
                      <ns3:ext uri="{53640926-AAD7-44D8-BBD7-CCE9431645EC}">
                        <ns6:shadowObscured/>
                      </ns3:ext>
                    </ns3:extLst>
                  </ns4:spPr>
                </ns4:pic>
              </ns3:graphicData>
            </ns3:graphic>
          </ns2:inline>
        </w:drawing>
      </w:r>
    </w:p>
    <w:p w:rsidR="00C4400E" w:rsidRPr="00C4400E" w:rsidRDefault="00D738DD" w:rsidP="00C4400E">
      <w:pPr>
        <w:jc w:val="center"/>
        <w:rPr>
          <w:sz w:val="21"/>
          <w:szCs w:val="21"/>
        </w:rPr>
      </w:pPr>
      <w:r>
        <w:t>图5-3 PPO + flat_ddqn的维护动作与松弛压力关系图</w:t>
      </w:r>
    </w:p>
    <w:p w:rsidR="00C4400E" w:rsidRDefault="00C4400E" w:rsidP="00D738DD">
      <w:pPr>
        <w:ind w:firstLineChars="200" w:firstLine="482"/>
        <w:jc w:val="both"/>
        <w:rPr>
          <w:b/>
          <w:bCs/>
        </w:rPr>
      </w:pPr>
    </w:p>
    <w:p w:rsidR="00D738DD" w:rsidRPr="00D738DD" w:rsidRDefault="00D738DD" w:rsidP="00D738DD">
      <w:pPr>
        <w:ind w:firstLineChars="200" w:firstLine="480"/>
        <w:jc w:val="both"/>
        <w:rPr>
          <w:rFonts w:hint="eastAsia"/>
        </w:rPr>
      </w:pPr>
      <w:r>
        <w:t>从结果看，该组合的总成本为206.609，其中拖期成本为192.609，维护成本为14.000；维护动作以DN为主，共执行DN 268次、IM 14次、CM 0次。该结果说明，单层维护器在当前配置下维护投入较低，但健康余量和拖期控制能力有限，因此适合作为后续比较的基线。</w:t>
      </w:r>
    </w:p>
    <w:p w:rsidR="00D738DD" w:rsidRPr="00EC33FF" w:rsidRDefault="00D738DD" w:rsidP="00EC33FF">
      <w:pPr>
        <w:pStyle w:val="30"/>
        <w:numPr>
          <w:ilvl w:val="2"/>
          <w:numId w:val="52"/>
        </w:numPr>
        <w:spacing w:before="163" w:after="163"/>
        <w:jc w:val="both"/>
        <w:rPr>
          <w:lang w:eastAsia="zh-CN"/>
        </w:rPr>
      </w:pPr>
      <w:bookmarkStart w:id="91" w:name="_Toc227747057"/>
      <w:r w:rsidRPr="00EC33FF">
        <w:rPr>
          <w:lang w:eastAsia="zh-CN"/>
        </w:rPr>
        <w:t xml:space="preserve">PPO + </w:t>
      </w:r>
      <w:proofErr w:type="spellStart"/>
      <w:r w:rsidRPr="00EC33FF">
        <w:rPr>
          <w:lang w:eastAsia="zh-CN"/>
        </w:rPr>
        <w:t>hier_ddqn</w:t>
      </w:r>
      <w:bookmarkEnd w:id="91"/>
      <w:proofErr w:type="spellEnd"/>
    </w:p>
    <w:p w:rsidR="00D738DD" w:rsidRDefault="00D738DD" w:rsidP="00D738DD">
      <w:pPr>
        <w:ind w:firstLineChars="200" w:firstLine="480"/>
        <w:jc w:val="both"/>
        <w:rPr>
          <w:rFonts w:hint="eastAsia"/>
        </w:rPr>
      </w:pPr>
      <w:r>
        <w:t>PPO + hier_ddqn将调度器保持为PPO，而将维护器升级为分层DDQN。该设置使调度端仍然采用固定平衡目标下的规则分布学习，维护端则将“是否维护”和“维护类型”拆分为两个子决策，用于观察维护结构变化带来的影响。</w:t>
      </w:r>
    </w:p>
    <w:p w:rsidR="00EC33FF" w:rsidRPr="00D738DD" w:rsidRDefault="00EC33FF" w:rsidP="00EC33FF">
      <w:pPr>
        <w:keepNext/>
        <w:keepLines/>
        <w:jc w:val="center"/>
        <w:rPr>
          <w:rFonts w:hint="eastAsia"/>
          <w:lang w:eastAsia="zh-TW"/>
        </w:rPr>
      </w:pPr>
      <w:r>
        <w:rPr>
          <w:rFonts w:hint="eastAsia"/>
          <w:noProof/>
          <w:lang w:eastAsia="zh-TW"/>
        </w:rPr>
        <w:drawing>
          <ns2:inline distT="0" distB="0" distL="0" distR="0">
            <ns2:extent cx="5759450" cy="2664460"/>
            <ns2:effectExtent l="0" t="0" r="6350" b="2540"/>
            <ns2:docPr id="579696106" name="圖片 7"/>
            <ns2:cNvGraphicFramePr>
              <ns3:graphicFrameLocks noChangeAspect="1"/>
            </ns2:cNvGraphicFramePr>
            <ns3:graphic>
              <ns3:graphicData uri="http://schemas.openxmlformats.org/drawingml/2006/picture">
                <ns4:pic>
                  <ns4:nvPicPr>
                    <ns4:cNvPr id="579696106" name="圖片 579696106"/>
                    <ns4:cNvPicPr/>
                  </ns4:nvPicPr>
                  <ns4:blipFill>
                    <ns3:blip ns5:embed="rId33" cstate="print">
                      <ns3:extLst>
                        <ns3:ext uri="{28A0092B-C50C-407E-A947-70E740481C1C}">
                          <ns6:useLocalDpi val="0"/>
                        </ns3:ext>
                      </ns3:extLst>
                    </ns3:blip>
                    <ns3:stretch>
                      <ns3:fillRect/>
                    </ns3:stretch>
                  </ns4:blipFill>
                  <ns4:spPr>
                    <ns3:xfrm>
                      <ns3:off x="0" y="0"/>
                      <ns3:ext cx="5759450" cy="2664460"/>
                    </ns3:xfrm>
                    <ns3:prstGeom prst="rect">
                      <ns3:avLst/>
                    </ns3:prstGeom>
                  </ns4:spPr>
                </ns4:pic>
              </ns3:graphicData>
            </ns3:graphic>
          </ns2:inline>
        </w:drawing>
      </w:r>
    </w:p>
    <w:p w:rsidR="00EC33FF" w:rsidRPr="00EC33FF" w:rsidRDefault="00D738DD" w:rsidP="00EC33FF">
      <w:pPr>
        <w:jc w:val="center"/>
        <w:rPr>
          <w:sz w:val="21"/>
          <w:szCs w:val="21"/>
          <w:lang w:eastAsia="zh-TW"/>
        </w:rPr>
      </w:pPr>
      <w:r w:rsidRPr="00EC33FF">
        <w:rPr>
          <w:sz w:val="21"/>
          <w:szCs w:val="21"/>
        </w:rPr>
        <w:t>图</w:t>
      </w:r>
      <w:r w:rsidRPr="00EC33FF">
        <w:rPr>
          <w:sz w:val="21"/>
          <w:szCs w:val="21"/>
        </w:rPr>
        <w:t xml:space="preserve">5-4 PPO + </w:t>
      </w:r>
      <w:proofErr w:type="spellStart"/>
      <w:r w:rsidRPr="00EC33FF">
        <w:rPr>
          <w:sz w:val="21"/>
          <w:szCs w:val="21"/>
        </w:rPr>
        <w:t>hier_ddqn</w:t>
      </w:r>
      <w:proofErr w:type="spellEnd"/>
      <w:r w:rsidRPr="00EC33FF">
        <w:rPr>
          <w:sz w:val="21"/>
          <w:szCs w:val="21"/>
        </w:rPr>
        <w:t>的甘特图</w:t>
      </w:r>
    </w:p>
    <w:p w:rsidR="00EC33FF" w:rsidRDefault="00EC33FF" w:rsidP="00EC33FF">
      <w:pPr>
        <w:keepNext/>
        <w:keepLines/>
        <w:jc w:val="center"/>
        <w:rPr>
          <w:rFonts w:hint="eastAsia"/>
          <w:b/>
          <w:bCs/>
          <w:lang w:eastAsia="zh-TW"/>
        </w:rPr>
      </w:pPr>
      <w:r>
        <w:rPr>
          <w:rFonts w:hint="eastAsia"/>
          <w:b/>
          <w:bCs/>
          <w:noProof/>
          <w:lang w:eastAsia="zh-TW"/>
        </w:rPr>
        <w:drawing>
          <ns2:inline distT="0" distB="0" distL="0" distR="0">
            <ns2:extent cx="4991100" cy="2207895"/>
            <ns2:effectExtent l="0" t="0" r="0" b="1905"/>
            <ns2:docPr id="930096387" name="圖片 8"/>
            <ns2:cNvGraphicFramePr>
              <ns3:graphicFrameLocks noChangeAspect="1"/>
            </ns2:cNvGraphicFramePr>
            <ns3:graphic>
              <ns3:graphicData uri="http://schemas.openxmlformats.org/drawingml/2006/picture">
                <ns4:pic>
                  <ns4:nvPicPr>
                    <ns4:cNvPr id="930096387" name="圖片 930096387"/>
                    <ns4:cNvPicPr/>
                  </ns4:nvPicPr>
                  <ns4:blipFill rotWithShape="1">
                    <ns3:blip ns5:embed="rId34" cstate="print">
                      <ns3:extLst>
                        <ns3:ext uri="{28A0092B-C50C-407E-A947-70E740481C1C}">
                          <ns6:useLocalDpi val="0"/>
                        </ns3:ext>
                      </ns3:extLst>
                    </ns3:blip>
                    <ns3:srcRect r="13340"/>
                    <ns3:stretch>
                      <ns3:fillRect/>
                    </ns3:stretch>
                  </ns4:blipFill>
                  <ns4:spPr bwMode="auto">
                    <ns3:xfrm>
                      <ns3:off x="0" y="0"/>
                      <ns3:ext cx="4991100" cy="2207895"/>
                    </ns3:xfrm>
                    <ns3:prstGeom prst="rect">
                      <ns3:avLst/>
                    </ns3:prstGeom>
                    <ns3:ln>
                      <ns3:noFill/>
                    </ns3:ln>
                    <ns3:extLst>
                      <ns3:ext uri="{53640926-AAD7-44D8-BBD7-CCE9431645EC}">
                        <ns6:shadowObscured/>
                      </ns3:ext>
                    </ns3:extLst>
                  </ns4:spPr>
                </ns4:pic>
              </ns3:graphicData>
            </ns3:graphic>
          </ns2:inline>
        </w:drawing>
      </w:r>
    </w:p>
    <w:p w:rsidR="00EC33FF" w:rsidRPr="00EC33FF" w:rsidRDefault="00D738DD" w:rsidP="00EC33FF">
      <w:pPr>
        <w:jc w:val="center"/>
        <w:rPr>
          <w:sz w:val="21"/>
          <w:szCs w:val="21"/>
          <w:lang w:eastAsia="zh-TW"/>
        </w:rPr>
      </w:pPr>
      <w:r w:rsidRPr="00EC33FF">
        <w:rPr>
          <w:sz w:val="21"/>
          <w:szCs w:val="21"/>
        </w:rPr>
        <w:t>图</w:t>
      </w:r>
      <w:r w:rsidRPr="00EC33FF">
        <w:rPr>
          <w:sz w:val="21"/>
          <w:szCs w:val="21"/>
        </w:rPr>
        <w:t xml:space="preserve">5-5 PPO + </w:t>
      </w:r>
      <w:proofErr w:type="spellStart"/>
      <w:r w:rsidRPr="00EC33FF">
        <w:rPr>
          <w:sz w:val="21"/>
          <w:szCs w:val="21"/>
        </w:rPr>
        <w:t>hier_ddqn</w:t>
      </w:r>
      <w:proofErr w:type="spellEnd"/>
      <w:r w:rsidRPr="00EC33FF">
        <w:rPr>
          <w:sz w:val="21"/>
          <w:szCs w:val="21"/>
        </w:rPr>
        <w:t>的机台</w:t>
      </w:r>
      <w:r w:rsidRPr="00EC33FF">
        <w:rPr>
          <w:sz w:val="21"/>
          <w:szCs w:val="21"/>
        </w:rPr>
        <w:t>RUL</w:t>
      </w:r>
      <w:r w:rsidRPr="00EC33FF">
        <w:rPr>
          <w:sz w:val="21"/>
          <w:szCs w:val="21"/>
        </w:rPr>
        <w:t>演化图</w:t>
      </w:r>
    </w:p>
    <w:p w:rsidR="009716D9" w:rsidRPr="009716D9" w:rsidRDefault="009716D9" w:rsidP="009716D9">
      <w:pPr>
        <w:keepNext/>
        <w:keepLines/>
        <w:jc w:val="center"/>
        <w:rPr>
          <w:lang w:eastAsia="zh-TW"/>
        </w:rPr>
      </w:pPr>
      <w:r>
        <w:rPr>
          <w:noProof/>
          <w:lang w:eastAsia="zh-TW"/>
        </w:rPr>
        <w:lastRenderedPageBreak/>
        <w:drawing>
          <ns2:inline distT="0" distB="0" distL="0" distR="0">
            <ns2:extent cx="3023235" cy="2468586"/>
            <ns2:effectExtent l="0" t="0" r="0" b="0"/>
            <ns2:docPr id="1513917265" name="圖片 9"/>
            <ns2:cNvGraphicFramePr>
              <ns3:graphicFrameLocks noChangeAspect="1"/>
            </ns2:cNvGraphicFramePr>
            <ns3:graphic>
              <ns3:graphicData uri="http://schemas.openxmlformats.org/drawingml/2006/picture">
                <ns4:pic>
                  <ns4:nvPicPr>
                    <ns4:cNvPr id="1513917265" name="圖片 1513917265"/>
                    <ns4:cNvPicPr/>
                  </ns4:nvPicPr>
                  <ns4:blipFill>
                    <ns3:blip ns5:embed="rId35" cstate="print">
                      <ns3:extLst>
                        <ns3:ext uri="{28A0092B-C50C-407E-A947-70E740481C1C}">
                          <ns6:useLocalDpi val="0"/>
                        </ns3:ext>
                      </ns3:extLst>
                    </ns3:blip>
                    <ns3:stretch>
                      <ns3:fillRect/>
                    </ns3:stretch>
                  </ns4:blipFill>
                  <ns4:spPr>
                    <ns3:xfrm>
                      <ns3:off x="0" y="0"/>
                      <ns3:ext cx="3075395" cy="2511177"/>
                    </ns3:xfrm>
                    <ns3:prstGeom prst="rect">
                      <ns3:avLst/>
                    </ns3:prstGeom>
                  </ns4:spPr>
                </ns4:pic>
              </ns3:graphicData>
            </ns3:graphic>
          </ns2:inline>
        </w:drawing>
      </w:r>
    </w:p>
    <w:p w:rsidR="009716D9" w:rsidRPr="009716D9" w:rsidRDefault="00D738DD" w:rsidP="009716D9">
      <w:pPr>
        <w:jc w:val="center"/>
        <w:rPr>
          <w:sz w:val="21"/>
          <w:szCs w:val="21"/>
        </w:rPr>
      </w:pPr>
      <w:r w:rsidRPr="009716D9">
        <w:rPr>
          <w:sz w:val="21"/>
          <w:szCs w:val="21"/>
        </w:rPr>
        <w:t>图</w:t>
      </w:r>
      <w:r w:rsidRPr="009716D9">
        <w:rPr>
          <w:sz w:val="21"/>
          <w:szCs w:val="21"/>
        </w:rPr>
        <w:t xml:space="preserve">5-6 PPO + </w:t>
      </w:r>
      <w:proofErr w:type="spellStart"/>
      <w:r w:rsidRPr="009716D9">
        <w:rPr>
          <w:sz w:val="21"/>
          <w:szCs w:val="21"/>
        </w:rPr>
        <w:t>hier_ddqn</w:t>
      </w:r>
      <w:proofErr w:type="spellEnd"/>
      <w:r w:rsidRPr="009716D9">
        <w:rPr>
          <w:sz w:val="21"/>
          <w:szCs w:val="21"/>
        </w:rPr>
        <w:t>的调度规则选择情况图</w:t>
      </w:r>
    </w:p>
    <w:p w:rsidR="00D738DD" w:rsidRPr="00D738DD" w:rsidRDefault="00D738DD" w:rsidP="00D738DD">
      <w:pPr>
        <w:ind w:firstLineChars="200" w:firstLine="480"/>
        <w:jc w:val="both"/>
        <w:rPr>
          <w:rFonts w:hint="eastAsia"/>
        </w:rPr>
      </w:pPr>
      <w:r>
        <w:t>该组合的总成本降至167.094，其中拖期成本为131.094，维护成本为36.000；维护动作分布为DN 261次、IM 16次、CM 4次。与PPO + flat_ddqn相比，其维护投入有所增加，但拖期成本下降更明显，说明分层维护结构在PPO调度框架下能够提供更有效的健康干预。</w:t>
      </w:r>
    </w:p>
    <w:p w:rsidR="00D738DD" w:rsidRPr="009716D9" w:rsidRDefault="00D738DD" w:rsidP="009716D9">
      <w:pPr>
        <w:pStyle w:val="30"/>
        <w:numPr>
          <w:ilvl w:val="2"/>
          <w:numId w:val="52"/>
        </w:numPr>
        <w:spacing w:before="163" w:after="163"/>
        <w:jc w:val="both"/>
        <w:rPr>
          <w:lang w:eastAsia="zh-CN"/>
        </w:rPr>
      </w:pPr>
      <w:bookmarkStart w:id="92" w:name="_Toc227747058"/>
      <w:r w:rsidRPr="009716D9">
        <w:rPr>
          <w:lang w:eastAsia="zh-CN"/>
        </w:rPr>
        <w:t xml:space="preserve">PPO + </w:t>
      </w:r>
      <w:proofErr w:type="spellStart"/>
      <w:r w:rsidRPr="009716D9">
        <w:rPr>
          <w:lang w:eastAsia="zh-CN"/>
        </w:rPr>
        <w:t>pomcp</w:t>
      </w:r>
      <w:bookmarkEnd w:id="92"/>
      <w:proofErr w:type="spellEnd"/>
    </w:p>
    <w:p w:rsidR="00D738DD" w:rsidRPr="00D738DD" w:rsidRDefault="00D738DD" w:rsidP="00D738DD">
      <w:pPr>
        <w:ind w:firstLineChars="200" w:firstLine="480"/>
        <w:jc w:val="both"/>
        <w:rPr>
          <w:rFonts w:hint="eastAsia"/>
        </w:rPr>
      </w:pPr>
      <w:r>
        <w:t>PPO + pomcp代表扁平调度器与规划式维护器的组合。调度端仍由PPO选择派工规则，维护端则在安全过滤后的动作集合上执行POMCP在线规划，因此该组合用于观察规划式维护在扁平调度结构下的表现。</w:t>
      </w:r>
    </w:p>
    <w:p w:rsidR="00772B1E" w:rsidRDefault="00BB5284" w:rsidP="00BB5284">
      <w:pPr>
        <w:keepNext/>
        <w:keepLines/>
        <w:jc w:val="center"/>
        <w:rPr>
          <w:b/>
          <w:bCs/>
        </w:rPr>
      </w:pPr>
      <w:r>
        <w:rPr>
          <w:b/>
          <w:bCs/>
          <w:noProof/>
        </w:rPr>
        <w:drawing>
          <ns2:inline distT="0" distB="0" distL="0" distR="0">
            <ns2:extent cx="5759450" cy="2664460"/>
            <ns2:effectExtent l="0" t="0" r="6350" b="2540"/>
            <ns2:docPr id="1873410774" name="圖片 10"/>
            <ns2:cNvGraphicFramePr>
              <ns3:graphicFrameLocks noChangeAspect="1"/>
            </ns2:cNvGraphicFramePr>
            <ns3:graphic>
              <ns3:graphicData uri="http://schemas.openxmlformats.org/drawingml/2006/picture">
                <ns4:pic>
                  <ns4:nvPicPr>
                    <ns4:cNvPr id="1873410774" name="圖片 1873410774"/>
                    <ns4:cNvPicPr/>
                  </ns4:nvPicPr>
                  <ns4:blipFill>
                    <ns3:blip ns5:embed="rId36" cstate="print">
                      <ns3:extLst>
                        <ns3:ext uri="{28A0092B-C50C-407E-A947-70E740481C1C}">
                          <ns6:useLocalDpi val="0"/>
                        </ns3:ext>
                      </ns3:extLst>
                    </ns3:blip>
                    <ns3:stretch>
                      <ns3:fillRect/>
                    </ns3:stretch>
                  </ns4:blipFill>
                  <ns4:spPr>
                    <ns3:xfrm>
                      <ns3:off x="0" y="0"/>
                      <ns3:ext cx="5759450" cy="2664460"/>
                    </ns3:xfrm>
                    <ns3:prstGeom prst="rect">
                      <ns3:avLst/>
                    </ns3:prstGeom>
                  </ns4:spPr>
                </ns4:pic>
              </ns3:graphicData>
            </ns3:graphic>
          </ns2:inline>
        </w:drawing>
      </w:r>
    </w:p>
    <w:p w:rsidR="00BB5284" w:rsidRDefault="00D738DD" w:rsidP="00BB5284">
      <w:pPr>
        <w:jc w:val="center"/>
        <w:rPr>
          <w:sz w:val="21"/>
          <w:szCs w:val="21"/>
          <w:lang w:eastAsia="zh-TW"/>
        </w:rPr>
      </w:pPr>
      <w:r w:rsidRPr="00BB5284">
        <w:rPr>
          <w:sz w:val="21"/>
          <w:szCs w:val="21"/>
        </w:rPr>
        <w:t>图</w:t>
      </w:r>
      <w:r w:rsidRPr="00BB5284">
        <w:rPr>
          <w:sz w:val="21"/>
          <w:szCs w:val="21"/>
        </w:rPr>
        <w:t xml:space="preserve">5-7 PPO + </w:t>
      </w:r>
      <w:proofErr w:type="spellStart"/>
      <w:r w:rsidRPr="00BB5284">
        <w:rPr>
          <w:sz w:val="21"/>
          <w:szCs w:val="21"/>
        </w:rPr>
        <w:t>pomcp</w:t>
      </w:r>
      <w:proofErr w:type="spellEnd"/>
      <w:r w:rsidRPr="00BB5284">
        <w:rPr>
          <w:sz w:val="21"/>
          <w:szCs w:val="21"/>
        </w:rPr>
        <w:t>的甘特图</w:t>
      </w:r>
    </w:p>
    <w:p w:rsidR="00BB5284" w:rsidRDefault="00BB5284" w:rsidP="00BB5284">
      <w:pPr>
        <w:keepNext/>
        <w:keepLines/>
        <w:jc w:val="center"/>
        <w:rPr>
          <w:b/>
          <w:bCs/>
          <w:lang w:eastAsia="zh-TW"/>
        </w:rPr>
      </w:pPr>
      <w:r>
        <w:rPr>
          <w:b/>
          <w:bCs/>
          <w:noProof/>
          <w:lang w:eastAsia="zh-TW"/>
        </w:rPr>
        <w:lastRenderedPageBreak/>
        <w:drawing>
          <ns2:inline distT="0" distB="0" distL="0" distR="0">
            <ns2:extent cx="5006340" cy="2207895"/>
            <ns2:effectExtent l="0" t="0" r="0" b="1905"/>
            <ns2:docPr id="809945581" name="圖片 11"/>
            <ns2:cNvGraphicFramePr>
              <ns3:graphicFrameLocks noChangeAspect="1"/>
            </ns2:cNvGraphicFramePr>
            <ns3:graphic>
              <ns3:graphicData uri="http://schemas.openxmlformats.org/drawingml/2006/picture">
                <ns4:pic>
                  <ns4:nvPicPr>
                    <ns4:cNvPr id="809945581" name="圖片 809945581"/>
                    <ns4:cNvPicPr/>
                  </ns4:nvPicPr>
                  <ns4:blipFill rotWithShape="1">
                    <ns3:blip ns5:embed="rId37" cstate="print">
                      <ns3:extLst>
                        <ns3:ext uri="{28A0092B-C50C-407E-A947-70E740481C1C}">
                          <ns6:useLocalDpi val="0"/>
                        </ns3:ext>
                      </ns3:extLst>
                    </ns3:blip>
                    <ns3:srcRect r="13076"/>
                    <ns3:stretch>
                      <ns3:fillRect/>
                    </ns3:stretch>
                  </ns4:blipFill>
                  <ns4:spPr bwMode="auto">
                    <ns3:xfrm>
                      <ns3:off x="0" y="0"/>
                      <ns3:ext cx="5006340" cy="2207895"/>
                    </ns3:xfrm>
                    <ns3:prstGeom prst="rect">
                      <ns3:avLst/>
                    </ns3:prstGeom>
                    <ns3:ln>
                      <ns3:noFill/>
                    </ns3:ln>
                    <ns3:extLst>
                      <ns3:ext uri="{53640926-AAD7-44D8-BBD7-CCE9431645EC}">
                        <ns6:shadowObscured/>
                      </ns3:ext>
                    </ns3:extLst>
                  </ns4:spPr>
                </ns4:pic>
              </ns3:graphicData>
            </ns3:graphic>
          </ns2:inline>
        </w:drawing>
      </w:r>
    </w:p>
    <w:p w:rsidR="00BB5284" w:rsidRPr="00BB5284" w:rsidRDefault="00D738DD" w:rsidP="00BB5284">
      <w:pPr>
        <w:jc w:val="center"/>
        <w:rPr>
          <w:sz w:val="21"/>
          <w:szCs w:val="21"/>
        </w:rPr>
      </w:pPr>
      <w:r w:rsidRPr="00BB5284">
        <w:rPr>
          <w:sz w:val="21"/>
          <w:szCs w:val="21"/>
        </w:rPr>
        <w:t>图</w:t>
      </w:r>
      <w:r w:rsidRPr="00BB5284">
        <w:rPr>
          <w:sz w:val="21"/>
          <w:szCs w:val="21"/>
        </w:rPr>
        <w:t xml:space="preserve">5-8 PPO + </w:t>
      </w:r>
      <w:proofErr w:type="spellStart"/>
      <w:r w:rsidRPr="00BB5284">
        <w:rPr>
          <w:sz w:val="21"/>
          <w:szCs w:val="21"/>
        </w:rPr>
        <w:t>pomcp</w:t>
      </w:r>
      <w:proofErr w:type="spellEnd"/>
      <w:r w:rsidRPr="00BB5284">
        <w:rPr>
          <w:sz w:val="21"/>
          <w:szCs w:val="21"/>
        </w:rPr>
        <w:t>的机台</w:t>
      </w:r>
      <w:r w:rsidRPr="00BB5284">
        <w:rPr>
          <w:sz w:val="21"/>
          <w:szCs w:val="21"/>
        </w:rPr>
        <w:t>RUL</w:t>
      </w:r>
      <w:r w:rsidRPr="00BB5284">
        <w:rPr>
          <w:sz w:val="21"/>
          <w:szCs w:val="21"/>
        </w:rPr>
        <w:t>演化图</w:t>
      </w:r>
    </w:p>
    <w:p w:rsidR="00BB5284" w:rsidRDefault="00BB5284" w:rsidP="00BB5284">
      <w:pPr>
        <w:keepNext/>
        <w:keepLines/>
        <w:jc w:val="center"/>
        <w:rPr>
          <w:b/>
          <w:bCs/>
          <w:lang w:eastAsia="zh-TW"/>
        </w:rPr>
      </w:pPr>
      <w:r>
        <w:rPr>
          <w:b/>
          <w:bCs/>
          <w:noProof/>
          <w:lang w:eastAsia="zh-TW"/>
        </w:rPr>
        <w:drawing>
          <ns2:inline distT="0" distB="0" distL="0" distR="0">
            <ns2:extent cx="5181600" cy="2668270"/>
            <ns2:effectExtent l="0" t="0" r="0" b="0"/>
            <ns2:docPr id="1444928804" name="圖片 12"/>
            <ns2:cNvGraphicFramePr>
              <ns3:graphicFrameLocks noChangeAspect="1"/>
            </ns2:cNvGraphicFramePr>
            <ns3:graphic>
              <ns3:graphicData uri="http://schemas.openxmlformats.org/drawingml/2006/picture">
                <ns4:pic>
                  <ns4:nvPicPr>
                    <ns4:cNvPr id="1444928804" name="圖片 1444928804"/>
                    <ns4:cNvPicPr/>
                  </ns4:nvPicPr>
                  <ns4:blipFill rotWithShape="1">
                    <ns3:blip ns5:embed="rId38" cstate="print">
                      <ns3:extLst>
                        <ns3:ext uri="{28A0092B-C50C-407E-A947-70E740481C1C}">
                          <ns6:useLocalDpi val="0"/>
                        </ns3:ext>
                      </ns3:extLst>
                    </ns3:blip>
                    <ns3:srcRect r="10033"/>
                    <ns3:stretch>
                      <ns3:fillRect/>
                    </ns3:stretch>
                  </ns4:blipFill>
                  <ns4:spPr bwMode="auto">
                    <ns3:xfrm>
                      <ns3:off x="0" y="0"/>
                      <ns3:ext cx="5181600" cy="2668270"/>
                    </ns3:xfrm>
                    <ns3:prstGeom prst="rect">
                      <ns3:avLst/>
                    </ns3:prstGeom>
                    <ns3:ln>
                      <ns3:noFill/>
                    </ns3:ln>
                    <ns3:extLst>
                      <ns3:ext uri="{53640926-AAD7-44D8-BBD7-CCE9431645EC}">
                        <ns6:shadowObscured/>
                      </ns3:ext>
                    </ns3:extLst>
                  </ns4:spPr>
                </ns4:pic>
              </ns3:graphicData>
            </ns3:graphic>
          </ns2:inline>
        </w:drawing>
      </w:r>
    </w:p>
    <w:p w:rsidR="00BB5284" w:rsidRPr="00BB5284" w:rsidRDefault="00D738DD" w:rsidP="00BB5284">
      <w:pPr>
        <w:jc w:val="center"/>
        <w:rPr>
          <w:sz w:val="21"/>
          <w:szCs w:val="21"/>
        </w:rPr>
      </w:pPr>
      <w:r>
        <w:t>图5-9 PPO + pomcp的维护动作与松弛压力关系图</w:t>
      </w:r>
    </w:p>
    <w:p w:rsidR="00D738DD" w:rsidRPr="00D738DD" w:rsidRDefault="00D738DD" w:rsidP="00D738DD">
      <w:pPr>
        <w:ind w:firstLineChars="200" w:firstLine="480"/>
        <w:jc w:val="both"/>
      </w:pPr>
      <w:r>
        <w:t>该组合的总成本为172.997，其中拖期成本为114.997，维护成本为58.000；维护动作分布为DN 258次、IM 13次、CM 9次。与PPO + hier_ddqn相比，POMCP进一步降低了拖期成本并提高了终端平均健康度，但维护成本更高，且终端健康下界为0.246，低于两组hier_ddqn，说明其改善了部分场景下的拖期表现，但健康稳定性仍不如分层维护结构。</w:t>
      </w:r>
    </w:p>
    <w:p w:rsidR="00D738DD" w:rsidRPr="00B2638D" w:rsidRDefault="00D738DD" w:rsidP="00B2638D">
      <w:pPr>
        <w:pStyle w:val="30"/>
        <w:numPr>
          <w:ilvl w:val="2"/>
          <w:numId w:val="52"/>
        </w:numPr>
        <w:spacing w:before="163" w:after="163"/>
        <w:jc w:val="both"/>
        <w:rPr>
          <w:lang w:eastAsia="zh-CN"/>
        </w:rPr>
      </w:pPr>
      <w:bookmarkStart w:id="93" w:name="_Toc227747059"/>
      <w:r w:rsidRPr="00B2638D">
        <w:rPr>
          <w:lang w:eastAsia="zh-CN"/>
        </w:rPr>
        <w:t xml:space="preserve">THDQN + </w:t>
      </w:r>
      <w:proofErr w:type="spellStart"/>
      <w:r w:rsidRPr="00B2638D">
        <w:rPr>
          <w:lang w:eastAsia="zh-CN"/>
        </w:rPr>
        <w:t>flat_ddqn</w:t>
      </w:r>
      <w:bookmarkEnd w:id="93"/>
      <w:proofErr w:type="spellEnd"/>
    </w:p>
    <w:p w:rsidR="00D738DD" w:rsidRDefault="00D738DD" w:rsidP="00D738DD">
      <w:pPr>
        <w:ind w:firstLineChars="200" w:firstLine="480"/>
        <w:jc w:val="both"/>
        <w:rPr>
          <w:rFonts w:hint="eastAsia"/>
        </w:rPr>
      </w:pPr>
      <w:r>
        <w:t>THDQN + flat_ddqn代表层级调度器与单层维护器的组合。该组总成本为439.669，其中拖期成本为422.669，维护成本为17.000，是六组中成本最高的一组。其维护动作仍以DN和少量IM为主，未执行CM，说明层级调度器的高层目标切换在缺乏有效维护响应时无法自动转化为系统收益，反而可能放大调度目标与维护能力之间的不匹配。</w:t>
      </w:r>
    </w:p>
    <w:p w:rsidR="00EC3754" w:rsidRPr="00D738DD" w:rsidRDefault="00EC3754" w:rsidP="00EC3754">
      <w:pPr>
        <w:keepNext/>
        <w:keepLines/>
        <w:jc w:val="center"/>
        <w:rPr>
          <w:rFonts w:hint="eastAsia"/>
          <w:lang w:eastAsia="zh-TW"/>
        </w:rPr>
      </w:pPr>
      <w:r>
        <w:rPr>
          <w:rFonts w:hint="eastAsia"/>
          <w:noProof/>
          <w:lang w:eastAsia="zh-TW"/>
        </w:rPr>
        <w:lastRenderedPageBreak/>
        <w:drawing>
          <ns2:inline distT="0" distB="0" distL="0" distR="0">
            <ns2:extent cx="5759450" cy="2664460"/>
            <ns2:effectExtent l="0" t="0" r="6350" b="2540"/>
            <ns2:docPr id="2027364538" name="圖片 13"/>
            <ns2:cNvGraphicFramePr>
              <ns3:graphicFrameLocks noChangeAspect="1"/>
            </ns2:cNvGraphicFramePr>
            <ns3:graphic>
              <ns3:graphicData uri="http://schemas.openxmlformats.org/drawingml/2006/picture">
                <ns4:pic>
                  <ns4:nvPicPr>
                    <ns4:cNvPr id="2027364538" name="圖片 2027364538"/>
                    <ns4:cNvPicPr/>
                  </ns4:nvPicPr>
                  <ns4:blipFill>
                    <ns3:blip ns5:embed="rId39" cstate="print">
                      <ns3:extLst>
                        <ns3:ext uri="{28A0092B-C50C-407E-A947-70E740481C1C}">
                          <ns6:useLocalDpi val="0"/>
                        </ns3:ext>
                      </ns3:extLst>
                    </ns3:blip>
                    <ns3:stretch>
                      <ns3:fillRect/>
                    </ns3:stretch>
                  </ns4:blipFill>
                  <ns4:spPr>
                    <ns3:xfrm>
                      <ns3:off x="0" y="0"/>
                      <ns3:ext cx="5759450" cy="2664460"/>
                    </ns3:xfrm>
                    <ns3:prstGeom prst="rect">
                      <ns3:avLst/>
                    </ns3:prstGeom>
                  </ns4:spPr>
                </ns4:pic>
              </ns3:graphicData>
            </ns3:graphic>
          </ns2:inline>
        </w:drawing>
      </w:r>
    </w:p>
    <w:p w:rsidR="00EC3754" w:rsidRPr="00EC3754" w:rsidRDefault="00D738DD" w:rsidP="00EC3754">
      <w:pPr>
        <w:jc w:val="center"/>
        <w:rPr>
          <w:sz w:val="21"/>
          <w:szCs w:val="21"/>
        </w:rPr>
      </w:pPr>
      <w:r w:rsidRPr="00EC3754">
        <w:rPr>
          <w:sz w:val="21"/>
          <w:szCs w:val="21"/>
        </w:rPr>
        <w:t>图</w:t>
      </w:r>
      <w:r w:rsidRPr="00EC3754">
        <w:rPr>
          <w:sz w:val="21"/>
          <w:szCs w:val="21"/>
        </w:rPr>
        <w:t xml:space="preserve">5-10 THDQN + </w:t>
      </w:r>
      <w:proofErr w:type="spellStart"/>
      <w:r w:rsidRPr="00EC3754">
        <w:rPr>
          <w:sz w:val="21"/>
          <w:szCs w:val="21"/>
        </w:rPr>
        <w:t>flat_ddqn</w:t>
      </w:r>
      <w:proofErr w:type="spellEnd"/>
      <w:r w:rsidRPr="00EC3754">
        <w:rPr>
          <w:sz w:val="21"/>
          <w:szCs w:val="21"/>
        </w:rPr>
        <w:t>的甘特图</w:t>
      </w:r>
    </w:p>
    <w:p w:rsidR="00EC3754" w:rsidRDefault="00EC3754" w:rsidP="00EC3754">
      <w:pPr>
        <w:keepNext/>
        <w:keepLines/>
        <w:jc w:val="center"/>
        <w:rPr>
          <w:rFonts w:hint="eastAsia"/>
          <w:b/>
          <w:bCs/>
          <w:lang w:eastAsia="zh-TW"/>
        </w:rPr>
      </w:pPr>
      <w:r>
        <w:rPr>
          <w:rFonts w:hint="eastAsia"/>
          <w:b/>
          <w:bCs/>
          <w:noProof/>
          <w:lang w:eastAsia="zh-TW"/>
        </w:rPr>
        <w:drawing>
          <ns2:inline distT="0" distB="0" distL="0" distR="0">
            <ns2:extent cx="3032928" cy="2476500"/>
            <ns2:effectExtent l="0" t="0" r="2540" b="0"/>
            <ns2:docPr id="1858210939" name="圖片 14"/>
            <ns2:cNvGraphicFramePr>
              <ns3:graphicFrameLocks noChangeAspect="1"/>
            </ns2:cNvGraphicFramePr>
            <ns3:graphic>
              <ns3:graphicData uri="http://schemas.openxmlformats.org/drawingml/2006/picture">
                <ns4:pic>
                  <ns4:nvPicPr>
                    <ns4:cNvPr id="1858210939" name="圖片 1858210939"/>
                    <ns4:cNvPicPr/>
                  </ns4:nvPicPr>
                  <ns4:blipFill>
                    <ns3:blip ns5:embed="rId40" cstate="print">
                      <ns3:extLst>
                        <ns3:ext uri="{28A0092B-C50C-407E-A947-70E740481C1C}">
                          <ns6:useLocalDpi val="0"/>
                        </ns3:ext>
                      </ns3:extLst>
                    </ns3:blip>
                    <ns3:stretch>
                      <ns3:fillRect/>
                    </ns3:stretch>
                  </ns4:blipFill>
                  <ns4:spPr>
                    <ns3:xfrm>
                      <ns3:off x="0" y="0"/>
                      <ns3:ext cx="3083180" cy="2517532"/>
                    </ns3:xfrm>
                    <ns3:prstGeom prst="rect">
                      <ns3:avLst/>
                    </ns3:prstGeom>
                  </ns4:spPr>
                </ns4:pic>
              </ns3:graphicData>
            </ns3:graphic>
          </ns2:inline>
        </w:drawing>
      </w:r>
    </w:p>
    <w:p w:rsidR="00EC3754" w:rsidRPr="00EC3754" w:rsidRDefault="00D738DD" w:rsidP="00EC3754">
      <w:pPr>
        <w:jc w:val="center"/>
        <w:rPr>
          <w:sz w:val="21"/>
          <w:szCs w:val="21"/>
        </w:rPr>
      </w:pPr>
      <w:r w:rsidRPr="00EC3754">
        <w:rPr>
          <w:sz w:val="21"/>
          <w:szCs w:val="21"/>
        </w:rPr>
        <w:t>图</w:t>
      </w:r>
      <w:r w:rsidRPr="00EC3754">
        <w:rPr>
          <w:sz w:val="21"/>
          <w:szCs w:val="21"/>
        </w:rPr>
        <w:t xml:space="preserve">5-11 THDQN + </w:t>
      </w:r>
      <w:proofErr w:type="spellStart"/>
      <w:r w:rsidRPr="00EC3754">
        <w:rPr>
          <w:sz w:val="21"/>
          <w:szCs w:val="21"/>
        </w:rPr>
        <w:t>flat_ddqn</w:t>
      </w:r>
      <w:proofErr w:type="spellEnd"/>
      <w:r w:rsidRPr="00EC3754">
        <w:rPr>
          <w:sz w:val="21"/>
          <w:szCs w:val="21"/>
        </w:rPr>
        <w:t>的高层目标选择情况图</w:t>
      </w:r>
    </w:p>
    <w:p w:rsidR="00EC3754" w:rsidRDefault="00EC3754" w:rsidP="00EC3754">
      <w:pPr>
        <w:keepNext/>
        <w:keepLines/>
        <w:jc w:val="center"/>
        <w:rPr>
          <w:rFonts w:hint="eastAsia"/>
          <w:b/>
          <w:bCs/>
          <w:lang w:eastAsia="zh-TW"/>
        </w:rPr>
      </w:pPr>
      <w:r>
        <w:rPr>
          <w:rFonts w:hint="eastAsia"/>
          <w:b/>
          <w:bCs/>
          <w:noProof/>
          <w:lang w:eastAsia="zh-TW"/>
        </w:rPr>
        <w:drawing>
          <ns2:inline distT="0" distB="0" distL="0" distR="0">
            <ns2:extent cx="5013960" cy="2207895"/>
            <ns2:effectExtent l="0" t="0" r="2540" b="1905"/>
            <ns2:docPr id="265305409" name="圖片 15"/>
            <ns2:cNvGraphicFramePr>
              <ns3:graphicFrameLocks noChangeAspect="1"/>
            </ns2:cNvGraphicFramePr>
            <ns3:graphic>
              <ns3:graphicData uri="http://schemas.openxmlformats.org/drawingml/2006/picture">
                <ns4:pic>
                  <ns4:nvPicPr>
                    <ns4:cNvPr id="265305409" name="圖片 265305409"/>
                    <ns4:cNvPicPr/>
                  </ns4:nvPicPr>
                  <ns4:blipFill rotWithShape="1">
                    <ns3:blip ns5:embed="rId41" cstate="print">
                      <ns3:extLst>
                        <ns3:ext uri="{28A0092B-C50C-407E-A947-70E740481C1C}">
                          <ns6:useLocalDpi val="0"/>
                        </ns3:ext>
                      </ns3:extLst>
                    </ns3:blip>
                    <ns3:srcRect r="12944"/>
                    <ns3:stretch>
                      <ns3:fillRect/>
                    </ns3:stretch>
                  </ns4:blipFill>
                  <ns4:spPr bwMode="auto">
                    <ns3:xfrm>
                      <ns3:off x="0" y="0"/>
                      <ns3:ext cx="5013960" cy="2207895"/>
                    </ns3:xfrm>
                    <ns3:prstGeom prst="rect">
                      <ns3:avLst/>
                    </ns3:prstGeom>
                    <ns3:ln>
                      <ns3:noFill/>
                    </ns3:ln>
                    <ns3:extLst>
                      <ns3:ext uri="{53640926-AAD7-44D8-BBD7-CCE9431645EC}">
                        <ns6:shadowObscured/>
                      </ns3:ext>
                    </ns3:extLst>
                  </ns4:spPr>
                </ns4:pic>
              </ns3:graphicData>
            </ns3:graphic>
          </ns2:inline>
        </w:drawing>
      </w:r>
    </w:p>
    <w:p w:rsidR="00EC3754" w:rsidRPr="00EC3754" w:rsidRDefault="00D738DD" w:rsidP="00EC3754">
      <w:pPr>
        <w:jc w:val="center"/>
        <w:rPr>
          <w:sz w:val="21"/>
          <w:szCs w:val="21"/>
        </w:rPr>
      </w:pPr>
      <w:r w:rsidRPr="00EC3754">
        <w:rPr>
          <w:sz w:val="21"/>
          <w:szCs w:val="21"/>
        </w:rPr>
        <w:t>图</w:t>
      </w:r>
      <w:r w:rsidRPr="00EC3754">
        <w:rPr>
          <w:sz w:val="21"/>
          <w:szCs w:val="21"/>
        </w:rPr>
        <w:t xml:space="preserve">5-12 THDQN + </w:t>
      </w:r>
      <w:proofErr w:type="spellStart"/>
      <w:r w:rsidRPr="00EC3754">
        <w:rPr>
          <w:sz w:val="21"/>
          <w:szCs w:val="21"/>
        </w:rPr>
        <w:t>flat_ddqn</w:t>
      </w:r>
      <w:proofErr w:type="spellEnd"/>
      <w:r w:rsidRPr="00EC3754">
        <w:rPr>
          <w:sz w:val="21"/>
          <w:szCs w:val="21"/>
        </w:rPr>
        <w:t>的机台</w:t>
      </w:r>
      <w:r w:rsidRPr="00EC3754">
        <w:rPr>
          <w:sz w:val="21"/>
          <w:szCs w:val="21"/>
        </w:rPr>
        <w:t>RUL</w:t>
      </w:r>
      <w:r w:rsidRPr="00EC3754">
        <w:rPr>
          <w:sz w:val="21"/>
          <w:szCs w:val="21"/>
        </w:rPr>
        <w:t>演化图</w:t>
      </w:r>
    </w:p>
    <w:p w:rsidR="00D738DD" w:rsidRPr="00ED6D80" w:rsidRDefault="00D738DD" w:rsidP="00ED6D80">
      <w:pPr>
        <w:pStyle w:val="30"/>
        <w:numPr>
          <w:ilvl w:val="2"/>
          <w:numId w:val="52"/>
        </w:numPr>
        <w:spacing w:before="163" w:after="163"/>
        <w:jc w:val="both"/>
        <w:rPr>
          <w:lang w:eastAsia="zh-CN"/>
        </w:rPr>
      </w:pPr>
      <w:bookmarkStart w:id="94" w:name="_Toc227747060"/>
      <w:r w:rsidRPr="00ED6D80">
        <w:rPr>
          <w:lang w:eastAsia="zh-CN"/>
        </w:rPr>
        <w:lastRenderedPageBreak/>
        <w:t xml:space="preserve">THDQN + </w:t>
      </w:r>
      <w:proofErr w:type="spellStart"/>
      <w:r w:rsidRPr="00ED6D80">
        <w:rPr>
          <w:lang w:eastAsia="zh-CN"/>
        </w:rPr>
        <w:t>hier_ddqn</w:t>
      </w:r>
      <w:bookmarkEnd w:id="94"/>
      <w:proofErr w:type="spellEnd"/>
    </w:p>
    <w:p w:rsidR="00D738DD" w:rsidRDefault="00D738DD" w:rsidP="00D738DD">
      <w:pPr>
        <w:ind w:firstLineChars="200" w:firstLine="480"/>
        <w:jc w:val="both"/>
      </w:pPr>
      <w:r w:rsidRPr="00D738DD">
        <w:t xml:space="preserve">THDQN + </w:t>
      </w:r>
      <w:proofErr w:type="spellStart"/>
      <w:r w:rsidRPr="00D738DD">
        <w:t>hier_ddqn</w:t>
      </w:r>
      <w:proofErr w:type="spellEnd"/>
      <w:r w:rsidRPr="00D738DD">
        <w:t>是本实验中的最佳组合，也是本文最重要的主结果对象。由于它同时结合了层级调度器与层级维护器，因此最适合用来说明</w:t>
      </w:r>
      <w:r w:rsidRPr="00D738DD">
        <w:t>“</w:t>
      </w:r>
      <w:r w:rsidRPr="00D738DD">
        <w:t>层级结构之间的协同</w:t>
      </w:r>
      <w:r w:rsidRPr="00D738DD">
        <w:t>”</w:t>
      </w:r>
      <w:r w:rsidRPr="00D738DD">
        <w:t>这一核心结论。</w:t>
      </w:r>
    </w:p>
    <w:p w:rsidR="00ED6D80" w:rsidRPr="00D738DD" w:rsidRDefault="00ED6D80" w:rsidP="00ED6D80">
      <w:pPr>
        <w:keepNext/>
        <w:keepLines/>
        <w:jc w:val="center"/>
        <w:rPr>
          <w:rFonts w:hint="eastAsia"/>
          <w:lang w:eastAsia="zh-TW"/>
        </w:rPr>
      </w:pPr>
      <w:r>
        <w:rPr>
          <w:rFonts w:hint="eastAsia"/>
          <w:noProof/>
          <w:lang w:eastAsia="zh-TW"/>
        </w:rPr>
        <w:drawing>
          <ns2:inline distT="0" distB="0" distL="0" distR="0">
            <ns2:extent cx="5759450" cy="2664460"/>
            <ns2:effectExtent l="0" t="0" r="6350" b="2540"/>
            <ns2:docPr id="1891194112" name="圖片 16"/>
            <ns2:cNvGraphicFramePr>
              <ns3:graphicFrameLocks noChangeAspect="1"/>
            </ns2:cNvGraphicFramePr>
            <ns3:graphic>
              <ns3:graphicData uri="http://schemas.openxmlformats.org/drawingml/2006/picture">
                <ns4:pic>
                  <ns4:nvPicPr>
                    <ns4:cNvPr id="1891194112" name="圖片 1891194112"/>
                    <ns4:cNvPicPr/>
                  </ns4:nvPicPr>
                  <ns4:blipFill>
                    <ns3:blip ns5:embed="rId42" cstate="print">
                      <ns3:extLst>
                        <ns3:ext uri="{28A0092B-C50C-407E-A947-70E740481C1C}">
                          <ns6:useLocalDpi val="0"/>
                        </ns3:ext>
                      </ns3:extLst>
                    </ns3:blip>
                    <ns3:stretch>
                      <ns3:fillRect/>
                    </ns3:stretch>
                  </ns4:blipFill>
                  <ns4:spPr>
                    <ns3:xfrm>
                      <ns3:off x="0" y="0"/>
                      <ns3:ext cx="5759450" cy="2664460"/>
                    </ns3:xfrm>
                    <ns3:prstGeom prst="rect">
                      <ns3:avLst/>
                    </ns3:prstGeom>
                  </ns4:spPr>
                </ns4:pic>
              </ns3:graphicData>
            </ns3:graphic>
          </ns2:inline>
        </w:drawing>
      </w:r>
    </w:p>
    <w:p w:rsidR="00ED6D80" w:rsidRPr="00ED6D80" w:rsidRDefault="00D738DD" w:rsidP="00ED6D80">
      <w:pPr>
        <w:jc w:val="center"/>
        <w:rPr>
          <w:sz w:val="21"/>
          <w:szCs w:val="21"/>
        </w:rPr>
      </w:pPr>
      <w:r w:rsidRPr="00ED6D80">
        <w:rPr>
          <w:sz w:val="21"/>
          <w:szCs w:val="21"/>
        </w:rPr>
        <w:t>图</w:t>
      </w:r>
      <w:r w:rsidRPr="00ED6D80">
        <w:rPr>
          <w:sz w:val="21"/>
          <w:szCs w:val="21"/>
        </w:rPr>
        <w:t xml:space="preserve">5-13 THDQN + </w:t>
      </w:r>
      <w:proofErr w:type="spellStart"/>
      <w:r w:rsidRPr="00ED6D80">
        <w:rPr>
          <w:sz w:val="21"/>
          <w:szCs w:val="21"/>
        </w:rPr>
        <w:t>hier_ddqn</w:t>
      </w:r>
      <w:proofErr w:type="spellEnd"/>
      <w:r w:rsidRPr="00ED6D80">
        <w:rPr>
          <w:sz w:val="21"/>
          <w:szCs w:val="21"/>
        </w:rPr>
        <w:t>的甘特图</w:t>
      </w:r>
    </w:p>
    <w:p w:rsidR="00ED6D80" w:rsidRDefault="00ED6D80" w:rsidP="00ED6D80">
      <w:pPr>
        <w:keepNext/>
        <w:keepLines/>
        <w:jc w:val="center"/>
        <w:rPr>
          <w:rFonts w:hint="eastAsia"/>
          <w:b/>
          <w:bCs/>
          <w:lang w:eastAsia="zh-TW"/>
        </w:rPr>
      </w:pPr>
      <w:r>
        <w:rPr>
          <w:rFonts w:hint="eastAsia"/>
          <w:b/>
          <w:bCs/>
          <w:noProof/>
          <w:lang w:eastAsia="zh-TW"/>
        </w:rPr>
        <w:drawing>
          <ns2:inline distT="0" distB="0" distL="0" distR="0">
            <ns2:extent cx="4978400" cy="2207852"/>
            <ns2:effectExtent l="0" t="0" r="0" b="2540"/>
            <ns2:docPr id="2025100224" name="圖片 17"/>
            <ns2:cNvGraphicFramePr>
              <ns3:graphicFrameLocks noChangeAspect="1"/>
            </ns2:cNvGraphicFramePr>
            <ns3:graphic>
              <ns3:graphicData uri="http://schemas.openxmlformats.org/drawingml/2006/picture">
                <ns4:pic>
                  <ns4:nvPicPr>
                    <ns4:cNvPr id="2025100224" name="圖片 2025100224"/>
                    <ns4:cNvPicPr/>
                  </ns4:nvPicPr>
                  <ns4:blipFill rotWithShape="1">
                    <ns3:blip ns5:embed="rId43" cstate="print">
                      <ns3:extLst>
                        <ns3:ext uri="{28A0092B-C50C-407E-A947-70E740481C1C}">
                          <ns6:useLocalDpi val="0"/>
                        </ns3:ext>
                      </ns3:extLst>
                    </ns3:blip>
                    <ns3:srcRect r="13560"/>
                    <ns3:stretch>
                      <ns3:fillRect/>
                    </ns3:stretch>
                  </ns4:blipFill>
                  <ns4:spPr bwMode="auto">
                    <ns3:xfrm>
                      <ns3:off x="0" y="0"/>
                      <ns3:ext cx="4978497" cy="2207895"/>
                    </ns3:xfrm>
                    <ns3:prstGeom prst="rect">
                      <ns3:avLst/>
                    </ns3:prstGeom>
                    <ns3:ln>
                      <ns3:noFill/>
                    </ns3:ln>
                    <ns3:extLst>
                      <ns3:ext uri="{53640926-AAD7-44D8-BBD7-CCE9431645EC}">
                        <ns6:shadowObscured/>
                      </ns3:ext>
                    </ns3:extLst>
                  </ns4:spPr>
                </ns4:pic>
              </ns3:graphicData>
            </ns3:graphic>
          </ns2:inline>
        </w:drawing>
      </w:r>
    </w:p>
    <w:p w:rsidR="00ED6D80" w:rsidRDefault="00D738DD" w:rsidP="00ED6D80">
      <w:pPr>
        <w:jc w:val="center"/>
        <w:rPr>
          <w:b/>
          <w:bCs/>
          <w:lang w:eastAsia="zh-TW"/>
        </w:rPr>
      </w:pPr>
      <w:r w:rsidRPr="00ED6D80">
        <w:rPr>
          <w:sz w:val="21"/>
          <w:szCs w:val="21"/>
        </w:rPr>
        <w:t>图</w:t>
      </w:r>
      <w:r w:rsidRPr="00ED6D80">
        <w:rPr>
          <w:sz w:val="21"/>
          <w:szCs w:val="21"/>
        </w:rPr>
        <w:t xml:space="preserve">5-14 THDQN + </w:t>
      </w:r>
      <w:proofErr w:type="spellStart"/>
      <w:r w:rsidRPr="00ED6D80">
        <w:rPr>
          <w:sz w:val="21"/>
          <w:szCs w:val="21"/>
        </w:rPr>
        <w:t>hier_ddqn</w:t>
      </w:r>
      <w:proofErr w:type="spellEnd"/>
      <w:r w:rsidRPr="00ED6D80">
        <w:rPr>
          <w:sz w:val="21"/>
          <w:szCs w:val="21"/>
        </w:rPr>
        <w:t>的机台</w:t>
      </w:r>
      <w:r w:rsidRPr="00ED6D80">
        <w:rPr>
          <w:sz w:val="21"/>
          <w:szCs w:val="21"/>
        </w:rPr>
        <w:t>RUL</w:t>
      </w:r>
      <w:r w:rsidRPr="00ED6D80">
        <w:rPr>
          <w:sz w:val="21"/>
          <w:szCs w:val="21"/>
        </w:rPr>
        <w:t>演化与维护窗口图</w:t>
      </w:r>
    </w:p>
    <w:p w:rsidR="00162C65" w:rsidRDefault="00162C65" w:rsidP="00162C65">
      <w:pPr>
        <w:keepNext/>
        <w:keepLines/>
        <w:jc w:val="center"/>
        <w:rPr>
          <w:rFonts w:hint="eastAsia"/>
          <w:b/>
          <w:bCs/>
          <w:lang w:eastAsia="zh-TW"/>
        </w:rPr>
      </w:pPr>
      <w:r>
        <w:rPr>
          <w:rFonts w:hint="eastAsia"/>
          <w:b/>
          <w:bCs/>
          <w:noProof/>
          <w:lang w:eastAsia="zh-TW"/>
        </w:rPr>
        <w:lastRenderedPageBreak/>
        <w:drawing>
          <ns2:inline distT="0" distB="0" distL="0" distR="0">
            <ns2:extent cx="3024551" cy="2469661"/>
            <ns2:effectExtent l="0" t="0" r="0" b="0"/>
            <ns2:docPr id="1246180687" name="圖片 18"/>
            <ns2:cNvGraphicFramePr>
              <ns3:graphicFrameLocks noChangeAspect="1"/>
            </ns2:cNvGraphicFramePr>
            <ns3:graphic>
              <ns3:graphicData uri="http://schemas.openxmlformats.org/drawingml/2006/picture">
                <ns4:pic>
                  <ns4:nvPicPr>
                    <ns4:cNvPr id="1246180687" name="圖片 1246180687"/>
                    <ns4:cNvPicPr/>
                  </ns4:nvPicPr>
                  <ns4:blipFill>
                    <ns3:blip ns5:embed="rId44" cstate="print">
                      <ns3:extLst>
                        <ns3:ext uri="{28A0092B-C50C-407E-A947-70E740481C1C}">
                          <ns6:useLocalDpi val="0"/>
                        </ns3:ext>
                      </ns3:extLst>
                    </ns3:blip>
                    <ns3:stretch>
                      <ns3:fillRect/>
                    </ns3:stretch>
                  </ns4:blipFill>
                  <ns4:spPr>
                    <ns3:xfrm>
                      <ns3:off x="0" y="0"/>
                      <ns3:ext cx="3124467" cy="2551246"/>
                    </ns3:xfrm>
                    <ns3:prstGeom prst="rect">
                      <ns3:avLst/>
                    </ns3:prstGeom>
                  </ns4:spPr>
                </ns4:pic>
              </ns3:graphicData>
            </ns3:graphic>
          </ns2:inline>
        </w:drawing>
      </w:r>
    </w:p>
    <w:p w:rsidR="00162C65" w:rsidRDefault="00D738DD" w:rsidP="00162C65">
      <w:pPr>
        <w:jc w:val="center"/>
        <w:rPr>
          <w:sz w:val="21"/>
          <w:szCs w:val="21"/>
        </w:rPr>
      </w:pPr>
      <w:r w:rsidRPr="00162C65">
        <w:rPr>
          <w:sz w:val="21"/>
          <w:szCs w:val="21"/>
        </w:rPr>
        <w:t>图</w:t>
      </w:r>
      <w:r w:rsidRPr="00162C65">
        <w:rPr>
          <w:sz w:val="21"/>
          <w:szCs w:val="21"/>
        </w:rPr>
        <w:t xml:space="preserve">5-15 THDQN + </w:t>
      </w:r>
      <w:proofErr w:type="spellStart"/>
      <w:r w:rsidRPr="00162C65">
        <w:rPr>
          <w:sz w:val="21"/>
          <w:szCs w:val="21"/>
        </w:rPr>
        <w:t>hier_ddqn</w:t>
      </w:r>
      <w:proofErr w:type="spellEnd"/>
      <w:r w:rsidR="00162C65" w:rsidRPr="00162C65">
        <w:rPr>
          <w:sz w:val="21"/>
          <w:szCs w:val="21"/>
        </w:rPr>
        <w:t>的高层目标选择</w:t>
      </w:r>
      <w:r w:rsidR="00162C65" w:rsidRPr="00162C65">
        <w:rPr>
          <w:rFonts w:hint="eastAsia"/>
          <w:sz w:val="21"/>
          <w:szCs w:val="21"/>
        </w:rPr>
        <w:t>情况图</w:t>
      </w:r>
    </w:p>
    <w:p w:rsidR="00162C65" w:rsidRDefault="00162C65" w:rsidP="00162C65">
      <w:pPr>
        <w:keepNext/>
        <w:keepLines/>
        <w:jc w:val="center"/>
        <w:rPr>
          <w:b/>
          <w:bCs/>
        </w:rPr>
      </w:pPr>
      <w:r>
        <w:rPr>
          <w:rFonts w:hint="eastAsia"/>
          <w:b/>
          <w:bCs/>
          <w:noProof/>
        </w:rPr>
        <w:drawing>
          <ns2:inline distT="0" distB="0" distL="0" distR="0">
            <ns2:extent cx="3024552" cy="2469662"/>
            <ns2:effectExtent l="0" t="0" r="0" b="0"/>
            <ns2:docPr id="1147613955" name="圖片 19"/>
            <ns2:cNvGraphicFramePr>
              <ns3:graphicFrameLocks noChangeAspect="1"/>
            </ns2:cNvGraphicFramePr>
            <ns3:graphic>
              <ns3:graphicData uri="http://schemas.openxmlformats.org/drawingml/2006/picture">
                <ns4:pic>
                  <ns4:nvPicPr>
                    <ns4:cNvPr id="1147613955" name="圖片 1147613955"/>
                    <ns4:cNvPicPr/>
                  </ns4:nvPicPr>
                  <ns4:blipFill>
                    <ns3:blip ns5:embed="rId45" cstate="print">
                      <ns3:extLst>
                        <ns3:ext uri="{28A0092B-C50C-407E-A947-70E740481C1C}">
                          <ns6:useLocalDpi val="0"/>
                        </ns3:ext>
                      </ns3:extLst>
                    </ns3:blip>
                    <ns3:stretch>
                      <ns3:fillRect/>
                    </ns3:stretch>
                  </ns4:blipFill>
                  <ns4:spPr>
                    <ns3:xfrm>
                      <ns3:off x="0" y="0"/>
                      <ns3:ext cx="3090847" cy="2523794"/>
                    </ns3:xfrm>
                    <ns3:prstGeom prst="rect">
                      <ns3:avLst/>
                    </ns3:prstGeom>
                  </ns4:spPr>
                </ns4:pic>
              </ns3:graphicData>
            </ns3:graphic>
          </ns2:inline>
        </w:drawing>
      </w:r>
    </w:p>
    <w:p w:rsidR="00162C65" w:rsidRPr="00162C65" w:rsidRDefault="00D738DD" w:rsidP="00162C65">
      <w:pPr>
        <w:jc w:val="center"/>
        <w:rPr>
          <w:sz w:val="21"/>
          <w:szCs w:val="21"/>
        </w:rPr>
      </w:pPr>
      <w:r w:rsidRPr="00162C65">
        <w:rPr>
          <w:sz w:val="21"/>
          <w:szCs w:val="21"/>
        </w:rPr>
        <w:t>图</w:t>
      </w:r>
      <w:r w:rsidRPr="00162C65">
        <w:rPr>
          <w:sz w:val="21"/>
          <w:szCs w:val="21"/>
        </w:rPr>
        <w:t xml:space="preserve">5-16 THDQN + </w:t>
      </w:r>
      <w:proofErr w:type="spellStart"/>
      <w:r w:rsidRPr="00162C65">
        <w:rPr>
          <w:sz w:val="21"/>
          <w:szCs w:val="21"/>
        </w:rPr>
        <w:t>hier_ddqn</w:t>
      </w:r>
      <w:proofErr w:type="spellEnd"/>
      <w:r w:rsidR="00162C65" w:rsidRPr="00162C65">
        <w:rPr>
          <w:sz w:val="21"/>
          <w:szCs w:val="21"/>
        </w:rPr>
        <w:t>的调度规则选择</w:t>
      </w:r>
      <w:r w:rsidR="00162C65" w:rsidRPr="00162C65">
        <w:rPr>
          <w:rFonts w:hint="eastAsia"/>
          <w:sz w:val="21"/>
          <w:szCs w:val="21"/>
        </w:rPr>
        <w:t>情况图</w:t>
      </w:r>
    </w:p>
    <w:p w:rsidR="00017C98" w:rsidRDefault="00017C98" w:rsidP="00017C98">
      <w:pPr>
        <w:keepNext/>
        <w:keepLines/>
        <w:jc w:val="center"/>
        <w:rPr>
          <w:rFonts w:hint="eastAsia"/>
          <w:b/>
          <w:bCs/>
        </w:rPr>
      </w:pPr>
      <w:r>
        <w:rPr>
          <w:rFonts w:hint="eastAsia"/>
          <w:b/>
          <w:bCs/>
          <w:noProof/>
        </w:rPr>
        <w:drawing>
          <ns2:inline distT="0" distB="0" distL="0" distR="0">
            <ns2:extent cx="5205046" cy="2668270"/>
            <ns2:effectExtent l="0" t="0" r="2540" b="0"/>
            <ns2:docPr id="2099058765" name="圖片 20"/>
            <ns2:cNvGraphicFramePr>
              <ns3:graphicFrameLocks noChangeAspect="1"/>
            </ns2:cNvGraphicFramePr>
            <ns3:graphic>
              <ns3:graphicData uri="http://schemas.openxmlformats.org/drawingml/2006/picture">
                <ns4:pic>
                  <ns4:nvPicPr>
                    <ns4:cNvPr id="2099058765" name="圖片 2099058765"/>
                    <ns4:cNvPicPr/>
                  </ns4:nvPicPr>
                  <ns4:blipFill rotWithShape="1">
                    <ns3:blip ns5:embed="rId46" cstate="print">
                      <ns3:extLst>
                        <ns3:ext uri="{28A0092B-C50C-407E-A947-70E740481C1C}">
                          <ns6:useLocalDpi val="0"/>
                        </ns3:ext>
                      </ns3:extLst>
                    </ns3:blip>
                    <ns3:srcRect r="9626"/>
                    <ns3:stretch>
                      <ns3:fillRect/>
                    </ns3:stretch>
                  </ns4:blipFill>
                  <ns4:spPr bwMode="auto">
                    <ns3:xfrm>
                      <ns3:off x="0" y="0"/>
                      <ns3:ext cx="5205046" cy="2668270"/>
                    </ns3:xfrm>
                    <ns3:prstGeom prst="rect">
                      <ns3:avLst/>
                    </ns3:prstGeom>
                    <ns3:ln>
                      <ns3:noFill/>
                    </ns3:ln>
                    <ns3:extLst>
                      <ns3:ext uri="{53640926-AAD7-44D8-BBD7-CCE9431645EC}">
                        <ns6:shadowObscured/>
                      </ns3:ext>
                    </ns3:extLst>
                  </ns4:spPr>
                </ns4:pic>
              </ns3:graphicData>
            </ns3:graphic>
          </ns2:inline>
        </w:drawing>
      </w:r>
    </w:p>
    <w:p w:rsidR="00017C98" w:rsidRPr="00017C98" w:rsidRDefault="00D738DD" w:rsidP="00017C98">
      <w:pPr>
        <w:jc w:val="center"/>
        <w:rPr>
          <w:sz w:val="21"/>
          <w:szCs w:val="21"/>
        </w:rPr>
      </w:pPr>
      <w:r w:rsidRPr="00017C98">
        <w:rPr>
          <w:sz w:val="21"/>
          <w:szCs w:val="21"/>
        </w:rPr>
        <w:t>图</w:t>
      </w:r>
      <w:r w:rsidRPr="00017C98">
        <w:rPr>
          <w:sz w:val="21"/>
          <w:szCs w:val="21"/>
        </w:rPr>
        <w:t xml:space="preserve">5-17 THDQN + </w:t>
      </w:r>
      <w:proofErr w:type="spellStart"/>
      <w:r w:rsidRPr="00017C98">
        <w:rPr>
          <w:sz w:val="21"/>
          <w:szCs w:val="21"/>
        </w:rPr>
        <w:t>hier_ddqn</w:t>
      </w:r>
      <w:proofErr w:type="spellEnd"/>
      <w:r w:rsidRPr="00017C98">
        <w:rPr>
          <w:sz w:val="21"/>
          <w:szCs w:val="21"/>
        </w:rPr>
        <w:t>的维护动作与压力关系图</w:t>
      </w:r>
    </w:p>
    <w:p w:rsidR="00D738DD" w:rsidRPr="00D738DD" w:rsidRDefault="00D738DD" w:rsidP="00D738DD">
      <w:pPr>
        <w:ind w:firstLineChars="200" w:firstLine="480"/>
        <w:jc w:val="both"/>
        <w:rPr>
          <w:rFonts w:hint="eastAsia"/>
        </w:rPr>
      </w:pPr>
      <w:r>
        <w:t>该组合的总成本为113.170，其中拖期成本为79.170，维护成本为34.000；维护动作分布为DN 264次、IM 14次、CM 4次。其终端平均健康度为0.737，终端健康下界为0.510，且未发生硬故障。该结果表明，高层目标切换与分层维护决策之间形成了较好的结构匹配，因此后文将其作为中心对象展开比较和机制解释。</w:t>
      </w:r>
    </w:p>
    <w:p w:rsidR="00D738DD" w:rsidRPr="003636F1" w:rsidRDefault="00D738DD" w:rsidP="003636F1">
      <w:pPr>
        <w:pStyle w:val="30"/>
        <w:numPr>
          <w:ilvl w:val="2"/>
          <w:numId w:val="52"/>
        </w:numPr>
        <w:spacing w:before="163" w:after="163"/>
        <w:jc w:val="both"/>
        <w:rPr>
          <w:lang w:eastAsia="zh-CN"/>
        </w:rPr>
      </w:pPr>
      <w:bookmarkStart w:id="95" w:name="_Toc227747061"/>
      <w:r w:rsidRPr="003636F1">
        <w:rPr>
          <w:lang w:eastAsia="zh-CN"/>
        </w:rPr>
        <w:t xml:space="preserve">THDQN + </w:t>
      </w:r>
      <w:proofErr w:type="spellStart"/>
      <w:r w:rsidRPr="003636F1">
        <w:rPr>
          <w:lang w:eastAsia="zh-CN"/>
        </w:rPr>
        <w:t>pomcp</w:t>
      </w:r>
      <w:bookmarkEnd w:id="95"/>
      <w:proofErr w:type="spellEnd"/>
    </w:p>
    <w:p w:rsidR="00D738DD" w:rsidRDefault="00D738DD" w:rsidP="00D738DD">
      <w:pPr>
        <w:ind w:firstLineChars="200" w:firstLine="480"/>
        <w:jc w:val="both"/>
        <w:rPr>
          <w:rFonts w:hint="eastAsia"/>
        </w:rPr>
      </w:pPr>
      <w:r w:rsidRPr="00D738DD">
        <w:t xml:space="preserve">THDQN + </w:t>
      </w:r>
      <w:proofErr w:type="spellStart"/>
      <w:r w:rsidRPr="00D738DD">
        <w:t>pomcp</w:t>
      </w:r>
      <w:proofErr w:type="spellEnd"/>
      <w:r w:rsidRPr="00D738DD">
        <w:t>代表层级调度器与规划式维护器的组合。将其放在最佳组合之后，有助于进一步说明在线规划维护在层级调度框架下所形成的独特行为风格。</w:t>
      </w:r>
    </w:p>
    <w:p w:rsidR="003636F1" w:rsidRPr="00D738DD" w:rsidRDefault="003636F1" w:rsidP="0012787F">
      <w:pPr>
        <w:keepNext/>
        <w:keepLines/>
        <w:jc w:val="both"/>
        <w:rPr>
          <w:rFonts w:hint="eastAsia"/>
        </w:rPr>
      </w:pPr>
      <w:r>
        <w:rPr>
          <w:rFonts w:hint="eastAsia"/>
          <w:noProof/>
        </w:rPr>
        <w:drawing>
          <ns2:inline distT="0" distB="0" distL="0" distR="0">
            <ns2:extent cx="5759450" cy="2664460"/>
            <ns2:effectExtent l="0" t="0" r="6350" b="2540"/>
            <ns2:docPr id="163727654" name="圖片 21"/>
            <ns2:cNvGraphicFramePr>
              <ns3:graphicFrameLocks noChangeAspect="1"/>
            </ns2:cNvGraphicFramePr>
            <ns3:graphic>
              <ns3:graphicData uri="http://schemas.openxmlformats.org/drawingml/2006/picture">
                <ns4:pic>
                  <ns4:nvPicPr>
                    <ns4:cNvPr id="163727654" name="圖片 163727654"/>
                    <ns4:cNvPicPr/>
                  </ns4:nvPicPr>
                  <ns4:blipFill>
                    <ns3:blip ns5:embed="rId47" cstate="print">
                      <ns3:extLst>
                        <ns3:ext uri="{28A0092B-C50C-407E-A947-70E740481C1C}">
                          <ns6:useLocalDpi val="0"/>
                        </ns3:ext>
                      </ns3:extLst>
                    </ns3:blip>
                    <ns3:stretch>
                      <ns3:fillRect/>
                    </ns3:stretch>
                  </ns4:blipFill>
                  <ns4:spPr>
                    <ns3:xfrm>
                      <ns3:off x="0" y="0"/>
                      <ns3:ext cx="5759450" cy="2664460"/>
                    </ns3:xfrm>
                    <ns3:prstGeom prst="rect">
                      <ns3:avLst/>
                    </ns3:prstGeom>
                  </ns4:spPr>
                </ns4:pic>
              </ns3:graphicData>
            </ns3:graphic>
          </ns2:inline>
        </w:drawing>
      </w:r>
    </w:p>
    <w:p w:rsidR="003636F1" w:rsidRDefault="00D738DD" w:rsidP="003636F1">
      <w:pPr>
        <w:jc w:val="center"/>
        <w:rPr>
          <w:rFonts w:hint="eastAsia"/>
          <w:sz w:val="21"/>
          <w:szCs w:val="21"/>
        </w:rPr>
      </w:pPr>
      <w:r w:rsidRPr="003636F1">
        <w:rPr>
          <w:sz w:val="21"/>
          <w:szCs w:val="21"/>
        </w:rPr>
        <w:t>图</w:t>
      </w:r>
      <w:r w:rsidRPr="003636F1">
        <w:rPr>
          <w:sz w:val="21"/>
          <w:szCs w:val="21"/>
        </w:rPr>
        <w:t xml:space="preserve">5-18 THDQN + </w:t>
      </w:r>
      <w:proofErr w:type="spellStart"/>
      <w:r w:rsidRPr="003636F1">
        <w:rPr>
          <w:sz w:val="21"/>
          <w:szCs w:val="21"/>
        </w:rPr>
        <w:t>pomcp</w:t>
      </w:r>
      <w:proofErr w:type="spellEnd"/>
      <w:r w:rsidRPr="003636F1">
        <w:rPr>
          <w:sz w:val="21"/>
          <w:szCs w:val="21"/>
        </w:rPr>
        <w:t>的甘特图</w:t>
      </w:r>
    </w:p>
    <w:p w:rsidR="003636F1" w:rsidRDefault="003636F1" w:rsidP="003636F1">
      <w:pPr>
        <w:keepNext/>
        <w:keepLines/>
        <w:jc w:val="center"/>
        <w:rPr>
          <w:rFonts w:hint="eastAsia"/>
          <w:b/>
          <w:bCs/>
        </w:rPr>
      </w:pPr>
      <w:r>
        <w:rPr>
          <w:rFonts w:hint="eastAsia"/>
          <w:b/>
          <w:bCs/>
          <w:noProof/>
        </w:rPr>
        <w:drawing>
          <ns2:inline distT="0" distB="0" distL="0" distR="0">
            <ns2:extent cx="5017477" cy="2207895"/>
            <ns2:effectExtent l="0" t="0" r="0" b="1905"/>
            <ns2:docPr id="904893462" name="圖片 22"/>
            <ns2:cNvGraphicFramePr>
              <ns3:graphicFrameLocks noChangeAspect="1"/>
            </ns2:cNvGraphicFramePr>
            <ns3:graphic>
              <ns3:graphicData uri="http://schemas.openxmlformats.org/drawingml/2006/picture">
                <ns4:pic>
                  <ns4:nvPicPr>
                    <ns4:cNvPr id="904893462" name="圖片 904893462"/>
                    <ns4:cNvPicPr/>
                  </ns4:nvPicPr>
                  <ns4:blipFill rotWithShape="1">
                    <ns3:blip ns5:embed="rId48" cstate="print">
                      <ns3:extLst>
                        <ns3:ext uri="{28A0092B-C50C-407E-A947-70E740481C1C}">
                          <ns6:useLocalDpi val="0"/>
                        </ns3:ext>
                      </ns3:extLst>
                    </ns3:blip>
                    <ns3:srcRect r="12883"/>
                    <ns3:stretch>
                      <ns3:fillRect/>
                    </ns3:stretch>
                  </ns4:blipFill>
                  <ns4:spPr bwMode="auto">
                    <ns3:xfrm>
                      <ns3:off x="0" y="0"/>
                      <ns3:ext cx="5017477" cy="2207895"/>
                    </ns3:xfrm>
                    <ns3:prstGeom prst="rect">
                      <ns3:avLst/>
                    </ns3:prstGeom>
                    <ns3:ln>
                      <ns3:noFill/>
                    </ns3:ln>
                    <ns3:extLst>
                      <ns3:ext uri="{53640926-AAD7-44D8-BBD7-CCE9431645EC}">
                        <ns6:shadowObscured/>
                      </ns3:ext>
                    </ns3:extLst>
                  </ns4:spPr>
                </ns4:pic>
              </ns3:graphicData>
            </ns3:graphic>
          </ns2:inline>
        </w:drawing>
      </w:r>
    </w:p>
    <w:p w:rsidR="003636F1" w:rsidRPr="003636F1" w:rsidRDefault="00D738DD" w:rsidP="003636F1">
      <w:pPr>
        <w:jc w:val="center"/>
        <w:rPr>
          <w:sz w:val="21"/>
          <w:szCs w:val="21"/>
        </w:rPr>
      </w:pPr>
      <w:r w:rsidRPr="003636F1">
        <w:rPr>
          <w:sz w:val="21"/>
          <w:szCs w:val="21"/>
        </w:rPr>
        <w:t>图</w:t>
      </w:r>
      <w:r w:rsidRPr="003636F1">
        <w:rPr>
          <w:sz w:val="21"/>
          <w:szCs w:val="21"/>
        </w:rPr>
        <w:t xml:space="preserve">5-19 THDQN + </w:t>
      </w:r>
      <w:proofErr w:type="spellStart"/>
      <w:r w:rsidRPr="003636F1">
        <w:rPr>
          <w:sz w:val="21"/>
          <w:szCs w:val="21"/>
        </w:rPr>
        <w:t>pomcp</w:t>
      </w:r>
      <w:proofErr w:type="spellEnd"/>
      <w:r w:rsidRPr="003636F1">
        <w:rPr>
          <w:sz w:val="21"/>
          <w:szCs w:val="21"/>
        </w:rPr>
        <w:t>的机台</w:t>
      </w:r>
      <w:r w:rsidRPr="003636F1">
        <w:rPr>
          <w:sz w:val="21"/>
          <w:szCs w:val="21"/>
        </w:rPr>
        <w:t>RUL</w:t>
      </w:r>
      <w:r w:rsidRPr="003636F1">
        <w:rPr>
          <w:sz w:val="21"/>
          <w:szCs w:val="21"/>
        </w:rPr>
        <w:t>演化图</w:t>
      </w:r>
    </w:p>
    <w:p w:rsidR="0012787F" w:rsidRDefault="0012787F" w:rsidP="0012787F">
      <w:pPr>
        <w:keepNext/>
        <w:keepLines/>
        <w:jc w:val="center"/>
        <w:rPr>
          <w:rFonts w:hint="eastAsia"/>
          <w:b/>
          <w:bCs/>
        </w:rPr>
      </w:pPr>
      <w:r>
        <w:rPr>
          <w:rFonts w:hint="eastAsia"/>
          <w:b/>
          <w:bCs/>
          <w:noProof/>
        </w:rPr>
        <w:lastRenderedPageBreak/>
        <w:drawing>
          <ns2:inline distT="0" distB="0" distL="0" distR="0">
            <ns2:extent cx="3024551" cy="2469661"/>
            <ns2:effectExtent l="0" t="0" r="0" b="0"/>
            <ns2:docPr id="2018312575" name="圖片 23"/>
            <ns2:cNvGraphicFramePr>
              <ns3:graphicFrameLocks noChangeAspect="1"/>
            </ns2:cNvGraphicFramePr>
            <ns3:graphic>
              <ns3:graphicData uri="http://schemas.openxmlformats.org/drawingml/2006/picture">
                <ns4:pic>
                  <ns4:nvPicPr>
                    <ns4:cNvPr id="2018312575" name="圖片 2018312575"/>
                    <ns4:cNvPicPr/>
                  </ns4:nvPicPr>
                  <ns4:blipFill>
                    <ns3:blip ns5:embed="rId49" cstate="print">
                      <ns3:extLst>
                        <ns3:ext uri="{28A0092B-C50C-407E-A947-70E740481C1C}">
                          <ns6:useLocalDpi val="0"/>
                        </ns3:ext>
                      </ns3:extLst>
                    </ns3:blip>
                    <ns3:stretch>
                      <ns3:fillRect/>
                    </ns3:stretch>
                  </ns4:blipFill>
                  <ns4:spPr>
                    <ns3:xfrm>
                      <ns3:off x="0" y="0"/>
                      <ns3:ext cx="3067784" cy="2504962"/>
                    </ns3:xfrm>
                    <ns3:prstGeom prst="rect">
                      <ns3:avLst/>
                    </ns3:prstGeom>
                  </ns4:spPr>
                </ns4:pic>
              </ns3:graphicData>
            </ns3:graphic>
          </ns2:inline>
        </w:drawing>
      </w:r>
    </w:p>
    <w:p w:rsidR="0012787F" w:rsidRPr="0012787F" w:rsidRDefault="00D738DD" w:rsidP="0012787F">
      <w:pPr>
        <w:jc w:val="center"/>
        <w:rPr>
          <w:sz w:val="21"/>
          <w:szCs w:val="21"/>
        </w:rPr>
      </w:pPr>
      <w:r w:rsidRPr="0012787F">
        <w:rPr>
          <w:sz w:val="21"/>
          <w:szCs w:val="21"/>
        </w:rPr>
        <w:t>图</w:t>
      </w:r>
      <w:r w:rsidRPr="0012787F">
        <w:rPr>
          <w:sz w:val="21"/>
          <w:szCs w:val="21"/>
        </w:rPr>
        <w:t xml:space="preserve">5-20 THDQN + </w:t>
      </w:r>
      <w:proofErr w:type="spellStart"/>
      <w:r w:rsidRPr="0012787F">
        <w:rPr>
          <w:sz w:val="21"/>
          <w:szCs w:val="21"/>
        </w:rPr>
        <w:t>pomcp</w:t>
      </w:r>
      <w:proofErr w:type="spellEnd"/>
      <w:r w:rsidRPr="0012787F">
        <w:rPr>
          <w:sz w:val="21"/>
          <w:szCs w:val="21"/>
        </w:rPr>
        <w:t>的高层目标选择情况图</w:t>
      </w:r>
    </w:p>
    <w:p w:rsidR="0012787F" w:rsidRDefault="0012787F" w:rsidP="0012787F">
      <w:pPr>
        <w:keepNext/>
        <w:keepLines/>
        <w:jc w:val="center"/>
        <w:rPr>
          <w:lang w:eastAsia="zh-TW"/>
        </w:rPr>
      </w:pPr>
      <w:r>
        <w:rPr>
          <w:noProof/>
          <w:lang w:eastAsia="zh-TW"/>
        </w:rPr>
        <w:drawing>
          <ns2:inline distT="0" distB="0" distL="0" distR="0">
            <ns2:extent cx="3024550" cy="2469661"/>
            <ns2:effectExtent l="0" t="0" r="0" b="0"/>
            <ns2:docPr id="1419193018" name="圖片 24"/>
            <ns2:cNvGraphicFramePr>
              <ns3:graphicFrameLocks noChangeAspect="1"/>
            </ns2:cNvGraphicFramePr>
            <ns3:graphic>
              <ns3:graphicData uri="http://schemas.openxmlformats.org/drawingml/2006/picture">
                <ns4:pic>
                  <ns4:nvPicPr>
                    <ns4:cNvPr id="1419193018" name="圖片 1419193018"/>
                    <ns4:cNvPicPr/>
                  </ns4:nvPicPr>
                  <ns4:blipFill>
                    <ns3:blip ns5:embed="rId50" cstate="print">
                      <ns3:extLst>
                        <ns3:ext uri="{28A0092B-C50C-407E-A947-70E740481C1C}">
                          <ns6:useLocalDpi val="0"/>
                        </ns3:ext>
                      </ns3:extLst>
                    </ns3:blip>
                    <ns3:stretch>
                      <ns3:fillRect/>
                    </ns3:stretch>
                  </ns4:blipFill>
                  <ns4:spPr>
                    <ns3:xfrm>
                      <ns3:off x="0" y="0"/>
                      <ns3:ext cx="3102193" cy="2533060"/>
                    </ns3:xfrm>
                    <ns3:prstGeom prst="rect">
                      <ns3:avLst/>
                    </ns3:prstGeom>
                  </ns4:spPr>
                </ns4:pic>
              </ns3:graphicData>
            </ns3:graphic>
          </ns2:inline>
        </w:drawing>
      </w:r>
    </w:p>
    <w:p w:rsidR="0012787F" w:rsidRPr="00162C65" w:rsidRDefault="0012787F" w:rsidP="0012787F">
      <w:pPr>
        <w:jc w:val="center"/>
        <w:rPr>
          <w:sz w:val="21"/>
          <w:szCs w:val="21"/>
        </w:rPr>
      </w:pPr>
      <w:r w:rsidRPr="00162C65">
        <w:rPr>
          <w:sz w:val="21"/>
          <w:szCs w:val="21"/>
        </w:rPr>
        <w:t>图</w:t>
      </w:r>
      <w:r w:rsidRPr="00162C65">
        <w:rPr>
          <w:sz w:val="21"/>
          <w:szCs w:val="21"/>
        </w:rPr>
        <w:t>5-</w:t>
      </w:r>
      <w:r>
        <w:rPr>
          <w:rFonts w:hint="eastAsia"/>
          <w:sz w:val="21"/>
          <w:szCs w:val="21"/>
        </w:rPr>
        <w:t>21</w:t>
      </w:r>
      <w:r w:rsidRPr="00162C65">
        <w:rPr>
          <w:sz w:val="21"/>
          <w:szCs w:val="21"/>
        </w:rPr>
        <w:t xml:space="preserve"> THDQN + </w:t>
      </w:r>
      <w:proofErr w:type="spellStart"/>
      <w:r>
        <w:rPr>
          <w:rFonts w:hint="eastAsia"/>
          <w:sz w:val="21"/>
          <w:szCs w:val="21"/>
        </w:rPr>
        <w:t>pomcp</w:t>
      </w:r>
      <w:proofErr w:type="spellEnd"/>
      <w:r w:rsidRPr="00162C65">
        <w:rPr>
          <w:sz w:val="21"/>
          <w:szCs w:val="21"/>
        </w:rPr>
        <w:t>的调度规则选择</w:t>
      </w:r>
      <w:r w:rsidRPr="00162C65">
        <w:rPr>
          <w:rFonts w:hint="eastAsia"/>
          <w:sz w:val="21"/>
          <w:szCs w:val="21"/>
        </w:rPr>
        <w:t>情况图</w:t>
      </w:r>
    </w:p>
    <w:p w:rsidR="00D738DD" w:rsidRPr="00D738DD" w:rsidRDefault="00D738DD" w:rsidP="0012787F">
      <w:pPr>
        <w:ind w:firstLineChars="200" w:firstLine="480"/>
        <w:jc w:val="both"/>
        <w:rPr>
          <w:rFonts w:hint="eastAsia"/>
        </w:rPr>
      </w:pPr>
      <w:r>
        <w:t>该组合的总成本为214.209，其中拖期成本为167.209，维护成本为47.000；维护动作分布为DN 262次、IM 12次、CM 7次。其未发生硬故障，说明规划式维护与层级调度器可以形成可运行的协同行为；但其成本高于PPO + pomcp和两组hier_ddqn，且终端健康下界仅为0.143，表明当前POMCP安全过滤与THDQN高层目标切换之间仍存在适配损失。</w:t>
      </w:r>
    </w:p>
    <w:p w:rsidR="00D738DD" w:rsidRPr="00051881" w:rsidRDefault="00D738DD" w:rsidP="00051881">
      <w:pPr>
        <w:pStyle w:val="20"/>
        <w:numPr>
          <w:ilvl w:val="1"/>
          <w:numId w:val="14"/>
        </w:numPr>
        <w:spacing w:before="163" w:after="163" w:line="240" w:lineRule="auto"/>
        <w:jc w:val="both"/>
        <w:rPr>
          <w:lang w:eastAsia="zh-CN"/>
        </w:rPr>
      </w:pPr>
      <w:bookmarkStart w:id="96" w:name="_Toc227747062"/>
      <w:r w:rsidRPr="00051881">
        <w:rPr>
          <w:lang w:eastAsia="zh-CN"/>
        </w:rPr>
        <w:t>六组组合的总体结果</w:t>
      </w:r>
      <w:bookmarkEnd w:id="96"/>
    </w:p>
    <w:p w:rsidR="00D738DD" w:rsidRPr="00D738DD" w:rsidRDefault="00D738DD" w:rsidP="00D738DD">
      <w:pPr>
        <w:ind w:firstLineChars="200" w:firstLine="480"/>
        <w:jc w:val="both"/>
        <w:rPr>
          <w:rFonts w:hint="eastAsia"/>
        </w:rPr>
      </w:pPr>
      <w:r w:rsidRPr="00D738DD">
        <w:t>在逐组呈现之后，可以进一步把六组策略放在统一表格中进行整体观察。表</w:t>
      </w:r>
      <w:r w:rsidRPr="00D738DD">
        <w:t>5-6</w:t>
      </w:r>
      <w:r w:rsidRPr="00D738DD">
        <w:t>总结了六组组合的核心指标。</w:t>
      </w:r>
    </w:p>
    <w:p w:rsidR="00D738DD" w:rsidRPr="00051881" w:rsidRDefault="00D738DD" w:rsidP="00051881">
      <w:pPr>
        <w:keepNext/>
        <w:keepLines/>
        <w:jc w:val="center"/>
        <w:rPr>
          <w:sz w:val="21"/>
          <w:szCs w:val="21"/>
        </w:rPr>
      </w:pPr>
      <w:r w:rsidRPr="00051881">
        <w:rPr>
          <w:sz w:val="21"/>
          <w:szCs w:val="21"/>
        </w:rPr>
        <w:lastRenderedPageBreak/>
        <w:t>表</w:t>
      </w:r>
      <w:r w:rsidRPr="00051881">
        <w:rPr>
          <w:sz w:val="21"/>
          <w:szCs w:val="21"/>
        </w:rPr>
        <w:t xml:space="preserve">5-6 </w:t>
      </w:r>
      <w:r w:rsidRPr="00051881">
        <w:rPr>
          <w:sz w:val="21"/>
          <w:szCs w:val="21"/>
        </w:rPr>
        <w:t>六组策略的总体结果</w:t>
      </w:r>
    </w:p>
    <w:tbl>
      <w:tblPr>
        <w:tblStyle w:val="ad"/>
        <w:tblW w:w="8788" w:type="dxa"/>
        <w:jc w:val="center"/>
        <w:tblBorders>
          <w:left w:val="none" w:sz="0" w:space="0" w:color="auto"/>
          <w:right w:val="none" w:sz="0" w:space="0" w:color="auto"/>
        </w:tblBorders>
        <w:tblLook w:val="04A0" w:firstRow="1" w:lastRow="0" w:firstColumn="1" w:lastColumn="0" w:noHBand="0" w:noVBand="1"/>
      </w:tblPr>
      <w:tblGrid>
        <w:gridCol w:w="709"/>
        <w:gridCol w:w="2024"/>
        <w:gridCol w:w="979"/>
        <w:gridCol w:w="1094"/>
        <w:gridCol w:w="1074"/>
        <w:gridCol w:w="1358"/>
        <w:gridCol w:w="1550"/>
      </w:tblGrid>
      <w:tr w:rsidR="00051881" w:rsidRPr="00051881" w:rsidTr="00051881">
        <w:trPr>
          <w:jc w:val="center"/>
        </w:trPr>
        <w:tc>
          <w:tcPr>
            <w:tcW w:w="709" w:type="dxa"/>
          </w:tcPr>
          <w:p w:rsidR="00051881" w:rsidRPr="00051881" w:rsidRDefault="00051881" w:rsidP="00051881">
            <w:pPr>
              <w:keepNext/>
              <w:keepLines/>
              <w:jc w:val="both"/>
              <w:rPr>
                <w:rFonts w:hint="eastAsia"/>
                <w:b/>
                <w:bCs/>
                <w:sz w:val="21"/>
                <w:szCs w:val="21"/>
              </w:rPr>
            </w:pPr>
            <w:r w:rsidRPr="00051881">
              <w:rPr>
                <w:rFonts w:hint="eastAsia"/>
                <w:b/>
                <w:bCs/>
                <w:sz w:val="21"/>
                <w:szCs w:val="21"/>
              </w:rPr>
              <w:t>排名</w:t>
            </w:r>
          </w:p>
        </w:tc>
        <w:tc>
          <w:tcPr>
            <w:tcW w:w="2024" w:type="dxa"/>
          </w:tcPr>
          <w:p w:rsidR="00051881" w:rsidRPr="00051881" w:rsidRDefault="00051881" w:rsidP="00051881">
            <w:pPr>
              <w:keepNext/>
              <w:keepLines/>
              <w:jc w:val="both"/>
              <w:rPr>
                <w:b/>
                <w:bCs/>
                <w:sz w:val="21"/>
                <w:szCs w:val="21"/>
              </w:rPr>
            </w:pPr>
            <w:r w:rsidRPr="00051881">
              <w:rPr>
                <w:rFonts w:hint="eastAsia"/>
                <w:b/>
                <w:bCs/>
                <w:sz w:val="21"/>
                <w:szCs w:val="21"/>
              </w:rPr>
              <w:t>组合</w:t>
            </w:r>
          </w:p>
        </w:tc>
        <w:tc>
          <w:tcPr>
            <w:tcW w:w="979" w:type="dxa"/>
          </w:tcPr>
          <w:p w:rsidR="00051881" w:rsidRPr="00051881" w:rsidRDefault="00051881" w:rsidP="00051881">
            <w:pPr>
              <w:keepNext/>
              <w:keepLines/>
              <w:jc w:val="both"/>
              <w:rPr>
                <w:b/>
                <w:bCs/>
                <w:sz w:val="21"/>
                <w:szCs w:val="21"/>
              </w:rPr>
            </w:pPr>
            <w:r w:rsidRPr="00051881">
              <w:rPr>
                <w:rFonts w:hint="eastAsia"/>
                <w:b/>
                <w:bCs/>
                <w:sz w:val="21"/>
                <w:szCs w:val="21"/>
              </w:rPr>
              <w:t>总成本</w:t>
            </w:r>
          </w:p>
        </w:tc>
        <w:tc>
          <w:tcPr>
            <w:tcW w:w="1094" w:type="dxa"/>
          </w:tcPr>
          <w:p w:rsidR="00051881" w:rsidRPr="00051881" w:rsidRDefault="00051881" w:rsidP="00051881">
            <w:pPr>
              <w:keepNext/>
              <w:keepLines/>
              <w:jc w:val="both"/>
              <w:rPr>
                <w:b/>
                <w:bCs/>
                <w:sz w:val="21"/>
                <w:szCs w:val="21"/>
              </w:rPr>
            </w:pPr>
            <w:r w:rsidRPr="00051881">
              <w:rPr>
                <w:rFonts w:hint="eastAsia"/>
                <w:b/>
                <w:bCs/>
                <w:sz w:val="21"/>
                <w:szCs w:val="21"/>
              </w:rPr>
              <w:t>拖期成本</w:t>
            </w:r>
          </w:p>
        </w:tc>
        <w:tc>
          <w:tcPr>
            <w:tcW w:w="1074" w:type="dxa"/>
          </w:tcPr>
          <w:p w:rsidR="00051881" w:rsidRPr="00051881" w:rsidRDefault="00051881" w:rsidP="00051881">
            <w:pPr>
              <w:keepNext/>
              <w:keepLines/>
              <w:jc w:val="both"/>
              <w:rPr>
                <w:b/>
                <w:bCs/>
                <w:sz w:val="21"/>
                <w:szCs w:val="21"/>
              </w:rPr>
            </w:pPr>
            <w:r w:rsidRPr="00051881">
              <w:rPr>
                <w:rFonts w:hint="eastAsia"/>
                <w:b/>
                <w:bCs/>
                <w:sz w:val="21"/>
                <w:szCs w:val="21"/>
              </w:rPr>
              <w:t>维护成本</w:t>
            </w:r>
          </w:p>
        </w:tc>
        <w:tc>
          <w:tcPr>
            <w:tcW w:w="1358" w:type="dxa"/>
          </w:tcPr>
          <w:p w:rsidR="00051881" w:rsidRPr="00051881" w:rsidRDefault="00051881" w:rsidP="00051881">
            <w:pPr>
              <w:keepNext/>
              <w:keepLines/>
              <w:jc w:val="both"/>
              <w:rPr>
                <w:b/>
                <w:bCs/>
                <w:sz w:val="21"/>
                <w:szCs w:val="21"/>
              </w:rPr>
            </w:pPr>
            <w:r w:rsidRPr="00051881">
              <w:rPr>
                <w:rFonts w:hint="eastAsia"/>
                <w:b/>
                <w:bCs/>
                <w:sz w:val="21"/>
                <w:szCs w:val="21"/>
              </w:rPr>
              <w:t>逾期工序数</w:t>
            </w:r>
          </w:p>
        </w:tc>
        <w:tc>
          <w:tcPr>
            <w:tcW w:w="1550" w:type="dxa"/>
          </w:tcPr>
          <w:p w:rsidR="00051881" w:rsidRPr="00051881" w:rsidRDefault="00051881" w:rsidP="00051881">
            <w:pPr>
              <w:keepNext/>
              <w:keepLines/>
              <w:jc w:val="both"/>
              <w:rPr>
                <w:b/>
                <w:bCs/>
                <w:sz w:val="21"/>
                <w:szCs w:val="21"/>
              </w:rPr>
            </w:pPr>
            <w:r w:rsidRPr="00051881">
              <w:rPr>
                <w:b/>
                <w:bCs/>
                <w:sz w:val="21"/>
                <w:szCs w:val="21"/>
              </w:rPr>
              <w:t>逾期工序比例</w:t>
            </w:r>
          </w:p>
        </w:tc>
      </w:tr>
      <w:tr w:rsidR="00051881" w:rsidRPr="00051881" w:rsidTr="00051881">
        <w:trPr>
          <w:jc w:val="center"/>
        </w:trPr>
        <w:tc>
          <w:tcPr>
            <w:tcW w:w="709" w:type="dxa"/>
          </w:tcPr>
          <w:p w:rsidR="00051881" w:rsidRPr="00051881" w:rsidRDefault="00051881" w:rsidP="00051881">
            <w:pPr>
              <w:keepNext/>
              <w:keepLines/>
              <w:jc w:val="both"/>
              <w:rPr>
                <w:rFonts w:hint="eastAsia"/>
                <w:sz w:val="21"/>
                <w:szCs w:val="21"/>
              </w:rPr>
            </w:pPr>
            <w:r w:rsidRPr="00051881">
              <w:rPr>
                <w:rFonts w:hint="eastAsia"/>
                <w:sz w:val="21"/>
                <w:szCs w:val="21"/>
              </w:rPr>
              <w:t>1</w:t>
            </w:r>
          </w:p>
        </w:tc>
        <w:tc>
          <w:tcPr>
            <w:tcW w:w="2024" w:type="dxa"/>
          </w:tcPr>
          <w:p w:rsidR="00051881" w:rsidRPr="00051881" w:rsidRDefault="00051881" w:rsidP="00051881">
            <w:pPr>
              <w:keepNext/>
              <w:keepLines/>
              <w:jc w:val="both"/>
              <w:rPr>
                <w:sz w:val="21"/>
                <w:szCs w:val="21"/>
              </w:rPr>
            </w:pPr>
            <w:r w:rsidRPr="00051881">
              <w:rPr>
                <w:sz w:val="21"/>
                <w:szCs w:val="21"/>
              </w:rPr>
              <w:t xml:space="preserve">THDQN + </w:t>
            </w:r>
            <w:proofErr w:type="spellStart"/>
            <w:r w:rsidRPr="00051881">
              <w:rPr>
                <w:sz w:val="21"/>
                <w:szCs w:val="21"/>
              </w:rPr>
              <w:t>hier_ddqn</w:t>
            </w:r>
            <w:proofErr w:type="spellEnd"/>
          </w:p>
        </w:tc>
        <w:tc>
          <w:tcPr>
            <w:tcW w:w="979" w:type="dxa"/>
          </w:tcPr>
          <w:p w:rsidR="00051881" w:rsidRPr="00051881" w:rsidRDefault="00051881" w:rsidP="00051881">
            <w:pPr>
              <w:keepNext/>
              <w:keepLines/>
              <w:jc w:val="both"/>
              <w:rPr>
                <w:sz w:val="21"/>
                <w:szCs w:val="21"/>
              </w:rPr>
            </w:pPr>
            <w:r w:rsidRPr="00051881">
              <w:rPr>
                <w:sz w:val="21"/>
                <w:szCs w:val="21"/>
              </w:rPr>
              <w:t>113.170</w:t>
            </w:r>
          </w:p>
        </w:tc>
        <w:tc>
          <w:tcPr>
            <w:tcW w:w="1094" w:type="dxa"/>
          </w:tcPr>
          <w:p w:rsidR="00051881" w:rsidRPr="00051881" w:rsidRDefault="00051881" w:rsidP="00051881">
            <w:pPr>
              <w:keepNext/>
              <w:keepLines/>
              <w:jc w:val="both"/>
              <w:rPr>
                <w:sz w:val="21"/>
                <w:szCs w:val="21"/>
              </w:rPr>
            </w:pPr>
            <w:r w:rsidRPr="00051881">
              <w:rPr>
                <w:sz w:val="21"/>
                <w:szCs w:val="21"/>
              </w:rPr>
              <w:t>79.170</w:t>
            </w:r>
          </w:p>
        </w:tc>
        <w:tc>
          <w:tcPr>
            <w:tcW w:w="1074" w:type="dxa"/>
          </w:tcPr>
          <w:p w:rsidR="00051881" w:rsidRPr="00051881" w:rsidRDefault="00051881" w:rsidP="00051881">
            <w:pPr>
              <w:keepNext/>
              <w:keepLines/>
              <w:jc w:val="both"/>
              <w:rPr>
                <w:sz w:val="21"/>
                <w:szCs w:val="21"/>
              </w:rPr>
            </w:pPr>
            <w:r w:rsidRPr="00051881">
              <w:rPr>
                <w:sz w:val="21"/>
                <w:szCs w:val="21"/>
              </w:rPr>
              <w:t>34.000</w:t>
            </w:r>
          </w:p>
        </w:tc>
        <w:tc>
          <w:tcPr>
            <w:tcW w:w="1358" w:type="dxa"/>
          </w:tcPr>
          <w:p w:rsidR="00051881" w:rsidRPr="00051881" w:rsidRDefault="00051881" w:rsidP="00051881">
            <w:pPr>
              <w:keepNext/>
              <w:keepLines/>
              <w:jc w:val="both"/>
              <w:rPr>
                <w:sz w:val="21"/>
                <w:szCs w:val="21"/>
              </w:rPr>
            </w:pPr>
            <w:r w:rsidRPr="00051881">
              <w:rPr>
                <w:sz w:val="21"/>
                <w:szCs w:val="21"/>
              </w:rPr>
              <w:t>7</w:t>
            </w:r>
          </w:p>
        </w:tc>
        <w:tc>
          <w:tcPr>
            <w:tcW w:w="1550" w:type="dxa"/>
          </w:tcPr>
          <w:p w:rsidR="00051881" w:rsidRPr="00051881" w:rsidRDefault="00051881" w:rsidP="00051881">
            <w:pPr>
              <w:keepNext/>
              <w:keepLines/>
              <w:jc w:val="both"/>
              <w:rPr>
                <w:sz w:val="21"/>
                <w:szCs w:val="21"/>
              </w:rPr>
            </w:pPr>
            <w:r w:rsidRPr="00051881">
              <w:rPr>
                <w:sz w:val="21"/>
                <w:szCs w:val="21"/>
              </w:rPr>
              <w:t>0.0248</w:t>
            </w:r>
          </w:p>
        </w:tc>
      </w:tr>
      <w:tr w:rsidR="00051881" w:rsidRPr="00051881" w:rsidTr="00051881">
        <w:trPr>
          <w:jc w:val="center"/>
        </w:trPr>
        <w:tc>
          <w:tcPr>
            <w:tcW w:w="709" w:type="dxa"/>
          </w:tcPr>
          <w:p w:rsidR="00051881" w:rsidRPr="00051881" w:rsidRDefault="00051881" w:rsidP="00051881">
            <w:pPr>
              <w:keepNext/>
              <w:keepLines/>
              <w:jc w:val="both"/>
              <w:rPr>
                <w:rFonts w:hint="eastAsia"/>
                <w:sz w:val="21"/>
                <w:szCs w:val="21"/>
              </w:rPr>
            </w:pPr>
            <w:r w:rsidRPr="00051881">
              <w:rPr>
                <w:rFonts w:hint="eastAsia"/>
                <w:sz w:val="21"/>
                <w:szCs w:val="21"/>
              </w:rPr>
              <w:t>2</w:t>
            </w:r>
          </w:p>
        </w:tc>
        <w:tc>
          <w:tcPr>
            <w:tcW w:w="2024" w:type="dxa"/>
          </w:tcPr>
          <w:p w:rsidR="00051881" w:rsidRPr="00051881" w:rsidRDefault="00051881" w:rsidP="00051881">
            <w:pPr>
              <w:keepNext/>
              <w:keepLines/>
              <w:jc w:val="both"/>
              <w:rPr>
                <w:sz w:val="21"/>
                <w:szCs w:val="21"/>
              </w:rPr>
            </w:pPr>
            <w:r w:rsidRPr="00051881">
              <w:rPr>
                <w:sz w:val="21"/>
                <w:szCs w:val="21"/>
              </w:rPr>
              <w:t xml:space="preserve">PPO + </w:t>
            </w:r>
            <w:proofErr w:type="spellStart"/>
            <w:r w:rsidRPr="00051881">
              <w:rPr>
                <w:sz w:val="21"/>
                <w:szCs w:val="21"/>
              </w:rPr>
              <w:t>hier_ddqn</w:t>
            </w:r>
            <w:proofErr w:type="spellEnd"/>
          </w:p>
        </w:tc>
        <w:tc>
          <w:tcPr>
            <w:tcW w:w="979" w:type="dxa"/>
          </w:tcPr>
          <w:p w:rsidR="00051881" w:rsidRPr="00051881" w:rsidRDefault="00051881" w:rsidP="00051881">
            <w:pPr>
              <w:keepNext/>
              <w:keepLines/>
              <w:jc w:val="both"/>
              <w:rPr>
                <w:sz w:val="21"/>
                <w:szCs w:val="21"/>
              </w:rPr>
            </w:pPr>
            <w:r w:rsidRPr="00051881">
              <w:rPr>
                <w:sz w:val="21"/>
                <w:szCs w:val="21"/>
              </w:rPr>
              <w:t>167.094</w:t>
            </w:r>
          </w:p>
        </w:tc>
        <w:tc>
          <w:tcPr>
            <w:tcW w:w="1094" w:type="dxa"/>
          </w:tcPr>
          <w:p w:rsidR="00051881" w:rsidRPr="00051881" w:rsidRDefault="00051881" w:rsidP="00051881">
            <w:pPr>
              <w:keepNext/>
              <w:keepLines/>
              <w:jc w:val="both"/>
              <w:rPr>
                <w:sz w:val="21"/>
                <w:szCs w:val="21"/>
              </w:rPr>
            </w:pPr>
            <w:r w:rsidRPr="00051881">
              <w:rPr>
                <w:sz w:val="21"/>
                <w:szCs w:val="21"/>
              </w:rPr>
              <w:t>131.094</w:t>
            </w:r>
          </w:p>
        </w:tc>
        <w:tc>
          <w:tcPr>
            <w:tcW w:w="1074" w:type="dxa"/>
          </w:tcPr>
          <w:p w:rsidR="00051881" w:rsidRPr="00051881" w:rsidRDefault="00051881" w:rsidP="00051881">
            <w:pPr>
              <w:keepNext/>
              <w:keepLines/>
              <w:jc w:val="both"/>
              <w:rPr>
                <w:sz w:val="21"/>
                <w:szCs w:val="21"/>
              </w:rPr>
            </w:pPr>
            <w:r w:rsidRPr="00051881">
              <w:rPr>
                <w:sz w:val="21"/>
                <w:szCs w:val="21"/>
              </w:rPr>
              <w:t>36.000</w:t>
            </w:r>
          </w:p>
        </w:tc>
        <w:tc>
          <w:tcPr>
            <w:tcW w:w="1358" w:type="dxa"/>
          </w:tcPr>
          <w:p w:rsidR="00051881" w:rsidRPr="00051881" w:rsidRDefault="00051881" w:rsidP="00051881">
            <w:pPr>
              <w:keepNext/>
              <w:keepLines/>
              <w:jc w:val="both"/>
              <w:rPr>
                <w:sz w:val="21"/>
                <w:szCs w:val="21"/>
              </w:rPr>
            </w:pPr>
            <w:r w:rsidRPr="00051881">
              <w:rPr>
                <w:sz w:val="21"/>
                <w:szCs w:val="21"/>
              </w:rPr>
              <w:t>11</w:t>
            </w:r>
          </w:p>
        </w:tc>
        <w:tc>
          <w:tcPr>
            <w:tcW w:w="1550" w:type="dxa"/>
          </w:tcPr>
          <w:p w:rsidR="00051881" w:rsidRPr="00051881" w:rsidRDefault="00051881" w:rsidP="00051881">
            <w:pPr>
              <w:keepNext/>
              <w:keepLines/>
              <w:jc w:val="both"/>
              <w:rPr>
                <w:sz w:val="21"/>
                <w:szCs w:val="21"/>
              </w:rPr>
            </w:pPr>
            <w:r w:rsidRPr="00051881">
              <w:rPr>
                <w:sz w:val="21"/>
                <w:szCs w:val="21"/>
              </w:rPr>
              <w:t>0.0390</w:t>
            </w:r>
          </w:p>
        </w:tc>
      </w:tr>
      <w:tr w:rsidR="00051881" w:rsidRPr="00051881" w:rsidTr="00051881">
        <w:trPr>
          <w:jc w:val="center"/>
        </w:trPr>
        <w:tc>
          <w:tcPr>
            <w:tcW w:w="709" w:type="dxa"/>
          </w:tcPr>
          <w:p w:rsidR="00051881" w:rsidRPr="00051881" w:rsidRDefault="00051881" w:rsidP="00051881">
            <w:pPr>
              <w:keepNext/>
              <w:keepLines/>
              <w:jc w:val="both"/>
              <w:rPr>
                <w:rFonts w:hint="eastAsia"/>
                <w:sz w:val="21"/>
                <w:szCs w:val="21"/>
              </w:rPr>
            </w:pPr>
            <w:r w:rsidRPr="00051881">
              <w:rPr>
                <w:rFonts w:hint="eastAsia"/>
                <w:sz w:val="21"/>
                <w:szCs w:val="21"/>
              </w:rPr>
              <w:t>3</w:t>
            </w:r>
          </w:p>
        </w:tc>
        <w:tc>
          <w:tcPr>
            <w:tcW w:w="2024" w:type="dxa"/>
          </w:tcPr>
          <w:p w:rsidR="00051881" w:rsidRPr="00051881" w:rsidRDefault="00051881" w:rsidP="00051881">
            <w:pPr>
              <w:keepNext/>
              <w:keepLines/>
              <w:jc w:val="both"/>
              <w:rPr>
                <w:sz w:val="21"/>
                <w:szCs w:val="21"/>
              </w:rPr>
            </w:pPr>
            <w:r w:rsidRPr="00051881">
              <w:rPr>
                <w:sz w:val="21"/>
                <w:szCs w:val="21"/>
              </w:rPr>
              <w:t xml:space="preserve">PPO + </w:t>
            </w:r>
            <w:proofErr w:type="spellStart"/>
            <w:r w:rsidRPr="00051881">
              <w:rPr>
                <w:sz w:val="21"/>
                <w:szCs w:val="21"/>
              </w:rPr>
              <w:t>pomcp</w:t>
            </w:r>
            <w:proofErr w:type="spellEnd"/>
          </w:p>
        </w:tc>
        <w:tc>
          <w:tcPr>
            <w:tcW w:w="979" w:type="dxa"/>
          </w:tcPr>
          <w:p w:rsidR="00051881" w:rsidRPr="00051881" w:rsidRDefault="00051881" w:rsidP="00051881">
            <w:pPr>
              <w:keepNext/>
              <w:keepLines/>
              <w:jc w:val="both"/>
              <w:rPr>
                <w:sz w:val="21"/>
                <w:szCs w:val="21"/>
              </w:rPr>
            </w:pPr>
            <w:r w:rsidRPr="00051881">
              <w:rPr>
                <w:sz w:val="21"/>
                <w:szCs w:val="21"/>
              </w:rPr>
              <w:t>172.997</w:t>
            </w:r>
          </w:p>
        </w:tc>
        <w:tc>
          <w:tcPr>
            <w:tcW w:w="1094" w:type="dxa"/>
          </w:tcPr>
          <w:p w:rsidR="00051881" w:rsidRPr="00051881" w:rsidRDefault="00051881" w:rsidP="00051881">
            <w:pPr>
              <w:keepNext/>
              <w:keepLines/>
              <w:jc w:val="both"/>
              <w:rPr>
                <w:sz w:val="21"/>
                <w:szCs w:val="21"/>
              </w:rPr>
            </w:pPr>
            <w:r w:rsidRPr="00051881">
              <w:rPr>
                <w:sz w:val="21"/>
                <w:szCs w:val="21"/>
              </w:rPr>
              <w:t>114.997</w:t>
            </w:r>
          </w:p>
        </w:tc>
        <w:tc>
          <w:tcPr>
            <w:tcW w:w="1074" w:type="dxa"/>
          </w:tcPr>
          <w:p w:rsidR="00051881" w:rsidRPr="00051881" w:rsidRDefault="00051881" w:rsidP="00051881">
            <w:pPr>
              <w:keepNext/>
              <w:keepLines/>
              <w:jc w:val="both"/>
              <w:rPr>
                <w:sz w:val="21"/>
                <w:szCs w:val="21"/>
              </w:rPr>
            </w:pPr>
            <w:r w:rsidRPr="00051881">
              <w:rPr>
                <w:sz w:val="21"/>
                <w:szCs w:val="21"/>
              </w:rPr>
              <w:t>58.000</w:t>
            </w:r>
          </w:p>
        </w:tc>
        <w:tc>
          <w:tcPr>
            <w:tcW w:w="1358" w:type="dxa"/>
          </w:tcPr>
          <w:p w:rsidR="00051881" w:rsidRPr="00051881" w:rsidRDefault="00051881" w:rsidP="00051881">
            <w:pPr>
              <w:keepNext/>
              <w:keepLines/>
              <w:jc w:val="both"/>
              <w:rPr>
                <w:sz w:val="21"/>
                <w:szCs w:val="21"/>
              </w:rPr>
            </w:pPr>
            <w:r w:rsidRPr="00051881">
              <w:rPr>
                <w:sz w:val="21"/>
                <w:szCs w:val="21"/>
              </w:rPr>
              <w:t>10</w:t>
            </w:r>
          </w:p>
        </w:tc>
        <w:tc>
          <w:tcPr>
            <w:tcW w:w="1550" w:type="dxa"/>
          </w:tcPr>
          <w:p w:rsidR="00051881" w:rsidRPr="00051881" w:rsidRDefault="00051881" w:rsidP="00051881">
            <w:pPr>
              <w:keepNext/>
              <w:keepLines/>
              <w:jc w:val="both"/>
              <w:rPr>
                <w:sz w:val="21"/>
                <w:szCs w:val="21"/>
              </w:rPr>
            </w:pPr>
            <w:r w:rsidRPr="00051881">
              <w:rPr>
                <w:sz w:val="21"/>
                <w:szCs w:val="21"/>
              </w:rPr>
              <w:t>0.0355</w:t>
            </w:r>
          </w:p>
        </w:tc>
      </w:tr>
      <w:tr w:rsidR="00051881" w:rsidRPr="00051881" w:rsidTr="00051881">
        <w:trPr>
          <w:jc w:val="center"/>
        </w:trPr>
        <w:tc>
          <w:tcPr>
            <w:tcW w:w="709" w:type="dxa"/>
          </w:tcPr>
          <w:p w:rsidR="00051881" w:rsidRPr="00051881" w:rsidRDefault="00051881" w:rsidP="00051881">
            <w:pPr>
              <w:keepNext/>
              <w:keepLines/>
              <w:jc w:val="both"/>
              <w:rPr>
                <w:rFonts w:hint="eastAsia"/>
                <w:sz w:val="21"/>
                <w:szCs w:val="21"/>
              </w:rPr>
            </w:pPr>
            <w:r w:rsidRPr="00051881">
              <w:rPr>
                <w:rFonts w:hint="eastAsia"/>
                <w:sz w:val="21"/>
                <w:szCs w:val="21"/>
              </w:rPr>
              <w:t>4</w:t>
            </w:r>
          </w:p>
        </w:tc>
        <w:tc>
          <w:tcPr>
            <w:tcW w:w="2024" w:type="dxa"/>
          </w:tcPr>
          <w:p w:rsidR="00051881" w:rsidRPr="00051881" w:rsidRDefault="00051881" w:rsidP="00051881">
            <w:pPr>
              <w:keepNext/>
              <w:keepLines/>
              <w:jc w:val="both"/>
              <w:rPr>
                <w:sz w:val="21"/>
                <w:szCs w:val="21"/>
              </w:rPr>
            </w:pPr>
            <w:r w:rsidRPr="00051881">
              <w:rPr>
                <w:sz w:val="21"/>
                <w:szCs w:val="21"/>
              </w:rPr>
              <w:t xml:space="preserve">PPO + </w:t>
            </w:r>
            <w:proofErr w:type="spellStart"/>
            <w:r w:rsidRPr="00051881">
              <w:rPr>
                <w:sz w:val="21"/>
                <w:szCs w:val="21"/>
              </w:rPr>
              <w:t>flat_ddqn</w:t>
            </w:r>
            <w:proofErr w:type="spellEnd"/>
          </w:p>
        </w:tc>
        <w:tc>
          <w:tcPr>
            <w:tcW w:w="979" w:type="dxa"/>
          </w:tcPr>
          <w:p w:rsidR="00051881" w:rsidRPr="00051881" w:rsidRDefault="00051881" w:rsidP="00051881">
            <w:pPr>
              <w:keepNext/>
              <w:keepLines/>
              <w:jc w:val="both"/>
              <w:rPr>
                <w:sz w:val="21"/>
                <w:szCs w:val="21"/>
              </w:rPr>
            </w:pPr>
            <w:r w:rsidRPr="00051881">
              <w:rPr>
                <w:sz w:val="21"/>
                <w:szCs w:val="21"/>
              </w:rPr>
              <w:t>206.609</w:t>
            </w:r>
          </w:p>
        </w:tc>
        <w:tc>
          <w:tcPr>
            <w:tcW w:w="1094" w:type="dxa"/>
          </w:tcPr>
          <w:p w:rsidR="00051881" w:rsidRPr="00051881" w:rsidRDefault="00051881" w:rsidP="00051881">
            <w:pPr>
              <w:keepNext/>
              <w:keepLines/>
              <w:jc w:val="both"/>
              <w:rPr>
                <w:sz w:val="21"/>
                <w:szCs w:val="21"/>
              </w:rPr>
            </w:pPr>
            <w:r w:rsidRPr="00051881">
              <w:rPr>
                <w:sz w:val="21"/>
                <w:szCs w:val="21"/>
              </w:rPr>
              <w:t>192.609</w:t>
            </w:r>
          </w:p>
        </w:tc>
        <w:tc>
          <w:tcPr>
            <w:tcW w:w="1074" w:type="dxa"/>
          </w:tcPr>
          <w:p w:rsidR="00051881" w:rsidRPr="00051881" w:rsidRDefault="00051881" w:rsidP="00051881">
            <w:pPr>
              <w:keepNext/>
              <w:keepLines/>
              <w:jc w:val="both"/>
              <w:rPr>
                <w:sz w:val="21"/>
                <w:szCs w:val="21"/>
              </w:rPr>
            </w:pPr>
            <w:r w:rsidRPr="00051881">
              <w:rPr>
                <w:sz w:val="21"/>
                <w:szCs w:val="21"/>
              </w:rPr>
              <w:t>14.000</w:t>
            </w:r>
          </w:p>
        </w:tc>
        <w:tc>
          <w:tcPr>
            <w:tcW w:w="1358" w:type="dxa"/>
          </w:tcPr>
          <w:p w:rsidR="00051881" w:rsidRPr="00051881" w:rsidRDefault="00051881" w:rsidP="00051881">
            <w:pPr>
              <w:keepNext/>
              <w:keepLines/>
              <w:jc w:val="both"/>
              <w:rPr>
                <w:sz w:val="21"/>
                <w:szCs w:val="21"/>
              </w:rPr>
            </w:pPr>
            <w:r w:rsidRPr="00051881">
              <w:rPr>
                <w:sz w:val="21"/>
                <w:szCs w:val="21"/>
              </w:rPr>
              <w:t>15</w:t>
            </w:r>
          </w:p>
        </w:tc>
        <w:tc>
          <w:tcPr>
            <w:tcW w:w="1550" w:type="dxa"/>
          </w:tcPr>
          <w:p w:rsidR="00051881" w:rsidRPr="00051881" w:rsidRDefault="00051881" w:rsidP="00051881">
            <w:pPr>
              <w:keepNext/>
              <w:keepLines/>
              <w:jc w:val="both"/>
              <w:rPr>
                <w:sz w:val="21"/>
                <w:szCs w:val="21"/>
              </w:rPr>
            </w:pPr>
            <w:r w:rsidRPr="00051881">
              <w:rPr>
                <w:sz w:val="21"/>
                <w:szCs w:val="21"/>
              </w:rPr>
              <w:t>0.0532</w:t>
            </w:r>
          </w:p>
        </w:tc>
      </w:tr>
      <w:tr w:rsidR="00051881" w:rsidRPr="00051881" w:rsidTr="00051881">
        <w:trPr>
          <w:jc w:val="center"/>
        </w:trPr>
        <w:tc>
          <w:tcPr>
            <w:tcW w:w="709" w:type="dxa"/>
          </w:tcPr>
          <w:p w:rsidR="00051881" w:rsidRPr="00051881" w:rsidRDefault="00051881" w:rsidP="00051881">
            <w:pPr>
              <w:keepNext/>
              <w:keepLines/>
              <w:jc w:val="both"/>
              <w:rPr>
                <w:rFonts w:hint="eastAsia"/>
                <w:sz w:val="21"/>
                <w:szCs w:val="21"/>
              </w:rPr>
            </w:pPr>
            <w:r w:rsidRPr="00051881">
              <w:rPr>
                <w:rFonts w:hint="eastAsia"/>
                <w:sz w:val="21"/>
                <w:szCs w:val="21"/>
              </w:rPr>
              <w:t>5</w:t>
            </w:r>
          </w:p>
        </w:tc>
        <w:tc>
          <w:tcPr>
            <w:tcW w:w="2024" w:type="dxa"/>
          </w:tcPr>
          <w:p w:rsidR="00051881" w:rsidRPr="00051881" w:rsidRDefault="00051881" w:rsidP="00051881">
            <w:pPr>
              <w:keepNext/>
              <w:keepLines/>
              <w:jc w:val="both"/>
              <w:rPr>
                <w:sz w:val="21"/>
                <w:szCs w:val="21"/>
              </w:rPr>
            </w:pPr>
            <w:r w:rsidRPr="00051881">
              <w:rPr>
                <w:sz w:val="21"/>
                <w:szCs w:val="21"/>
              </w:rPr>
              <w:t xml:space="preserve">THDQN + </w:t>
            </w:r>
            <w:proofErr w:type="spellStart"/>
            <w:r w:rsidRPr="00051881">
              <w:rPr>
                <w:sz w:val="21"/>
                <w:szCs w:val="21"/>
              </w:rPr>
              <w:t>pomcp</w:t>
            </w:r>
            <w:proofErr w:type="spellEnd"/>
          </w:p>
        </w:tc>
        <w:tc>
          <w:tcPr>
            <w:tcW w:w="979" w:type="dxa"/>
          </w:tcPr>
          <w:p w:rsidR="00051881" w:rsidRPr="00051881" w:rsidRDefault="00051881" w:rsidP="00051881">
            <w:pPr>
              <w:keepNext/>
              <w:keepLines/>
              <w:jc w:val="both"/>
              <w:rPr>
                <w:sz w:val="21"/>
                <w:szCs w:val="21"/>
              </w:rPr>
            </w:pPr>
            <w:r w:rsidRPr="00051881">
              <w:rPr>
                <w:sz w:val="21"/>
                <w:szCs w:val="21"/>
              </w:rPr>
              <w:t>214.209</w:t>
            </w:r>
          </w:p>
        </w:tc>
        <w:tc>
          <w:tcPr>
            <w:tcW w:w="1094" w:type="dxa"/>
          </w:tcPr>
          <w:p w:rsidR="00051881" w:rsidRPr="00051881" w:rsidRDefault="00051881" w:rsidP="00051881">
            <w:pPr>
              <w:keepNext/>
              <w:keepLines/>
              <w:jc w:val="both"/>
              <w:rPr>
                <w:sz w:val="21"/>
                <w:szCs w:val="21"/>
              </w:rPr>
            </w:pPr>
            <w:r w:rsidRPr="00051881">
              <w:rPr>
                <w:sz w:val="21"/>
                <w:szCs w:val="21"/>
              </w:rPr>
              <w:t>167.209</w:t>
            </w:r>
          </w:p>
        </w:tc>
        <w:tc>
          <w:tcPr>
            <w:tcW w:w="1074" w:type="dxa"/>
          </w:tcPr>
          <w:p w:rsidR="00051881" w:rsidRPr="00051881" w:rsidRDefault="00051881" w:rsidP="00051881">
            <w:pPr>
              <w:keepNext/>
              <w:keepLines/>
              <w:jc w:val="both"/>
              <w:rPr>
                <w:sz w:val="21"/>
                <w:szCs w:val="21"/>
              </w:rPr>
            </w:pPr>
            <w:r w:rsidRPr="00051881">
              <w:rPr>
                <w:sz w:val="21"/>
                <w:szCs w:val="21"/>
              </w:rPr>
              <w:t>47.000</w:t>
            </w:r>
          </w:p>
        </w:tc>
        <w:tc>
          <w:tcPr>
            <w:tcW w:w="1358" w:type="dxa"/>
          </w:tcPr>
          <w:p w:rsidR="00051881" w:rsidRPr="00051881" w:rsidRDefault="00051881" w:rsidP="00051881">
            <w:pPr>
              <w:keepNext/>
              <w:keepLines/>
              <w:jc w:val="both"/>
              <w:rPr>
                <w:sz w:val="21"/>
                <w:szCs w:val="21"/>
              </w:rPr>
            </w:pPr>
            <w:r w:rsidRPr="00051881">
              <w:rPr>
                <w:sz w:val="21"/>
                <w:szCs w:val="21"/>
              </w:rPr>
              <w:t>15</w:t>
            </w:r>
          </w:p>
        </w:tc>
        <w:tc>
          <w:tcPr>
            <w:tcW w:w="1550" w:type="dxa"/>
          </w:tcPr>
          <w:p w:rsidR="00051881" w:rsidRPr="00051881" w:rsidRDefault="00051881" w:rsidP="00051881">
            <w:pPr>
              <w:keepNext/>
              <w:keepLines/>
              <w:jc w:val="both"/>
              <w:rPr>
                <w:sz w:val="21"/>
                <w:szCs w:val="21"/>
              </w:rPr>
            </w:pPr>
            <w:r w:rsidRPr="00051881">
              <w:rPr>
                <w:sz w:val="21"/>
                <w:szCs w:val="21"/>
              </w:rPr>
              <w:t>0.0532</w:t>
            </w:r>
          </w:p>
        </w:tc>
      </w:tr>
      <w:tr w:rsidR="00051881" w:rsidRPr="00051881" w:rsidTr="00051881">
        <w:trPr>
          <w:jc w:val="center"/>
        </w:trPr>
        <w:tc>
          <w:tcPr>
            <w:tcW w:w="709" w:type="dxa"/>
          </w:tcPr>
          <w:p w:rsidR="00051881" w:rsidRPr="00051881" w:rsidRDefault="00051881" w:rsidP="00051881">
            <w:pPr>
              <w:jc w:val="both"/>
              <w:rPr>
                <w:rFonts w:hint="eastAsia"/>
                <w:sz w:val="21"/>
                <w:szCs w:val="21"/>
              </w:rPr>
            </w:pPr>
            <w:r w:rsidRPr="00051881">
              <w:rPr>
                <w:rFonts w:hint="eastAsia"/>
                <w:sz w:val="21"/>
                <w:szCs w:val="21"/>
              </w:rPr>
              <w:t>6</w:t>
            </w:r>
          </w:p>
        </w:tc>
        <w:tc>
          <w:tcPr>
            <w:tcW w:w="2024" w:type="dxa"/>
          </w:tcPr>
          <w:p w:rsidR="00051881" w:rsidRPr="00051881" w:rsidRDefault="00051881" w:rsidP="00051881">
            <w:pPr>
              <w:jc w:val="both"/>
              <w:rPr>
                <w:sz w:val="21"/>
                <w:szCs w:val="21"/>
              </w:rPr>
            </w:pPr>
            <w:r w:rsidRPr="00051881">
              <w:rPr>
                <w:sz w:val="21"/>
                <w:szCs w:val="21"/>
              </w:rPr>
              <w:t xml:space="preserve">THDQN + </w:t>
            </w:r>
            <w:proofErr w:type="spellStart"/>
            <w:r w:rsidRPr="00051881">
              <w:rPr>
                <w:sz w:val="21"/>
                <w:szCs w:val="21"/>
              </w:rPr>
              <w:t>flat_ddqn</w:t>
            </w:r>
            <w:proofErr w:type="spellEnd"/>
          </w:p>
        </w:tc>
        <w:tc>
          <w:tcPr>
            <w:tcW w:w="979" w:type="dxa"/>
          </w:tcPr>
          <w:p w:rsidR="00051881" w:rsidRPr="00051881" w:rsidRDefault="00051881" w:rsidP="00051881">
            <w:pPr>
              <w:jc w:val="both"/>
              <w:rPr>
                <w:sz w:val="21"/>
                <w:szCs w:val="21"/>
              </w:rPr>
            </w:pPr>
            <w:r w:rsidRPr="00051881">
              <w:rPr>
                <w:sz w:val="21"/>
                <w:szCs w:val="21"/>
              </w:rPr>
              <w:t>439.669</w:t>
            </w:r>
          </w:p>
        </w:tc>
        <w:tc>
          <w:tcPr>
            <w:tcW w:w="1094" w:type="dxa"/>
          </w:tcPr>
          <w:p w:rsidR="00051881" w:rsidRPr="00051881" w:rsidRDefault="00051881" w:rsidP="00051881">
            <w:pPr>
              <w:jc w:val="both"/>
              <w:rPr>
                <w:sz w:val="21"/>
                <w:szCs w:val="21"/>
              </w:rPr>
            </w:pPr>
            <w:r w:rsidRPr="00051881">
              <w:rPr>
                <w:sz w:val="21"/>
                <w:szCs w:val="21"/>
              </w:rPr>
              <w:t>422.669</w:t>
            </w:r>
          </w:p>
        </w:tc>
        <w:tc>
          <w:tcPr>
            <w:tcW w:w="1074" w:type="dxa"/>
          </w:tcPr>
          <w:p w:rsidR="00051881" w:rsidRPr="00051881" w:rsidRDefault="00051881" w:rsidP="00051881">
            <w:pPr>
              <w:jc w:val="both"/>
              <w:rPr>
                <w:sz w:val="21"/>
                <w:szCs w:val="21"/>
              </w:rPr>
            </w:pPr>
            <w:r w:rsidRPr="00051881">
              <w:rPr>
                <w:sz w:val="21"/>
                <w:szCs w:val="21"/>
              </w:rPr>
              <w:t>17.000</w:t>
            </w:r>
          </w:p>
        </w:tc>
        <w:tc>
          <w:tcPr>
            <w:tcW w:w="1358" w:type="dxa"/>
          </w:tcPr>
          <w:p w:rsidR="00051881" w:rsidRPr="00051881" w:rsidRDefault="00051881" w:rsidP="00051881">
            <w:pPr>
              <w:jc w:val="both"/>
              <w:rPr>
                <w:sz w:val="21"/>
                <w:szCs w:val="21"/>
              </w:rPr>
            </w:pPr>
            <w:r w:rsidRPr="00051881">
              <w:rPr>
                <w:sz w:val="21"/>
                <w:szCs w:val="21"/>
              </w:rPr>
              <w:t>19</w:t>
            </w:r>
          </w:p>
        </w:tc>
        <w:tc>
          <w:tcPr>
            <w:tcW w:w="1550" w:type="dxa"/>
          </w:tcPr>
          <w:p w:rsidR="00051881" w:rsidRPr="00051881" w:rsidRDefault="00051881" w:rsidP="00051881">
            <w:pPr>
              <w:jc w:val="both"/>
              <w:rPr>
                <w:sz w:val="21"/>
                <w:szCs w:val="21"/>
              </w:rPr>
            </w:pPr>
            <w:r w:rsidRPr="00051881">
              <w:rPr>
                <w:sz w:val="21"/>
                <w:szCs w:val="21"/>
              </w:rPr>
              <w:t>0.0674</w:t>
            </w:r>
          </w:p>
        </w:tc>
      </w:tr>
    </w:tbl>
    <w:p w:rsidR="00D738DD" w:rsidRPr="00D738DD" w:rsidRDefault="00D738DD" w:rsidP="00D738DD">
      <w:pPr>
        <w:ind w:firstLineChars="200" w:firstLine="480"/>
        <w:jc w:val="both"/>
        <w:rPr>
          <w:rFonts w:hint="eastAsia"/>
        </w:rPr>
      </w:pPr>
      <w:r>
        <w:t>从表5-6可以看出，THDQN + hier_ddqn在总成本、拖期成本和终端健康下界等指标上均表现最好，其总成本为113.170、拖期成本为79.170、终端健康下界为0.510，且未发生硬故障。PPO + hier_ddqn与PPO + pomcp位于中间层次，分别体现了分层维护结构与规划式维护结构在PPO框架下的不同优势。两组flat_ddqn则构成单层维护基线，其中THDQN + flat_ddqn表现最差，说明层级调度必须与足够有效的维护结构配合才能发挥作用。由此可见，本文更应强调调度器与维护器之间的结构匹配，而不是单独强调某一类调度器或维护器的绝对优势。</w:t>
      </w:r>
    </w:p>
    <w:p w:rsidR="00D738DD" w:rsidRPr="00051881" w:rsidRDefault="00D738DD" w:rsidP="00051881">
      <w:pPr>
        <w:pStyle w:val="20"/>
        <w:numPr>
          <w:ilvl w:val="1"/>
          <w:numId w:val="14"/>
        </w:numPr>
        <w:spacing w:before="163" w:after="163" w:line="240" w:lineRule="auto"/>
        <w:jc w:val="both"/>
        <w:rPr>
          <w:lang w:eastAsia="zh-CN"/>
        </w:rPr>
      </w:pPr>
      <w:bookmarkStart w:id="97" w:name="_Toc227747063"/>
      <w:r w:rsidRPr="00051881">
        <w:rPr>
          <w:lang w:eastAsia="zh-CN"/>
        </w:rPr>
        <w:t>横向比较：同一调度器内部的维护器差异</w:t>
      </w:r>
      <w:bookmarkEnd w:id="97"/>
    </w:p>
    <w:p w:rsidR="00D738DD" w:rsidRPr="00D738DD" w:rsidRDefault="00D738DD" w:rsidP="00D738DD">
      <w:pPr>
        <w:ind w:firstLineChars="200" w:firstLine="480"/>
        <w:jc w:val="both"/>
        <w:rPr>
          <w:rFonts w:hint="eastAsia"/>
        </w:rPr>
      </w:pPr>
      <w:r w:rsidRPr="00D738DD">
        <w:t>为了更清晰地观察维护器结构的影响，表</w:t>
      </w:r>
      <w:r w:rsidRPr="00D738DD">
        <w:t>5-7</w:t>
      </w:r>
      <w:r w:rsidRPr="00D738DD">
        <w:t>整理了同一调度器内部的维护器替换效果。</w:t>
      </w:r>
    </w:p>
    <w:p w:rsidR="00D738DD" w:rsidRPr="002A101A" w:rsidRDefault="00D738DD" w:rsidP="002A101A">
      <w:pPr>
        <w:keepNext/>
        <w:keepLines/>
        <w:jc w:val="center"/>
        <w:rPr>
          <w:sz w:val="21"/>
          <w:szCs w:val="21"/>
        </w:rPr>
      </w:pPr>
      <w:r w:rsidRPr="002A101A">
        <w:rPr>
          <w:sz w:val="21"/>
          <w:szCs w:val="21"/>
        </w:rPr>
        <w:t>表</w:t>
      </w:r>
      <w:r w:rsidRPr="002A101A">
        <w:rPr>
          <w:sz w:val="21"/>
          <w:szCs w:val="21"/>
        </w:rPr>
        <w:t xml:space="preserve">5-7 </w:t>
      </w:r>
      <w:r w:rsidRPr="002A101A">
        <w:rPr>
          <w:sz w:val="21"/>
          <w:szCs w:val="21"/>
        </w:rPr>
        <w:t>同一调度器下维护器替换的结果变化</w:t>
      </w:r>
    </w:p>
    <w:tbl>
      <w:tblPr>
        <w:tblStyle w:val="ad"/>
        <w:tblW w:w="0" w:type="auto"/>
        <w:jc w:val="center"/>
        <w:tblBorders>
          <w:left w:val="none" w:sz="0" w:space="0" w:color="auto"/>
          <w:right w:val="none" w:sz="0" w:space="0" w:color="auto"/>
        </w:tblBorders>
        <w:tblLook w:val="04A0" w:firstRow="1" w:lastRow="0" w:firstColumn="1" w:lastColumn="0" w:noHBand="0" w:noVBand="1"/>
      </w:tblPr>
      <w:tblGrid>
        <w:gridCol w:w="993"/>
        <w:gridCol w:w="2263"/>
        <w:gridCol w:w="1280"/>
        <w:gridCol w:w="1560"/>
        <w:gridCol w:w="1559"/>
      </w:tblGrid>
      <w:tr w:rsidR="002A101A" w:rsidRPr="002A101A" w:rsidTr="009A2DC3">
        <w:trPr>
          <w:jc w:val="center"/>
        </w:trPr>
        <w:tc>
          <w:tcPr>
            <w:tcW w:w="993" w:type="dxa"/>
          </w:tcPr>
          <w:p w:rsidR="002A101A" w:rsidRPr="002A101A" w:rsidRDefault="002A101A" w:rsidP="002A101A">
            <w:pPr>
              <w:keepNext/>
              <w:keepLines/>
              <w:jc w:val="center"/>
              <w:rPr>
                <w:rFonts w:hint="eastAsia"/>
                <w:sz w:val="21"/>
                <w:szCs w:val="21"/>
              </w:rPr>
            </w:pPr>
            <w:r w:rsidRPr="002A101A">
              <w:rPr>
                <w:b/>
                <w:bCs/>
                <w:sz w:val="21"/>
                <w:szCs w:val="21"/>
              </w:rPr>
              <w:t>调度器</w:t>
            </w:r>
          </w:p>
        </w:tc>
        <w:tc>
          <w:tcPr>
            <w:tcW w:w="2263" w:type="dxa"/>
          </w:tcPr>
          <w:p w:rsidR="002A101A" w:rsidRPr="002A101A" w:rsidRDefault="002A101A" w:rsidP="002A101A">
            <w:pPr>
              <w:keepNext/>
              <w:keepLines/>
              <w:jc w:val="center"/>
              <w:rPr>
                <w:rFonts w:hint="eastAsia"/>
                <w:sz w:val="21"/>
                <w:szCs w:val="21"/>
              </w:rPr>
            </w:pPr>
            <w:r w:rsidRPr="002A101A">
              <w:rPr>
                <w:b/>
                <w:bCs/>
                <w:sz w:val="21"/>
                <w:szCs w:val="21"/>
              </w:rPr>
              <w:t>比较</w:t>
            </w:r>
          </w:p>
        </w:tc>
        <w:tc>
          <w:tcPr>
            <w:tcW w:w="1280" w:type="dxa"/>
          </w:tcPr>
          <w:p w:rsidR="002A101A" w:rsidRPr="002A101A" w:rsidRDefault="002A101A" w:rsidP="002A101A">
            <w:pPr>
              <w:keepNext/>
              <w:keepLines/>
              <w:jc w:val="center"/>
              <w:rPr>
                <w:rFonts w:hint="eastAsia"/>
                <w:sz w:val="21"/>
                <w:szCs w:val="21"/>
              </w:rPr>
            </w:pPr>
            <w:r w:rsidRPr="002A101A">
              <w:rPr>
                <w:b/>
                <w:bCs/>
                <w:sz w:val="21"/>
                <w:szCs w:val="21"/>
              </w:rPr>
              <w:t>总成本变化</w:t>
            </w:r>
          </w:p>
        </w:tc>
        <w:tc>
          <w:tcPr>
            <w:tcW w:w="1560" w:type="dxa"/>
          </w:tcPr>
          <w:p w:rsidR="002A101A" w:rsidRPr="002A101A" w:rsidRDefault="002A101A" w:rsidP="002A101A">
            <w:pPr>
              <w:keepNext/>
              <w:keepLines/>
              <w:jc w:val="center"/>
              <w:rPr>
                <w:rFonts w:hint="eastAsia"/>
                <w:sz w:val="21"/>
                <w:szCs w:val="21"/>
              </w:rPr>
            </w:pPr>
            <w:r w:rsidRPr="002A101A">
              <w:rPr>
                <w:b/>
                <w:bCs/>
                <w:sz w:val="21"/>
                <w:szCs w:val="21"/>
              </w:rPr>
              <w:t>拖期成本变化</w:t>
            </w:r>
          </w:p>
        </w:tc>
        <w:tc>
          <w:tcPr>
            <w:tcW w:w="1559" w:type="dxa"/>
          </w:tcPr>
          <w:p w:rsidR="002A101A" w:rsidRPr="002A101A" w:rsidRDefault="002A101A" w:rsidP="002A101A">
            <w:pPr>
              <w:keepNext/>
              <w:keepLines/>
              <w:jc w:val="center"/>
              <w:rPr>
                <w:rFonts w:hint="eastAsia"/>
                <w:sz w:val="21"/>
                <w:szCs w:val="21"/>
              </w:rPr>
            </w:pPr>
            <w:r w:rsidRPr="002A101A">
              <w:rPr>
                <w:b/>
                <w:bCs/>
                <w:sz w:val="21"/>
                <w:szCs w:val="21"/>
              </w:rPr>
              <w:t>维护成本变化</w:t>
            </w:r>
          </w:p>
        </w:tc>
      </w:tr>
      <w:tr w:rsidR="002A101A" w:rsidRPr="002A101A" w:rsidTr="009A2DC3">
        <w:trPr>
          <w:jc w:val="center"/>
        </w:trPr>
        <w:tc>
          <w:tcPr>
            <w:tcW w:w="993" w:type="dxa"/>
          </w:tcPr>
          <w:p w:rsidR="002A101A" w:rsidRPr="002A101A" w:rsidRDefault="002A101A" w:rsidP="002A101A">
            <w:pPr>
              <w:keepNext/>
              <w:keepLines/>
              <w:jc w:val="center"/>
              <w:rPr>
                <w:rFonts w:hint="eastAsia"/>
                <w:sz w:val="21"/>
                <w:szCs w:val="21"/>
              </w:rPr>
            </w:pPr>
            <w:r w:rsidRPr="002A101A">
              <w:rPr>
                <w:sz w:val="21"/>
                <w:szCs w:val="21"/>
              </w:rPr>
              <w:t>PPO</w:t>
            </w:r>
          </w:p>
        </w:tc>
        <w:tc>
          <w:tcPr>
            <w:tcW w:w="2263" w:type="dxa"/>
          </w:tcPr>
          <w:p w:rsidR="002A101A" w:rsidRPr="002A101A" w:rsidRDefault="002A101A" w:rsidP="002A101A">
            <w:pPr>
              <w:keepNext/>
              <w:keepLines/>
              <w:jc w:val="center"/>
              <w:rPr>
                <w:rFonts w:hint="eastAsia"/>
                <w:sz w:val="21"/>
                <w:szCs w:val="21"/>
              </w:rPr>
            </w:pPr>
            <w:proofErr w:type="spellStart"/>
            <w:r w:rsidRPr="002A101A">
              <w:rPr>
                <w:sz w:val="21"/>
                <w:szCs w:val="21"/>
              </w:rPr>
              <w:t>flat_ddqn</w:t>
            </w:r>
            <w:proofErr w:type="spellEnd"/>
            <w:r w:rsidRPr="002A101A">
              <w:rPr>
                <w:rFonts w:hint="eastAsia"/>
                <w:sz w:val="21"/>
                <w:szCs w:val="21"/>
              </w:rPr>
              <w:t xml:space="preserve"> </w:t>
            </w:r>
            <w:r w:rsidRPr="002A101A">
              <w:rPr>
                <w:sz w:val="21"/>
                <w:szCs w:val="21"/>
              </w:rPr>
              <w:t>→</w:t>
            </w:r>
            <w:r w:rsidRPr="002A101A">
              <w:rPr>
                <w:rFonts w:hint="eastAsia"/>
                <w:sz w:val="21"/>
                <w:szCs w:val="21"/>
              </w:rPr>
              <w:t xml:space="preserve"> </w:t>
            </w:r>
            <w:proofErr w:type="spellStart"/>
            <w:r w:rsidRPr="002A101A">
              <w:rPr>
                <w:sz w:val="21"/>
                <w:szCs w:val="21"/>
              </w:rPr>
              <w:t>hier_ddqn</w:t>
            </w:r>
            <w:proofErr w:type="spellEnd"/>
          </w:p>
        </w:tc>
        <w:tc>
          <w:tcPr>
            <w:tcW w:w="1280" w:type="dxa"/>
          </w:tcPr>
          <w:p w:rsidR="002A101A" w:rsidRPr="002A101A" w:rsidRDefault="002A101A" w:rsidP="002A101A">
            <w:pPr>
              <w:keepNext/>
              <w:keepLines/>
              <w:jc w:val="center"/>
              <w:rPr>
                <w:rFonts w:hint="eastAsia"/>
                <w:sz w:val="21"/>
                <w:szCs w:val="21"/>
              </w:rPr>
            </w:pPr>
            <w:r w:rsidRPr="002A101A">
              <w:rPr>
                <w:sz w:val="21"/>
                <w:szCs w:val="21"/>
              </w:rPr>
              <w:t>-39.515</w:t>
            </w:r>
          </w:p>
        </w:tc>
        <w:tc>
          <w:tcPr>
            <w:tcW w:w="1560" w:type="dxa"/>
          </w:tcPr>
          <w:p w:rsidR="002A101A" w:rsidRPr="002A101A" w:rsidRDefault="002A101A" w:rsidP="002A101A">
            <w:pPr>
              <w:keepNext/>
              <w:keepLines/>
              <w:jc w:val="center"/>
              <w:rPr>
                <w:rFonts w:hint="eastAsia"/>
                <w:sz w:val="21"/>
                <w:szCs w:val="21"/>
              </w:rPr>
            </w:pPr>
            <w:r w:rsidRPr="002A101A">
              <w:rPr>
                <w:sz w:val="21"/>
                <w:szCs w:val="21"/>
              </w:rPr>
              <w:t>-61.515</w:t>
            </w:r>
          </w:p>
        </w:tc>
        <w:tc>
          <w:tcPr>
            <w:tcW w:w="1559" w:type="dxa"/>
          </w:tcPr>
          <w:p w:rsidR="002A101A" w:rsidRPr="002A101A" w:rsidRDefault="002A101A" w:rsidP="002A101A">
            <w:pPr>
              <w:keepNext/>
              <w:keepLines/>
              <w:jc w:val="center"/>
              <w:rPr>
                <w:rFonts w:hint="eastAsia"/>
                <w:sz w:val="21"/>
                <w:szCs w:val="21"/>
              </w:rPr>
            </w:pPr>
            <w:r w:rsidRPr="002A101A">
              <w:rPr>
                <w:sz w:val="21"/>
                <w:szCs w:val="21"/>
              </w:rPr>
              <w:t>+22.000</w:t>
            </w:r>
          </w:p>
        </w:tc>
      </w:tr>
      <w:tr w:rsidR="002A101A" w:rsidRPr="002A101A" w:rsidTr="009A2DC3">
        <w:trPr>
          <w:jc w:val="center"/>
        </w:trPr>
        <w:tc>
          <w:tcPr>
            <w:tcW w:w="993" w:type="dxa"/>
          </w:tcPr>
          <w:p w:rsidR="002A101A" w:rsidRPr="002A101A" w:rsidRDefault="002A101A" w:rsidP="002A101A">
            <w:pPr>
              <w:keepNext/>
              <w:keepLines/>
              <w:jc w:val="center"/>
              <w:rPr>
                <w:rFonts w:hint="eastAsia"/>
                <w:sz w:val="21"/>
                <w:szCs w:val="21"/>
              </w:rPr>
            </w:pPr>
            <w:r w:rsidRPr="002A101A">
              <w:rPr>
                <w:sz w:val="21"/>
                <w:szCs w:val="21"/>
              </w:rPr>
              <w:t>PPO</w:t>
            </w:r>
          </w:p>
        </w:tc>
        <w:tc>
          <w:tcPr>
            <w:tcW w:w="2263" w:type="dxa"/>
          </w:tcPr>
          <w:p w:rsidR="002A101A" w:rsidRPr="002A101A" w:rsidRDefault="002A101A" w:rsidP="002A101A">
            <w:pPr>
              <w:keepNext/>
              <w:keepLines/>
              <w:jc w:val="center"/>
              <w:rPr>
                <w:rFonts w:hint="eastAsia"/>
                <w:sz w:val="21"/>
                <w:szCs w:val="21"/>
              </w:rPr>
            </w:pPr>
            <w:proofErr w:type="spellStart"/>
            <w:r w:rsidRPr="002A101A">
              <w:rPr>
                <w:sz w:val="21"/>
                <w:szCs w:val="21"/>
              </w:rPr>
              <w:t>flat_ddqn</w:t>
            </w:r>
            <w:proofErr w:type="spellEnd"/>
            <w:r w:rsidRPr="002A101A">
              <w:rPr>
                <w:rFonts w:hint="eastAsia"/>
                <w:sz w:val="21"/>
                <w:szCs w:val="21"/>
              </w:rPr>
              <w:t xml:space="preserve"> </w:t>
            </w:r>
            <w:r w:rsidRPr="002A101A">
              <w:rPr>
                <w:sz w:val="21"/>
                <w:szCs w:val="21"/>
              </w:rPr>
              <w:t xml:space="preserve">→ </w:t>
            </w:r>
            <w:proofErr w:type="spellStart"/>
            <w:r w:rsidRPr="002A101A">
              <w:rPr>
                <w:sz w:val="21"/>
                <w:szCs w:val="21"/>
              </w:rPr>
              <w:t>pomcp</w:t>
            </w:r>
            <w:proofErr w:type="spellEnd"/>
          </w:p>
        </w:tc>
        <w:tc>
          <w:tcPr>
            <w:tcW w:w="1280" w:type="dxa"/>
          </w:tcPr>
          <w:p w:rsidR="002A101A" w:rsidRPr="002A101A" w:rsidRDefault="002A101A" w:rsidP="002A101A">
            <w:pPr>
              <w:keepNext/>
              <w:keepLines/>
              <w:jc w:val="center"/>
              <w:rPr>
                <w:rFonts w:hint="eastAsia"/>
                <w:sz w:val="21"/>
                <w:szCs w:val="21"/>
              </w:rPr>
            </w:pPr>
            <w:r w:rsidRPr="002A101A">
              <w:rPr>
                <w:sz w:val="21"/>
                <w:szCs w:val="21"/>
              </w:rPr>
              <w:t>-33.612</w:t>
            </w:r>
          </w:p>
        </w:tc>
        <w:tc>
          <w:tcPr>
            <w:tcW w:w="1560" w:type="dxa"/>
          </w:tcPr>
          <w:p w:rsidR="002A101A" w:rsidRPr="002A101A" w:rsidRDefault="002A101A" w:rsidP="002A101A">
            <w:pPr>
              <w:keepNext/>
              <w:keepLines/>
              <w:jc w:val="center"/>
              <w:rPr>
                <w:rFonts w:hint="eastAsia"/>
                <w:sz w:val="21"/>
                <w:szCs w:val="21"/>
              </w:rPr>
            </w:pPr>
            <w:r w:rsidRPr="002A101A">
              <w:rPr>
                <w:sz w:val="21"/>
                <w:szCs w:val="21"/>
              </w:rPr>
              <w:t>-77.612</w:t>
            </w:r>
          </w:p>
        </w:tc>
        <w:tc>
          <w:tcPr>
            <w:tcW w:w="1559" w:type="dxa"/>
          </w:tcPr>
          <w:p w:rsidR="002A101A" w:rsidRPr="002A101A" w:rsidRDefault="002A101A" w:rsidP="002A101A">
            <w:pPr>
              <w:keepNext/>
              <w:keepLines/>
              <w:jc w:val="center"/>
              <w:rPr>
                <w:rFonts w:hint="eastAsia"/>
                <w:sz w:val="21"/>
                <w:szCs w:val="21"/>
              </w:rPr>
            </w:pPr>
            <w:r w:rsidRPr="002A101A">
              <w:rPr>
                <w:sz w:val="21"/>
                <w:szCs w:val="21"/>
              </w:rPr>
              <w:t>+44.000</w:t>
            </w:r>
          </w:p>
        </w:tc>
      </w:tr>
      <w:tr w:rsidR="002A101A" w:rsidRPr="002A101A" w:rsidTr="009A2DC3">
        <w:trPr>
          <w:jc w:val="center"/>
        </w:trPr>
        <w:tc>
          <w:tcPr>
            <w:tcW w:w="993" w:type="dxa"/>
          </w:tcPr>
          <w:p w:rsidR="002A101A" w:rsidRPr="002A101A" w:rsidRDefault="002A101A" w:rsidP="002A101A">
            <w:pPr>
              <w:keepNext/>
              <w:keepLines/>
              <w:jc w:val="center"/>
              <w:rPr>
                <w:rFonts w:hint="eastAsia"/>
                <w:sz w:val="21"/>
                <w:szCs w:val="21"/>
              </w:rPr>
            </w:pPr>
            <w:r w:rsidRPr="002A101A">
              <w:rPr>
                <w:sz w:val="21"/>
                <w:szCs w:val="21"/>
              </w:rPr>
              <w:t>PPO</w:t>
            </w:r>
          </w:p>
        </w:tc>
        <w:tc>
          <w:tcPr>
            <w:tcW w:w="2263" w:type="dxa"/>
          </w:tcPr>
          <w:p w:rsidR="002A101A" w:rsidRPr="002A101A" w:rsidRDefault="002A101A" w:rsidP="002A101A">
            <w:pPr>
              <w:keepNext/>
              <w:keepLines/>
              <w:jc w:val="center"/>
              <w:rPr>
                <w:rFonts w:hint="eastAsia"/>
                <w:sz w:val="21"/>
                <w:szCs w:val="21"/>
              </w:rPr>
            </w:pPr>
            <w:proofErr w:type="spellStart"/>
            <w:r w:rsidRPr="002A101A">
              <w:rPr>
                <w:sz w:val="21"/>
                <w:szCs w:val="21"/>
              </w:rPr>
              <w:t>hier_ddqn</w:t>
            </w:r>
            <w:proofErr w:type="spellEnd"/>
            <w:r w:rsidRPr="002A101A">
              <w:rPr>
                <w:sz w:val="21"/>
                <w:szCs w:val="21"/>
              </w:rPr>
              <w:t xml:space="preserve"> → </w:t>
            </w:r>
            <w:proofErr w:type="spellStart"/>
            <w:r w:rsidRPr="002A101A">
              <w:rPr>
                <w:sz w:val="21"/>
                <w:szCs w:val="21"/>
              </w:rPr>
              <w:t>pomcp</w:t>
            </w:r>
            <w:proofErr w:type="spellEnd"/>
          </w:p>
        </w:tc>
        <w:tc>
          <w:tcPr>
            <w:tcW w:w="1280" w:type="dxa"/>
          </w:tcPr>
          <w:p w:rsidR="002A101A" w:rsidRPr="002A101A" w:rsidRDefault="002A101A" w:rsidP="002A101A">
            <w:pPr>
              <w:keepNext/>
              <w:keepLines/>
              <w:jc w:val="center"/>
              <w:rPr>
                <w:rFonts w:hint="eastAsia"/>
                <w:sz w:val="21"/>
                <w:szCs w:val="21"/>
              </w:rPr>
            </w:pPr>
            <w:r w:rsidRPr="002A101A">
              <w:rPr>
                <w:sz w:val="21"/>
                <w:szCs w:val="21"/>
              </w:rPr>
              <w:t>+5.903</w:t>
            </w:r>
          </w:p>
        </w:tc>
        <w:tc>
          <w:tcPr>
            <w:tcW w:w="1560" w:type="dxa"/>
          </w:tcPr>
          <w:p w:rsidR="002A101A" w:rsidRPr="002A101A" w:rsidRDefault="002A101A" w:rsidP="002A101A">
            <w:pPr>
              <w:keepNext/>
              <w:keepLines/>
              <w:jc w:val="center"/>
              <w:rPr>
                <w:rFonts w:hint="eastAsia"/>
                <w:sz w:val="21"/>
                <w:szCs w:val="21"/>
              </w:rPr>
            </w:pPr>
            <w:r w:rsidRPr="002A101A">
              <w:rPr>
                <w:sz w:val="21"/>
                <w:szCs w:val="21"/>
              </w:rPr>
              <w:t>-16.097</w:t>
            </w:r>
          </w:p>
        </w:tc>
        <w:tc>
          <w:tcPr>
            <w:tcW w:w="1559" w:type="dxa"/>
          </w:tcPr>
          <w:p w:rsidR="002A101A" w:rsidRPr="002A101A" w:rsidRDefault="002A101A" w:rsidP="002A101A">
            <w:pPr>
              <w:keepNext/>
              <w:keepLines/>
              <w:jc w:val="center"/>
              <w:rPr>
                <w:rFonts w:hint="eastAsia"/>
                <w:sz w:val="21"/>
                <w:szCs w:val="21"/>
              </w:rPr>
            </w:pPr>
            <w:r w:rsidRPr="002A101A">
              <w:rPr>
                <w:sz w:val="21"/>
                <w:szCs w:val="21"/>
              </w:rPr>
              <w:t>+22.000</w:t>
            </w:r>
          </w:p>
        </w:tc>
      </w:tr>
      <w:tr w:rsidR="002A101A" w:rsidRPr="002A101A" w:rsidTr="009A2DC3">
        <w:trPr>
          <w:jc w:val="center"/>
        </w:trPr>
        <w:tc>
          <w:tcPr>
            <w:tcW w:w="993" w:type="dxa"/>
          </w:tcPr>
          <w:p w:rsidR="002A101A" w:rsidRPr="002A101A" w:rsidRDefault="002A101A" w:rsidP="002A101A">
            <w:pPr>
              <w:keepNext/>
              <w:keepLines/>
              <w:jc w:val="center"/>
              <w:rPr>
                <w:rFonts w:hint="eastAsia"/>
                <w:sz w:val="21"/>
                <w:szCs w:val="21"/>
              </w:rPr>
            </w:pPr>
            <w:r w:rsidRPr="002A101A">
              <w:rPr>
                <w:sz w:val="21"/>
                <w:szCs w:val="21"/>
              </w:rPr>
              <w:t>THDQN</w:t>
            </w:r>
          </w:p>
        </w:tc>
        <w:tc>
          <w:tcPr>
            <w:tcW w:w="2263" w:type="dxa"/>
          </w:tcPr>
          <w:p w:rsidR="002A101A" w:rsidRPr="002A101A" w:rsidRDefault="002A101A" w:rsidP="002A101A">
            <w:pPr>
              <w:keepNext/>
              <w:keepLines/>
              <w:jc w:val="center"/>
              <w:rPr>
                <w:rFonts w:hint="eastAsia"/>
                <w:sz w:val="21"/>
                <w:szCs w:val="21"/>
              </w:rPr>
            </w:pPr>
            <w:proofErr w:type="spellStart"/>
            <w:r w:rsidRPr="002A101A">
              <w:rPr>
                <w:sz w:val="21"/>
                <w:szCs w:val="21"/>
              </w:rPr>
              <w:t>flat_ddqn</w:t>
            </w:r>
            <w:proofErr w:type="spellEnd"/>
            <w:r w:rsidRPr="002A101A">
              <w:rPr>
                <w:sz w:val="21"/>
                <w:szCs w:val="21"/>
              </w:rPr>
              <w:t xml:space="preserve"> → </w:t>
            </w:r>
            <w:proofErr w:type="spellStart"/>
            <w:r w:rsidRPr="002A101A">
              <w:rPr>
                <w:sz w:val="21"/>
                <w:szCs w:val="21"/>
              </w:rPr>
              <w:t>hier_ddqn</w:t>
            </w:r>
            <w:proofErr w:type="spellEnd"/>
          </w:p>
        </w:tc>
        <w:tc>
          <w:tcPr>
            <w:tcW w:w="1280" w:type="dxa"/>
          </w:tcPr>
          <w:p w:rsidR="002A101A" w:rsidRPr="002A101A" w:rsidRDefault="002A101A" w:rsidP="002A101A">
            <w:pPr>
              <w:keepNext/>
              <w:keepLines/>
              <w:jc w:val="center"/>
              <w:rPr>
                <w:rFonts w:hint="eastAsia"/>
                <w:sz w:val="21"/>
                <w:szCs w:val="21"/>
              </w:rPr>
            </w:pPr>
            <w:r w:rsidRPr="002A101A">
              <w:rPr>
                <w:sz w:val="21"/>
                <w:szCs w:val="21"/>
              </w:rPr>
              <w:t>-326.498</w:t>
            </w:r>
          </w:p>
        </w:tc>
        <w:tc>
          <w:tcPr>
            <w:tcW w:w="1560" w:type="dxa"/>
          </w:tcPr>
          <w:p w:rsidR="002A101A" w:rsidRPr="002A101A" w:rsidRDefault="002A101A" w:rsidP="002A101A">
            <w:pPr>
              <w:keepNext/>
              <w:keepLines/>
              <w:jc w:val="center"/>
              <w:rPr>
                <w:rFonts w:hint="eastAsia"/>
                <w:sz w:val="21"/>
                <w:szCs w:val="21"/>
              </w:rPr>
            </w:pPr>
            <w:r w:rsidRPr="002A101A">
              <w:rPr>
                <w:sz w:val="21"/>
                <w:szCs w:val="21"/>
              </w:rPr>
              <w:t>-343.498</w:t>
            </w:r>
          </w:p>
        </w:tc>
        <w:tc>
          <w:tcPr>
            <w:tcW w:w="1559" w:type="dxa"/>
          </w:tcPr>
          <w:p w:rsidR="002A101A" w:rsidRPr="002A101A" w:rsidRDefault="002A101A" w:rsidP="002A101A">
            <w:pPr>
              <w:keepNext/>
              <w:keepLines/>
              <w:jc w:val="center"/>
              <w:rPr>
                <w:rFonts w:hint="eastAsia"/>
                <w:sz w:val="21"/>
                <w:szCs w:val="21"/>
              </w:rPr>
            </w:pPr>
            <w:r w:rsidRPr="002A101A">
              <w:rPr>
                <w:sz w:val="21"/>
                <w:szCs w:val="21"/>
              </w:rPr>
              <w:t>+17.000</w:t>
            </w:r>
          </w:p>
        </w:tc>
      </w:tr>
      <w:tr w:rsidR="002A101A" w:rsidRPr="002A101A" w:rsidTr="009A2DC3">
        <w:trPr>
          <w:jc w:val="center"/>
        </w:trPr>
        <w:tc>
          <w:tcPr>
            <w:tcW w:w="993" w:type="dxa"/>
          </w:tcPr>
          <w:p w:rsidR="002A101A" w:rsidRPr="002A101A" w:rsidRDefault="002A101A" w:rsidP="002A101A">
            <w:pPr>
              <w:keepNext/>
              <w:keepLines/>
              <w:jc w:val="center"/>
              <w:rPr>
                <w:rFonts w:hint="eastAsia"/>
                <w:sz w:val="21"/>
                <w:szCs w:val="21"/>
              </w:rPr>
            </w:pPr>
            <w:r w:rsidRPr="002A101A">
              <w:rPr>
                <w:sz w:val="21"/>
                <w:szCs w:val="21"/>
              </w:rPr>
              <w:t>THDQN</w:t>
            </w:r>
          </w:p>
        </w:tc>
        <w:tc>
          <w:tcPr>
            <w:tcW w:w="2263" w:type="dxa"/>
          </w:tcPr>
          <w:p w:rsidR="002A101A" w:rsidRPr="002A101A" w:rsidRDefault="002A101A" w:rsidP="002A101A">
            <w:pPr>
              <w:keepNext/>
              <w:keepLines/>
              <w:jc w:val="center"/>
              <w:rPr>
                <w:rFonts w:hint="eastAsia"/>
                <w:sz w:val="21"/>
                <w:szCs w:val="21"/>
              </w:rPr>
            </w:pPr>
            <w:r>
              <w:t>flat_ddqn → pomcp</w:t>
            </w:r>
          </w:p>
        </w:tc>
        <w:tc>
          <w:tcPr>
            <w:tcW w:w="1280" w:type="dxa"/>
          </w:tcPr>
          <w:p w:rsidR="002A101A" w:rsidRPr="002A101A" w:rsidRDefault="002A101A" w:rsidP="002A101A">
            <w:pPr>
              <w:keepNext/>
              <w:keepLines/>
              <w:jc w:val="center"/>
              <w:rPr>
                <w:rFonts w:hint="eastAsia"/>
                <w:sz w:val="21"/>
                <w:szCs w:val="21"/>
              </w:rPr>
            </w:pPr>
            <w:r w:rsidRPr="002A101A">
              <w:rPr>
                <w:sz w:val="21"/>
                <w:szCs w:val="21"/>
              </w:rPr>
              <w:t>-225.460</w:t>
            </w:r>
          </w:p>
        </w:tc>
        <w:tc>
          <w:tcPr>
            <w:tcW w:w="1560" w:type="dxa"/>
          </w:tcPr>
          <w:p w:rsidR="002A101A" w:rsidRPr="002A101A" w:rsidRDefault="002A101A" w:rsidP="002A101A">
            <w:pPr>
              <w:keepNext/>
              <w:keepLines/>
              <w:jc w:val="center"/>
              <w:rPr>
                <w:rFonts w:hint="eastAsia"/>
                <w:sz w:val="21"/>
                <w:szCs w:val="21"/>
              </w:rPr>
            </w:pPr>
            <w:r w:rsidRPr="002A101A">
              <w:rPr>
                <w:sz w:val="21"/>
                <w:szCs w:val="21"/>
              </w:rPr>
              <w:t>-255.460</w:t>
            </w:r>
          </w:p>
        </w:tc>
        <w:tc>
          <w:tcPr>
            <w:tcW w:w="1559" w:type="dxa"/>
          </w:tcPr>
          <w:p w:rsidR="002A101A" w:rsidRPr="002A101A" w:rsidRDefault="002A101A" w:rsidP="002A101A">
            <w:pPr>
              <w:keepNext/>
              <w:keepLines/>
              <w:jc w:val="center"/>
              <w:rPr>
                <w:rFonts w:hint="eastAsia"/>
                <w:sz w:val="21"/>
                <w:szCs w:val="21"/>
              </w:rPr>
            </w:pPr>
            <w:r w:rsidRPr="002A101A">
              <w:rPr>
                <w:sz w:val="21"/>
                <w:szCs w:val="21"/>
              </w:rPr>
              <w:t>+30.000</w:t>
            </w:r>
          </w:p>
        </w:tc>
      </w:tr>
      <w:tr w:rsidR="002A101A" w:rsidRPr="002A101A" w:rsidTr="009A2DC3">
        <w:trPr>
          <w:jc w:val="center"/>
        </w:trPr>
        <w:tc>
          <w:tcPr>
            <w:tcW w:w="993" w:type="dxa"/>
          </w:tcPr>
          <w:p w:rsidR="002A101A" w:rsidRPr="002A101A" w:rsidRDefault="002A101A" w:rsidP="002A101A">
            <w:pPr>
              <w:jc w:val="center"/>
              <w:rPr>
                <w:rFonts w:hint="eastAsia"/>
                <w:sz w:val="21"/>
                <w:szCs w:val="21"/>
              </w:rPr>
            </w:pPr>
            <w:r w:rsidRPr="002A101A">
              <w:rPr>
                <w:sz w:val="21"/>
                <w:szCs w:val="21"/>
              </w:rPr>
              <w:t>THDQN</w:t>
            </w:r>
          </w:p>
        </w:tc>
        <w:tc>
          <w:tcPr>
            <w:tcW w:w="2263" w:type="dxa"/>
          </w:tcPr>
          <w:p w:rsidR="002A101A" w:rsidRPr="002A101A" w:rsidRDefault="002A101A" w:rsidP="002A101A">
            <w:pPr>
              <w:jc w:val="center"/>
              <w:rPr>
                <w:rFonts w:hint="eastAsia"/>
                <w:sz w:val="21"/>
                <w:szCs w:val="21"/>
              </w:rPr>
            </w:pPr>
            <w:proofErr w:type="spellStart"/>
            <w:r w:rsidRPr="002A101A">
              <w:rPr>
                <w:sz w:val="21"/>
                <w:szCs w:val="21"/>
              </w:rPr>
              <w:t>hier_ddqn</w:t>
            </w:r>
            <w:proofErr w:type="spellEnd"/>
            <w:r w:rsidRPr="002A101A">
              <w:rPr>
                <w:sz w:val="21"/>
                <w:szCs w:val="21"/>
              </w:rPr>
              <w:t xml:space="preserve"> → </w:t>
            </w:r>
            <w:proofErr w:type="spellStart"/>
            <w:r w:rsidRPr="002A101A">
              <w:rPr>
                <w:sz w:val="21"/>
                <w:szCs w:val="21"/>
              </w:rPr>
              <w:t>pomcp</w:t>
            </w:r>
            <w:proofErr w:type="spellEnd"/>
          </w:p>
        </w:tc>
        <w:tc>
          <w:tcPr>
            <w:tcW w:w="1280" w:type="dxa"/>
          </w:tcPr>
          <w:p w:rsidR="002A101A" w:rsidRPr="002A101A" w:rsidRDefault="002A101A" w:rsidP="002A101A">
            <w:pPr>
              <w:jc w:val="center"/>
              <w:rPr>
                <w:rFonts w:hint="eastAsia"/>
                <w:sz w:val="21"/>
                <w:szCs w:val="21"/>
              </w:rPr>
            </w:pPr>
            <w:r w:rsidRPr="002A101A">
              <w:rPr>
                <w:sz w:val="21"/>
                <w:szCs w:val="21"/>
              </w:rPr>
              <w:t>+101.039</w:t>
            </w:r>
          </w:p>
        </w:tc>
        <w:tc>
          <w:tcPr>
            <w:tcW w:w="1560" w:type="dxa"/>
          </w:tcPr>
          <w:p w:rsidR="002A101A" w:rsidRPr="002A101A" w:rsidRDefault="002A101A" w:rsidP="002A101A">
            <w:pPr>
              <w:jc w:val="center"/>
              <w:rPr>
                <w:rFonts w:hint="eastAsia"/>
                <w:sz w:val="21"/>
                <w:szCs w:val="21"/>
              </w:rPr>
            </w:pPr>
            <w:r w:rsidRPr="002A101A">
              <w:rPr>
                <w:sz w:val="21"/>
                <w:szCs w:val="21"/>
              </w:rPr>
              <w:t>+88.039</w:t>
            </w:r>
          </w:p>
        </w:tc>
        <w:tc>
          <w:tcPr>
            <w:tcW w:w="1559" w:type="dxa"/>
          </w:tcPr>
          <w:p w:rsidR="002A101A" w:rsidRPr="002A101A" w:rsidRDefault="002A101A" w:rsidP="002A101A">
            <w:pPr>
              <w:jc w:val="center"/>
              <w:rPr>
                <w:rFonts w:hint="eastAsia"/>
                <w:sz w:val="21"/>
                <w:szCs w:val="21"/>
              </w:rPr>
            </w:pPr>
            <w:r w:rsidRPr="002A101A">
              <w:rPr>
                <w:sz w:val="21"/>
                <w:szCs w:val="21"/>
              </w:rPr>
              <w:t>+13.000</w:t>
            </w:r>
          </w:p>
        </w:tc>
      </w:tr>
    </w:tbl>
    <w:p w:rsidR="00D738DD" w:rsidRPr="00D738DD" w:rsidRDefault="00D738DD" w:rsidP="002A101A">
      <w:pPr>
        <w:ind w:firstLineChars="200" w:firstLine="480"/>
        <w:jc w:val="both"/>
        <w:rPr>
          <w:rFonts w:hint="eastAsia"/>
        </w:rPr>
      </w:pPr>
      <w:r>
        <w:t>对于PPO而言，维护器从flat_ddqn升级为hier_ddqn后，总成本由206.609下降至167.094；继续切换为pomcp后，拖期成本由131.094进一步下降至114.997，但维护成本由36.000上升至58.000，同时终端健康均值提高而健康下界下降。对于THDQN而言，维护器从flat_ddqn升级为hier_ddqn所带来的收益最明显，总成本由439.669下降至113.170，说明分层维护结构能够更充分地支撑层级调度器的高层目标切换。在线规划维护相较flat_ddqn也能降低总成本，但在当前结果中没有超过hier_ddqn。</w:t>
      </w:r>
    </w:p>
    <w:p w:rsidR="00D738DD" w:rsidRPr="002A101A" w:rsidRDefault="00D738DD" w:rsidP="002A101A">
      <w:pPr>
        <w:pStyle w:val="20"/>
        <w:numPr>
          <w:ilvl w:val="1"/>
          <w:numId w:val="14"/>
        </w:numPr>
        <w:spacing w:before="163" w:after="163" w:line="240" w:lineRule="auto"/>
        <w:jc w:val="both"/>
        <w:rPr>
          <w:lang w:eastAsia="zh-CN"/>
        </w:rPr>
      </w:pPr>
      <w:bookmarkStart w:id="98" w:name="_Toc227747064"/>
      <w:r w:rsidRPr="002A101A">
        <w:rPr>
          <w:lang w:eastAsia="zh-CN"/>
        </w:rPr>
        <w:t>纵向比较：同一维护结构下调度器差异</w:t>
      </w:r>
      <w:bookmarkEnd w:id="98"/>
    </w:p>
    <w:p w:rsidR="00D738DD" w:rsidRPr="00D738DD" w:rsidRDefault="00D738DD" w:rsidP="00D738DD">
      <w:pPr>
        <w:ind w:firstLineChars="200" w:firstLine="480"/>
        <w:jc w:val="both"/>
        <w:rPr>
          <w:rFonts w:hint="eastAsia"/>
        </w:rPr>
      </w:pPr>
      <w:r w:rsidRPr="00D738DD">
        <w:t>若将视角转为</w:t>
      </w:r>
      <w:r w:rsidRPr="00D738DD">
        <w:t>“</w:t>
      </w:r>
      <w:r w:rsidRPr="00D738DD">
        <w:t>固定维护器、比较调度器</w:t>
      </w:r>
      <w:r w:rsidRPr="00D738DD">
        <w:t>”</w:t>
      </w:r>
      <w:r w:rsidRPr="00D738DD">
        <w:t>，则可进一步观察层级调度器与扁平调度器的适配关系。表</w:t>
      </w:r>
      <w:r w:rsidRPr="00D738DD">
        <w:t>5-8</w:t>
      </w:r>
      <w:r w:rsidRPr="00D738DD">
        <w:t>对这一点作了概括。</w:t>
      </w:r>
    </w:p>
    <w:p w:rsidR="00D738DD" w:rsidRPr="009A2DC3" w:rsidRDefault="00D738DD" w:rsidP="009A2DC3">
      <w:pPr>
        <w:keepNext/>
        <w:keepLines/>
        <w:jc w:val="center"/>
        <w:rPr>
          <w:sz w:val="21"/>
          <w:szCs w:val="21"/>
        </w:rPr>
      </w:pPr>
      <w:r w:rsidRPr="009A2DC3">
        <w:rPr>
          <w:sz w:val="21"/>
          <w:szCs w:val="21"/>
        </w:rPr>
        <w:t>表</w:t>
      </w:r>
      <w:r w:rsidRPr="009A2DC3">
        <w:rPr>
          <w:sz w:val="21"/>
          <w:szCs w:val="21"/>
        </w:rPr>
        <w:t xml:space="preserve">5-8 </w:t>
      </w:r>
      <w:r w:rsidRPr="009A2DC3">
        <w:rPr>
          <w:sz w:val="21"/>
          <w:szCs w:val="21"/>
        </w:rPr>
        <w:t>同一维护器下调度器的结果比较</w:t>
      </w:r>
    </w:p>
    <w:tbl>
      <w:tblPr>
        <w:tblStyle w:val="ad"/>
        <w:tblW w:w="0" w:type="auto"/>
        <w:jc w:val="center"/>
        <w:tblBorders>
          <w:left w:val="none" w:sz="0" w:space="0" w:color="auto"/>
          <w:right w:val="none" w:sz="0" w:space="0" w:color="auto"/>
        </w:tblBorders>
        <w:tblLook w:val="04A0" w:firstRow="1" w:lastRow="0" w:firstColumn="1" w:lastColumn="0" w:noHBand="0" w:noVBand="1"/>
      </w:tblPr>
      <w:tblGrid>
        <w:gridCol w:w="1068"/>
        <w:gridCol w:w="1337"/>
        <w:gridCol w:w="1701"/>
        <w:gridCol w:w="4536"/>
      </w:tblGrid>
      <w:tr w:rsidR="00925386" w:rsidRPr="00925386" w:rsidTr="00925386">
        <w:trPr>
          <w:jc w:val="center"/>
        </w:trPr>
        <w:tc>
          <w:tcPr>
            <w:tcW w:w="1068" w:type="dxa"/>
          </w:tcPr>
          <w:p w:rsidR="00925386" w:rsidRPr="00925386" w:rsidRDefault="00925386" w:rsidP="00925386">
            <w:pPr>
              <w:keepNext/>
              <w:keepLines/>
              <w:jc w:val="center"/>
              <w:rPr>
                <w:rFonts w:hint="eastAsia"/>
                <w:sz w:val="21"/>
                <w:szCs w:val="21"/>
              </w:rPr>
            </w:pPr>
            <w:r w:rsidRPr="00925386">
              <w:rPr>
                <w:b/>
                <w:bCs/>
                <w:sz w:val="21"/>
                <w:szCs w:val="21"/>
              </w:rPr>
              <w:t>维护器</w:t>
            </w:r>
          </w:p>
        </w:tc>
        <w:tc>
          <w:tcPr>
            <w:tcW w:w="1337" w:type="dxa"/>
          </w:tcPr>
          <w:p w:rsidR="00925386" w:rsidRPr="00925386" w:rsidRDefault="00925386" w:rsidP="00925386">
            <w:pPr>
              <w:keepNext/>
              <w:keepLines/>
              <w:jc w:val="center"/>
              <w:rPr>
                <w:rFonts w:hint="eastAsia"/>
                <w:sz w:val="21"/>
                <w:szCs w:val="21"/>
              </w:rPr>
            </w:pPr>
            <w:r w:rsidRPr="00925386">
              <w:rPr>
                <w:b/>
                <w:bCs/>
                <w:sz w:val="21"/>
                <w:szCs w:val="21"/>
              </w:rPr>
              <w:t>PPO</w:t>
            </w:r>
            <w:r w:rsidRPr="00925386">
              <w:rPr>
                <w:b/>
                <w:bCs/>
                <w:sz w:val="21"/>
                <w:szCs w:val="21"/>
              </w:rPr>
              <w:t>总成本</w:t>
            </w:r>
          </w:p>
        </w:tc>
        <w:tc>
          <w:tcPr>
            <w:tcW w:w="1701" w:type="dxa"/>
          </w:tcPr>
          <w:p w:rsidR="00925386" w:rsidRPr="00925386" w:rsidRDefault="00925386" w:rsidP="00925386">
            <w:pPr>
              <w:keepNext/>
              <w:keepLines/>
              <w:jc w:val="center"/>
              <w:rPr>
                <w:rFonts w:hint="eastAsia"/>
                <w:sz w:val="21"/>
                <w:szCs w:val="21"/>
              </w:rPr>
            </w:pPr>
            <w:r w:rsidRPr="00925386">
              <w:rPr>
                <w:b/>
                <w:bCs/>
                <w:sz w:val="21"/>
                <w:szCs w:val="21"/>
              </w:rPr>
              <w:t>THDQN</w:t>
            </w:r>
            <w:r w:rsidRPr="00925386">
              <w:rPr>
                <w:b/>
                <w:bCs/>
                <w:sz w:val="21"/>
                <w:szCs w:val="21"/>
              </w:rPr>
              <w:t>总成本</w:t>
            </w:r>
          </w:p>
        </w:tc>
        <w:tc>
          <w:tcPr>
            <w:tcW w:w="4536" w:type="dxa"/>
          </w:tcPr>
          <w:p w:rsidR="00925386" w:rsidRPr="00925386" w:rsidRDefault="00925386" w:rsidP="00925386">
            <w:pPr>
              <w:keepNext/>
              <w:keepLines/>
              <w:jc w:val="center"/>
              <w:rPr>
                <w:rFonts w:hint="eastAsia"/>
                <w:sz w:val="21"/>
                <w:szCs w:val="21"/>
              </w:rPr>
            </w:pPr>
            <w:r w:rsidRPr="00925386">
              <w:rPr>
                <w:b/>
                <w:bCs/>
                <w:sz w:val="21"/>
                <w:szCs w:val="21"/>
              </w:rPr>
              <w:t>主要特征</w:t>
            </w:r>
          </w:p>
        </w:tc>
      </w:tr>
      <w:tr w:rsidR="00925386" w:rsidRPr="00925386" w:rsidTr="00925386">
        <w:trPr>
          <w:jc w:val="center"/>
        </w:trPr>
        <w:tc>
          <w:tcPr>
            <w:tcW w:w="1068" w:type="dxa"/>
          </w:tcPr>
          <w:p w:rsidR="00925386" w:rsidRPr="00925386" w:rsidRDefault="00925386" w:rsidP="00925386">
            <w:pPr>
              <w:keepNext/>
              <w:keepLines/>
              <w:jc w:val="center"/>
              <w:rPr>
                <w:rFonts w:hint="eastAsia"/>
                <w:sz w:val="21"/>
                <w:szCs w:val="21"/>
              </w:rPr>
            </w:pPr>
            <w:proofErr w:type="spellStart"/>
            <w:r w:rsidRPr="00925386">
              <w:rPr>
                <w:sz w:val="21"/>
                <w:szCs w:val="21"/>
              </w:rPr>
              <w:t>flat_ddqn</w:t>
            </w:r>
            <w:proofErr w:type="spellEnd"/>
          </w:p>
        </w:tc>
        <w:tc>
          <w:tcPr>
            <w:tcW w:w="1337" w:type="dxa"/>
          </w:tcPr>
          <w:p w:rsidR="00925386" w:rsidRPr="00925386" w:rsidRDefault="00925386" w:rsidP="00925386">
            <w:pPr>
              <w:keepNext/>
              <w:keepLines/>
              <w:jc w:val="center"/>
              <w:rPr>
                <w:rFonts w:hint="eastAsia"/>
                <w:sz w:val="21"/>
                <w:szCs w:val="21"/>
              </w:rPr>
            </w:pPr>
            <w:r w:rsidRPr="00925386">
              <w:rPr>
                <w:sz w:val="21"/>
                <w:szCs w:val="21"/>
              </w:rPr>
              <w:t>206.609</w:t>
            </w:r>
          </w:p>
        </w:tc>
        <w:tc>
          <w:tcPr>
            <w:tcW w:w="1701" w:type="dxa"/>
          </w:tcPr>
          <w:p w:rsidR="00925386" w:rsidRPr="00925386" w:rsidRDefault="00925386" w:rsidP="00925386">
            <w:pPr>
              <w:keepNext/>
              <w:keepLines/>
              <w:jc w:val="center"/>
              <w:rPr>
                <w:rFonts w:hint="eastAsia"/>
                <w:sz w:val="21"/>
                <w:szCs w:val="21"/>
              </w:rPr>
            </w:pPr>
            <w:r w:rsidRPr="00925386">
              <w:rPr>
                <w:sz w:val="21"/>
                <w:szCs w:val="21"/>
              </w:rPr>
              <w:t>439.669</w:t>
            </w:r>
          </w:p>
        </w:tc>
        <w:tc>
          <w:tcPr>
            <w:tcW w:w="4536" w:type="dxa"/>
          </w:tcPr>
          <w:p w:rsidR="00925386" w:rsidRPr="00925386" w:rsidRDefault="00925386" w:rsidP="00925386">
            <w:pPr>
              <w:keepNext/>
              <w:keepLines/>
              <w:jc w:val="both"/>
              <w:rPr>
                <w:rFonts w:hint="eastAsia"/>
                <w:sz w:val="21"/>
                <w:szCs w:val="21"/>
              </w:rPr>
            </w:pPr>
            <w:r w:rsidRPr="00925386">
              <w:rPr>
                <w:sz w:val="21"/>
                <w:szCs w:val="21"/>
              </w:rPr>
              <w:t>单层维护下，</w:t>
            </w:r>
            <w:r w:rsidRPr="00925386">
              <w:rPr>
                <w:sz w:val="21"/>
                <w:szCs w:val="21"/>
              </w:rPr>
              <w:t>PPO</w:t>
            </w:r>
            <w:r w:rsidRPr="00925386">
              <w:rPr>
                <w:sz w:val="21"/>
                <w:szCs w:val="21"/>
              </w:rPr>
              <w:t>形成更稳定的整体结果</w:t>
            </w:r>
          </w:p>
        </w:tc>
      </w:tr>
      <w:tr w:rsidR="00925386" w:rsidRPr="00925386" w:rsidTr="00925386">
        <w:trPr>
          <w:jc w:val="center"/>
        </w:trPr>
        <w:tc>
          <w:tcPr>
            <w:tcW w:w="1068" w:type="dxa"/>
          </w:tcPr>
          <w:p w:rsidR="00925386" w:rsidRPr="00925386" w:rsidRDefault="00925386" w:rsidP="00925386">
            <w:pPr>
              <w:keepNext/>
              <w:keepLines/>
              <w:jc w:val="center"/>
              <w:rPr>
                <w:rFonts w:hint="eastAsia"/>
                <w:sz w:val="21"/>
                <w:szCs w:val="21"/>
              </w:rPr>
            </w:pPr>
            <w:proofErr w:type="spellStart"/>
            <w:r w:rsidRPr="00925386">
              <w:rPr>
                <w:sz w:val="21"/>
                <w:szCs w:val="21"/>
              </w:rPr>
              <w:t>hier_ddqn</w:t>
            </w:r>
            <w:proofErr w:type="spellEnd"/>
          </w:p>
        </w:tc>
        <w:tc>
          <w:tcPr>
            <w:tcW w:w="1337" w:type="dxa"/>
          </w:tcPr>
          <w:p w:rsidR="00925386" w:rsidRPr="00925386" w:rsidRDefault="00925386" w:rsidP="00925386">
            <w:pPr>
              <w:keepNext/>
              <w:keepLines/>
              <w:jc w:val="center"/>
              <w:rPr>
                <w:rFonts w:hint="eastAsia"/>
                <w:sz w:val="21"/>
                <w:szCs w:val="21"/>
              </w:rPr>
            </w:pPr>
            <w:r w:rsidRPr="00925386">
              <w:rPr>
                <w:sz w:val="21"/>
                <w:szCs w:val="21"/>
              </w:rPr>
              <w:t>167.094</w:t>
            </w:r>
          </w:p>
        </w:tc>
        <w:tc>
          <w:tcPr>
            <w:tcW w:w="1701" w:type="dxa"/>
          </w:tcPr>
          <w:p w:rsidR="00925386" w:rsidRPr="00925386" w:rsidRDefault="00925386" w:rsidP="00925386">
            <w:pPr>
              <w:keepNext/>
              <w:keepLines/>
              <w:jc w:val="center"/>
              <w:rPr>
                <w:rFonts w:hint="eastAsia"/>
                <w:sz w:val="21"/>
                <w:szCs w:val="21"/>
              </w:rPr>
            </w:pPr>
            <w:r w:rsidRPr="00925386">
              <w:rPr>
                <w:sz w:val="21"/>
                <w:szCs w:val="21"/>
              </w:rPr>
              <w:t>113.170</w:t>
            </w:r>
          </w:p>
        </w:tc>
        <w:tc>
          <w:tcPr>
            <w:tcW w:w="4536" w:type="dxa"/>
          </w:tcPr>
          <w:p w:rsidR="00925386" w:rsidRPr="00925386" w:rsidRDefault="00925386" w:rsidP="00925386">
            <w:pPr>
              <w:keepNext/>
              <w:keepLines/>
              <w:jc w:val="both"/>
              <w:rPr>
                <w:rFonts w:hint="eastAsia"/>
                <w:sz w:val="21"/>
                <w:szCs w:val="21"/>
              </w:rPr>
            </w:pPr>
            <w:r w:rsidRPr="00925386">
              <w:rPr>
                <w:sz w:val="21"/>
                <w:szCs w:val="21"/>
              </w:rPr>
              <w:t>层级维护下，</w:t>
            </w:r>
            <w:r w:rsidRPr="00925386">
              <w:rPr>
                <w:sz w:val="21"/>
                <w:szCs w:val="21"/>
              </w:rPr>
              <w:t>THDQN</w:t>
            </w:r>
            <w:r w:rsidRPr="00925386">
              <w:rPr>
                <w:sz w:val="21"/>
                <w:szCs w:val="21"/>
              </w:rPr>
              <w:t>的层级优势得到充分体现</w:t>
            </w:r>
          </w:p>
        </w:tc>
      </w:tr>
      <w:tr w:rsidR="00925386" w:rsidRPr="00925386" w:rsidTr="00925386">
        <w:trPr>
          <w:jc w:val="center"/>
        </w:trPr>
        <w:tc>
          <w:tcPr>
            <w:tcW w:w="1068" w:type="dxa"/>
          </w:tcPr>
          <w:p w:rsidR="00925386" w:rsidRPr="00925386" w:rsidRDefault="00925386" w:rsidP="00925386">
            <w:pPr>
              <w:jc w:val="center"/>
              <w:rPr>
                <w:rFonts w:hint="eastAsia"/>
                <w:sz w:val="21"/>
                <w:szCs w:val="21"/>
              </w:rPr>
            </w:pPr>
            <w:proofErr w:type="spellStart"/>
            <w:r w:rsidRPr="00925386">
              <w:rPr>
                <w:sz w:val="21"/>
                <w:szCs w:val="21"/>
              </w:rPr>
              <w:t>pomcp</w:t>
            </w:r>
            <w:proofErr w:type="spellEnd"/>
          </w:p>
        </w:tc>
        <w:tc>
          <w:tcPr>
            <w:tcW w:w="1337" w:type="dxa"/>
          </w:tcPr>
          <w:p w:rsidR="00925386" w:rsidRPr="00925386" w:rsidRDefault="00925386" w:rsidP="00925386">
            <w:pPr>
              <w:jc w:val="center"/>
              <w:rPr>
                <w:rFonts w:hint="eastAsia"/>
                <w:sz w:val="21"/>
                <w:szCs w:val="21"/>
              </w:rPr>
            </w:pPr>
            <w:r w:rsidRPr="00925386">
              <w:rPr>
                <w:sz w:val="21"/>
                <w:szCs w:val="21"/>
              </w:rPr>
              <w:t>172.997</w:t>
            </w:r>
          </w:p>
        </w:tc>
        <w:tc>
          <w:tcPr>
            <w:tcW w:w="1701" w:type="dxa"/>
          </w:tcPr>
          <w:p w:rsidR="00925386" w:rsidRPr="00925386" w:rsidRDefault="00925386" w:rsidP="00925386">
            <w:pPr>
              <w:jc w:val="center"/>
              <w:rPr>
                <w:rFonts w:hint="eastAsia"/>
                <w:sz w:val="21"/>
                <w:szCs w:val="21"/>
              </w:rPr>
            </w:pPr>
            <w:r w:rsidRPr="00925386">
              <w:rPr>
                <w:sz w:val="21"/>
                <w:szCs w:val="21"/>
              </w:rPr>
              <w:t>214.209</w:t>
            </w:r>
          </w:p>
        </w:tc>
        <w:tc>
          <w:tcPr>
            <w:tcW w:w="4536" w:type="dxa"/>
          </w:tcPr>
          <w:p w:rsidR="00925386" w:rsidRPr="00925386" w:rsidRDefault="00925386" w:rsidP="009A2DC3">
            <w:pPr>
              <w:jc w:val="both"/>
              <w:rPr>
                <w:rFonts w:hint="eastAsia"/>
                <w:sz w:val="21"/>
                <w:szCs w:val="21"/>
              </w:rPr>
            </w:pPr>
            <w:r w:rsidRPr="00925386">
              <w:rPr>
                <w:sz w:val="21"/>
                <w:szCs w:val="21"/>
              </w:rPr>
              <w:t>两者都形成稳定可用的规划</w:t>
            </w:r>
            <w:r w:rsidRPr="00925386">
              <w:rPr>
                <w:sz w:val="21"/>
                <w:szCs w:val="21"/>
              </w:rPr>
              <w:t>—</w:t>
            </w:r>
            <w:r w:rsidRPr="00925386">
              <w:rPr>
                <w:sz w:val="21"/>
                <w:szCs w:val="21"/>
              </w:rPr>
              <w:t>调度协同结构</w:t>
            </w:r>
          </w:p>
        </w:tc>
      </w:tr>
    </w:tbl>
    <w:p w:rsidR="00D738DD" w:rsidRPr="00BD5CF7" w:rsidRDefault="00D738DD" w:rsidP="00BD5CF7">
      <w:pPr>
        <w:ind w:firstLineChars="200" w:firstLine="480"/>
        <w:jc w:val="both"/>
        <w:rPr>
          <w:rFonts w:hint="eastAsia"/>
        </w:rPr>
      </w:pPr>
      <w:r>
        <w:t>这一比较表明，调度器的优势并不是脱离维护器单独存在的。对于flat_ddqn，PPO构成了更稳健的配对；对于hier_ddqn，THDQN明显优于PPO；对于pomcp，PPO的总成本低于THDQN，说明当前POMCP安全过滤与PPO的扁平规则选择更适配，而THDQN + pomcp虽然未发生硬故障，但成本与健康下界均不占优。由此，本文更值得强调的是“调度器结构与维护器结构之间的匹配关系”，而不是单独强调某一类调度器在所有条件下都具有优势。</w:t>
      </w:r>
    </w:p>
    <w:p w:rsidR="00D738DD" w:rsidRPr="00406B38" w:rsidRDefault="00D738DD" w:rsidP="00406B38">
      <w:pPr>
        <w:pStyle w:val="20"/>
        <w:numPr>
          <w:ilvl w:val="1"/>
          <w:numId w:val="14"/>
        </w:numPr>
        <w:spacing w:before="163" w:after="163" w:line="240" w:lineRule="auto"/>
        <w:jc w:val="both"/>
        <w:rPr>
          <w:lang w:eastAsia="zh-CN"/>
        </w:rPr>
      </w:pPr>
      <w:bookmarkStart w:id="99" w:name="_Toc227747065"/>
      <w:r w:rsidRPr="00406B38">
        <w:rPr>
          <w:lang w:eastAsia="zh-CN"/>
        </w:rPr>
        <w:t>机制分析：最佳组合的形成原因</w:t>
      </w:r>
      <w:bookmarkEnd w:id="99"/>
    </w:p>
    <w:p w:rsidR="00D738DD" w:rsidRPr="00D738DD" w:rsidRDefault="00D738DD" w:rsidP="00D738DD">
      <w:pPr>
        <w:ind w:firstLineChars="200" w:firstLine="480"/>
        <w:jc w:val="both"/>
        <w:rPr>
          <w:rFonts w:hint="eastAsia"/>
        </w:rPr>
      </w:pPr>
      <w:r w:rsidRPr="00D738DD">
        <w:t>综合前述个体分析、总体结果与对比结果，</w:t>
      </w:r>
      <w:r w:rsidRPr="00D738DD">
        <w:t xml:space="preserve">THDQN + </w:t>
      </w:r>
      <w:proofErr w:type="spellStart"/>
      <w:r w:rsidRPr="00D738DD">
        <w:t>hier_ddqn</w:t>
      </w:r>
      <w:proofErr w:type="spellEnd"/>
      <w:r w:rsidRPr="00D738DD">
        <w:t>的优势不仅来自较低的总成本，更来自其内部结构的一致性。其高层目标能够根据不同场景在拖期优先和平衡目标之间切换，低层规则则围绕关键规则形成结构化选择；与此同时，维护端通过分层结构把</w:t>
      </w:r>
      <w:r w:rsidRPr="00D738DD">
        <w:t>“</w:t>
      </w:r>
      <w:r w:rsidRPr="00D738DD">
        <w:t>是否维护</w:t>
      </w:r>
      <w:r w:rsidRPr="00D738DD">
        <w:t>”</w:t>
      </w:r>
      <w:r w:rsidRPr="00D738DD">
        <w:t>与</w:t>
      </w:r>
      <w:r w:rsidRPr="00D738DD">
        <w:t>“</w:t>
      </w:r>
      <w:r w:rsidRPr="00D738DD">
        <w:t>维护类型选择</w:t>
      </w:r>
      <w:r w:rsidRPr="00D738DD">
        <w:t>”</w:t>
      </w:r>
      <w:r w:rsidRPr="00D738DD">
        <w:t>区分开来，使维护时点与维护强度都更具节奏性。换言之，该组合的效果并不是由单一规则、单一目标或高频率维护堆叠而成，而是由调度层与维护层之间较好的结构匹配形成。</w:t>
      </w:r>
    </w:p>
    <w:p w:rsidR="00D738DD" w:rsidRPr="00D738DD" w:rsidRDefault="00D738DD" w:rsidP="00D738DD">
      <w:pPr>
        <w:ind w:firstLineChars="200" w:firstLine="480"/>
        <w:jc w:val="both"/>
        <w:rPr>
          <w:rFonts w:hint="eastAsia"/>
        </w:rPr>
      </w:pPr>
      <w:r w:rsidRPr="00D738DD">
        <w:t>在图像层面，这一机制可以通过图</w:t>
      </w:r>
      <w:r w:rsidRPr="00D738DD">
        <w:t>5-14</w:t>
      </w:r>
      <w:r w:rsidRPr="00D738DD">
        <w:t>、图</w:t>
      </w:r>
      <w:r w:rsidRPr="00D738DD">
        <w:t>5-15</w:t>
      </w:r>
      <w:r w:rsidRPr="00D738DD">
        <w:t>、图</w:t>
      </w:r>
      <w:r w:rsidRPr="00D738DD">
        <w:t>5-16</w:t>
      </w:r>
      <w:r w:rsidRPr="00D738DD">
        <w:t>和图</w:t>
      </w:r>
      <w:r w:rsidRPr="00D738DD">
        <w:t>5-17</w:t>
      </w:r>
      <w:r w:rsidRPr="00D738DD">
        <w:t>进行共同说明：图</w:t>
      </w:r>
      <w:r w:rsidRPr="00D738DD">
        <w:t>5-14</w:t>
      </w:r>
      <w:r w:rsidRPr="00D738DD">
        <w:t>展示了机台健康轨迹与维护窗口的配合关系，图</w:t>
      </w:r>
      <w:r w:rsidRPr="00D738DD">
        <w:t>5-15</w:t>
      </w:r>
      <w:r w:rsidR="00406B38" w:rsidRPr="00D738DD">
        <w:t>展示了高层目标选择如何随场景变化而调整</w:t>
      </w:r>
      <w:r w:rsidRPr="00D738DD">
        <w:t>，图</w:t>
      </w:r>
      <w:r w:rsidRPr="00D738DD">
        <w:t>5-16</w:t>
      </w:r>
      <w:r w:rsidR="00406B38" w:rsidRPr="00D738DD">
        <w:t>展示了不同子场景下的规则切换结构</w:t>
      </w:r>
      <w:r w:rsidRPr="00D738DD">
        <w:t>，图</w:t>
      </w:r>
      <w:r w:rsidRPr="00D738DD">
        <w:t>5-17</w:t>
      </w:r>
      <w:r w:rsidRPr="00D738DD">
        <w:t>则展示了维护动作如何在压力区间内形成节制而有效的分布。</w:t>
      </w:r>
    </w:p>
    <w:p w:rsidR="00D738DD" w:rsidRPr="00D738DD" w:rsidRDefault="00D738DD" w:rsidP="00C0729F">
      <w:pPr>
        <w:ind w:firstLineChars="200" w:firstLine="480"/>
        <w:jc w:val="both"/>
        <w:rPr>
          <w:rFonts w:hint="eastAsia"/>
        </w:rPr>
        <w:sectPr w:rsidR="00D738DD" w:rsidRPr="00D738DD" w:rsidSect="00F62EDC">
          <w:headerReference w:type="default" ns5:id="rId51"/>
          <w:footerReference w:type="default" ns5:id="rId52"/>
          <w:pgSz w:w="11906" w:h="16838"/>
          <w:pgMar w:top="1418" w:right="1418" w:bottom="1418" w:left="1418" w:header="851" w:footer="850" w:gutter="0"/>
          <w:cols w:space="425"/>
          <w:docGrid w:type="lines" w:linePitch="326"/>
        </w:sectPr>
      </w:pPr>
    </w:p>
    <w:p w:rsidR="00001C4F" w:rsidRDefault="009601E2" w:rsidP="00186E14">
      <w:pPr>
        <w:pStyle w:val="10"/>
        <w:spacing w:before="163" w:after="163" w:line="240" w:lineRule="auto"/>
      </w:pPr>
      <w:bookmarkStart w:id="100" w:name="_Toc227747066"/>
      <w:proofErr w:type="spellStart"/>
      <w:r>
        <w:rPr>
          <w:rFonts w:hint="eastAsia"/>
        </w:rPr>
        <w:lastRenderedPageBreak/>
        <w:t>结论</w:t>
      </w:r>
      <w:bookmarkEnd w:id="100"/>
      <w:proofErr w:type="spellEnd"/>
    </w:p>
    <w:p w:rsidR="00F8778E" w:rsidRDefault="00F8778E" w:rsidP="00F8778E">
      <w:pPr>
        <w:ind w:firstLineChars="200" w:firstLine="480"/>
        <w:jc w:val="both"/>
        <w:rPr>
          <w:rFonts w:hint="eastAsia"/>
        </w:rPr>
      </w:pPr>
      <w:r>
        <w:rPr>
          <w:rFonts w:hint="eastAsia"/>
        </w:rPr>
        <w:t>本文围绕考虑设备退化与预测性维护的柔性作业车间调度问题展开研究，针对传统FJSP建模中通常忽略设备健康状态、维护决策与生产调度相互耦合关系的问题，构建了一个集RUL预测、维护决策与生产调度于一体的协同优化框架。全文首先从工业4.0背景下智能制造系统对动态决策能力的需求出发，对设备退化过程、剩余使用寿命建模、维护决策问题以及柔性作业车间调度问题进行了统一描述；随后分别设计了面向设备健康评估的GRU预测模型、面向维护优化的学习型与规划型维护方法，以及面向生产调度的层级与扁平强化学习调度方法；最后通过统一仿真环境下的配对实验，对不同调度器与维护器组合的性能进行了系统比较与分析。</w:t>
      </w:r>
    </w:p>
    <w:p w:rsidR="00F8778E" w:rsidRDefault="00F8778E" w:rsidP="00F8778E">
      <w:pPr>
        <w:ind w:firstLineChars="200" w:firstLine="480"/>
        <w:jc w:val="both"/>
        <w:rPr>
          <w:rFonts w:hint="eastAsia"/>
        </w:rPr>
      </w:pPr>
      <w:r>
        <w:rPr>
          <w:rFonts w:hint="eastAsia"/>
        </w:rPr>
        <w:t>从建模角度看，本文将设备健康状态显式引入调度系统中，并以归一化剩余使用寿命作为连接退化过程与维护决策的核心变量，使设备退化信息能够进入后续的维护与调度优化过程。与仅考虑加工时间、机器可用性和交期约束的传统</w:t>
      </w:r>
      <w:r>
        <w:rPr>
          <w:rFonts w:hint="eastAsia"/>
        </w:rPr>
        <w:t>FJSP</w:t>
      </w:r>
      <w:r>
        <w:rPr>
          <w:rFonts w:hint="eastAsia"/>
        </w:rPr>
        <w:t>模型相比，该建模方式更能够反映实际离散制造环境中“生产</w:t>
      </w:r>
      <w:r>
        <w:rPr>
          <w:rFonts w:hint="eastAsia"/>
        </w:rPr>
        <w:t>—</w:t>
      </w:r>
      <w:r>
        <w:rPr>
          <w:rFonts w:hint="eastAsia"/>
        </w:rPr>
        <w:t>退化</w:t>
      </w:r>
      <w:r>
        <w:rPr>
          <w:rFonts w:hint="eastAsia"/>
        </w:rPr>
        <w:t>—</w:t>
      </w:r>
      <w:r>
        <w:rPr>
          <w:rFonts w:hint="eastAsia"/>
        </w:rPr>
        <w:t>维护”相互影响的动态特征，也为后续算法设计提供了统一的状态描述基础。</w:t>
      </w:r>
    </w:p>
    <w:p w:rsidR="00F8778E" w:rsidRDefault="00F8778E" w:rsidP="00F8778E">
      <w:pPr>
        <w:ind w:firstLineChars="200" w:firstLine="480"/>
        <w:jc w:val="both"/>
        <w:rPr>
          <w:rFonts w:hint="eastAsia"/>
        </w:rPr>
      </w:pPr>
      <w:r>
        <w:rPr>
          <w:rFonts w:hint="eastAsia"/>
        </w:rPr>
        <w:t>在RUL预测部分，本文基于设备退化时间序列构建了GRU预测模型，以滑动时间窗形式提取历史退化轨迹信息，并输出归一化RUL估计值。该预测值在后续仿真中作为设备健康度的代理量使用，为维护智能体提供连续的健康状态输入。该部分工作的意义在于：系统不再依赖简单的固定寿命假设或静态阈值判定，而能够在更微观的健康演化信息基础上进行动态维护决策。</w:t>
      </w:r>
    </w:p>
    <w:p w:rsidR="00F8778E" w:rsidRDefault="00F8778E" w:rsidP="00F8778E">
      <w:pPr>
        <w:ind w:firstLineChars="200" w:firstLine="480"/>
        <w:jc w:val="both"/>
        <w:rPr>
          <w:rFonts w:hint="eastAsia"/>
        </w:rPr>
      </w:pPr>
      <w:r>
        <w:rPr>
          <w:rFonts w:hint="eastAsia"/>
        </w:rPr>
        <w:t>在维护决策部分，本文分别研究了基于DQN的维护智能体与基于POMCP的在线维护规划方法。为了适配不同的调度器结构，维护端进一步采用了单层DDQN和分层DDQN两类设计，其中分层DDQN将“是否维护”与“维护类型选择”分解为两个阶段，从而提高了维护策略的结构表达能力。与此同时，POMCP则从部分可观测决策的角度出发，通过粒子信念与蒙特卡洛树搜索对当前维护动作进行在线规划，为维护问题提供了不同于值函数学习的求解思路。通过这种设置，本文不仅考察了学习型维护策略，也考察了规划型维护策略。</w:t>
      </w:r>
    </w:p>
    <w:p w:rsidR="00F8778E" w:rsidRDefault="00F8778E" w:rsidP="00F8778E">
      <w:pPr>
        <w:ind w:firstLineChars="200" w:firstLine="480"/>
        <w:jc w:val="both"/>
        <w:rPr>
          <w:rFonts w:hint="eastAsia"/>
        </w:rPr>
      </w:pPr>
      <w:r>
        <w:rPr>
          <w:rFonts w:hint="eastAsia"/>
        </w:rPr>
        <w:t>在调度决策部分，本文分别设计了THDQN与PPO两类调度方法。其中，THDQN采用“高层目标选择—低层规则选择”的分层结构，使调度器能够在不同场景压力下在拖期优先、维护优先以及平衡目标之间进行切换；PPO则作为扁平策略优化方法，直接学习从系统状态到调度规则概率分布的映射，而不直接输出工序—机器对。这样的设计使本文能够从层级强化学习与扁平强化学习两个角度，对动态调度策略进行系统比较，并进一步分析调度结构与维护结构之间的匹配关系。</w:t>
      </w:r>
    </w:p>
    <w:p w:rsidR="00F8778E" w:rsidRDefault="00F8778E" w:rsidP="00F8778E">
      <w:pPr>
        <w:ind w:firstLineChars="200" w:firstLine="480"/>
        <w:jc w:val="both"/>
        <w:rPr>
          <w:rFonts w:hint="eastAsia"/>
        </w:rPr>
      </w:pPr>
      <w:r>
        <w:rPr>
          <w:rFonts w:hint="eastAsia"/>
        </w:rPr>
        <w:t>从实验结果来看，本文所提出的协同优化框架能够在统一仿真环境下完成调度与维护的联合决策。当前正式评估结果表明，不同调度器与维护器的配对方式对系统总体性能具有明显影响。其中，THDQN + hier_ddqn组合在总成本、拖期成本和健康下界等指标上表现最好，说明当层级调度结构与分层维护结构相互匹配时，系统能够更充分地发挥协同优化优势。与此同时，PPO + hier_ddqn与PPO + pomcp也表现出不同优势：前者成本更均衡，后者拖期成本更低但维护成本更高。总体而言，实验支持了这样一个结论：调度器的优势并不是孤立存在的，只有与合适的维护器结构相结合，才能充分转化为系统层面的综合收益。</w:t>
      </w:r>
    </w:p>
    <w:p w:rsidR="00F8778E" w:rsidRDefault="00F8778E" w:rsidP="00F8778E">
      <w:pPr>
        <w:ind w:firstLineChars="200" w:firstLine="480"/>
        <w:jc w:val="both"/>
        <w:rPr>
          <w:rFonts w:hint="eastAsia"/>
        </w:rPr>
      </w:pPr>
      <w:r>
        <w:rPr>
          <w:rFonts w:hint="eastAsia"/>
        </w:rPr>
        <w:t>本文的主要贡献可以概括为以下几个方面。第一，构建了一个将设备退化、RUL预测、维护决策与柔性作业车间调度统一起来的协同优化框架，使预测性维护能够自然嵌入生产调度系统。第二，设计了面向维护问题的分层DDQN结构，并通过与单层DDQN及POMCP的比较，分析了不同维护决策机制的特点。第三，设计了面向调度问题的THDQN结构，并通过与PPO的比较，研究了层级目标切换在调度—维护协同系统中的作用。第四，通过统一实验平台下的多组对照实验，观察并分析了层级调度与层级维护之间的协同关系，为面向智能制造场景的生产—维护联合优化提供了实验依据。</w:t>
      </w:r>
    </w:p>
    <w:p w:rsidR="00F8778E" w:rsidRDefault="00F8778E" w:rsidP="00F8778E">
      <w:pPr>
        <w:ind w:firstLineChars="200" w:firstLine="480"/>
        <w:jc w:val="both"/>
      </w:pPr>
      <w:r>
        <w:rPr>
          <w:rFonts w:hint="eastAsia"/>
        </w:rPr>
        <w:t>当然，本文的研究仍然存在进一步拓展的空间。首先，在RUL预测方面，当前模型主要依赖单一退化特征与单变量时间序列建模，后续可以考虑引入多传感器信息、多模态退化信号或结合机理知识的混合建模方法，以提高健康状态估计的准确性与鲁棒性。其次，在维护决策方面，本文主要考虑单机层面的维护动作选择，后续可以进一步研究多机协同维护、有限维护资源约束以及维护队列调度等更复杂情形。再次，在调度层面，当前策略仍然以规则选择为主要动作形式，未来可以进一步探索端到端工序—机器匹配策略，以提升模型表达能力。最后，当前正式实验主要采用单一随机种子下的统一评估结果，后续可进一步开展多随机种子、多场景规模与统计显著性分析，并结合更接近真实制造系统的数据与场景进行验证。</w:t>
      </w:r>
    </w:p>
    <w:p w:rsidR="00F8778E" w:rsidRDefault="00F8778E" w:rsidP="00C0729F">
      <w:pPr>
        <w:ind w:firstLineChars="200" w:firstLine="480"/>
        <w:jc w:val="both"/>
        <w:rPr>
          <w:rFonts w:hint="eastAsia"/>
        </w:rPr>
        <w:sectPr w:rsidR="00F8778E" w:rsidSect="00F62EDC">
          <w:headerReference w:type="default" ns5:id="rId53"/>
          <w:footerReference w:type="default" ns5:id="rId54"/>
          <w:pgSz w:w="11906" w:h="16838"/>
          <w:pgMar w:top="1418" w:right="1418" w:bottom="1418" w:left="1418" w:header="851" w:footer="850" w:gutter="0"/>
          <w:cols w:space="425"/>
          <w:docGrid w:type="lines" w:linePitch="326"/>
        </w:sectPr>
      </w:pPr>
    </w:p>
    <w:p w:rsidR="00A84965" w:rsidRDefault="00546C77" w:rsidP="00D908DC">
      <w:pPr>
        <w:pStyle w:val="10"/>
        <w:spacing w:before="163" w:after="163" w:line="240" w:lineRule="auto"/>
      </w:pPr>
      <w:bookmarkStart w:id="101" w:name="_Toc227747067"/>
      <w:proofErr w:type="spellStart"/>
      <w:r>
        <w:rPr>
          <w:rFonts w:hint="eastAsia"/>
        </w:rPr>
        <w:lastRenderedPageBreak/>
        <w:t>参考文献</w:t>
      </w:r>
      <w:bookmarkEnd w:id="101"/>
      <w:proofErr w:type="spellEnd"/>
    </w:p>
    <w:p w:rsidR="00B73576" w:rsidRDefault="00763461" w:rsidP="00C0729F">
      <w:pPr>
        <w:numPr>
          <w:ilvl w:val="0"/>
          <w:numId w:val="22"/>
        </w:numPr>
        <w:jc w:val="both"/>
      </w:pPr>
      <w:bookmarkStart w:id="102" w:name="_Ref226099585"/>
      <w:r w:rsidRPr="00763461">
        <w:t xml:space="preserve">H. Kagermann, J. Helbig, and W. </w:t>
      </w:r>
      <w:proofErr w:type="spellStart"/>
      <w:r w:rsidRPr="00763461">
        <w:t>Wahlster</w:t>
      </w:r>
      <w:proofErr w:type="spellEnd"/>
      <w:r w:rsidRPr="00763461">
        <w:t>, "Recommendations for implementing the strategic initiative INDUSTRIE 4.0: Final report of the Industrie 4.0 Working Group," Forschungsunion, Frankfurt, Germany, 2013.</w:t>
      </w:r>
      <w:bookmarkEnd w:id="102"/>
    </w:p>
    <w:p w:rsidR="006F78FE" w:rsidRDefault="006F78FE" w:rsidP="00294448">
      <w:pPr>
        <w:numPr>
          <w:ilvl w:val="0"/>
          <w:numId w:val="22"/>
        </w:numPr>
        <w:jc w:val="both"/>
      </w:pPr>
      <w:bookmarkStart w:id="103" w:name="_Ref226107929"/>
      <w:r w:rsidRPr="006F78FE">
        <w:t>S. Luo, “Dynamic scheduling for flexible job shop with new job insertions by deep reinforcement learning,” Applied Soft Computing, vol. 91, p. 106202, Jun. 2020.</w:t>
      </w:r>
      <w:bookmarkEnd w:id="103"/>
    </w:p>
    <w:p w:rsidR="006F78FE" w:rsidRPr="006F78FE" w:rsidRDefault="006F78FE" w:rsidP="00294448">
      <w:pPr>
        <w:numPr>
          <w:ilvl w:val="0"/>
          <w:numId w:val="22"/>
        </w:numPr>
        <w:jc w:val="both"/>
      </w:pPr>
      <w:bookmarkStart w:id="104" w:name="_Ref226108673"/>
      <w:r w:rsidRPr="006F78FE">
        <w:t>S. Luo, L. Zhang, and Y. Fan, “Dynamic multi-objective scheduling for flexible job shop by deep reinforcement learning,” Computers &amp; Industrial Engineering, vol. 159, p. 107489, Sep. 2021.</w:t>
      </w:r>
      <w:bookmarkEnd w:id="104"/>
    </w:p>
    <w:p w:rsidR="0003622E" w:rsidRPr="0003622E" w:rsidRDefault="0003622E" w:rsidP="00294448">
      <w:pPr>
        <w:numPr>
          <w:ilvl w:val="0"/>
          <w:numId w:val="22"/>
        </w:numPr>
        <w:jc w:val="both"/>
      </w:pPr>
      <w:bookmarkStart w:id="105" w:name="_Ref226120085"/>
      <w:r w:rsidRPr="0003622E">
        <w:t xml:space="preserve">F. Ren, and H. Liu, “Dynamic scheduling for flexible job shop based on </w:t>
      </w:r>
      <w:proofErr w:type="spellStart"/>
      <w:r w:rsidRPr="0003622E">
        <w:t>MachineRank</w:t>
      </w:r>
      <w:proofErr w:type="spellEnd"/>
      <w:r w:rsidRPr="0003622E">
        <w:t xml:space="preserve"> algorithm and reinforcement learning,” Scientific Reports, vol. 14, p. 29741, Nov. 2024.</w:t>
      </w:r>
      <w:bookmarkEnd w:id="105"/>
    </w:p>
    <w:p w:rsidR="00294448" w:rsidRPr="00294448" w:rsidRDefault="00294448" w:rsidP="00294448">
      <w:pPr>
        <w:numPr>
          <w:ilvl w:val="0"/>
          <w:numId w:val="22"/>
        </w:numPr>
        <w:jc w:val="both"/>
      </w:pPr>
      <w:bookmarkStart w:id="106" w:name="_Ref226123780"/>
      <w:r w:rsidRPr="00294448">
        <w:t>Y. Zhang, H. Zhu, D. Tang, T. Zhou, and Y. Gui, “Dynamic job shop scheduling based on deep reinforcement learning for multi-agent manufacturing systems,” Robotics and Computer-Integrated Manufacturing, vol. 78, p. 102412, Dec. 2022.</w:t>
      </w:r>
      <w:bookmarkEnd w:id="106"/>
    </w:p>
    <w:p w:rsidR="0055418E" w:rsidRPr="0055418E" w:rsidRDefault="0055418E" w:rsidP="0055418E">
      <w:pPr>
        <w:numPr>
          <w:ilvl w:val="0"/>
          <w:numId w:val="22"/>
        </w:numPr>
        <w:jc w:val="both"/>
      </w:pPr>
      <w:bookmarkStart w:id="107" w:name="_Ref226205576"/>
      <w:r w:rsidRPr="0055418E">
        <w:t>C. Ding, F. Qiao, D. Wang, and J. Liu, “Adaptive real-time scheduling for production and maintenance: Integrating RUL prediction with multi-agent deep reinforcement learning,” Reliability Engineering and System Safety, vol. 264, p. 111394, Dec. 2025.</w:t>
      </w:r>
      <w:bookmarkEnd w:id="107"/>
    </w:p>
    <w:p w:rsidR="002F6EC8" w:rsidRDefault="002F6EC8" w:rsidP="002F6EC8">
      <w:pPr>
        <w:numPr>
          <w:ilvl w:val="0"/>
          <w:numId w:val="22"/>
        </w:numPr>
        <w:jc w:val="both"/>
      </w:pPr>
      <w:bookmarkStart w:id="108" w:name="_Ref226207357"/>
      <w:bookmarkStart w:id="109" w:name="_Ref424769554"/>
      <w:r w:rsidRPr="002F6EC8">
        <w:t>P</w:t>
      </w:r>
      <w:r>
        <w:t>.</w:t>
      </w:r>
      <w:r w:rsidRPr="002F6EC8">
        <w:t> </w:t>
      </w:r>
      <w:proofErr w:type="spellStart"/>
      <w:r w:rsidRPr="002F6EC8">
        <w:t>Mallioris</w:t>
      </w:r>
      <w:proofErr w:type="spellEnd"/>
      <w:r w:rsidRPr="002F6EC8">
        <w:t>, E</w:t>
      </w:r>
      <w:r>
        <w:t>.</w:t>
      </w:r>
      <w:r w:rsidRPr="002F6EC8">
        <w:t> Aivazidou, </w:t>
      </w:r>
      <w:r>
        <w:t xml:space="preserve">and </w:t>
      </w:r>
      <w:r w:rsidRPr="002F6EC8">
        <w:t>D</w:t>
      </w:r>
      <w:r>
        <w:t>.</w:t>
      </w:r>
      <w:r w:rsidRPr="002F6EC8">
        <w:t> Bechtsis</w:t>
      </w:r>
      <w:r>
        <w:t>, “</w:t>
      </w:r>
      <w:r w:rsidRPr="002F6EC8">
        <w:t>Predictive maintenance in Industry 4.0: A systematic multi-sector mapping</w:t>
      </w:r>
      <w:r>
        <w:t xml:space="preserve">,” </w:t>
      </w:r>
      <w:r w:rsidRPr="002F6EC8">
        <w:t>CIRP Journal of Manufacturing Science and Technology</w:t>
      </w:r>
      <w:r>
        <w:t>, vol. 50, p. 80</w:t>
      </w:r>
      <w:r w:rsidR="00845521" w:rsidRPr="00824E28">
        <w:rPr>
          <w:bCs/>
        </w:rPr>
        <w:t>–</w:t>
      </w:r>
      <w:r>
        <w:t>103, Jun. 2024.</w:t>
      </w:r>
      <w:bookmarkEnd w:id="108"/>
    </w:p>
    <w:p w:rsidR="002D6577" w:rsidRDefault="00817282" w:rsidP="002D6577">
      <w:pPr>
        <w:numPr>
          <w:ilvl w:val="0"/>
          <w:numId w:val="22"/>
        </w:numPr>
        <w:jc w:val="both"/>
      </w:pPr>
      <w:bookmarkStart w:id="110" w:name="_Ref226211822"/>
      <w:bookmarkEnd w:id="109"/>
      <w:r w:rsidRPr="00817282">
        <w:t xml:space="preserve">R. S. Sutton and A. G. Barto, </w:t>
      </w:r>
      <w:r>
        <w:t>“</w:t>
      </w:r>
      <w:r w:rsidRPr="00817282">
        <w:t>Reinforcement Learning: An Introduction, 2nd ed.</w:t>
      </w:r>
      <w:r>
        <w:t>,”</w:t>
      </w:r>
      <w:r w:rsidRPr="00817282">
        <w:t xml:space="preserve"> Cambridge, MA, USA: MIT Press, 2018.</w:t>
      </w:r>
      <w:bookmarkEnd w:id="110"/>
    </w:p>
    <w:p w:rsidR="002D6577" w:rsidRDefault="002D6577" w:rsidP="002D6577">
      <w:pPr>
        <w:numPr>
          <w:ilvl w:val="0"/>
          <w:numId w:val="22"/>
        </w:numPr>
        <w:jc w:val="both"/>
      </w:pPr>
      <w:bookmarkStart w:id="111" w:name="_Ref226327812"/>
      <w:r w:rsidRPr="002D6577">
        <w:t xml:space="preserve">V. </w:t>
      </w:r>
      <w:proofErr w:type="spellStart"/>
      <w:r w:rsidRPr="002D6577">
        <w:t>Mnih</w:t>
      </w:r>
      <w:proofErr w:type="spellEnd"/>
      <w:r w:rsidRPr="002D6577">
        <w:t xml:space="preserve"> et al., "Human-level control through deep reinforcement learning," Nature, vol. 518, no. 7540, pp. 529–533, Feb. 2015.</w:t>
      </w:r>
      <w:bookmarkEnd w:id="111"/>
    </w:p>
    <w:p w:rsidR="002D6577" w:rsidRDefault="002D6577" w:rsidP="002D6577">
      <w:pPr>
        <w:numPr>
          <w:ilvl w:val="0"/>
          <w:numId w:val="22"/>
        </w:numPr>
        <w:jc w:val="both"/>
      </w:pPr>
      <w:r w:rsidRPr="002D6577">
        <w:t xml:space="preserve">J. Schulman, F. Wolski, P. Dhariwal, A. Radford, and O. Klimov, "Proximal policy optimization algorithms," </w:t>
      </w:r>
      <w:proofErr w:type="spellStart"/>
      <w:r w:rsidRPr="002D6577">
        <w:t>arXiv</w:t>
      </w:r>
      <w:proofErr w:type="spellEnd"/>
      <w:r w:rsidRPr="002D6577">
        <w:t xml:space="preserve"> preprint arXiv:1707.06347, 2017.</w:t>
      </w:r>
    </w:p>
    <w:p w:rsidR="002D6577" w:rsidRDefault="00A704B2" w:rsidP="00A704B2">
      <w:pPr>
        <w:numPr>
          <w:ilvl w:val="0"/>
          <w:numId w:val="22"/>
        </w:numPr>
        <w:jc w:val="both"/>
      </w:pPr>
      <w:bookmarkStart w:id="112" w:name="_Ref226369002"/>
      <w:r w:rsidRPr="00A704B2">
        <w:t xml:space="preserve">D. Silver and J. Veness, "Monte-Carlo planning in large POMDPs," in Advances in Neural </w:t>
      </w:r>
      <w:r w:rsidRPr="00A704B2">
        <w:lastRenderedPageBreak/>
        <w:t>Information Processing Systems (NIPS), vol. 23, 2010, pp. 2164–2172.</w:t>
      </w:r>
      <w:bookmarkEnd w:id="112"/>
    </w:p>
    <w:p w:rsidR="00A704B2" w:rsidRDefault="006B45B1" w:rsidP="006B45B1">
      <w:pPr>
        <w:numPr>
          <w:ilvl w:val="0"/>
          <w:numId w:val="22"/>
        </w:numPr>
        <w:jc w:val="both"/>
      </w:pPr>
      <w:bookmarkStart w:id="113" w:name="_Ref226498585"/>
      <w:r w:rsidRPr="006B45B1">
        <w:t xml:space="preserve">S. </w:t>
      </w:r>
      <w:proofErr w:type="spellStart"/>
      <w:r w:rsidRPr="006B45B1">
        <w:t>Hagmeyer</w:t>
      </w:r>
      <w:proofErr w:type="spellEnd"/>
      <w:r w:rsidRPr="006B45B1">
        <w:t xml:space="preserve">, F. Mauthe, and P. Zeiler, "Creation of Publicly Available Data Sets for Prognostics and Diagnostics Addressing Data Scenarios Relevant to Industrial Applications," International Journal of Prognostics and Health Management, vol. 12, no. 2, </w:t>
      </w:r>
      <w:r>
        <w:t xml:space="preserve">Nov. </w:t>
      </w:r>
      <w:r w:rsidRPr="006B45B1">
        <w:t>2021</w:t>
      </w:r>
      <w:r>
        <w:t>.</w:t>
      </w:r>
      <w:bookmarkEnd w:id="113"/>
    </w:p>
    <w:p w:rsidR="00A704B2" w:rsidRDefault="00E75367" w:rsidP="00E75367">
      <w:pPr>
        <w:numPr>
          <w:ilvl w:val="0"/>
          <w:numId w:val="22"/>
        </w:numPr>
        <w:jc w:val="both"/>
      </w:pPr>
      <w:bookmarkStart w:id="114" w:name="_Ref226498586"/>
      <w:proofErr w:type="spellStart"/>
      <w:r w:rsidRPr="00E75367">
        <w:t>PrognosticsHSE</w:t>
      </w:r>
      <w:proofErr w:type="spellEnd"/>
      <w:r w:rsidRPr="00E75367">
        <w:t>, "Preventive to Predictive Maintenance," Kaggle, 2023. [Online]. Available: https://www.kaggle.com/datasets/prognosticshse/preventive-to-predicitve-maintenance.</w:t>
      </w:r>
      <w:bookmarkEnd w:id="114"/>
    </w:p>
    <w:p w:rsidR="00A704B2" w:rsidRDefault="00A704B2" w:rsidP="002D6577">
      <w:pPr>
        <w:jc w:val="both"/>
      </w:pPr>
    </w:p>
    <w:p w:rsidR="00E75367" w:rsidRDefault="00E75367" w:rsidP="002D6577">
      <w:pPr>
        <w:jc w:val="both"/>
        <w:sectPr w:rsidR="00E75367" w:rsidSect="00F62EDC">
          <w:headerReference w:type="default" ns5:id="rId55"/>
          <w:footerReference w:type="default" ns5:id="rId56"/>
          <w:pgSz w:w="11906" w:h="16838"/>
          <w:pgMar w:top="1418" w:right="1418" w:bottom="1418" w:left="1418" w:header="851" w:footer="850" w:gutter="0"/>
          <w:cols w:space="425"/>
          <w:docGrid w:type="lines" w:linePitch="326"/>
        </w:sectPr>
      </w:pPr>
    </w:p>
    <w:p w:rsidR="00546C77" w:rsidRDefault="004E1C9C" w:rsidP="00FE273C">
      <w:pPr>
        <w:pStyle w:val="10"/>
        <w:spacing w:before="163" w:after="163" w:line="240" w:lineRule="auto"/>
      </w:pPr>
      <w:bookmarkStart w:id="115" w:name="_Toc227747068"/>
      <w:proofErr w:type="spellStart"/>
      <w:r>
        <w:rPr>
          <w:rFonts w:hint="eastAsia"/>
        </w:rPr>
        <w:lastRenderedPageBreak/>
        <w:t>致谢</w:t>
      </w:r>
      <w:bookmarkEnd w:id="115"/>
      <w:proofErr w:type="spellEnd"/>
    </w:p>
    <w:p w:rsidR="009F0C84" w:rsidRPr="00100366" w:rsidRDefault="00DA20D9" w:rsidP="00C0729F">
      <w:pPr>
        <w:ind w:firstLineChars="200" w:firstLine="480"/>
        <w:jc w:val="both"/>
      </w:pPr>
      <w:r>
        <w:rPr>
          <w:rFonts w:hint="eastAsia"/>
        </w:rPr>
        <w:t>……</w:t>
      </w:r>
    </w:p>
    <w:sectPr w:rsidR="009F0C84" w:rsidRPr="00100366" w:rsidSect="00201EA7">
      <w:headerReference w:type="even" ns5:id="rId57"/>
      <w:headerReference w:type="default" ns5:id="rId58"/>
      <w:footerReference w:type="default" ns5:id="rId59"/>
      <w:pgSz w:w="11906" w:h="16838"/>
      <w:pgMar w:top="1418" w:right="1418" w:bottom="1418" w:left="1418" w:header="851" w:footer="85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F32A6" w:rsidRDefault="009F32A6" w:rsidP="00100366">
      <w:pPr>
        <w:spacing w:line="240" w:lineRule="auto"/>
      </w:pPr>
      <w:r>
        <w:separator/>
      </w:r>
    </w:p>
  </w:endnote>
  <w:endnote w:type="continuationSeparator" w:id="0">
    <w:p w:rsidR="009F32A6" w:rsidRDefault="009F32A6" w:rsidP="001003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TKaiti">
    <w:altName w:val="华文楷体"/>
    <w:panose1 w:val="02010600040101010101"/>
    <w:charset w:val="86"/>
    <w:family w:val="auto"/>
    <w:pitch w:val="variable"/>
    <w:sig w:usb0="80000287" w:usb1="280F3C52" w:usb2="00000016" w:usb3="00000000" w:csb0="0004001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5440" w:rsidRPr="00C43B90" w:rsidRDefault="004D5440" w:rsidP="00B1519F">
    <w:pPr>
      <w:pStyle w:val="a5"/>
      <w:jc w:val="center"/>
      <w:rPr>
        <w:rFonts w:ascii="Times New Roman" w:hAnsi="Times New Roman"/>
        <w:sz w:val="21"/>
        <w:szCs w:val="21"/>
      </w:rPr>
    </w:pPr>
    <w:r w:rsidRPr="00C43B90">
      <w:rPr>
        <w:rFonts w:ascii="Times New Roman" w:hAnsi="Times New Roman"/>
        <w:sz w:val="21"/>
        <w:szCs w:val="21"/>
      </w:rPr>
      <w:fldChar w:fldCharType="begin"/>
    </w:r>
    <w:r w:rsidRPr="00C43B90">
      <w:rPr>
        <w:rFonts w:ascii="Times New Roman" w:hAnsi="Times New Roman"/>
        <w:sz w:val="21"/>
        <w:szCs w:val="21"/>
      </w:rPr>
      <w:instrText>PAGE   \* MERGEFORMAT</w:instrText>
    </w:r>
    <w:r w:rsidRPr="00C43B90">
      <w:rPr>
        <w:rFonts w:ascii="Times New Roman" w:hAnsi="Times New Roman"/>
        <w:sz w:val="21"/>
        <w:szCs w:val="21"/>
      </w:rPr>
      <w:fldChar w:fldCharType="separate"/>
    </w:r>
    <w:r w:rsidR="007371C5" w:rsidRPr="00C43B90">
      <w:rPr>
        <w:rFonts w:ascii="Times New Roman" w:hAnsi="Times New Roman"/>
        <w:noProof/>
        <w:sz w:val="21"/>
        <w:szCs w:val="21"/>
        <w:lang w:val="zh-CN"/>
      </w:rPr>
      <w:t>12</w:t>
    </w:r>
    <w:r w:rsidRPr="00C43B90">
      <w:rPr>
        <w:rFonts w:ascii="Times New Roman" w:hAnsi="Times New Roman"/>
        <w:sz w:val="21"/>
        <w:szCs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5440" w:rsidRPr="00C43B90" w:rsidRDefault="004D5440" w:rsidP="00334F84">
    <w:pPr>
      <w:pStyle w:val="a5"/>
      <w:jc w:val="center"/>
      <w:rPr>
        <w:rFonts w:ascii="Times New Roman" w:hAnsi="Times New Roman"/>
        <w:sz w:val="21"/>
      </w:rPr>
    </w:pPr>
    <w:r w:rsidRPr="00C43B90">
      <w:rPr>
        <w:rFonts w:ascii="Times New Roman" w:hAnsi="Times New Roman"/>
        <w:sz w:val="21"/>
      </w:rPr>
      <w:fldChar w:fldCharType="begin"/>
    </w:r>
    <w:r w:rsidRPr="00C43B90">
      <w:rPr>
        <w:rFonts w:ascii="Times New Roman" w:hAnsi="Times New Roman"/>
        <w:sz w:val="21"/>
      </w:rPr>
      <w:instrText>PAGE   \* MERGEFORMAT</w:instrText>
    </w:r>
    <w:r w:rsidRPr="00C43B90">
      <w:rPr>
        <w:rFonts w:ascii="Times New Roman" w:hAnsi="Times New Roman"/>
        <w:sz w:val="21"/>
      </w:rPr>
      <w:fldChar w:fldCharType="separate"/>
    </w:r>
    <w:r w:rsidR="007371C5" w:rsidRPr="00C43B90">
      <w:rPr>
        <w:rFonts w:ascii="Times New Roman" w:hAnsi="Times New Roman"/>
        <w:noProof/>
        <w:sz w:val="21"/>
        <w:lang w:val="zh-CN"/>
      </w:rPr>
      <w:t>III</w:t>
    </w:r>
    <w:r w:rsidRPr="00C43B90">
      <w:rPr>
        <w:rFonts w:ascii="Times New Roman" w:hAnsi="Times New Roman"/>
        <w:sz w:val="2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5440" w:rsidRDefault="004D5440" w:rsidP="00334F84">
    <w:pPr>
      <w:pStyle w:val="a5"/>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5440" w:rsidRPr="00334F84" w:rsidRDefault="004D5440" w:rsidP="00C03668">
    <w:pPr>
      <w:pStyle w:val="a5"/>
      <w:jc w:val="center"/>
      <w:rPr>
        <w:sz w:val="21"/>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C425D" w:rsidRPr="00C43B90" w:rsidRDefault="00DC425D" w:rsidP="00C03668">
    <w:pPr>
      <w:pStyle w:val="a5"/>
      <w:jc w:val="center"/>
      <w:rPr>
        <w:rFonts w:ascii="Times New Roman" w:hAnsi="Times New Roman"/>
        <w:sz w:val="21"/>
      </w:rPr>
    </w:pPr>
    <w:r w:rsidRPr="00C43B90">
      <w:rPr>
        <w:rFonts w:ascii="Times New Roman" w:hAnsi="Times New Roman"/>
        <w:sz w:val="21"/>
      </w:rPr>
      <w:fldChar w:fldCharType="begin"/>
    </w:r>
    <w:r w:rsidRPr="00C43B90">
      <w:rPr>
        <w:rFonts w:ascii="Times New Roman" w:hAnsi="Times New Roman"/>
        <w:sz w:val="21"/>
      </w:rPr>
      <w:instrText>PAGE   \* MERGEFORMAT</w:instrText>
    </w:r>
    <w:r w:rsidRPr="00C43B90">
      <w:rPr>
        <w:rFonts w:ascii="Times New Roman" w:hAnsi="Times New Roman"/>
        <w:sz w:val="21"/>
      </w:rPr>
      <w:fldChar w:fldCharType="separate"/>
    </w:r>
    <w:r w:rsidR="007371C5" w:rsidRPr="00C43B90">
      <w:rPr>
        <w:rFonts w:ascii="Times New Roman" w:hAnsi="Times New Roman"/>
        <w:noProof/>
        <w:sz w:val="21"/>
        <w:lang w:val="zh-CN"/>
      </w:rPr>
      <w:t>I</w:t>
    </w:r>
    <w:r w:rsidRPr="00C43B90">
      <w:rPr>
        <w:rFonts w:ascii="Times New Roman" w:hAnsi="Times New Roman"/>
        <w:sz w:val="21"/>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5440" w:rsidRPr="00F44320" w:rsidRDefault="004D5440" w:rsidP="00334F84">
    <w:pPr>
      <w:pStyle w:val="a5"/>
      <w:jc w:val="center"/>
      <w:rPr>
        <w:rFonts w:ascii="Times New Roman" w:hAnsi="Times New Roman"/>
        <w:sz w:val="21"/>
      </w:rPr>
    </w:pPr>
    <w:r w:rsidRPr="00F44320">
      <w:rPr>
        <w:rFonts w:ascii="Times New Roman" w:hAnsi="Times New Roman"/>
        <w:sz w:val="21"/>
      </w:rPr>
      <w:fldChar w:fldCharType="begin"/>
    </w:r>
    <w:r w:rsidRPr="00F44320">
      <w:rPr>
        <w:rFonts w:ascii="Times New Roman" w:hAnsi="Times New Roman"/>
        <w:sz w:val="21"/>
      </w:rPr>
      <w:instrText>PAGE   \* MERGEFORMAT</w:instrText>
    </w:r>
    <w:r w:rsidRPr="00F44320">
      <w:rPr>
        <w:rFonts w:ascii="Times New Roman" w:hAnsi="Times New Roman"/>
        <w:sz w:val="21"/>
      </w:rPr>
      <w:fldChar w:fldCharType="separate"/>
    </w:r>
    <w:r w:rsidR="007371C5" w:rsidRPr="00F44320">
      <w:rPr>
        <w:rFonts w:ascii="Times New Roman" w:hAnsi="Times New Roman"/>
        <w:noProof/>
        <w:sz w:val="21"/>
        <w:lang w:val="zh-CN"/>
      </w:rPr>
      <w:t>1</w:t>
    </w:r>
    <w:r w:rsidRPr="00F44320">
      <w:rPr>
        <w:rFonts w:ascii="Times New Roman" w:hAnsi="Times New Roman"/>
        <w:sz w:val="21"/>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5440" w:rsidRPr="00334F84" w:rsidRDefault="004D5440" w:rsidP="00334F84">
    <w:pPr>
      <w:pStyle w:val="a5"/>
      <w:jc w:val="center"/>
      <w:rPr>
        <w:sz w:val="21"/>
      </w:rPr>
    </w:pPr>
    <w:r>
      <w:rPr>
        <w:rFonts w:hint="eastAsia"/>
        <w:sz w:val="21"/>
      </w:rPr>
      <w:t>1</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5440" w:rsidRPr="00C43B90" w:rsidRDefault="004D5440" w:rsidP="00334F84">
    <w:pPr>
      <w:pStyle w:val="a5"/>
      <w:jc w:val="center"/>
      <w:rPr>
        <w:rFonts w:ascii="Times New Roman" w:hAnsi="Times New Roman"/>
        <w:sz w:val="21"/>
      </w:rPr>
    </w:pPr>
    <w:r w:rsidRPr="00C43B90">
      <w:rPr>
        <w:rFonts w:ascii="Times New Roman" w:hAnsi="Times New Roman"/>
        <w:sz w:val="21"/>
      </w:rPr>
      <w:fldChar w:fldCharType="begin"/>
    </w:r>
    <w:r w:rsidRPr="00C43B90">
      <w:rPr>
        <w:rFonts w:ascii="Times New Roman" w:hAnsi="Times New Roman"/>
        <w:sz w:val="21"/>
      </w:rPr>
      <w:instrText>PAGE   \* MERGEFORMAT</w:instrText>
    </w:r>
    <w:r w:rsidRPr="00C43B90">
      <w:rPr>
        <w:rFonts w:ascii="Times New Roman" w:hAnsi="Times New Roman"/>
        <w:sz w:val="21"/>
      </w:rPr>
      <w:fldChar w:fldCharType="separate"/>
    </w:r>
    <w:r w:rsidR="007371C5" w:rsidRPr="00C43B90">
      <w:rPr>
        <w:rFonts w:ascii="Times New Roman" w:hAnsi="Times New Roman"/>
        <w:noProof/>
        <w:sz w:val="21"/>
        <w:lang w:val="zh-CN"/>
      </w:rPr>
      <w:t>3</w:t>
    </w:r>
    <w:r w:rsidRPr="00C43B90">
      <w:rPr>
        <w:rFonts w:ascii="Times New Roman" w:hAnsi="Times New Roman"/>
        <w:sz w:val="21"/>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5440" w:rsidRPr="00C43B90" w:rsidRDefault="004D5440" w:rsidP="00334F84">
    <w:pPr>
      <w:pStyle w:val="a5"/>
      <w:jc w:val="center"/>
      <w:rPr>
        <w:rFonts w:ascii="Times New Roman" w:hAnsi="Times New Roman"/>
        <w:sz w:val="21"/>
      </w:rPr>
    </w:pPr>
    <w:r w:rsidRPr="00C43B90">
      <w:rPr>
        <w:rFonts w:ascii="Times New Roman" w:hAnsi="Times New Roman"/>
        <w:sz w:val="21"/>
      </w:rPr>
      <w:fldChar w:fldCharType="begin"/>
    </w:r>
    <w:r w:rsidRPr="00C43B90">
      <w:rPr>
        <w:rFonts w:ascii="Times New Roman" w:hAnsi="Times New Roman"/>
        <w:sz w:val="21"/>
      </w:rPr>
      <w:instrText>PAGE   \* MERGEFORMAT</w:instrText>
    </w:r>
    <w:r w:rsidRPr="00C43B90">
      <w:rPr>
        <w:rFonts w:ascii="Times New Roman" w:hAnsi="Times New Roman"/>
        <w:sz w:val="21"/>
      </w:rPr>
      <w:fldChar w:fldCharType="separate"/>
    </w:r>
    <w:r w:rsidR="007371C5" w:rsidRPr="00C43B90">
      <w:rPr>
        <w:rFonts w:ascii="Times New Roman" w:hAnsi="Times New Roman"/>
        <w:noProof/>
        <w:sz w:val="21"/>
        <w:lang w:val="zh-CN"/>
      </w:rPr>
      <w:t>9</w:t>
    </w:r>
    <w:r w:rsidRPr="00C43B90">
      <w:rPr>
        <w:rFonts w:ascii="Times New Roman" w:hAnsi="Times New Roman"/>
        <w:sz w:val="21"/>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5440" w:rsidRPr="00F8778E" w:rsidRDefault="004D5440" w:rsidP="00334F84">
    <w:pPr>
      <w:pStyle w:val="a5"/>
      <w:jc w:val="center"/>
      <w:rPr>
        <w:rFonts w:ascii="Times New Roman" w:hAnsi="Times New Roman"/>
        <w:sz w:val="21"/>
      </w:rPr>
    </w:pPr>
    <w:r w:rsidRPr="00F8778E">
      <w:rPr>
        <w:rFonts w:ascii="Times New Roman" w:hAnsi="Times New Roman"/>
        <w:sz w:val="21"/>
      </w:rPr>
      <w:fldChar w:fldCharType="begin"/>
    </w:r>
    <w:r w:rsidRPr="00F8778E">
      <w:rPr>
        <w:rFonts w:ascii="Times New Roman" w:hAnsi="Times New Roman"/>
        <w:sz w:val="21"/>
      </w:rPr>
      <w:instrText>PAGE   \* MERGEFORMAT</w:instrText>
    </w:r>
    <w:r w:rsidRPr="00F8778E">
      <w:rPr>
        <w:rFonts w:ascii="Times New Roman" w:hAnsi="Times New Roman"/>
        <w:sz w:val="21"/>
      </w:rPr>
      <w:fldChar w:fldCharType="separate"/>
    </w:r>
    <w:r w:rsidRPr="00F8778E">
      <w:rPr>
        <w:rFonts w:ascii="Times New Roman" w:hAnsi="Times New Roman"/>
        <w:noProof/>
        <w:sz w:val="21"/>
        <w:lang w:val="zh-CN"/>
      </w:rPr>
      <w:t>11</w:t>
    </w:r>
    <w:r w:rsidRPr="00F8778E">
      <w:rPr>
        <w:rFonts w:ascii="Times New Roman" w:hAnsi="Times New Roman"/>
        <w:sz w:val="21"/>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5440" w:rsidRPr="00C43B90" w:rsidRDefault="004D5440" w:rsidP="00334F84">
    <w:pPr>
      <w:pStyle w:val="a5"/>
      <w:jc w:val="center"/>
      <w:rPr>
        <w:rFonts w:ascii="Times New Roman" w:hAnsi="Times New Roman"/>
        <w:sz w:val="21"/>
      </w:rPr>
    </w:pPr>
    <w:r w:rsidRPr="00C43B90">
      <w:rPr>
        <w:rFonts w:ascii="Times New Roman" w:hAnsi="Times New Roman"/>
        <w:sz w:val="21"/>
      </w:rPr>
      <w:fldChar w:fldCharType="begin"/>
    </w:r>
    <w:r w:rsidRPr="00C43B90">
      <w:rPr>
        <w:rFonts w:ascii="Times New Roman" w:hAnsi="Times New Roman"/>
        <w:sz w:val="21"/>
      </w:rPr>
      <w:instrText>PAGE   \* MERGEFORMAT</w:instrText>
    </w:r>
    <w:r w:rsidRPr="00C43B90">
      <w:rPr>
        <w:rFonts w:ascii="Times New Roman" w:hAnsi="Times New Roman"/>
        <w:sz w:val="21"/>
      </w:rPr>
      <w:fldChar w:fldCharType="separate"/>
    </w:r>
    <w:r w:rsidR="007371C5" w:rsidRPr="00C43B90">
      <w:rPr>
        <w:rFonts w:ascii="Times New Roman" w:hAnsi="Times New Roman"/>
        <w:noProof/>
        <w:sz w:val="21"/>
        <w:lang w:val="zh-CN"/>
      </w:rPr>
      <w:t>11</w:t>
    </w:r>
    <w:r w:rsidRPr="00C43B90">
      <w:rPr>
        <w:rFonts w:ascii="Times New Roman" w:hAnsi="Times New Roman"/>
        <w:sz w:val="21"/>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5440" w:rsidRPr="00C43B90" w:rsidRDefault="004D5440" w:rsidP="00334F84">
    <w:pPr>
      <w:pStyle w:val="a5"/>
      <w:jc w:val="center"/>
      <w:rPr>
        <w:rFonts w:ascii="Times New Roman" w:hAnsi="Times New Roman"/>
        <w:sz w:val="21"/>
      </w:rPr>
    </w:pPr>
    <w:r w:rsidRPr="00C43B90">
      <w:rPr>
        <w:rFonts w:ascii="Times New Roman" w:hAnsi="Times New Roman"/>
        <w:sz w:val="21"/>
      </w:rPr>
      <w:fldChar w:fldCharType="begin"/>
    </w:r>
    <w:r w:rsidRPr="00C43B90">
      <w:rPr>
        <w:rFonts w:ascii="Times New Roman" w:hAnsi="Times New Roman"/>
        <w:sz w:val="21"/>
      </w:rPr>
      <w:instrText>PAGE   \* MERGEFORMAT</w:instrText>
    </w:r>
    <w:r w:rsidRPr="00C43B90">
      <w:rPr>
        <w:rFonts w:ascii="Times New Roman" w:hAnsi="Times New Roman"/>
        <w:sz w:val="21"/>
      </w:rPr>
      <w:fldChar w:fldCharType="separate"/>
    </w:r>
    <w:r w:rsidR="007371C5" w:rsidRPr="00C43B90">
      <w:rPr>
        <w:rFonts w:ascii="Times New Roman" w:hAnsi="Times New Roman"/>
        <w:noProof/>
        <w:sz w:val="21"/>
        <w:lang w:val="zh-CN"/>
      </w:rPr>
      <w:t>13</w:t>
    </w:r>
    <w:r w:rsidRPr="00C43B90">
      <w:rPr>
        <w:rFonts w:ascii="Times New Roman" w:hAnsi="Times New Roman"/>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F32A6" w:rsidRDefault="009F32A6" w:rsidP="00100366">
      <w:pPr>
        <w:spacing w:line="240" w:lineRule="auto"/>
      </w:pPr>
      <w:r>
        <w:separator/>
      </w:r>
    </w:p>
  </w:footnote>
  <w:footnote w:type="continuationSeparator" w:id="0">
    <w:p w:rsidR="009F32A6" w:rsidRDefault="009F32A6" w:rsidP="00100366">
      <w:pPr>
        <w:spacing w:line="240" w:lineRule="auto"/>
      </w:pPr>
      <w:r>
        <w:continuationSeparator/>
      </w:r>
    </w:p>
  </w:footnote>
  <w:footnote w:id="1">
    <w:p w:rsidR="00BD5700" w:rsidRDefault="00BD5700">
      <w:pPr>
        <w:pStyle w:val="af3"/>
      </w:pPr>
      <w:r>
        <w:rPr>
          <w:rStyle w:val="af5"/>
        </w:rPr>
        <w:footnoteRef/>
      </w:r>
      <w:r>
        <w:t xml:space="preserve"> </w:t>
      </w:r>
      <w:r>
        <w:rPr>
          <w:rFonts w:hint="eastAsia"/>
        </w:rPr>
        <w:t>通过标准化生产过程实现低成本、高效率</w:t>
      </w:r>
      <w:r w:rsidR="00B54CDF">
        <w:rPr>
          <w:rFonts w:hint="eastAsia"/>
        </w:rPr>
        <w:t>、</w:t>
      </w:r>
      <w:r>
        <w:rPr>
          <w:rFonts w:hint="eastAsia"/>
        </w:rPr>
        <w:t>规范化</w:t>
      </w:r>
      <w:r w:rsidR="00B54CDF">
        <w:rPr>
          <w:rFonts w:hint="eastAsia"/>
        </w:rPr>
        <w:t>与大规模的生产</w:t>
      </w:r>
    </w:p>
  </w:footnote>
  <w:footnote w:id="2">
    <w:p w:rsidR="00B5092F" w:rsidRDefault="00B5092F" w:rsidP="00B5092F">
      <w:pPr>
        <w:pStyle w:val="af3"/>
      </w:pPr>
      <w:r>
        <w:rPr>
          <w:rStyle w:val="af5"/>
        </w:rPr>
        <w:footnoteRef/>
      </w:r>
      <w:r>
        <w:t xml:space="preserve"> </w:t>
      </w:r>
      <w:r>
        <w:t>松弛时间（</w:t>
      </w:r>
      <w:r>
        <w:t>Slack Time</w:t>
      </w:r>
      <w:r>
        <w:t>）</w:t>
      </w:r>
      <w:r>
        <w:t xml:space="preserve"> </w:t>
      </w:r>
      <w:r>
        <w:t>是衡量一个工序或任务在不影响整体交期（</w:t>
      </w:r>
      <w:r>
        <w:t>Due Date</w:t>
      </w:r>
      <w:r>
        <w:t>）的前提下，可以延后启动或延迟完成的</w:t>
      </w:r>
      <w:r>
        <w:rPr>
          <w:rFonts w:hint="eastAsia"/>
        </w:rPr>
        <w:t>“</w:t>
      </w:r>
      <w:r>
        <w:t>缓冲量</w:t>
      </w:r>
      <w:r>
        <w:rPr>
          <w:rFonts w:hint="eastAsia"/>
        </w:rPr>
        <w:t>”</w:t>
      </w:r>
      <w:r>
        <w:t>。</w:t>
      </w:r>
      <m:oMath>
        <m:r>
          <w:rPr>
            <w:rFonts w:ascii="Cambria Math" w:hAnsi="Cambria Math" w:hint="eastAsia"/>
          </w:rPr>
          <m:t>Slack Time</m:t>
        </m:r>
        <m:r>
          <w:rPr>
            <w:rFonts w:ascii="Cambria Math" w:hAnsi="Cambria Math"/>
          </w:rPr>
          <m:t>=Due Date-Current Time-Remaining Processing Time</m:t>
        </m:r>
      </m:oMath>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5440" w:rsidRPr="00A379E2" w:rsidRDefault="004D5440" w:rsidP="006337D9">
    <w:pPr>
      <w:pStyle w:val="a3"/>
      <w:pBdr>
        <w:bottom w:val="single" w:sz="8" w:space="1" w:color="auto"/>
      </w:pBdr>
      <w:rPr>
        <w:sz w:val="21"/>
      </w:rPr>
    </w:pPr>
    <w:r w:rsidRPr="00A379E2">
      <w:rPr>
        <w:rFonts w:hint="eastAsia"/>
        <w:sz w:val="21"/>
      </w:rPr>
      <w:t>华南理工大学学士学位论文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5440" w:rsidRPr="002042CA" w:rsidRDefault="004D5440" w:rsidP="006337D9">
    <w:pPr>
      <w:pStyle w:val="a3"/>
      <w:pBdr>
        <w:bottom w:val="single" w:sz="8" w:space="1" w:color="auto"/>
      </w:pBdr>
      <w:rPr>
        <w:sz w:val="21"/>
      </w:rPr>
    </w:pPr>
    <w:proofErr w:type="spellStart"/>
    <w:r>
      <w:rPr>
        <w:rFonts w:hint="eastAsia"/>
        <w:sz w:val="21"/>
      </w:rPr>
      <w:t>第一章</w:t>
    </w:r>
    <w:proofErr w:type="spellEnd"/>
    <w:r>
      <w:rPr>
        <w:rFonts w:hint="eastAsia"/>
        <w:sz w:val="21"/>
      </w:rPr>
      <w:t xml:space="preserve"> </w:t>
    </w:r>
    <w:r>
      <w:rPr>
        <w:rFonts w:hint="eastAsia"/>
        <w:sz w:val="21"/>
      </w:rPr>
      <w:t>绪论</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5440" w:rsidRDefault="004D5440">
    <w:pPr>
      <w:pStyle w:val="a3"/>
    </w:pPr>
    <w:proofErr w:type="spellStart"/>
    <w:r>
      <w:rPr>
        <w:rFonts w:hint="eastAsia"/>
      </w:rPr>
      <w:t>第一章</w:t>
    </w:r>
    <w:proofErr w:type="spellEnd"/>
    <w:r>
      <w:rPr>
        <w:rFonts w:hint="eastAsia"/>
      </w:rPr>
      <w:t xml:space="preserve"> </w:t>
    </w:r>
    <w:r>
      <w:rPr>
        <w:rFonts w:hint="eastAsia"/>
      </w:rPr>
      <w:t>绪论</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5440" w:rsidRPr="00DC6E43" w:rsidRDefault="00DC6E43" w:rsidP="00DC6E43">
    <w:pPr>
      <w:pStyle w:val="a3"/>
      <w:pBdr>
        <w:bottom w:val="single" w:sz="8" w:space="1" w:color="auto"/>
      </w:pBdr>
      <w:rPr>
        <w:sz w:val="21"/>
        <w:lang w:eastAsia="zh-CN"/>
      </w:rPr>
    </w:pPr>
    <w:proofErr w:type="spellStart"/>
    <w:r>
      <w:rPr>
        <w:rFonts w:hint="eastAsia"/>
        <w:sz w:val="21"/>
      </w:rPr>
      <w:t>第</w:t>
    </w:r>
    <w:r>
      <w:rPr>
        <w:rFonts w:hint="eastAsia"/>
        <w:sz w:val="21"/>
        <w:lang w:eastAsia="zh-CN"/>
      </w:rPr>
      <w:t>二</w:t>
    </w:r>
    <w:proofErr w:type="spellEnd"/>
    <w:r>
      <w:rPr>
        <w:rFonts w:hint="eastAsia"/>
        <w:sz w:val="21"/>
      </w:rPr>
      <w:t>章</w:t>
    </w:r>
    <w:r>
      <w:rPr>
        <w:rFonts w:hint="eastAsia"/>
        <w:sz w:val="21"/>
        <w:lang w:eastAsia="zh-CN"/>
      </w:rPr>
      <w:t xml:space="preserve"> </w:t>
    </w:r>
    <w:r w:rsidRPr="00DC6E43">
      <w:rPr>
        <w:sz w:val="21"/>
        <w:lang w:eastAsia="zh-CN"/>
      </w:rPr>
      <w:t>基础理论与背景知识</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6744" w:rsidRPr="002042CA" w:rsidRDefault="00096744" w:rsidP="006337D9">
    <w:pPr>
      <w:pStyle w:val="a3"/>
      <w:pBdr>
        <w:bottom w:val="single" w:sz="8" w:space="1" w:color="auto"/>
      </w:pBdr>
      <w:rPr>
        <w:sz w:val="21"/>
        <w:lang w:eastAsia="zh-CN"/>
      </w:rPr>
    </w:pPr>
    <w:proofErr w:type="spellStart"/>
    <w:r>
      <w:rPr>
        <w:rFonts w:hint="eastAsia"/>
        <w:sz w:val="21"/>
      </w:rPr>
      <w:t>第</w:t>
    </w:r>
    <w:r w:rsidR="00496BC5">
      <w:rPr>
        <w:rFonts w:hint="eastAsia"/>
        <w:sz w:val="21"/>
        <w:lang w:eastAsia="zh-CN"/>
      </w:rPr>
      <w:t>三</w:t>
    </w:r>
    <w:proofErr w:type="spellEnd"/>
    <w:r>
      <w:rPr>
        <w:rFonts w:hint="eastAsia"/>
        <w:sz w:val="21"/>
      </w:rPr>
      <w:t>章</w:t>
    </w:r>
    <w:r w:rsidR="004847F9">
      <w:rPr>
        <w:rFonts w:hint="eastAsia"/>
        <w:sz w:val="21"/>
        <w:lang w:eastAsia="zh-CN"/>
      </w:rPr>
      <w:t xml:space="preserve"> </w:t>
    </w:r>
    <w:r w:rsidR="00496BC5">
      <w:rPr>
        <w:rFonts w:hint="eastAsia"/>
        <w:sz w:val="21"/>
        <w:lang w:eastAsia="zh-CN"/>
      </w:rPr>
      <w:t>问题描述与建模</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96BC5" w:rsidRPr="00A379E2" w:rsidRDefault="00496BC5" w:rsidP="006337D9">
    <w:pPr>
      <w:pStyle w:val="a3"/>
      <w:pBdr>
        <w:bottom w:val="single" w:sz="8" w:space="1" w:color="auto"/>
      </w:pBdr>
      <w:rPr>
        <w:sz w:val="21"/>
      </w:rPr>
    </w:pPr>
    <w:r w:rsidRPr="00A379E2">
      <w:rPr>
        <w:rFonts w:hint="eastAsia"/>
        <w:sz w:val="21"/>
      </w:rPr>
      <w:t>华南理工大学学士学位论文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96BC5" w:rsidRPr="002042CA" w:rsidRDefault="00496BC5" w:rsidP="006337D9">
    <w:pPr>
      <w:pStyle w:val="a3"/>
      <w:pBdr>
        <w:bottom w:val="single" w:sz="8" w:space="1" w:color="auto"/>
      </w:pBdr>
      <w:rPr>
        <w:sz w:val="21"/>
        <w:lang w:eastAsia="zh-CN"/>
      </w:rPr>
    </w:pPr>
    <w:proofErr w:type="spellStart"/>
    <w:r>
      <w:rPr>
        <w:rFonts w:hint="eastAsia"/>
        <w:sz w:val="21"/>
      </w:rPr>
      <w:t>第</w:t>
    </w:r>
    <w:r>
      <w:rPr>
        <w:rFonts w:hint="eastAsia"/>
        <w:sz w:val="21"/>
        <w:lang w:eastAsia="zh-CN"/>
      </w:rPr>
      <w:t>四</w:t>
    </w:r>
    <w:proofErr w:type="spellEnd"/>
    <w:r>
      <w:rPr>
        <w:rFonts w:hint="eastAsia"/>
        <w:sz w:val="21"/>
      </w:rPr>
      <w:t>章</w:t>
    </w:r>
    <w:r>
      <w:rPr>
        <w:rFonts w:hint="eastAsia"/>
        <w:sz w:val="21"/>
        <w:lang w:eastAsia="zh-CN"/>
      </w:rPr>
      <w:t xml:space="preserve"> </w:t>
    </w:r>
    <w:proofErr w:type="spellStart"/>
    <w:r w:rsidRPr="00496BC5">
      <w:rPr>
        <w:sz w:val="21"/>
        <w:lang w:eastAsia="zh-CN"/>
      </w:rPr>
      <w:t>RUL</w:t>
    </w:r>
    <w:r w:rsidRPr="00496BC5">
      <w:rPr>
        <w:sz w:val="21"/>
        <w:lang w:eastAsia="zh-CN"/>
      </w:rPr>
      <w:t>预测、维护智能体和调度智能体的算法设计</w:t>
    </w:r>
    <w:proofErr w:type="spellEnd"/>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5440" w:rsidRPr="00A71AF1" w:rsidRDefault="004D5440" w:rsidP="006337D9">
    <w:pPr>
      <w:pStyle w:val="a3"/>
      <w:pBdr>
        <w:bottom w:val="single" w:sz="8" w:space="1" w:color="auto"/>
      </w:pBdr>
      <w:rPr>
        <w:rFonts w:hint="eastAsia"/>
        <w:sz w:val="21"/>
        <w:lang w:val="en-US" w:eastAsia="zh-CN"/>
      </w:rPr>
    </w:pPr>
    <w:proofErr w:type="spellStart"/>
    <w:r>
      <w:rPr>
        <w:rFonts w:hint="eastAsia"/>
        <w:sz w:val="21"/>
      </w:rPr>
      <w:t>第</w:t>
    </w:r>
    <w:r w:rsidR="00A71AF1">
      <w:rPr>
        <w:rFonts w:hint="eastAsia"/>
        <w:sz w:val="21"/>
        <w:lang w:eastAsia="zh-CN"/>
      </w:rPr>
      <w:t>五</w:t>
    </w:r>
    <w:proofErr w:type="spellEnd"/>
    <w:r>
      <w:rPr>
        <w:rFonts w:hint="eastAsia"/>
        <w:sz w:val="21"/>
      </w:rPr>
      <w:t>章</w:t>
    </w:r>
    <w:r w:rsidR="00A71AF1">
      <w:rPr>
        <w:rFonts w:hint="eastAsia"/>
        <w:sz w:val="21"/>
        <w:lang w:eastAsia="zh-CN"/>
      </w:rPr>
      <w:t xml:space="preserve"> </w:t>
    </w:r>
    <w:proofErr w:type="spellStart"/>
    <w:r>
      <w:rPr>
        <w:sz w:val="21"/>
      </w:rPr>
      <w:t>实验</w:t>
    </w:r>
    <w:r w:rsidR="00525F5F">
      <w:rPr>
        <w:rFonts w:hint="eastAsia"/>
        <w:sz w:val="21"/>
        <w:lang w:eastAsia="zh-CN"/>
      </w:rPr>
      <w:t>设计</w:t>
    </w:r>
    <w:proofErr w:type="spellEnd"/>
    <w:r w:rsidR="00525F5F">
      <w:rPr>
        <w:rFonts w:hint="eastAsia"/>
        <w:sz w:val="21"/>
        <w:lang w:eastAsia="zh-CN"/>
      </w:rPr>
      <w:t>、</w:t>
    </w:r>
    <w:proofErr w:type="spellStart"/>
    <w:r>
      <w:rPr>
        <w:sz w:val="21"/>
      </w:rPr>
      <w:t>结果</w:t>
    </w:r>
    <w:r w:rsidR="00A71AF1">
      <w:rPr>
        <w:rFonts w:hint="eastAsia"/>
        <w:sz w:val="21"/>
        <w:lang w:val="en-US" w:eastAsia="zh-CN"/>
      </w:rPr>
      <w:t>与分析</w:t>
    </w:r>
    <w:proofErr w:type="spellEnd"/>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5440" w:rsidRPr="002042CA" w:rsidRDefault="004D5440" w:rsidP="006337D9">
    <w:pPr>
      <w:pStyle w:val="a3"/>
      <w:pBdr>
        <w:bottom w:val="single" w:sz="8" w:space="1" w:color="auto"/>
      </w:pBdr>
      <w:rPr>
        <w:sz w:val="21"/>
      </w:rPr>
    </w:pPr>
    <w:proofErr w:type="spellStart"/>
    <w:r>
      <w:rPr>
        <w:rFonts w:hint="eastAsia"/>
        <w:sz w:val="21"/>
      </w:rPr>
      <w:t>结论</w:t>
    </w:r>
    <w:proofErr w:type="spellEnd"/>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5440" w:rsidRPr="002042CA" w:rsidRDefault="004D5440" w:rsidP="006337D9">
    <w:pPr>
      <w:pStyle w:val="a3"/>
      <w:pBdr>
        <w:bottom w:val="single" w:sz="8" w:space="1" w:color="auto"/>
      </w:pBdr>
      <w:rPr>
        <w:sz w:val="21"/>
        <w:lang w:eastAsia="zh-CN"/>
      </w:rPr>
    </w:pPr>
    <w:proofErr w:type="spellStart"/>
    <w:r>
      <w:rPr>
        <w:rFonts w:hint="eastAsia"/>
        <w:sz w:val="21"/>
      </w:rPr>
      <w:t>参考文献</w:t>
    </w:r>
    <w:proofErr w:type="spellEnd"/>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5440" w:rsidRPr="000128D4" w:rsidRDefault="004D5440" w:rsidP="000128D4"/>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5440" w:rsidRPr="00CB5FD6" w:rsidRDefault="004D5440" w:rsidP="00CB5FD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A3026"/>
    <w:multiLevelType w:val="multilevel"/>
    <w:tmpl w:val="8B70CEA8"/>
    <w:lvl w:ilvl="0">
      <w:start w:val="3"/>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29E15D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02C027F1"/>
    <w:multiLevelType w:val="multilevel"/>
    <w:tmpl w:val="8B408E9E"/>
    <w:lvl w:ilvl="0">
      <w:start w:val="2"/>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lang w:val="en-U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52A4BCE"/>
    <w:multiLevelType w:val="hybridMultilevel"/>
    <w:tmpl w:val="9F366EB2"/>
    <w:lvl w:ilvl="0" w:tplc="9614FF38">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15:restartNumberingAfterBreak="0">
    <w:nsid w:val="07190220"/>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09C216EF"/>
    <w:multiLevelType w:val="hybridMultilevel"/>
    <w:tmpl w:val="BEC2B808"/>
    <w:lvl w:ilvl="0" w:tplc="21C00A5C">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A6571BC"/>
    <w:multiLevelType w:val="multilevel"/>
    <w:tmpl w:val="F2A0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F1510D"/>
    <w:multiLevelType w:val="multilevel"/>
    <w:tmpl w:val="9B98A36A"/>
    <w:lvl w:ilvl="0">
      <w:start w:val="4"/>
      <w:numFmt w:val="decimal"/>
      <w:lvlText w:val="%1"/>
      <w:lvlJc w:val="left"/>
      <w:pPr>
        <w:ind w:left="375" w:hanging="375"/>
      </w:pPr>
      <w:rPr>
        <w:rFonts w:hint="default"/>
      </w:rPr>
    </w:lvl>
    <w:lvl w:ilvl="1">
      <w:start w:val="1"/>
      <w:numFmt w:val="decimal"/>
      <w:lvlText w:val="5.%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0CB47BCA"/>
    <w:multiLevelType w:val="multilevel"/>
    <w:tmpl w:val="8CD8D044"/>
    <w:lvl w:ilvl="0">
      <w:start w:val="5"/>
      <w:numFmt w:val="decimal"/>
      <w:lvlText w:val="%1"/>
      <w:lvlJc w:val="left"/>
      <w:pPr>
        <w:ind w:left="560" w:hanging="560"/>
      </w:pPr>
      <w:rPr>
        <w:rFonts w:hint="default"/>
      </w:rPr>
    </w:lvl>
    <w:lvl w:ilvl="1">
      <w:start w:val="3"/>
      <w:numFmt w:val="decimal"/>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086130D"/>
    <w:multiLevelType w:val="multilevel"/>
    <w:tmpl w:val="342CF7FC"/>
    <w:lvl w:ilvl="0">
      <w:start w:val="2"/>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0D01CE5"/>
    <w:multiLevelType w:val="hybridMultilevel"/>
    <w:tmpl w:val="5D109B5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0F5293D"/>
    <w:multiLevelType w:val="multilevel"/>
    <w:tmpl w:val="961C1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CF10C7"/>
    <w:multiLevelType w:val="multilevel"/>
    <w:tmpl w:val="6FA6A372"/>
    <w:styleLink w:val="3"/>
    <w:lvl w:ilvl="0">
      <w:start w:val="4"/>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15DF4C2E"/>
    <w:multiLevelType w:val="multilevel"/>
    <w:tmpl w:val="7C38CF7C"/>
    <w:lvl w:ilvl="0">
      <w:start w:val="5"/>
      <w:numFmt w:val="decimal"/>
      <w:lvlText w:val="%1"/>
      <w:lvlJc w:val="left"/>
      <w:pPr>
        <w:ind w:left="560" w:hanging="560"/>
      </w:pPr>
      <w:rPr>
        <w:rFonts w:hint="default"/>
      </w:rPr>
    </w:lvl>
    <w:lvl w:ilvl="1">
      <w:start w:val="1"/>
      <w:numFmt w:val="decimal"/>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17F25EF8"/>
    <w:multiLevelType w:val="multilevel"/>
    <w:tmpl w:val="49F83DF2"/>
    <w:lvl w:ilvl="0">
      <w:start w:val="3"/>
      <w:numFmt w:val="decimal"/>
      <w:lvlText w:val="（%1-"/>
      <w:lvlJc w:val="left"/>
      <w:pPr>
        <w:ind w:left="900" w:hanging="900"/>
      </w:pPr>
      <w:rPr>
        <w:rFonts w:hint="default"/>
      </w:rPr>
    </w:lvl>
    <w:lvl w:ilvl="1">
      <w:start w:val="29"/>
      <w:numFmt w:val="decimal"/>
      <w:lvlText w:val="（%1-%2）"/>
      <w:lvlJc w:val="left"/>
      <w:pPr>
        <w:ind w:left="1363" w:hanging="108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1944763D"/>
    <w:multiLevelType w:val="hybridMultilevel"/>
    <w:tmpl w:val="D4FC69FA"/>
    <w:lvl w:ilvl="0" w:tplc="2A541D2C">
      <w:start w:val="1"/>
      <w:numFmt w:val="japaneseCounting"/>
      <w:lvlText w:val="第%1章"/>
      <w:lvlJc w:val="left"/>
      <w:pPr>
        <w:ind w:left="1260" w:hanging="1260"/>
      </w:pPr>
      <w:rPr>
        <w:rFonts w:hint="default"/>
      </w:rPr>
    </w:lvl>
    <w:lvl w:ilvl="1" w:tplc="3C9217E6">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358303E"/>
    <w:multiLevelType w:val="hybridMultilevel"/>
    <w:tmpl w:val="DA8A8D74"/>
    <w:lvl w:ilvl="0" w:tplc="26BC825E">
      <w:start w:val="1"/>
      <w:numFmt w:val="japaneseCounting"/>
      <w:lvlText w:val="第%1章"/>
      <w:lvlJc w:val="left"/>
      <w:pPr>
        <w:ind w:left="1260" w:hanging="12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5DC22F6"/>
    <w:multiLevelType w:val="multilevel"/>
    <w:tmpl w:val="58229A7E"/>
    <w:styleLink w:val="5"/>
    <w:lvl w:ilvl="0">
      <w:start w:val="1"/>
      <w:numFmt w:val="decimal"/>
      <w:lvlText w:val="（3-%1）"/>
      <w:lvlJc w:val="left"/>
      <w:pPr>
        <w:ind w:left="480" w:hanging="480"/>
      </w:pPr>
      <w:rPr>
        <w:rFonts w:hint="eastAsia"/>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8" w15:restartNumberingAfterBreak="0">
    <w:nsid w:val="27BF15F3"/>
    <w:multiLevelType w:val="multilevel"/>
    <w:tmpl w:val="C39CC866"/>
    <w:lvl w:ilvl="0">
      <w:start w:val="3"/>
      <w:numFmt w:val="decimal"/>
      <w:lvlText w:val="%1"/>
      <w:lvlJc w:val="left"/>
      <w:pPr>
        <w:ind w:left="375" w:hanging="375"/>
      </w:pPr>
      <w:rPr>
        <w:rFonts w:hint="default"/>
      </w:rPr>
    </w:lvl>
    <w:lvl w:ilvl="1">
      <w:start w:val="1"/>
      <w:numFmt w:val="decimal"/>
      <w:lvlText w:val="%1.%2"/>
      <w:lvlJc w:val="left"/>
      <w:pPr>
        <w:ind w:left="720" w:hanging="720"/>
      </w:pPr>
      <w:rPr>
        <w:rFonts w:hint="default"/>
        <w:lang w:val="en-U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27F351EE"/>
    <w:multiLevelType w:val="multilevel"/>
    <w:tmpl w:val="059EF1A0"/>
    <w:lvl w:ilvl="0">
      <w:start w:val="1"/>
      <w:numFmt w:val="decimal"/>
      <w:lvlText w:val="%1"/>
      <w:lvlJc w:val="left"/>
      <w:pPr>
        <w:ind w:left="425" w:hanging="425"/>
      </w:pPr>
      <w:rPr>
        <w:rFonts w:hint="eastAsia"/>
      </w:rPr>
    </w:lvl>
    <w:lvl w:ilvl="1">
      <w:start w:val="1"/>
      <w:numFmt w:val="decimal"/>
      <w:lvlText w:val="4.%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0" w15:restartNumberingAfterBreak="0">
    <w:nsid w:val="29BB1B74"/>
    <w:multiLevelType w:val="multilevel"/>
    <w:tmpl w:val="F326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2D38F1"/>
    <w:multiLevelType w:val="hybridMultilevel"/>
    <w:tmpl w:val="4DF6350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2E94164F"/>
    <w:multiLevelType w:val="hybridMultilevel"/>
    <w:tmpl w:val="20ACB09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292386D"/>
    <w:multiLevelType w:val="multilevel"/>
    <w:tmpl w:val="9280B236"/>
    <w:lvl w:ilvl="0">
      <w:start w:val="3"/>
      <w:numFmt w:val="decimal"/>
      <w:lvlText w:val="%1"/>
      <w:lvlJc w:val="left"/>
      <w:pPr>
        <w:ind w:left="375" w:hanging="375"/>
      </w:pPr>
      <w:rPr>
        <w:rFonts w:hint="default"/>
      </w:rPr>
    </w:lvl>
    <w:lvl w:ilvl="1">
      <w:start w:val="1"/>
      <w:numFmt w:val="decimal"/>
      <w:lvlText w:val="4.%2"/>
      <w:lvlJc w:val="left"/>
      <w:pPr>
        <w:ind w:left="720" w:hanging="720"/>
      </w:pPr>
      <w:rPr>
        <w:rFonts w:hint="default"/>
        <w:lang w:val="en-U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335A3253"/>
    <w:multiLevelType w:val="multilevel"/>
    <w:tmpl w:val="C1C6511A"/>
    <w:lvl w:ilvl="0">
      <w:start w:val="4"/>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39066D16"/>
    <w:multiLevelType w:val="multilevel"/>
    <w:tmpl w:val="8B70CEA8"/>
    <w:lvl w:ilvl="0">
      <w:start w:val="1"/>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3BF15822"/>
    <w:multiLevelType w:val="multilevel"/>
    <w:tmpl w:val="6FA6A372"/>
    <w:styleLink w:val="6"/>
    <w:lvl w:ilvl="0">
      <w:start w:val="4"/>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3EB85917"/>
    <w:multiLevelType w:val="multilevel"/>
    <w:tmpl w:val="059EF1A0"/>
    <w:lvl w:ilvl="0">
      <w:start w:val="1"/>
      <w:numFmt w:val="decimal"/>
      <w:lvlText w:val="%1"/>
      <w:lvlJc w:val="left"/>
      <w:pPr>
        <w:ind w:left="425" w:hanging="425"/>
      </w:pPr>
      <w:rPr>
        <w:rFonts w:hint="eastAsia"/>
      </w:rPr>
    </w:lvl>
    <w:lvl w:ilvl="1">
      <w:start w:val="1"/>
      <w:numFmt w:val="decimal"/>
      <w:lvlText w:val="4.%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8" w15:restartNumberingAfterBreak="0">
    <w:nsid w:val="3EBF5758"/>
    <w:multiLevelType w:val="multilevel"/>
    <w:tmpl w:val="469657B6"/>
    <w:lvl w:ilvl="0">
      <w:start w:val="5"/>
      <w:numFmt w:val="decimal"/>
      <w:lvlText w:val="%1"/>
      <w:lvlJc w:val="left"/>
      <w:pPr>
        <w:ind w:left="560" w:hanging="560"/>
      </w:pPr>
      <w:rPr>
        <w:rFonts w:hint="default"/>
      </w:rPr>
    </w:lvl>
    <w:lvl w:ilvl="1">
      <w:start w:val="2"/>
      <w:numFmt w:val="decimal"/>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3F2060CA"/>
    <w:multiLevelType w:val="multilevel"/>
    <w:tmpl w:val="C40E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2D3245"/>
    <w:multiLevelType w:val="hybridMultilevel"/>
    <w:tmpl w:val="56E8991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0B76135"/>
    <w:multiLevelType w:val="hybridMultilevel"/>
    <w:tmpl w:val="373A0D8E"/>
    <w:lvl w:ilvl="0" w:tplc="A56C8BF6">
      <w:start w:val="1"/>
      <w:numFmt w:val="decimal"/>
      <w:lvlText w:val="（2-%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42B2600B"/>
    <w:multiLevelType w:val="multilevel"/>
    <w:tmpl w:val="C39CC866"/>
    <w:styleLink w:val="1"/>
    <w:lvl w:ilvl="0">
      <w:start w:val="3"/>
      <w:numFmt w:val="decimal"/>
      <w:lvlText w:val="%1"/>
      <w:lvlJc w:val="left"/>
      <w:pPr>
        <w:ind w:left="375" w:hanging="375"/>
      </w:pPr>
      <w:rPr>
        <w:rFonts w:hint="default"/>
      </w:rPr>
    </w:lvl>
    <w:lvl w:ilvl="1">
      <w:start w:val="1"/>
      <w:numFmt w:val="decimal"/>
      <w:lvlText w:val="%1.%2"/>
      <w:lvlJc w:val="left"/>
      <w:pPr>
        <w:ind w:left="720" w:hanging="720"/>
      </w:pPr>
      <w:rPr>
        <w:rFonts w:hint="default"/>
        <w:lang w:val="en-U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430C67AA"/>
    <w:multiLevelType w:val="multilevel"/>
    <w:tmpl w:val="373A0D8E"/>
    <w:styleLink w:val="4"/>
    <w:lvl w:ilvl="0">
      <w:start w:val="1"/>
      <w:numFmt w:val="decimal"/>
      <w:lvlText w:val="（2-%1）"/>
      <w:lvlJc w:val="left"/>
      <w:pPr>
        <w:ind w:left="480" w:hanging="480"/>
      </w:pPr>
      <w:rPr>
        <w:rFonts w:hint="eastAsia"/>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4" w15:restartNumberingAfterBreak="0">
    <w:nsid w:val="434740A8"/>
    <w:multiLevelType w:val="multilevel"/>
    <w:tmpl w:val="8B70CEA8"/>
    <w:lvl w:ilvl="0">
      <w:start w:val="1"/>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44EB343F"/>
    <w:multiLevelType w:val="hybridMultilevel"/>
    <w:tmpl w:val="4674386E"/>
    <w:lvl w:ilvl="0" w:tplc="FA52C986">
      <w:start w:val="1"/>
      <w:numFmt w:val="decimal"/>
      <w:lvlText w:val="[%1]"/>
      <w:lvlJc w:val="left"/>
      <w:pPr>
        <w:ind w:left="420" w:hanging="420"/>
      </w:pPr>
      <w:rPr>
        <w:rFonts w:hint="eastAsia"/>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476A6BF9"/>
    <w:multiLevelType w:val="hybridMultilevel"/>
    <w:tmpl w:val="1E9A4F7A"/>
    <w:lvl w:ilvl="0" w:tplc="FA52C986">
      <w:start w:val="1"/>
      <w:numFmt w:val="decimal"/>
      <w:lvlText w:val="[%1]"/>
      <w:lvlJc w:val="left"/>
      <w:pPr>
        <w:ind w:left="420" w:hanging="420"/>
      </w:pPr>
      <w:rPr>
        <w:rFonts w:hint="eastAsia"/>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4B7B605C"/>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8" w15:restartNumberingAfterBreak="0">
    <w:nsid w:val="4DB90432"/>
    <w:multiLevelType w:val="hybridMultilevel"/>
    <w:tmpl w:val="F3CED40A"/>
    <w:lvl w:ilvl="0" w:tplc="FA52C986">
      <w:start w:val="1"/>
      <w:numFmt w:val="decimal"/>
      <w:lvlText w:val="[%1]"/>
      <w:lvlJc w:val="left"/>
      <w:pPr>
        <w:ind w:left="420" w:hanging="420"/>
      </w:pPr>
      <w:rPr>
        <w:rFonts w:hint="eastAsia"/>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4E846C72"/>
    <w:multiLevelType w:val="multilevel"/>
    <w:tmpl w:val="C1C6511A"/>
    <w:lvl w:ilvl="0">
      <w:start w:val="4"/>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53A11E64"/>
    <w:multiLevelType w:val="multilevel"/>
    <w:tmpl w:val="2AAEB828"/>
    <w:lvl w:ilvl="0">
      <w:start w:val="5"/>
      <w:numFmt w:val="decimal"/>
      <w:lvlText w:val="%1"/>
      <w:lvlJc w:val="left"/>
      <w:pPr>
        <w:ind w:left="560" w:hanging="560"/>
      </w:pPr>
      <w:rPr>
        <w:rFonts w:hint="default"/>
      </w:rPr>
    </w:lvl>
    <w:lvl w:ilvl="1">
      <w:start w:val="2"/>
      <w:numFmt w:val="decimal"/>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5424439D"/>
    <w:multiLevelType w:val="hybridMultilevel"/>
    <w:tmpl w:val="58229A7E"/>
    <w:lvl w:ilvl="0" w:tplc="7B225C84">
      <w:start w:val="1"/>
      <w:numFmt w:val="decimal"/>
      <w:lvlText w:val="（3-%1）"/>
      <w:lvlJc w:val="lef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2" w15:restartNumberingAfterBreak="0">
    <w:nsid w:val="63E04412"/>
    <w:multiLevelType w:val="multilevel"/>
    <w:tmpl w:val="6FA6A372"/>
    <w:styleLink w:val="2"/>
    <w:lvl w:ilvl="0">
      <w:start w:val="4"/>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3" w15:restartNumberingAfterBreak="0">
    <w:nsid w:val="678E0123"/>
    <w:multiLevelType w:val="hybridMultilevel"/>
    <w:tmpl w:val="A6C2F0F6"/>
    <w:lvl w:ilvl="0" w:tplc="B066BA7C">
      <w:start w:val="1"/>
      <w:numFmt w:val="decimal"/>
      <w:lvlText w:val="%1."/>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697F7569"/>
    <w:multiLevelType w:val="hybridMultilevel"/>
    <w:tmpl w:val="368288B6"/>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45" w15:restartNumberingAfterBreak="0">
    <w:nsid w:val="69FC42E0"/>
    <w:multiLevelType w:val="hybridMultilevel"/>
    <w:tmpl w:val="2A3CB528"/>
    <w:lvl w:ilvl="0" w:tplc="B7B07A28">
      <w:start w:val="1"/>
      <w:numFmt w:val="decimal"/>
      <w:lvlText w:val="（4-%1）"/>
      <w:lvlJc w:val="left"/>
      <w:pPr>
        <w:ind w:left="480" w:hanging="480"/>
      </w:pPr>
      <w:rPr>
        <w:rFonts w:hint="eastAsia"/>
      </w:rPr>
    </w:lvl>
    <w:lvl w:ilvl="1" w:tplc="5394CD40">
      <w:numFmt w:val="bullet"/>
      <w:lvlText w:val="•"/>
      <w:lvlJc w:val="left"/>
      <w:pPr>
        <w:ind w:left="840" w:hanging="360"/>
      </w:pPr>
      <w:rPr>
        <w:rFonts w:ascii="Times New Roman" w:eastAsia="SimSun" w:hAnsi="Times New Roman" w:cs="Times New Roman" w:hint="default"/>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6" w15:restartNumberingAfterBreak="0">
    <w:nsid w:val="6ACF4676"/>
    <w:multiLevelType w:val="multilevel"/>
    <w:tmpl w:val="CA688232"/>
    <w:lvl w:ilvl="0">
      <w:start w:val="4"/>
      <w:numFmt w:val="decimal"/>
      <w:lvlText w:val="%1"/>
      <w:lvlJc w:val="left"/>
      <w:pPr>
        <w:ind w:left="560" w:hanging="560"/>
      </w:pPr>
      <w:rPr>
        <w:rFonts w:hint="default"/>
      </w:rPr>
    </w:lvl>
    <w:lvl w:ilvl="1">
      <w:start w:val="1"/>
      <w:numFmt w:val="decimal"/>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7" w15:restartNumberingAfterBreak="0">
    <w:nsid w:val="72021202"/>
    <w:multiLevelType w:val="hybridMultilevel"/>
    <w:tmpl w:val="76A8806E"/>
    <w:lvl w:ilvl="0" w:tplc="380CADF0">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8" w15:restartNumberingAfterBreak="0">
    <w:nsid w:val="75C97708"/>
    <w:multiLevelType w:val="hybridMultilevel"/>
    <w:tmpl w:val="739C8F58"/>
    <w:lvl w:ilvl="0" w:tplc="C46A8D9E">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9" w15:restartNumberingAfterBreak="0">
    <w:nsid w:val="782C7E83"/>
    <w:multiLevelType w:val="multilevel"/>
    <w:tmpl w:val="8B70CEA8"/>
    <w:lvl w:ilvl="0">
      <w:start w:val="1"/>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0" w15:restartNumberingAfterBreak="0">
    <w:nsid w:val="78D85259"/>
    <w:multiLevelType w:val="hybridMultilevel"/>
    <w:tmpl w:val="EE1AD952"/>
    <w:lvl w:ilvl="0" w:tplc="DD26805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7C0777DE"/>
    <w:multiLevelType w:val="multilevel"/>
    <w:tmpl w:val="866E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900175">
    <w:abstractNumId w:val="43"/>
  </w:num>
  <w:num w:numId="2" w16cid:durableId="1701204001">
    <w:abstractNumId w:val="37"/>
  </w:num>
  <w:num w:numId="3" w16cid:durableId="1110010619">
    <w:abstractNumId w:val="49"/>
  </w:num>
  <w:num w:numId="4" w16cid:durableId="1957176146">
    <w:abstractNumId w:val="4"/>
  </w:num>
  <w:num w:numId="5" w16cid:durableId="1201936884">
    <w:abstractNumId w:val="25"/>
  </w:num>
  <w:num w:numId="6" w16cid:durableId="1454061566">
    <w:abstractNumId w:val="9"/>
  </w:num>
  <w:num w:numId="7" w16cid:durableId="1342388041">
    <w:abstractNumId w:val="34"/>
  </w:num>
  <w:num w:numId="8" w16cid:durableId="856424903">
    <w:abstractNumId w:val="0"/>
  </w:num>
  <w:num w:numId="9" w16cid:durableId="1767730557">
    <w:abstractNumId w:val="2"/>
  </w:num>
  <w:num w:numId="10" w16cid:durableId="823086480">
    <w:abstractNumId w:val="27"/>
  </w:num>
  <w:num w:numId="11" w16cid:durableId="1086460083">
    <w:abstractNumId w:val="19"/>
  </w:num>
  <w:num w:numId="12" w16cid:durableId="1243955307">
    <w:abstractNumId w:val="39"/>
  </w:num>
  <w:num w:numId="13" w16cid:durableId="411902247">
    <w:abstractNumId w:val="24"/>
  </w:num>
  <w:num w:numId="14" w16cid:durableId="303973787">
    <w:abstractNumId w:val="7"/>
  </w:num>
  <w:num w:numId="15" w16cid:durableId="397557308">
    <w:abstractNumId w:val="15"/>
  </w:num>
  <w:num w:numId="16" w16cid:durableId="1276136081">
    <w:abstractNumId w:val="5"/>
  </w:num>
  <w:num w:numId="17" w16cid:durableId="1601454244">
    <w:abstractNumId w:val="21"/>
  </w:num>
  <w:num w:numId="18" w16cid:durableId="330105357">
    <w:abstractNumId w:val="30"/>
  </w:num>
  <w:num w:numId="19" w16cid:durableId="1710299046">
    <w:abstractNumId w:val="10"/>
  </w:num>
  <w:num w:numId="20" w16cid:durableId="1966350773">
    <w:abstractNumId w:val="22"/>
  </w:num>
  <w:num w:numId="21" w16cid:durableId="1118916626">
    <w:abstractNumId w:val="50"/>
  </w:num>
  <w:num w:numId="22" w16cid:durableId="157619537">
    <w:abstractNumId w:val="38"/>
  </w:num>
  <w:num w:numId="23" w16cid:durableId="1901477421">
    <w:abstractNumId w:val="36"/>
  </w:num>
  <w:num w:numId="24" w16cid:durableId="2130051495">
    <w:abstractNumId w:val="35"/>
  </w:num>
  <w:num w:numId="25" w16cid:durableId="7953599">
    <w:abstractNumId w:val="16"/>
  </w:num>
  <w:num w:numId="26" w16cid:durableId="1586303998">
    <w:abstractNumId w:val="1"/>
  </w:num>
  <w:num w:numId="27" w16cid:durableId="742483709">
    <w:abstractNumId w:val="18"/>
  </w:num>
  <w:num w:numId="28" w16cid:durableId="854029158">
    <w:abstractNumId w:val="48"/>
  </w:num>
  <w:num w:numId="29" w16cid:durableId="1943955641">
    <w:abstractNumId w:val="23"/>
  </w:num>
  <w:num w:numId="30" w16cid:durableId="1671981513">
    <w:abstractNumId w:val="32"/>
  </w:num>
  <w:num w:numId="31" w16cid:durableId="589657073">
    <w:abstractNumId w:val="42"/>
  </w:num>
  <w:num w:numId="32" w16cid:durableId="1411392667">
    <w:abstractNumId w:val="12"/>
  </w:num>
  <w:num w:numId="33" w16cid:durableId="1854762136">
    <w:abstractNumId w:val="3"/>
  </w:num>
  <w:num w:numId="34" w16cid:durableId="1965109916">
    <w:abstractNumId w:val="14"/>
  </w:num>
  <w:num w:numId="35" w16cid:durableId="1820876917">
    <w:abstractNumId w:val="31"/>
  </w:num>
  <w:num w:numId="36" w16cid:durableId="776677847">
    <w:abstractNumId w:val="41"/>
  </w:num>
  <w:num w:numId="37" w16cid:durableId="639578350">
    <w:abstractNumId w:val="33"/>
  </w:num>
  <w:num w:numId="38" w16cid:durableId="657197459">
    <w:abstractNumId w:val="46"/>
  </w:num>
  <w:num w:numId="39" w16cid:durableId="1275986155">
    <w:abstractNumId w:val="45"/>
  </w:num>
  <w:num w:numId="40" w16cid:durableId="2059355420">
    <w:abstractNumId w:val="17"/>
  </w:num>
  <w:num w:numId="41" w16cid:durableId="689842661">
    <w:abstractNumId w:val="44"/>
  </w:num>
  <w:num w:numId="42" w16cid:durableId="1023286803">
    <w:abstractNumId w:val="6"/>
  </w:num>
  <w:num w:numId="43" w16cid:durableId="1047493309">
    <w:abstractNumId w:val="51"/>
  </w:num>
  <w:num w:numId="44" w16cid:durableId="1575236961">
    <w:abstractNumId w:val="11"/>
  </w:num>
  <w:num w:numId="45" w16cid:durableId="1955818697">
    <w:abstractNumId w:val="47"/>
  </w:num>
  <w:num w:numId="46" w16cid:durableId="2060858925">
    <w:abstractNumId w:val="20"/>
  </w:num>
  <w:num w:numId="47" w16cid:durableId="1511215359">
    <w:abstractNumId w:val="26"/>
  </w:num>
  <w:num w:numId="48" w16cid:durableId="636226016">
    <w:abstractNumId w:val="13"/>
  </w:num>
  <w:num w:numId="49" w16cid:durableId="571739462">
    <w:abstractNumId w:val="40"/>
  </w:num>
  <w:num w:numId="50" w16cid:durableId="458450697">
    <w:abstractNumId w:val="29"/>
  </w:num>
  <w:num w:numId="51" w16cid:durableId="590817762">
    <w:abstractNumId w:val="28"/>
  </w:num>
  <w:num w:numId="52" w16cid:durableId="48551778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bordersDoNotSurroundHeader/>
  <w:bordersDoNotSurroundFooter/>
  <w:proofState w:spelling="clean" w:grammar="clean"/>
  <w:defaultTabStop w:val="420"/>
  <w:evenAndOddHeaders/>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C84"/>
    <w:rsid w:val="00001837"/>
    <w:rsid w:val="00001C4F"/>
    <w:rsid w:val="00002563"/>
    <w:rsid w:val="00003451"/>
    <w:rsid w:val="000045FE"/>
    <w:rsid w:val="00005D33"/>
    <w:rsid w:val="00012822"/>
    <w:rsid w:val="000128D4"/>
    <w:rsid w:val="000142DE"/>
    <w:rsid w:val="00015525"/>
    <w:rsid w:val="000160C4"/>
    <w:rsid w:val="00017C98"/>
    <w:rsid w:val="00033D21"/>
    <w:rsid w:val="0003622E"/>
    <w:rsid w:val="000368E4"/>
    <w:rsid w:val="00037D21"/>
    <w:rsid w:val="000409C4"/>
    <w:rsid w:val="00042080"/>
    <w:rsid w:val="00051881"/>
    <w:rsid w:val="00057005"/>
    <w:rsid w:val="00057176"/>
    <w:rsid w:val="000621AF"/>
    <w:rsid w:val="000701F9"/>
    <w:rsid w:val="00072ED7"/>
    <w:rsid w:val="00077FA8"/>
    <w:rsid w:val="000844CE"/>
    <w:rsid w:val="000912E2"/>
    <w:rsid w:val="00095036"/>
    <w:rsid w:val="00095C7F"/>
    <w:rsid w:val="00096744"/>
    <w:rsid w:val="000A07C5"/>
    <w:rsid w:val="000A0F73"/>
    <w:rsid w:val="000A2982"/>
    <w:rsid w:val="000A35BE"/>
    <w:rsid w:val="000B0889"/>
    <w:rsid w:val="000B405A"/>
    <w:rsid w:val="000B4237"/>
    <w:rsid w:val="000B727A"/>
    <w:rsid w:val="000C032F"/>
    <w:rsid w:val="000D0EBB"/>
    <w:rsid w:val="000D13A2"/>
    <w:rsid w:val="000D2A56"/>
    <w:rsid w:val="000E0A9E"/>
    <w:rsid w:val="000E22F5"/>
    <w:rsid w:val="000E2798"/>
    <w:rsid w:val="000E6183"/>
    <w:rsid w:val="000E7401"/>
    <w:rsid w:val="000F0B8A"/>
    <w:rsid w:val="000F2DE2"/>
    <w:rsid w:val="00100366"/>
    <w:rsid w:val="0010298E"/>
    <w:rsid w:val="001035A4"/>
    <w:rsid w:val="00104CC3"/>
    <w:rsid w:val="0010672A"/>
    <w:rsid w:val="00110DD9"/>
    <w:rsid w:val="00110E48"/>
    <w:rsid w:val="00111E6C"/>
    <w:rsid w:val="00121E40"/>
    <w:rsid w:val="00126FED"/>
    <w:rsid w:val="0012787F"/>
    <w:rsid w:val="00133003"/>
    <w:rsid w:val="00134358"/>
    <w:rsid w:val="00137C5D"/>
    <w:rsid w:val="001406E2"/>
    <w:rsid w:val="00162C65"/>
    <w:rsid w:val="00166C3A"/>
    <w:rsid w:val="001721FA"/>
    <w:rsid w:val="00174C52"/>
    <w:rsid w:val="00185B59"/>
    <w:rsid w:val="00186E14"/>
    <w:rsid w:val="00195AAE"/>
    <w:rsid w:val="00197A7C"/>
    <w:rsid w:val="001A32F0"/>
    <w:rsid w:val="001A4242"/>
    <w:rsid w:val="001A4551"/>
    <w:rsid w:val="001A5FE2"/>
    <w:rsid w:val="001B02DA"/>
    <w:rsid w:val="001C22D8"/>
    <w:rsid w:val="001C3804"/>
    <w:rsid w:val="001C4023"/>
    <w:rsid w:val="001D15B4"/>
    <w:rsid w:val="001D28AA"/>
    <w:rsid w:val="001D3331"/>
    <w:rsid w:val="001D5585"/>
    <w:rsid w:val="001E3D06"/>
    <w:rsid w:val="001E6803"/>
    <w:rsid w:val="001E7C96"/>
    <w:rsid w:val="001F755E"/>
    <w:rsid w:val="002018B4"/>
    <w:rsid w:val="00201EA7"/>
    <w:rsid w:val="002042CA"/>
    <w:rsid w:val="00222200"/>
    <w:rsid w:val="002237A4"/>
    <w:rsid w:val="00245009"/>
    <w:rsid w:val="0024502A"/>
    <w:rsid w:val="002541A3"/>
    <w:rsid w:val="00257129"/>
    <w:rsid w:val="00280B9C"/>
    <w:rsid w:val="002810B3"/>
    <w:rsid w:val="00283B6D"/>
    <w:rsid w:val="0028637E"/>
    <w:rsid w:val="00286B06"/>
    <w:rsid w:val="00290041"/>
    <w:rsid w:val="00291846"/>
    <w:rsid w:val="00292E13"/>
    <w:rsid w:val="00294448"/>
    <w:rsid w:val="00294C73"/>
    <w:rsid w:val="00294F6C"/>
    <w:rsid w:val="002A101A"/>
    <w:rsid w:val="002A5B93"/>
    <w:rsid w:val="002B06B4"/>
    <w:rsid w:val="002B1C8B"/>
    <w:rsid w:val="002B2CE0"/>
    <w:rsid w:val="002C093E"/>
    <w:rsid w:val="002C34B9"/>
    <w:rsid w:val="002C6015"/>
    <w:rsid w:val="002C655B"/>
    <w:rsid w:val="002D0BE7"/>
    <w:rsid w:val="002D1E11"/>
    <w:rsid w:val="002D3934"/>
    <w:rsid w:val="002D5EAA"/>
    <w:rsid w:val="002D6577"/>
    <w:rsid w:val="002E23E2"/>
    <w:rsid w:val="002E271D"/>
    <w:rsid w:val="002F280F"/>
    <w:rsid w:val="002F400A"/>
    <w:rsid w:val="002F6EC8"/>
    <w:rsid w:val="0030024C"/>
    <w:rsid w:val="00305611"/>
    <w:rsid w:val="00306AB6"/>
    <w:rsid w:val="00311BE3"/>
    <w:rsid w:val="003123AB"/>
    <w:rsid w:val="00316AE3"/>
    <w:rsid w:val="00317172"/>
    <w:rsid w:val="00317D18"/>
    <w:rsid w:val="003331CD"/>
    <w:rsid w:val="00334F84"/>
    <w:rsid w:val="00337159"/>
    <w:rsid w:val="00340ADE"/>
    <w:rsid w:val="00343F20"/>
    <w:rsid w:val="00344696"/>
    <w:rsid w:val="003446E7"/>
    <w:rsid w:val="00345AF9"/>
    <w:rsid w:val="003469DA"/>
    <w:rsid w:val="003534F5"/>
    <w:rsid w:val="00355AF5"/>
    <w:rsid w:val="00362228"/>
    <w:rsid w:val="003636F1"/>
    <w:rsid w:val="00364225"/>
    <w:rsid w:val="00367C41"/>
    <w:rsid w:val="003772AC"/>
    <w:rsid w:val="003804A8"/>
    <w:rsid w:val="0039282C"/>
    <w:rsid w:val="00393458"/>
    <w:rsid w:val="00393EF2"/>
    <w:rsid w:val="003A2080"/>
    <w:rsid w:val="003A6841"/>
    <w:rsid w:val="003B58E3"/>
    <w:rsid w:val="003C1B6B"/>
    <w:rsid w:val="003C7EE9"/>
    <w:rsid w:val="003D3632"/>
    <w:rsid w:val="003D4272"/>
    <w:rsid w:val="003D5F2A"/>
    <w:rsid w:val="003E05D5"/>
    <w:rsid w:val="003E2BBB"/>
    <w:rsid w:val="003E767E"/>
    <w:rsid w:val="003F4CBC"/>
    <w:rsid w:val="003F74CD"/>
    <w:rsid w:val="00405BDC"/>
    <w:rsid w:val="004061B7"/>
    <w:rsid w:val="004061F5"/>
    <w:rsid w:val="00406B38"/>
    <w:rsid w:val="00414B51"/>
    <w:rsid w:val="00415BA2"/>
    <w:rsid w:val="00417F40"/>
    <w:rsid w:val="00424161"/>
    <w:rsid w:val="00426B97"/>
    <w:rsid w:val="00427B43"/>
    <w:rsid w:val="00427DEE"/>
    <w:rsid w:val="0045086C"/>
    <w:rsid w:val="0045263F"/>
    <w:rsid w:val="0045302D"/>
    <w:rsid w:val="00453677"/>
    <w:rsid w:val="00455AEA"/>
    <w:rsid w:val="004645EB"/>
    <w:rsid w:val="00466E8C"/>
    <w:rsid w:val="004847F9"/>
    <w:rsid w:val="0049621C"/>
    <w:rsid w:val="004966DA"/>
    <w:rsid w:val="00496BC5"/>
    <w:rsid w:val="00497707"/>
    <w:rsid w:val="004A29CE"/>
    <w:rsid w:val="004A50BC"/>
    <w:rsid w:val="004A50F0"/>
    <w:rsid w:val="004A7B40"/>
    <w:rsid w:val="004B7C23"/>
    <w:rsid w:val="004C4092"/>
    <w:rsid w:val="004C557A"/>
    <w:rsid w:val="004D14C1"/>
    <w:rsid w:val="004D3A08"/>
    <w:rsid w:val="004D5440"/>
    <w:rsid w:val="004D70F2"/>
    <w:rsid w:val="004E1C9C"/>
    <w:rsid w:val="004E3929"/>
    <w:rsid w:val="004E6694"/>
    <w:rsid w:val="004F18A5"/>
    <w:rsid w:val="004F5B4C"/>
    <w:rsid w:val="004F66DF"/>
    <w:rsid w:val="005000A8"/>
    <w:rsid w:val="00503C9E"/>
    <w:rsid w:val="00505ED2"/>
    <w:rsid w:val="00506031"/>
    <w:rsid w:val="00507B25"/>
    <w:rsid w:val="00511807"/>
    <w:rsid w:val="0051497A"/>
    <w:rsid w:val="0051717C"/>
    <w:rsid w:val="00517AAB"/>
    <w:rsid w:val="00520496"/>
    <w:rsid w:val="00524530"/>
    <w:rsid w:val="00524733"/>
    <w:rsid w:val="00525F5F"/>
    <w:rsid w:val="00534A27"/>
    <w:rsid w:val="00544D77"/>
    <w:rsid w:val="00546C77"/>
    <w:rsid w:val="00546C94"/>
    <w:rsid w:val="00550809"/>
    <w:rsid w:val="00553978"/>
    <w:rsid w:val="0055418E"/>
    <w:rsid w:val="00563DA7"/>
    <w:rsid w:val="00576161"/>
    <w:rsid w:val="005845F3"/>
    <w:rsid w:val="00584680"/>
    <w:rsid w:val="00587978"/>
    <w:rsid w:val="00593E75"/>
    <w:rsid w:val="005A3DC2"/>
    <w:rsid w:val="005A3DD2"/>
    <w:rsid w:val="005A4977"/>
    <w:rsid w:val="005A7F2C"/>
    <w:rsid w:val="005B17CF"/>
    <w:rsid w:val="005B34E9"/>
    <w:rsid w:val="005C3760"/>
    <w:rsid w:val="005C48BE"/>
    <w:rsid w:val="005C5B0B"/>
    <w:rsid w:val="005E7C70"/>
    <w:rsid w:val="005F2A63"/>
    <w:rsid w:val="005F4B5A"/>
    <w:rsid w:val="005F7571"/>
    <w:rsid w:val="005F7A70"/>
    <w:rsid w:val="00605287"/>
    <w:rsid w:val="00612DCE"/>
    <w:rsid w:val="0061378D"/>
    <w:rsid w:val="006161F4"/>
    <w:rsid w:val="00617BDF"/>
    <w:rsid w:val="00622B04"/>
    <w:rsid w:val="00624973"/>
    <w:rsid w:val="00625E0A"/>
    <w:rsid w:val="0062612D"/>
    <w:rsid w:val="006336DF"/>
    <w:rsid w:val="006337D9"/>
    <w:rsid w:val="00637321"/>
    <w:rsid w:val="00640373"/>
    <w:rsid w:val="006430A7"/>
    <w:rsid w:val="0064430A"/>
    <w:rsid w:val="00644378"/>
    <w:rsid w:val="0064483A"/>
    <w:rsid w:val="006457FA"/>
    <w:rsid w:val="006506D3"/>
    <w:rsid w:val="00650A56"/>
    <w:rsid w:val="00650C64"/>
    <w:rsid w:val="00653445"/>
    <w:rsid w:val="00656F82"/>
    <w:rsid w:val="006612F7"/>
    <w:rsid w:val="00661737"/>
    <w:rsid w:val="00664E99"/>
    <w:rsid w:val="006679A7"/>
    <w:rsid w:val="00675006"/>
    <w:rsid w:val="00675046"/>
    <w:rsid w:val="00677ADB"/>
    <w:rsid w:val="006814EC"/>
    <w:rsid w:val="00683D58"/>
    <w:rsid w:val="006845C2"/>
    <w:rsid w:val="006904ED"/>
    <w:rsid w:val="00690786"/>
    <w:rsid w:val="00691BF3"/>
    <w:rsid w:val="006B2E02"/>
    <w:rsid w:val="006B45B1"/>
    <w:rsid w:val="006B65A6"/>
    <w:rsid w:val="006C237B"/>
    <w:rsid w:val="006C30D1"/>
    <w:rsid w:val="006C47B0"/>
    <w:rsid w:val="006C6083"/>
    <w:rsid w:val="006C7D27"/>
    <w:rsid w:val="006D15C7"/>
    <w:rsid w:val="006D292D"/>
    <w:rsid w:val="006D5C98"/>
    <w:rsid w:val="006D6ED5"/>
    <w:rsid w:val="006D731F"/>
    <w:rsid w:val="006E10AC"/>
    <w:rsid w:val="006E3E96"/>
    <w:rsid w:val="006F78FE"/>
    <w:rsid w:val="00704948"/>
    <w:rsid w:val="0071246E"/>
    <w:rsid w:val="00716735"/>
    <w:rsid w:val="007219BD"/>
    <w:rsid w:val="00723086"/>
    <w:rsid w:val="007371C5"/>
    <w:rsid w:val="00742B97"/>
    <w:rsid w:val="0074468A"/>
    <w:rsid w:val="00744ADF"/>
    <w:rsid w:val="00747707"/>
    <w:rsid w:val="00750E9C"/>
    <w:rsid w:val="00753385"/>
    <w:rsid w:val="00763461"/>
    <w:rsid w:val="0076771A"/>
    <w:rsid w:val="0077206D"/>
    <w:rsid w:val="00772B1E"/>
    <w:rsid w:val="00775151"/>
    <w:rsid w:val="00777A48"/>
    <w:rsid w:val="00786925"/>
    <w:rsid w:val="00790C00"/>
    <w:rsid w:val="00796A90"/>
    <w:rsid w:val="007A5A52"/>
    <w:rsid w:val="007B2664"/>
    <w:rsid w:val="007B397D"/>
    <w:rsid w:val="007B44BC"/>
    <w:rsid w:val="007C586D"/>
    <w:rsid w:val="007C7CC4"/>
    <w:rsid w:val="007D334B"/>
    <w:rsid w:val="007D6A5C"/>
    <w:rsid w:val="007F3E46"/>
    <w:rsid w:val="007F6A05"/>
    <w:rsid w:val="0080199B"/>
    <w:rsid w:val="008036AF"/>
    <w:rsid w:val="008160B6"/>
    <w:rsid w:val="00817282"/>
    <w:rsid w:val="00843094"/>
    <w:rsid w:val="00844F07"/>
    <w:rsid w:val="00845521"/>
    <w:rsid w:val="008467B9"/>
    <w:rsid w:val="0084705F"/>
    <w:rsid w:val="00856446"/>
    <w:rsid w:val="00866D42"/>
    <w:rsid w:val="00867BB2"/>
    <w:rsid w:val="00873115"/>
    <w:rsid w:val="008733DE"/>
    <w:rsid w:val="0087706D"/>
    <w:rsid w:val="0088720F"/>
    <w:rsid w:val="00887DDE"/>
    <w:rsid w:val="008912B9"/>
    <w:rsid w:val="00896B7D"/>
    <w:rsid w:val="00896B8E"/>
    <w:rsid w:val="008A4F75"/>
    <w:rsid w:val="008A6203"/>
    <w:rsid w:val="008C2B22"/>
    <w:rsid w:val="008D6459"/>
    <w:rsid w:val="008D7517"/>
    <w:rsid w:val="008E0292"/>
    <w:rsid w:val="00901F3D"/>
    <w:rsid w:val="009034C8"/>
    <w:rsid w:val="00904ADE"/>
    <w:rsid w:val="009072C1"/>
    <w:rsid w:val="00907341"/>
    <w:rsid w:val="00912A60"/>
    <w:rsid w:val="00912DDA"/>
    <w:rsid w:val="00920C89"/>
    <w:rsid w:val="00925386"/>
    <w:rsid w:val="00925A47"/>
    <w:rsid w:val="0092723C"/>
    <w:rsid w:val="00930145"/>
    <w:rsid w:val="009318EC"/>
    <w:rsid w:val="00933ECF"/>
    <w:rsid w:val="00937405"/>
    <w:rsid w:val="00940581"/>
    <w:rsid w:val="00940D61"/>
    <w:rsid w:val="00943C03"/>
    <w:rsid w:val="009478C3"/>
    <w:rsid w:val="00954C24"/>
    <w:rsid w:val="00957767"/>
    <w:rsid w:val="009601E2"/>
    <w:rsid w:val="009608B1"/>
    <w:rsid w:val="00962FD1"/>
    <w:rsid w:val="009716D9"/>
    <w:rsid w:val="0097476F"/>
    <w:rsid w:val="009748D5"/>
    <w:rsid w:val="00975A69"/>
    <w:rsid w:val="00982A7D"/>
    <w:rsid w:val="009831AA"/>
    <w:rsid w:val="009841AE"/>
    <w:rsid w:val="00984ADA"/>
    <w:rsid w:val="009854A6"/>
    <w:rsid w:val="00985B75"/>
    <w:rsid w:val="00990F89"/>
    <w:rsid w:val="0099599F"/>
    <w:rsid w:val="009970F4"/>
    <w:rsid w:val="009A18C2"/>
    <w:rsid w:val="009A2DC3"/>
    <w:rsid w:val="009A31AC"/>
    <w:rsid w:val="009C0282"/>
    <w:rsid w:val="009C3575"/>
    <w:rsid w:val="009D7F1D"/>
    <w:rsid w:val="009E126B"/>
    <w:rsid w:val="009F0C84"/>
    <w:rsid w:val="009F12B0"/>
    <w:rsid w:val="009F32A6"/>
    <w:rsid w:val="009F7F54"/>
    <w:rsid w:val="00A02CEB"/>
    <w:rsid w:val="00A03946"/>
    <w:rsid w:val="00A03B88"/>
    <w:rsid w:val="00A06C79"/>
    <w:rsid w:val="00A103DF"/>
    <w:rsid w:val="00A13DD7"/>
    <w:rsid w:val="00A14902"/>
    <w:rsid w:val="00A34792"/>
    <w:rsid w:val="00A379E2"/>
    <w:rsid w:val="00A43804"/>
    <w:rsid w:val="00A4664F"/>
    <w:rsid w:val="00A46CAE"/>
    <w:rsid w:val="00A53742"/>
    <w:rsid w:val="00A56718"/>
    <w:rsid w:val="00A57400"/>
    <w:rsid w:val="00A608BA"/>
    <w:rsid w:val="00A62A53"/>
    <w:rsid w:val="00A704B2"/>
    <w:rsid w:val="00A711DA"/>
    <w:rsid w:val="00A717FD"/>
    <w:rsid w:val="00A71AF1"/>
    <w:rsid w:val="00A76828"/>
    <w:rsid w:val="00A84965"/>
    <w:rsid w:val="00A91055"/>
    <w:rsid w:val="00A955A7"/>
    <w:rsid w:val="00A97C3E"/>
    <w:rsid w:val="00AA16E8"/>
    <w:rsid w:val="00AA1E1C"/>
    <w:rsid w:val="00AA6E59"/>
    <w:rsid w:val="00AB1B9A"/>
    <w:rsid w:val="00AC7BAE"/>
    <w:rsid w:val="00AD0DAA"/>
    <w:rsid w:val="00AD21E0"/>
    <w:rsid w:val="00AD77CB"/>
    <w:rsid w:val="00AE19DF"/>
    <w:rsid w:val="00AE778C"/>
    <w:rsid w:val="00B0371A"/>
    <w:rsid w:val="00B105F9"/>
    <w:rsid w:val="00B1424A"/>
    <w:rsid w:val="00B1519F"/>
    <w:rsid w:val="00B2270F"/>
    <w:rsid w:val="00B23883"/>
    <w:rsid w:val="00B23F4D"/>
    <w:rsid w:val="00B25EDE"/>
    <w:rsid w:val="00B2638D"/>
    <w:rsid w:val="00B322D8"/>
    <w:rsid w:val="00B327F1"/>
    <w:rsid w:val="00B35AAE"/>
    <w:rsid w:val="00B36CCD"/>
    <w:rsid w:val="00B412B7"/>
    <w:rsid w:val="00B459FF"/>
    <w:rsid w:val="00B46320"/>
    <w:rsid w:val="00B5092F"/>
    <w:rsid w:val="00B52331"/>
    <w:rsid w:val="00B54CDF"/>
    <w:rsid w:val="00B6073C"/>
    <w:rsid w:val="00B634B9"/>
    <w:rsid w:val="00B662E8"/>
    <w:rsid w:val="00B70DA6"/>
    <w:rsid w:val="00B71C17"/>
    <w:rsid w:val="00B73576"/>
    <w:rsid w:val="00B831AB"/>
    <w:rsid w:val="00B831CB"/>
    <w:rsid w:val="00B87516"/>
    <w:rsid w:val="00B9392A"/>
    <w:rsid w:val="00BA3A76"/>
    <w:rsid w:val="00BA4377"/>
    <w:rsid w:val="00BA6E46"/>
    <w:rsid w:val="00BB4AF4"/>
    <w:rsid w:val="00BB5284"/>
    <w:rsid w:val="00BC038E"/>
    <w:rsid w:val="00BC3531"/>
    <w:rsid w:val="00BC6A88"/>
    <w:rsid w:val="00BC7660"/>
    <w:rsid w:val="00BD0540"/>
    <w:rsid w:val="00BD5700"/>
    <w:rsid w:val="00BD5CF7"/>
    <w:rsid w:val="00BE2FD8"/>
    <w:rsid w:val="00BF08F8"/>
    <w:rsid w:val="00BF25C3"/>
    <w:rsid w:val="00BF3707"/>
    <w:rsid w:val="00BF5E3D"/>
    <w:rsid w:val="00C03668"/>
    <w:rsid w:val="00C040DB"/>
    <w:rsid w:val="00C0729F"/>
    <w:rsid w:val="00C0779A"/>
    <w:rsid w:val="00C1395F"/>
    <w:rsid w:val="00C14458"/>
    <w:rsid w:val="00C14F86"/>
    <w:rsid w:val="00C1533B"/>
    <w:rsid w:val="00C239DD"/>
    <w:rsid w:val="00C3478B"/>
    <w:rsid w:val="00C34D9D"/>
    <w:rsid w:val="00C43B90"/>
    <w:rsid w:val="00C4400E"/>
    <w:rsid w:val="00C46F7D"/>
    <w:rsid w:val="00C54D8D"/>
    <w:rsid w:val="00C555F5"/>
    <w:rsid w:val="00C61776"/>
    <w:rsid w:val="00C61FF3"/>
    <w:rsid w:val="00C71D47"/>
    <w:rsid w:val="00C748B5"/>
    <w:rsid w:val="00C86766"/>
    <w:rsid w:val="00C91753"/>
    <w:rsid w:val="00C9278D"/>
    <w:rsid w:val="00C950B2"/>
    <w:rsid w:val="00CA133B"/>
    <w:rsid w:val="00CA2E44"/>
    <w:rsid w:val="00CA5B3D"/>
    <w:rsid w:val="00CA5BA1"/>
    <w:rsid w:val="00CB5D53"/>
    <w:rsid w:val="00CB5FD6"/>
    <w:rsid w:val="00CB7202"/>
    <w:rsid w:val="00CC1A04"/>
    <w:rsid w:val="00CD162C"/>
    <w:rsid w:val="00CD4666"/>
    <w:rsid w:val="00CE1426"/>
    <w:rsid w:val="00CE2DD5"/>
    <w:rsid w:val="00CE39CC"/>
    <w:rsid w:val="00CE4500"/>
    <w:rsid w:val="00CF14E3"/>
    <w:rsid w:val="00D06E30"/>
    <w:rsid w:val="00D06F9D"/>
    <w:rsid w:val="00D07F36"/>
    <w:rsid w:val="00D11EE4"/>
    <w:rsid w:val="00D14088"/>
    <w:rsid w:val="00D17E01"/>
    <w:rsid w:val="00D22EDE"/>
    <w:rsid w:val="00D2553B"/>
    <w:rsid w:val="00D258DD"/>
    <w:rsid w:val="00D318D6"/>
    <w:rsid w:val="00D34F0D"/>
    <w:rsid w:val="00D36787"/>
    <w:rsid w:val="00D4377D"/>
    <w:rsid w:val="00D443E2"/>
    <w:rsid w:val="00D46681"/>
    <w:rsid w:val="00D52969"/>
    <w:rsid w:val="00D53A11"/>
    <w:rsid w:val="00D610CD"/>
    <w:rsid w:val="00D71308"/>
    <w:rsid w:val="00D738DD"/>
    <w:rsid w:val="00D7465E"/>
    <w:rsid w:val="00D811EF"/>
    <w:rsid w:val="00D814BF"/>
    <w:rsid w:val="00D865F4"/>
    <w:rsid w:val="00D908DC"/>
    <w:rsid w:val="00D941D2"/>
    <w:rsid w:val="00DA0147"/>
    <w:rsid w:val="00DA20D9"/>
    <w:rsid w:val="00DA35DA"/>
    <w:rsid w:val="00DA6E9F"/>
    <w:rsid w:val="00DA7627"/>
    <w:rsid w:val="00DB0A85"/>
    <w:rsid w:val="00DB52DE"/>
    <w:rsid w:val="00DB6153"/>
    <w:rsid w:val="00DB6B0D"/>
    <w:rsid w:val="00DC0403"/>
    <w:rsid w:val="00DC12A9"/>
    <w:rsid w:val="00DC2808"/>
    <w:rsid w:val="00DC3A77"/>
    <w:rsid w:val="00DC425D"/>
    <w:rsid w:val="00DC6E43"/>
    <w:rsid w:val="00DC7587"/>
    <w:rsid w:val="00DD2DB3"/>
    <w:rsid w:val="00DD423C"/>
    <w:rsid w:val="00DD743A"/>
    <w:rsid w:val="00DE051D"/>
    <w:rsid w:val="00DE3BC0"/>
    <w:rsid w:val="00DE6014"/>
    <w:rsid w:val="00DF33C2"/>
    <w:rsid w:val="00DF67B2"/>
    <w:rsid w:val="00DF78CC"/>
    <w:rsid w:val="00E02237"/>
    <w:rsid w:val="00E058FE"/>
    <w:rsid w:val="00E079A2"/>
    <w:rsid w:val="00E10544"/>
    <w:rsid w:val="00E11DB1"/>
    <w:rsid w:val="00E15CEF"/>
    <w:rsid w:val="00E17FBB"/>
    <w:rsid w:val="00E2162F"/>
    <w:rsid w:val="00E2288D"/>
    <w:rsid w:val="00E25539"/>
    <w:rsid w:val="00E30566"/>
    <w:rsid w:val="00E31D61"/>
    <w:rsid w:val="00E346A2"/>
    <w:rsid w:val="00E36350"/>
    <w:rsid w:val="00E36628"/>
    <w:rsid w:val="00E3684C"/>
    <w:rsid w:val="00E3764C"/>
    <w:rsid w:val="00E42EA4"/>
    <w:rsid w:val="00E43302"/>
    <w:rsid w:val="00E44429"/>
    <w:rsid w:val="00E46477"/>
    <w:rsid w:val="00E4682C"/>
    <w:rsid w:val="00E51C26"/>
    <w:rsid w:val="00E55397"/>
    <w:rsid w:val="00E602E5"/>
    <w:rsid w:val="00E608B3"/>
    <w:rsid w:val="00E61877"/>
    <w:rsid w:val="00E71442"/>
    <w:rsid w:val="00E73B2F"/>
    <w:rsid w:val="00E75367"/>
    <w:rsid w:val="00E7672A"/>
    <w:rsid w:val="00E83E54"/>
    <w:rsid w:val="00E95E4D"/>
    <w:rsid w:val="00E96F60"/>
    <w:rsid w:val="00EA456D"/>
    <w:rsid w:val="00EB7338"/>
    <w:rsid w:val="00EC33FF"/>
    <w:rsid w:val="00EC3754"/>
    <w:rsid w:val="00EC5A36"/>
    <w:rsid w:val="00ED0978"/>
    <w:rsid w:val="00ED6D80"/>
    <w:rsid w:val="00ED705E"/>
    <w:rsid w:val="00EE0D27"/>
    <w:rsid w:val="00EE3CED"/>
    <w:rsid w:val="00EF1C54"/>
    <w:rsid w:val="00F02BA4"/>
    <w:rsid w:val="00F039D2"/>
    <w:rsid w:val="00F07761"/>
    <w:rsid w:val="00F311E3"/>
    <w:rsid w:val="00F322B5"/>
    <w:rsid w:val="00F32E71"/>
    <w:rsid w:val="00F36E60"/>
    <w:rsid w:val="00F374C3"/>
    <w:rsid w:val="00F376BD"/>
    <w:rsid w:val="00F37A6F"/>
    <w:rsid w:val="00F4417D"/>
    <w:rsid w:val="00F44320"/>
    <w:rsid w:val="00F45738"/>
    <w:rsid w:val="00F45A26"/>
    <w:rsid w:val="00F62EDC"/>
    <w:rsid w:val="00F671C1"/>
    <w:rsid w:val="00F7503C"/>
    <w:rsid w:val="00F75C30"/>
    <w:rsid w:val="00F76020"/>
    <w:rsid w:val="00F76B58"/>
    <w:rsid w:val="00F8778E"/>
    <w:rsid w:val="00FA25A9"/>
    <w:rsid w:val="00FA487F"/>
    <w:rsid w:val="00FA73CF"/>
    <w:rsid w:val="00FB72B3"/>
    <w:rsid w:val="00FB7D6E"/>
    <w:rsid w:val="00FC0F8A"/>
    <w:rsid w:val="00FD15D2"/>
    <w:rsid w:val="00FD1D74"/>
    <w:rsid w:val="00FD3098"/>
    <w:rsid w:val="00FD40C9"/>
    <w:rsid w:val="00FD5114"/>
    <w:rsid w:val="00FE0039"/>
    <w:rsid w:val="00FE03CF"/>
    <w:rsid w:val="00FE1947"/>
    <w:rsid w:val="00FE273C"/>
    <w:rsid w:val="00FE6AC0"/>
    <w:rsid w:val="00FF17E2"/>
    <w:rsid w:val="00FF43FD"/>
    <w:rsid w:val="00FF5B72"/>
    <w:rsid w:val="00FF7674"/>
    <w:rsid w:val="00FF77B5"/>
    <w:rsid w:val="00FF7B6D"/>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18C630"/>
  <w15:chartTrackingRefBased/>
  <w15:docId w15:val="{CD26BB72-ACE5-A348-88FC-EA3575BC8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6.正文"/>
    <w:qFormat/>
    <w:rsid w:val="00943C03"/>
    <w:pPr>
      <w:widowControl w:val="0"/>
      <w:spacing w:line="360" w:lineRule="auto"/>
    </w:pPr>
    <w:rPr>
      <w:rFonts w:ascii="Times New Roman" w:hAnsi="Times New Roman"/>
      <w:kern w:val="2"/>
      <w:sz w:val="24"/>
      <w:szCs w:val="22"/>
      <w:lang w:eastAsia="zh-CN"/>
    </w:rPr>
  </w:style>
  <w:style w:type="paragraph" w:styleId="10">
    <w:name w:val="heading 1"/>
    <w:aliases w:val="1.各章标题"/>
    <w:basedOn w:val="a"/>
    <w:next w:val="a"/>
    <w:link w:val="11"/>
    <w:uiPriority w:val="9"/>
    <w:qFormat/>
    <w:rsid w:val="004F66DF"/>
    <w:pPr>
      <w:keepNext/>
      <w:keepLines/>
      <w:spacing w:beforeLines="50" w:before="50" w:afterLines="50" w:after="50"/>
      <w:jc w:val="center"/>
      <w:outlineLvl w:val="0"/>
    </w:pPr>
    <w:rPr>
      <w:rFonts w:eastAsia="SimHei"/>
      <w:bCs/>
      <w:kern w:val="44"/>
      <w:sz w:val="36"/>
      <w:szCs w:val="44"/>
      <w:lang w:val="x-none" w:eastAsia="x-none"/>
    </w:rPr>
  </w:style>
  <w:style w:type="paragraph" w:styleId="20">
    <w:name w:val="heading 2"/>
    <w:aliases w:val="2.各节一级标题"/>
    <w:basedOn w:val="a"/>
    <w:next w:val="a"/>
    <w:link w:val="21"/>
    <w:uiPriority w:val="9"/>
    <w:qFormat/>
    <w:rsid w:val="00637321"/>
    <w:pPr>
      <w:keepNext/>
      <w:keepLines/>
      <w:spacing w:beforeLines="50" w:before="50" w:afterLines="50" w:after="50"/>
      <w:outlineLvl w:val="1"/>
    </w:pPr>
    <w:rPr>
      <w:rFonts w:eastAsia="SimHei"/>
      <w:bCs/>
      <w:sz w:val="30"/>
      <w:szCs w:val="32"/>
      <w:lang w:val="x-none" w:eastAsia="x-none"/>
    </w:rPr>
  </w:style>
  <w:style w:type="paragraph" w:styleId="30">
    <w:name w:val="heading 3"/>
    <w:aliases w:val="3.各节二级标题"/>
    <w:basedOn w:val="a"/>
    <w:next w:val="a"/>
    <w:link w:val="31"/>
    <w:uiPriority w:val="9"/>
    <w:qFormat/>
    <w:rsid w:val="00A62A53"/>
    <w:pPr>
      <w:keepNext/>
      <w:keepLines/>
      <w:spacing w:beforeLines="50" w:before="50" w:afterLines="50" w:after="50" w:line="240" w:lineRule="auto"/>
      <w:outlineLvl w:val="2"/>
    </w:pPr>
    <w:rPr>
      <w:rFonts w:eastAsia="SimHei"/>
      <w:bCs/>
      <w:sz w:val="28"/>
      <w:szCs w:val="32"/>
      <w:lang w:val="x-none" w:eastAsia="x-none"/>
    </w:rPr>
  </w:style>
  <w:style w:type="paragraph" w:styleId="40">
    <w:name w:val="heading 4"/>
    <w:aliases w:val="4.各节三级标题"/>
    <w:basedOn w:val="a"/>
    <w:next w:val="a"/>
    <w:link w:val="41"/>
    <w:uiPriority w:val="9"/>
    <w:qFormat/>
    <w:rsid w:val="007F6A05"/>
    <w:pPr>
      <w:keepNext/>
      <w:keepLines/>
      <w:spacing w:beforeLines="50" w:before="50" w:afterLines="50" w:after="50" w:line="240" w:lineRule="auto"/>
      <w:outlineLvl w:val="3"/>
    </w:pPr>
    <w:rPr>
      <w:rFonts w:eastAsia="SimHei"/>
      <w:bCs/>
      <w:szCs w:val="28"/>
      <w:lang w:val="x-none" w:eastAsia="x-none"/>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00366"/>
    <w:pPr>
      <w:pBdr>
        <w:bottom w:val="single" w:sz="6" w:space="1" w:color="auto"/>
      </w:pBdr>
      <w:tabs>
        <w:tab w:val="center" w:pos="4153"/>
        <w:tab w:val="right" w:pos="8306"/>
      </w:tabs>
      <w:snapToGrid w:val="0"/>
      <w:jc w:val="center"/>
    </w:pPr>
    <w:rPr>
      <w:rFonts w:ascii="Calibri" w:hAnsi="Calibri"/>
      <w:sz w:val="18"/>
      <w:szCs w:val="18"/>
      <w:lang w:val="x-none" w:eastAsia="x-none"/>
    </w:rPr>
  </w:style>
  <w:style w:type="character" w:customStyle="1" w:styleId="a4">
    <w:name w:val="頁首 字元"/>
    <w:link w:val="a3"/>
    <w:uiPriority w:val="99"/>
    <w:rsid w:val="00100366"/>
    <w:rPr>
      <w:kern w:val="2"/>
      <w:sz w:val="18"/>
      <w:szCs w:val="18"/>
    </w:rPr>
  </w:style>
  <w:style w:type="paragraph" w:styleId="a5">
    <w:name w:val="footer"/>
    <w:basedOn w:val="a"/>
    <w:link w:val="a6"/>
    <w:uiPriority w:val="99"/>
    <w:unhideWhenUsed/>
    <w:rsid w:val="00100366"/>
    <w:pPr>
      <w:tabs>
        <w:tab w:val="center" w:pos="4153"/>
        <w:tab w:val="right" w:pos="8306"/>
      </w:tabs>
      <w:snapToGrid w:val="0"/>
    </w:pPr>
    <w:rPr>
      <w:rFonts w:ascii="Calibri" w:hAnsi="Calibri"/>
      <w:sz w:val="18"/>
      <w:szCs w:val="18"/>
      <w:lang w:val="x-none" w:eastAsia="x-none"/>
    </w:rPr>
  </w:style>
  <w:style w:type="character" w:customStyle="1" w:styleId="a6">
    <w:name w:val="頁尾 字元"/>
    <w:link w:val="a5"/>
    <w:uiPriority w:val="99"/>
    <w:rsid w:val="00100366"/>
    <w:rPr>
      <w:kern w:val="2"/>
      <w:sz w:val="18"/>
      <w:szCs w:val="18"/>
    </w:rPr>
  </w:style>
  <w:style w:type="paragraph" w:styleId="a7">
    <w:name w:val="Title"/>
    <w:basedOn w:val="a"/>
    <w:link w:val="a8"/>
    <w:qFormat/>
    <w:rsid w:val="00100366"/>
    <w:pPr>
      <w:jc w:val="center"/>
    </w:pPr>
    <w:rPr>
      <w:b/>
      <w:bCs/>
      <w:sz w:val="32"/>
      <w:szCs w:val="24"/>
      <w:lang w:val="x-none" w:eastAsia="x-none"/>
    </w:rPr>
  </w:style>
  <w:style w:type="character" w:customStyle="1" w:styleId="a8">
    <w:name w:val="標題 字元"/>
    <w:link w:val="a7"/>
    <w:rsid w:val="00100366"/>
    <w:rPr>
      <w:rFonts w:ascii="Times New Roman" w:hAnsi="Times New Roman"/>
      <w:b/>
      <w:bCs/>
      <w:kern w:val="2"/>
      <w:sz w:val="32"/>
      <w:szCs w:val="24"/>
    </w:rPr>
  </w:style>
  <w:style w:type="character" w:styleId="a9">
    <w:name w:val="page number"/>
    <w:basedOn w:val="a0"/>
    <w:rsid w:val="00100366"/>
  </w:style>
  <w:style w:type="character" w:customStyle="1" w:styleId="11">
    <w:name w:val="標題 1 字元"/>
    <w:aliases w:val="1.各章标题 字元"/>
    <w:link w:val="10"/>
    <w:uiPriority w:val="9"/>
    <w:rsid w:val="004F66DF"/>
    <w:rPr>
      <w:rFonts w:ascii="Times New Roman" w:eastAsia="SimHei" w:hAnsi="Times New Roman"/>
      <w:bCs/>
      <w:kern w:val="44"/>
      <w:sz w:val="36"/>
      <w:szCs w:val="44"/>
    </w:rPr>
  </w:style>
  <w:style w:type="character" w:customStyle="1" w:styleId="21">
    <w:name w:val="標題 2 字元"/>
    <w:aliases w:val="2.各节一级标题 字元"/>
    <w:link w:val="20"/>
    <w:uiPriority w:val="9"/>
    <w:rsid w:val="00637321"/>
    <w:rPr>
      <w:rFonts w:ascii="Times New Roman" w:eastAsia="SimHei" w:hAnsi="Times New Roman" w:cs="Times New Roman"/>
      <w:bCs/>
      <w:kern w:val="2"/>
      <w:sz w:val="30"/>
      <w:szCs w:val="32"/>
    </w:rPr>
  </w:style>
  <w:style w:type="paragraph" w:customStyle="1" w:styleId="aa">
    <w:name w:val="各节二级标题"/>
    <w:basedOn w:val="a"/>
    <w:next w:val="a"/>
    <w:link w:val="Char"/>
    <w:rsid w:val="00637321"/>
    <w:pPr>
      <w:spacing w:beforeLines="50" w:before="50" w:afterLines="50" w:after="50"/>
    </w:pPr>
    <w:rPr>
      <w:rFonts w:eastAsia="SimHei"/>
      <w:sz w:val="28"/>
      <w:lang w:val="x-none" w:eastAsia="x-none"/>
    </w:rPr>
  </w:style>
  <w:style w:type="paragraph" w:customStyle="1" w:styleId="ab">
    <w:name w:val="各节三级标题"/>
    <w:basedOn w:val="a"/>
    <w:next w:val="a"/>
    <w:link w:val="Char0"/>
    <w:rsid w:val="00637321"/>
    <w:pPr>
      <w:spacing w:beforeLines="50" w:before="50" w:afterLines="50" w:after="50"/>
    </w:pPr>
    <w:rPr>
      <w:rFonts w:eastAsia="SimHei"/>
      <w:lang w:val="x-none" w:eastAsia="x-none"/>
    </w:rPr>
  </w:style>
  <w:style w:type="character" w:customStyle="1" w:styleId="Char">
    <w:name w:val="各节二级标题 Char"/>
    <w:link w:val="aa"/>
    <w:rsid w:val="00637321"/>
    <w:rPr>
      <w:rFonts w:ascii="Times New Roman" w:eastAsia="SimHei" w:hAnsi="Times New Roman"/>
      <w:kern w:val="2"/>
      <w:sz w:val="28"/>
      <w:szCs w:val="22"/>
    </w:rPr>
  </w:style>
  <w:style w:type="paragraph" w:customStyle="1" w:styleId="ac">
    <w:name w:val="条、款、项标题"/>
    <w:basedOn w:val="a"/>
    <w:next w:val="a"/>
    <w:link w:val="Char1"/>
    <w:rsid w:val="00637321"/>
    <w:pPr>
      <w:spacing w:beforeLines="50" w:before="50" w:afterLines="50" w:after="50"/>
    </w:pPr>
    <w:rPr>
      <w:rFonts w:eastAsia="SimHei"/>
    </w:rPr>
  </w:style>
  <w:style w:type="character" w:customStyle="1" w:styleId="Char0">
    <w:name w:val="各节三级标题 Char"/>
    <w:link w:val="ab"/>
    <w:rsid w:val="00637321"/>
    <w:rPr>
      <w:rFonts w:ascii="Times New Roman" w:eastAsia="SimHei" w:hAnsi="Times New Roman"/>
      <w:kern w:val="2"/>
      <w:sz w:val="24"/>
      <w:szCs w:val="22"/>
    </w:rPr>
  </w:style>
  <w:style w:type="table" w:styleId="ad">
    <w:name w:val="Table Grid"/>
    <w:basedOn w:val="a1"/>
    <w:uiPriority w:val="39"/>
    <w:rsid w:val="00E216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1">
    <w:name w:val="条、款、项标题 Char"/>
    <w:basedOn w:val="Char0"/>
    <w:link w:val="ac"/>
    <w:rsid w:val="00637321"/>
    <w:rPr>
      <w:rFonts w:ascii="Times New Roman" w:eastAsia="SimHei" w:hAnsi="Times New Roman"/>
      <w:kern w:val="2"/>
      <w:sz w:val="24"/>
      <w:szCs w:val="22"/>
    </w:rPr>
  </w:style>
  <w:style w:type="character" w:customStyle="1" w:styleId="31">
    <w:name w:val="標題 3 字元"/>
    <w:aliases w:val="3.各节二级标题 字元"/>
    <w:link w:val="30"/>
    <w:uiPriority w:val="9"/>
    <w:rsid w:val="00A62A53"/>
    <w:rPr>
      <w:rFonts w:ascii="Times New Roman" w:eastAsia="SimHei" w:hAnsi="Times New Roman"/>
      <w:bCs/>
      <w:kern w:val="2"/>
      <w:sz w:val="28"/>
      <w:szCs w:val="32"/>
    </w:rPr>
  </w:style>
  <w:style w:type="character" w:customStyle="1" w:styleId="41">
    <w:name w:val="標題 4 字元"/>
    <w:aliases w:val="4.各节三级标题 字元"/>
    <w:link w:val="40"/>
    <w:uiPriority w:val="9"/>
    <w:rsid w:val="007F6A05"/>
    <w:rPr>
      <w:rFonts w:ascii="Times New Roman" w:eastAsia="SimHei" w:hAnsi="Times New Roman" w:cs="Times New Roman"/>
      <w:bCs/>
      <w:kern w:val="2"/>
      <w:sz w:val="24"/>
      <w:szCs w:val="28"/>
    </w:rPr>
  </w:style>
  <w:style w:type="paragraph" w:styleId="ae">
    <w:name w:val="TOC Heading"/>
    <w:basedOn w:val="10"/>
    <w:next w:val="a"/>
    <w:uiPriority w:val="39"/>
    <w:qFormat/>
    <w:rsid w:val="00534A27"/>
    <w:pPr>
      <w:widowControl/>
      <w:spacing w:beforeLines="0" w:before="240" w:afterLines="0" w:after="0" w:line="259" w:lineRule="auto"/>
      <w:jc w:val="left"/>
      <w:outlineLvl w:val="9"/>
    </w:pPr>
    <w:rPr>
      <w:rFonts w:ascii="Calibri Light" w:eastAsia="SimSun" w:hAnsi="Calibri Light"/>
      <w:bCs w:val="0"/>
      <w:color w:val="2E74B5"/>
      <w:kern w:val="0"/>
      <w:sz w:val="32"/>
      <w:szCs w:val="32"/>
    </w:rPr>
  </w:style>
  <w:style w:type="paragraph" w:styleId="12">
    <w:name w:val="toc 1"/>
    <w:basedOn w:val="a"/>
    <w:next w:val="a"/>
    <w:autoRedefine/>
    <w:uiPriority w:val="39"/>
    <w:unhideWhenUsed/>
    <w:rsid w:val="00534A27"/>
  </w:style>
  <w:style w:type="paragraph" w:styleId="22">
    <w:name w:val="toc 2"/>
    <w:basedOn w:val="a"/>
    <w:next w:val="a"/>
    <w:autoRedefine/>
    <w:uiPriority w:val="39"/>
    <w:unhideWhenUsed/>
    <w:rsid w:val="00534A27"/>
    <w:pPr>
      <w:ind w:leftChars="200" w:left="420"/>
    </w:pPr>
  </w:style>
  <w:style w:type="paragraph" w:styleId="32">
    <w:name w:val="toc 3"/>
    <w:basedOn w:val="a"/>
    <w:next w:val="a"/>
    <w:autoRedefine/>
    <w:uiPriority w:val="39"/>
    <w:unhideWhenUsed/>
    <w:rsid w:val="00534A27"/>
    <w:pPr>
      <w:ind w:leftChars="400" w:left="840"/>
    </w:pPr>
  </w:style>
  <w:style w:type="character" w:styleId="af">
    <w:name w:val="Hyperlink"/>
    <w:uiPriority w:val="99"/>
    <w:unhideWhenUsed/>
    <w:rsid w:val="00534A27"/>
    <w:rPr>
      <w:color w:val="0563C1"/>
      <w:u w:val="single"/>
    </w:rPr>
  </w:style>
  <w:style w:type="paragraph" w:styleId="23">
    <w:name w:val="Body Text Indent 2"/>
    <w:basedOn w:val="a"/>
    <w:link w:val="24"/>
    <w:rsid w:val="00283B6D"/>
    <w:pPr>
      <w:adjustRightInd w:val="0"/>
      <w:spacing w:line="340" w:lineRule="exact"/>
      <w:ind w:firstLineChars="200" w:firstLine="603"/>
      <w:jc w:val="both"/>
      <w:textAlignment w:val="baseline"/>
    </w:pPr>
    <w:rPr>
      <w:rFonts w:ascii="SimSun" w:hAnsi="SimSun"/>
      <w:kern w:val="0"/>
      <w:sz w:val="28"/>
      <w:szCs w:val="20"/>
    </w:rPr>
  </w:style>
  <w:style w:type="character" w:customStyle="1" w:styleId="24">
    <w:name w:val="本文縮排 2 字元"/>
    <w:link w:val="23"/>
    <w:rsid w:val="00283B6D"/>
    <w:rPr>
      <w:rFonts w:ascii="SimSun" w:hAnsi="SimSun"/>
      <w:sz w:val="28"/>
    </w:rPr>
  </w:style>
  <w:style w:type="paragraph" w:styleId="af0">
    <w:name w:val="endnote text"/>
    <w:basedOn w:val="a"/>
    <w:link w:val="af1"/>
    <w:uiPriority w:val="99"/>
    <w:semiHidden/>
    <w:unhideWhenUsed/>
    <w:rsid w:val="00BD5700"/>
    <w:pPr>
      <w:snapToGrid w:val="0"/>
    </w:pPr>
  </w:style>
  <w:style w:type="character" w:customStyle="1" w:styleId="af1">
    <w:name w:val="章節附註文字 字元"/>
    <w:basedOn w:val="a0"/>
    <w:link w:val="af0"/>
    <w:uiPriority w:val="99"/>
    <w:semiHidden/>
    <w:rsid w:val="00BD5700"/>
    <w:rPr>
      <w:rFonts w:ascii="Times New Roman" w:hAnsi="Times New Roman"/>
      <w:kern w:val="2"/>
      <w:sz w:val="24"/>
      <w:szCs w:val="22"/>
      <w:lang w:eastAsia="zh-CN"/>
    </w:rPr>
  </w:style>
  <w:style w:type="character" w:styleId="af2">
    <w:name w:val="endnote reference"/>
    <w:basedOn w:val="a0"/>
    <w:uiPriority w:val="99"/>
    <w:semiHidden/>
    <w:unhideWhenUsed/>
    <w:rsid w:val="00BD5700"/>
    <w:rPr>
      <w:vertAlign w:val="superscript"/>
    </w:rPr>
  </w:style>
  <w:style w:type="paragraph" w:styleId="af3">
    <w:name w:val="footnote text"/>
    <w:basedOn w:val="a"/>
    <w:link w:val="af4"/>
    <w:uiPriority w:val="99"/>
    <w:semiHidden/>
    <w:unhideWhenUsed/>
    <w:rsid w:val="00BD5700"/>
    <w:pPr>
      <w:snapToGrid w:val="0"/>
    </w:pPr>
    <w:rPr>
      <w:sz w:val="20"/>
      <w:szCs w:val="20"/>
    </w:rPr>
  </w:style>
  <w:style w:type="character" w:customStyle="1" w:styleId="af4">
    <w:name w:val="註腳文字 字元"/>
    <w:basedOn w:val="a0"/>
    <w:link w:val="af3"/>
    <w:uiPriority w:val="99"/>
    <w:semiHidden/>
    <w:rsid w:val="00BD5700"/>
    <w:rPr>
      <w:rFonts w:ascii="Times New Roman" w:hAnsi="Times New Roman"/>
      <w:kern w:val="2"/>
      <w:lang w:eastAsia="zh-CN"/>
    </w:rPr>
  </w:style>
  <w:style w:type="character" w:styleId="af5">
    <w:name w:val="footnote reference"/>
    <w:basedOn w:val="a0"/>
    <w:uiPriority w:val="99"/>
    <w:semiHidden/>
    <w:unhideWhenUsed/>
    <w:rsid w:val="00BD5700"/>
    <w:rPr>
      <w:vertAlign w:val="superscript"/>
    </w:rPr>
  </w:style>
  <w:style w:type="character" w:styleId="af6">
    <w:name w:val="Unresolved Mention"/>
    <w:basedOn w:val="a0"/>
    <w:uiPriority w:val="99"/>
    <w:semiHidden/>
    <w:unhideWhenUsed/>
    <w:rsid w:val="002F6EC8"/>
    <w:rPr>
      <w:color w:val="605E5C"/>
      <w:shd w:val="clear" w:color="auto" w:fill="E1DFDD"/>
    </w:rPr>
  </w:style>
  <w:style w:type="character" w:styleId="af7">
    <w:name w:val="FollowedHyperlink"/>
    <w:basedOn w:val="a0"/>
    <w:uiPriority w:val="99"/>
    <w:semiHidden/>
    <w:unhideWhenUsed/>
    <w:rsid w:val="00466E8C"/>
    <w:rPr>
      <w:color w:val="96607D"/>
      <w:u w:val="single"/>
    </w:rPr>
  </w:style>
  <w:style w:type="paragraph" w:customStyle="1" w:styleId="msonormal0">
    <w:name w:val="msonormal"/>
    <w:basedOn w:val="a"/>
    <w:rsid w:val="00466E8C"/>
    <w:pPr>
      <w:widowControl/>
      <w:spacing w:before="100" w:beforeAutospacing="1" w:after="100" w:afterAutospacing="1" w:line="240" w:lineRule="auto"/>
    </w:pPr>
    <w:rPr>
      <w:rFonts w:ascii="新細明體" w:eastAsia="新細明體" w:hAnsi="新細明體" w:cs="新細明體"/>
      <w:kern w:val="0"/>
      <w:szCs w:val="24"/>
      <w:lang w:eastAsia="zh-TW"/>
    </w:rPr>
  </w:style>
  <w:style w:type="paragraph" w:customStyle="1" w:styleId="p1">
    <w:name w:val="p1"/>
    <w:basedOn w:val="a"/>
    <w:rsid w:val="002810B3"/>
    <w:pPr>
      <w:widowControl/>
      <w:spacing w:before="100" w:beforeAutospacing="1" w:after="100" w:afterAutospacing="1" w:line="240" w:lineRule="auto"/>
    </w:pPr>
    <w:rPr>
      <w:rFonts w:ascii="新細明體" w:eastAsia="新細明體" w:hAnsi="新細明體" w:cs="新細明體"/>
      <w:kern w:val="0"/>
      <w:szCs w:val="24"/>
      <w:lang w:eastAsia="zh-TW"/>
    </w:rPr>
  </w:style>
  <w:style w:type="character" w:styleId="af8">
    <w:name w:val="Placeholder Text"/>
    <w:basedOn w:val="a0"/>
    <w:uiPriority w:val="99"/>
    <w:semiHidden/>
    <w:rsid w:val="001B02DA"/>
    <w:rPr>
      <w:color w:val="666666"/>
    </w:rPr>
  </w:style>
  <w:style w:type="paragraph" w:styleId="af9">
    <w:name w:val="List Paragraph"/>
    <w:basedOn w:val="a"/>
    <w:uiPriority w:val="34"/>
    <w:qFormat/>
    <w:rsid w:val="001B02DA"/>
    <w:pPr>
      <w:ind w:leftChars="200" w:left="480"/>
    </w:pPr>
  </w:style>
  <w:style w:type="numbering" w:customStyle="1" w:styleId="1">
    <w:name w:val="目前的清單1"/>
    <w:uiPriority w:val="99"/>
    <w:rsid w:val="000B4237"/>
    <w:pPr>
      <w:numPr>
        <w:numId w:val="30"/>
      </w:numPr>
    </w:pPr>
  </w:style>
  <w:style w:type="numbering" w:customStyle="1" w:styleId="2">
    <w:name w:val="目前的清單2"/>
    <w:uiPriority w:val="99"/>
    <w:rsid w:val="000B4237"/>
    <w:pPr>
      <w:numPr>
        <w:numId w:val="31"/>
      </w:numPr>
    </w:pPr>
  </w:style>
  <w:style w:type="numbering" w:customStyle="1" w:styleId="3">
    <w:name w:val="目前的清單3"/>
    <w:uiPriority w:val="99"/>
    <w:rsid w:val="000B4237"/>
    <w:pPr>
      <w:numPr>
        <w:numId w:val="32"/>
      </w:numPr>
    </w:pPr>
  </w:style>
  <w:style w:type="numbering" w:customStyle="1" w:styleId="4">
    <w:name w:val="目前的清單4"/>
    <w:uiPriority w:val="99"/>
    <w:rsid w:val="00095C7F"/>
    <w:pPr>
      <w:numPr>
        <w:numId w:val="37"/>
      </w:numPr>
    </w:pPr>
  </w:style>
  <w:style w:type="numbering" w:customStyle="1" w:styleId="5">
    <w:name w:val="目前的清單5"/>
    <w:uiPriority w:val="99"/>
    <w:rsid w:val="00BF3707"/>
    <w:pPr>
      <w:numPr>
        <w:numId w:val="40"/>
      </w:numPr>
    </w:pPr>
  </w:style>
  <w:style w:type="paragraph" w:styleId="afa">
    <w:name w:val="caption"/>
    <w:basedOn w:val="a"/>
    <w:next w:val="a"/>
    <w:uiPriority w:val="35"/>
    <w:semiHidden/>
    <w:unhideWhenUsed/>
    <w:qFormat/>
    <w:rsid w:val="00517AAB"/>
    <w:rPr>
      <w:sz w:val="20"/>
      <w:szCs w:val="20"/>
    </w:rPr>
  </w:style>
  <w:style w:type="paragraph" w:styleId="42">
    <w:name w:val="toc 4"/>
    <w:basedOn w:val="a"/>
    <w:next w:val="a"/>
    <w:autoRedefine/>
    <w:uiPriority w:val="39"/>
    <w:unhideWhenUsed/>
    <w:rsid w:val="00D814BF"/>
    <w:pPr>
      <w:spacing w:after="160" w:line="278" w:lineRule="auto"/>
      <w:ind w:leftChars="600" w:left="1440"/>
    </w:pPr>
    <w:rPr>
      <w:rFonts w:asciiTheme="minorHAnsi" w:eastAsiaTheme="minorEastAsia" w:hAnsiTheme="minorHAnsi" w:cstheme="minorBidi"/>
      <w:szCs w:val="24"/>
      <w:lang w:eastAsia="zh-TW"/>
      <w14:ligatures w14:val="standardContextual"/>
    </w:rPr>
  </w:style>
  <w:style w:type="paragraph" w:styleId="50">
    <w:name w:val="toc 5"/>
    <w:basedOn w:val="a"/>
    <w:next w:val="a"/>
    <w:autoRedefine/>
    <w:uiPriority w:val="39"/>
    <w:unhideWhenUsed/>
    <w:rsid w:val="00D814BF"/>
    <w:pPr>
      <w:spacing w:after="160" w:line="278" w:lineRule="auto"/>
      <w:ind w:leftChars="800" w:left="1920"/>
    </w:pPr>
    <w:rPr>
      <w:rFonts w:asciiTheme="minorHAnsi" w:eastAsiaTheme="minorEastAsia" w:hAnsiTheme="minorHAnsi" w:cstheme="minorBidi"/>
      <w:szCs w:val="24"/>
      <w:lang w:eastAsia="zh-TW"/>
      <w14:ligatures w14:val="standardContextual"/>
    </w:rPr>
  </w:style>
  <w:style w:type="paragraph" w:styleId="60">
    <w:name w:val="toc 6"/>
    <w:basedOn w:val="a"/>
    <w:next w:val="a"/>
    <w:autoRedefine/>
    <w:uiPriority w:val="39"/>
    <w:unhideWhenUsed/>
    <w:rsid w:val="00D814BF"/>
    <w:pPr>
      <w:spacing w:after="160" w:line="278" w:lineRule="auto"/>
      <w:ind w:leftChars="1000" w:left="2400"/>
    </w:pPr>
    <w:rPr>
      <w:rFonts w:asciiTheme="minorHAnsi" w:eastAsiaTheme="minorEastAsia" w:hAnsiTheme="minorHAnsi" w:cstheme="minorBidi"/>
      <w:szCs w:val="24"/>
      <w:lang w:eastAsia="zh-TW"/>
      <w14:ligatures w14:val="standardContextual"/>
    </w:rPr>
  </w:style>
  <w:style w:type="paragraph" w:styleId="7">
    <w:name w:val="toc 7"/>
    <w:basedOn w:val="a"/>
    <w:next w:val="a"/>
    <w:autoRedefine/>
    <w:uiPriority w:val="39"/>
    <w:unhideWhenUsed/>
    <w:rsid w:val="00D814BF"/>
    <w:pPr>
      <w:spacing w:after="160" w:line="278" w:lineRule="auto"/>
      <w:ind w:leftChars="1200" w:left="2880"/>
    </w:pPr>
    <w:rPr>
      <w:rFonts w:asciiTheme="minorHAnsi" w:eastAsiaTheme="minorEastAsia" w:hAnsiTheme="minorHAnsi" w:cstheme="minorBidi"/>
      <w:szCs w:val="24"/>
      <w:lang w:eastAsia="zh-TW"/>
      <w14:ligatures w14:val="standardContextual"/>
    </w:rPr>
  </w:style>
  <w:style w:type="paragraph" w:styleId="8">
    <w:name w:val="toc 8"/>
    <w:basedOn w:val="a"/>
    <w:next w:val="a"/>
    <w:autoRedefine/>
    <w:uiPriority w:val="39"/>
    <w:unhideWhenUsed/>
    <w:rsid w:val="00D814BF"/>
    <w:pPr>
      <w:spacing w:after="160" w:line="278" w:lineRule="auto"/>
      <w:ind w:leftChars="1400" w:left="3360"/>
    </w:pPr>
    <w:rPr>
      <w:rFonts w:asciiTheme="minorHAnsi" w:eastAsiaTheme="minorEastAsia" w:hAnsiTheme="minorHAnsi" w:cstheme="minorBidi"/>
      <w:szCs w:val="24"/>
      <w:lang w:eastAsia="zh-TW"/>
      <w14:ligatures w14:val="standardContextual"/>
    </w:rPr>
  </w:style>
  <w:style w:type="paragraph" w:styleId="9">
    <w:name w:val="toc 9"/>
    <w:basedOn w:val="a"/>
    <w:next w:val="a"/>
    <w:autoRedefine/>
    <w:uiPriority w:val="39"/>
    <w:unhideWhenUsed/>
    <w:rsid w:val="00D814BF"/>
    <w:pPr>
      <w:spacing w:after="160" w:line="278" w:lineRule="auto"/>
      <w:ind w:leftChars="1600" w:left="3840"/>
    </w:pPr>
    <w:rPr>
      <w:rFonts w:asciiTheme="minorHAnsi" w:eastAsiaTheme="minorEastAsia" w:hAnsiTheme="minorHAnsi" w:cstheme="minorBidi"/>
      <w:szCs w:val="24"/>
      <w:lang w:eastAsia="zh-TW"/>
      <w14:ligatures w14:val="standardContextual"/>
    </w:rPr>
  </w:style>
  <w:style w:type="numbering" w:customStyle="1" w:styleId="6">
    <w:name w:val="目前的清單6"/>
    <w:uiPriority w:val="99"/>
    <w:rsid w:val="00A71AF1"/>
    <w:pPr>
      <w:numPr>
        <w:numId w:val="47"/>
      </w:numPr>
    </w:pPr>
  </w:style>
  <w:style w:type="paragraph" w:styleId="Web">
    <w:name w:val="Normal (Web)"/>
    <w:basedOn w:val="a"/>
    <w:uiPriority w:val="99"/>
    <w:semiHidden/>
    <w:unhideWhenUsed/>
    <w:rsid w:val="00887DDE"/>
    <w:pPr>
      <w:widowControl/>
      <w:spacing w:before="100" w:beforeAutospacing="1" w:after="100" w:afterAutospacing="1" w:line="240" w:lineRule="auto"/>
    </w:pPr>
    <w:rPr>
      <w:rFonts w:ascii="新細明體" w:eastAsia="新細明體" w:hAnsi="新細明體" w:cs="新細明體"/>
      <w:kern w:val="0"/>
      <w:szCs w:val="24"/>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footer" Target="footer7.xml"/><Relationship Id="rId26" Type="http://schemas.openxmlformats.org/officeDocument/2006/relationships/image" Target="media/image6.emf"/><Relationship Id="rId39" Type="http://schemas.openxmlformats.org/officeDocument/2006/relationships/image" Target="media/image17.png"/><Relationship Id="rId21" Type="http://schemas.openxmlformats.org/officeDocument/2006/relationships/footer" Target="footer8.xml"/><Relationship Id="rId34" Type="http://schemas.openxmlformats.org/officeDocument/2006/relationships/image" Target="media/image12.png"/><Relationship Id="rId42" Type="http://schemas.openxmlformats.org/officeDocument/2006/relationships/image" Target="media/image20.png"/><Relationship Id="rId47" Type="http://schemas.openxmlformats.org/officeDocument/2006/relationships/image" Target="media/image25.png"/><Relationship Id="rId50" Type="http://schemas.openxmlformats.org/officeDocument/2006/relationships/image" Target="media/image28.png"/><Relationship Id="rId55" Type="http://schemas.openxmlformats.org/officeDocument/2006/relationships/header" Target="header10.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6.xml"/><Relationship Id="rId29" Type="http://schemas.openxmlformats.org/officeDocument/2006/relationships/header" Target="header7.xml"/><Relationship Id="rId11" Type="http://schemas.openxmlformats.org/officeDocument/2006/relationships/footer" Target="footer3.xml"/><Relationship Id="rId24" Type="http://schemas.openxmlformats.org/officeDocument/2006/relationships/image" Target="media/image4.emf"/><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3.png"/><Relationship Id="rId53" Type="http://schemas.openxmlformats.org/officeDocument/2006/relationships/header" Target="header9.xml"/><Relationship Id="rId58" Type="http://schemas.openxmlformats.org/officeDocument/2006/relationships/header" Target="header12.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image" Target="media/image3.emf"/><Relationship Id="rId27" Type="http://schemas.openxmlformats.org/officeDocument/2006/relationships/image" Target="media/image7.emf"/><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footer" Target="footer11.xml"/><Relationship Id="rId8" Type="http://schemas.openxmlformats.org/officeDocument/2006/relationships/image" Target="media/image1.jpeg"/><Relationship Id="rId51" Type="http://schemas.openxmlformats.org/officeDocument/2006/relationships/header" Target="header8.xm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header" Target="header3.xml"/><Relationship Id="rId25" Type="http://schemas.openxmlformats.org/officeDocument/2006/relationships/image" Target="media/image5.emf"/><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image" Target="media/image24.png"/><Relationship Id="rId59" Type="http://schemas.openxmlformats.org/officeDocument/2006/relationships/footer" Target="footer12.xml"/><Relationship Id="rId20" Type="http://schemas.openxmlformats.org/officeDocument/2006/relationships/header" Target="header4.xml"/><Relationship Id="rId41" Type="http://schemas.openxmlformats.org/officeDocument/2006/relationships/image" Target="media/image19.png"/><Relationship Id="rId54"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header" Target="header5.xml"/><Relationship Id="rId28" Type="http://schemas.openxmlformats.org/officeDocument/2006/relationships/header" Target="header6.xml"/><Relationship Id="rId36" Type="http://schemas.openxmlformats.org/officeDocument/2006/relationships/image" Target="media/image14.png"/><Relationship Id="rId49" Type="http://schemas.openxmlformats.org/officeDocument/2006/relationships/image" Target="media/image27.png"/><Relationship Id="rId57" Type="http://schemas.openxmlformats.org/officeDocument/2006/relationships/header" Target="header11.xml"/><Relationship Id="rId10" Type="http://schemas.openxmlformats.org/officeDocument/2006/relationships/footer" Target="footer2.xml"/><Relationship Id="rId31" Type="http://schemas.openxmlformats.org/officeDocument/2006/relationships/image" Target="media/image9.png"/><Relationship Id="rId44" Type="http://schemas.openxmlformats.org/officeDocument/2006/relationships/image" Target="media/image22.png"/><Relationship Id="rId52" Type="http://schemas.openxmlformats.org/officeDocument/2006/relationships/footer" Target="footer9.xm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57D283-36BF-1842-B066-FB87AC8238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1601</TotalTime>
  <Pages>67</Pages>
  <Words>8182</Words>
  <Characters>46642</Characters>
  <Application>Microsoft Office Word</Application>
  <DocSecurity>0</DocSecurity>
  <Lines>388</Lines>
  <Paragraphs>109</Paragraphs>
  <ScaleCrop>false</ScaleCrop>
  <Manager/>
  <Company/>
  <LinksUpToDate>false</LinksUpToDate>
  <CharactersWithSpaces>54715</CharactersWithSpaces>
  <SharedDoc>false</SharedDoc>
  <HyperlinkBase/>
  <HLinks>
    <vt:vector size="210" baseType="variant">
      <vt:variant>
        <vt:i4>1703990</vt:i4>
      </vt:variant>
      <vt:variant>
        <vt:i4>206</vt:i4>
      </vt:variant>
      <vt:variant>
        <vt:i4>0</vt:i4>
      </vt:variant>
      <vt:variant>
        <vt:i4>5</vt:i4>
      </vt:variant>
      <vt:variant>
        <vt:lpwstr/>
      </vt:variant>
      <vt:variant>
        <vt:lpwstr>_Toc134255697</vt:lpwstr>
      </vt:variant>
      <vt:variant>
        <vt:i4>1703990</vt:i4>
      </vt:variant>
      <vt:variant>
        <vt:i4>200</vt:i4>
      </vt:variant>
      <vt:variant>
        <vt:i4>0</vt:i4>
      </vt:variant>
      <vt:variant>
        <vt:i4>5</vt:i4>
      </vt:variant>
      <vt:variant>
        <vt:lpwstr/>
      </vt:variant>
      <vt:variant>
        <vt:lpwstr>_Toc134255696</vt:lpwstr>
      </vt:variant>
      <vt:variant>
        <vt:i4>1703990</vt:i4>
      </vt:variant>
      <vt:variant>
        <vt:i4>194</vt:i4>
      </vt:variant>
      <vt:variant>
        <vt:i4>0</vt:i4>
      </vt:variant>
      <vt:variant>
        <vt:i4>5</vt:i4>
      </vt:variant>
      <vt:variant>
        <vt:lpwstr/>
      </vt:variant>
      <vt:variant>
        <vt:lpwstr>_Toc134255695</vt:lpwstr>
      </vt:variant>
      <vt:variant>
        <vt:i4>1703990</vt:i4>
      </vt:variant>
      <vt:variant>
        <vt:i4>188</vt:i4>
      </vt:variant>
      <vt:variant>
        <vt:i4>0</vt:i4>
      </vt:variant>
      <vt:variant>
        <vt:i4>5</vt:i4>
      </vt:variant>
      <vt:variant>
        <vt:lpwstr/>
      </vt:variant>
      <vt:variant>
        <vt:lpwstr>_Toc134255694</vt:lpwstr>
      </vt:variant>
      <vt:variant>
        <vt:i4>1703990</vt:i4>
      </vt:variant>
      <vt:variant>
        <vt:i4>182</vt:i4>
      </vt:variant>
      <vt:variant>
        <vt:i4>0</vt:i4>
      </vt:variant>
      <vt:variant>
        <vt:i4>5</vt:i4>
      </vt:variant>
      <vt:variant>
        <vt:lpwstr/>
      </vt:variant>
      <vt:variant>
        <vt:lpwstr>_Toc134255693</vt:lpwstr>
      </vt:variant>
      <vt:variant>
        <vt:i4>1703990</vt:i4>
      </vt:variant>
      <vt:variant>
        <vt:i4>176</vt:i4>
      </vt:variant>
      <vt:variant>
        <vt:i4>0</vt:i4>
      </vt:variant>
      <vt:variant>
        <vt:i4>5</vt:i4>
      </vt:variant>
      <vt:variant>
        <vt:lpwstr/>
      </vt:variant>
      <vt:variant>
        <vt:lpwstr>_Toc134255692</vt:lpwstr>
      </vt:variant>
      <vt:variant>
        <vt:i4>1703990</vt:i4>
      </vt:variant>
      <vt:variant>
        <vt:i4>170</vt:i4>
      </vt:variant>
      <vt:variant>
        <vt:i4>0</vt:i4>
      </vt:variant>
      <vt:variant>
        <vt:i4>5</vt:i4>
      </vt:variant>
      <vt:variant>
        <vt:lpwstr/>
      </vt:variant>
      <vt:variant>
        <vt:lpwstr>_Toc134255691</vt:lpwstr>
      </vt:variant>
      <vt:variant>
        <vt:i4>1703990</vt:i4>
      </vt:variant>
      <vt:variant>
        <vt:i4>164</vt:i4>
      </vt:variant>
      <vt:variant>
        <vt:i4>0</vt:i4>
      </vt:variant>
      <vt:variant>
        <vt:i4>5</vt:i4>
      </vt:variant>
      <vt:variant>
        <vt:lpwstr/>
      </vt:variant>
      <vt:variant>
        <vt:lpwstr>_Toc134255690</vt:lpwstr>
      </vt:variant>
      <vt:variant>
        <vt:i4>1769526</vt:i4>
      </vt:variant>
      <vt:variant>
        <vt:i4>158</vt:i4>
      </vt:variant>
      <vt:variant>
        <vt:i4>0</vt:i4>
      </vt:variant>
      <vt:variant>
        <vt:i4>5</vt:i4>
      </vt:variant>
      <vt:variant>
        <vt:lpwstr/>
      </vt:variant>
      <vt:variant>
        <vt:lpwstr>_Toc134255689</vt:lpwstr>
      </vt:variant>
      <vt:variant>
        <vt:i4>1769526</vt:i4>
      </vt:variant>
      <vt:variant>
        <vt:i4>152</vt:i4>
      </vt:variant>
      <vt:variant>
        <vt:i4>0</vt:i4>
      </vt:variant>
      <vt:variant>
        <vt:i4>5</vt:i4>
      </vt:variant>
      <vt:variant>
        <vt:lpwstr/>
      </vt:variant>
      <vt:variant>
        <vt:lpwstr>_Toc134255688</vt:lpwstr>
      </vt:variant>
      <vt:variant>
        <vt:i4>1769526</vt:i4>
      </vt:variant>
      <vt:variant>
        <vt:i4>146</vt:i4>
      </vt:variant>
      <vt:variant>
        <vt:i4>0</vt:i4>
      </vt:variant>
      <vt:variant>
        <vt:i4>5</vt:i4>
      </vt:variant>
      <vt:variant>
        <vt:lpwstr/>
      </vt:variant>
      <vt:variant>
        <vt:lpwstr>_Toc134255687</vt:lpwstr>
      </vt:variant>
      <vt:variant>
        <vt:i4>1769526</vt:i4>
      </vt:variant>
      <vt:variant>
        <vt:i4>140</vt:i4>
      </vt:variant>
      <vt:variant>
        <vt:i4>0</vt:i4>
      </vt:variant>
      <vt:variant>
        <vt:i4>5</vt:i4>
      </vt:variant>
      <vt:variant>
        <vt:lpwstr/>
      </vt:variant>
      <vt:variant>
        <vt:lpwstr>_Toc134255686</vt:lpwstr>
      </vt:variant>
      <vt:variant>
        <vt:i4>1769526</vt:i4>
      </vt:variant>
      <vt:variant>
        <vt:i4>134</vt:i4>
      </vt:variant>
      <vt:variant>
        <vt:i4>0</vt:i4>
      </vt:variant>
      <vt:variant>
        <vt:i4>5</vt:i4>
      </vt:variant>
      <vt:variant>
        <vt:lpwstr/>
      </vt:variant>
      <vt:variant>
        <vt:lpwstr>_Toc134255685</vt:lpwstr>
      </vt:variant>
      <vt:variant>
        <vt:i4>1769526</vt:i4>
      </vt:variant>
      <vt:variant>
        <vt:i4>128</vt:i4>
      </vt:variant>
      <vt:variant>
        <vt:i4>0</vt:i4>
      </vt:variant>
      <vt:variant>
        <vt:i4>5</vt:i4>
      </vt:variant>
      <vt:variant>
        <vt:lpwstr/>
      </vt:variant>
      <vt:variant>
        <vt:lpwstr>_Toc134255684</vt:lpwstr>
      </vt:variant>
      <vt:variant>
        <vt:i4>1769526</vt:i4>
      </vt:variant>
      <vt:variant>
        <vt:i4>122</vt:i4>
      </vt:variant>
      <vt:variant>
        <vt:i4>0</vt:i4>
      </vt:variant>
      <vt:variant>
        <vt:i4>5</vt:i4>
      </vt:variant>
      <vt:variant>
        <vt:lpwstr/>
      </vt:variant>
      <vt:variant>
        <vt:lpwstr>_Toc134255683</vt:lpwstr>
      </vt:variant>
      <vt:variant>
        <vt:i4>1769526</vt:i4>
      </vt:variant>
      <vt:variant>
        <vt:i4>116</vt:i4>
      </vt:variant>
      <vt:variant>
        <vt:i4>0</vt:i4>
      </vt:variant>
      <vt:variant>
        <vt:i4>5</vt:i4>
      </vt:variant>
      <vt:variant>
        <vt:lpwstr/>
      </vt:variant>
      <vt:variant>
        <vt:lpwstr>_Toc134255682</vt:lpwstr>
      </vt:variant>
      <vt:variant>
        <vt:i4>1769526</vt:i4>
      </vt:variant>
      <vt:variant>
        <vt:i4>110</vt:i4>
      </vt:variant>
      <vt:variant>
        <vt:i4>0</vt:i4>
      </vt:variant>
      <vt:variant>
        <vt:i4>5</vt:i4>
      </vt:variant>
      <vt:variant>
        <vt:lpwstr/>
      </vt:variant>
      <vt:variant>
        <vt:lpwstr>_Toc134255681</vt:lpwstr>
      </vt:variant>
      <vt:variant>
        <vt:i4>1769526</vt:i4>
      </vt:variant>
      <vt:variant>
        <vt:i4>104</vt:i4>
      </vt:variant>
      <vt:variant>
        <vt:i4>0</vt:i4>
      </vt:variant>
      <vt:variant>
        <vt:i4>5</vt:i4>
      </vt:variant>
      <vt:variant>
        <vt:lpwstr/>
      </vt:variant>
      <vt:variant>
        <vt:lpwstr>_Toc134255680</vt:lpwstr>
      </vt:variant>
      <vt:variant>
        <vt:i4>1310774</vt:i4>
      </vt:variant>
      <vt:variant>
        <vt:i4>98</vt:i4>
      </vt:variant>
      <vt:variant>
        <vt:i4>0</vt:i4>
      </vt:variant>
      <vt:variant>
        <vt:i4>5</vt:i4>
      </vt:variant>
      <vt:variant>
        <vt:lpwstr/>
      </vt:variant>
      <vt:variant>
        <vt:lpwstr>_Toc134255679</vt:lpwstr>
      </vt:variant>
      <vt:variant>
        <vt:i4>1310774</vt:i4>
      </vt:variant>
      <vt:variant>
        <vt:i4>92</vt:i4>
      </vt:variant>
      <vt:variant>
        <vt:i4>0</vt:i4>
      </vt:variant>
      <vt:variant>
        <vt:i4>5</vt:i4>
      </vt:variant>
      <vt:variant>
        <vt:lpwstr/>
      </vt:variant>
      <vt:variant>
        <vt:lpwstr>_Toc134255678</vt:lpwstr>
      </vt:variant>
      <vt:variant>
        <vt:i4>1310774</vt:i4>
      </vt:variant>
      <vt:variant>
        <vt:i4>86</vt:i4>
      </vt:variant>
      <vt:variant>
        <vt:i4>0</vt:i4>
      </vt:variant>
      <vt:variant>
        <vt:i4>5</vt:i4>
      </vt:variant>
      <vt:variant>
        <vt:lpwstr/>
      </vt:variant>
      <vt:variant>
        <vt:lpwstr>_Toc134255677</vt:lpwstr>
      </vt:variant>
      <vt:variant>
        <vt:i4>1310774</vt:i4>
      </vt:variant>
      <vt:variant>
        <vt:i4>80</vt:i4>
      </vt:variant>
      <vt:variant>
        <vt:i4>0</vt:i4>
      </vt:variant>
      <vt:variant>
        <vt:i4>5</vt:i4>
      </vt:variant>
      <vt:variant>
        <vt:lpwstr/>
      </vt:variant>
      <vt:variant>
        <vt:lpwstr>_Toc134255676</vt:lpwstr>
      </vt:variant>
      <vt:variant>
        <vt:i4>1310774</vt:i4>
      </vt:variant>
      <vt:variant>
        <vt:i4>74</vt:i4>
      </vt:variant>
      <vt:variant>
        <vt:i4>0</vt:i4>
      </vt:variant>
      <vt:variant>
        <vt:i4>5</vt:i4>
      </vt:variant>
      <vt:variant>
        <vt:lpwstr/>
      </vt:variant>
      <vt:variant>
        <vt:lpwstr>_Toc134255675</vt:lpwstr>
      </vt:variant>
      <vt:variant>
        <vt:i4>1310774</vt:i4>
      </vt:variant>
      <vt:variant>
        <vt:i4>68</vt:i4>
      </vt:variant>
      <vt:variant>
        <vt:i4>0</vt:i4>
      </vt:variant>
      <vt:variant>
        <vt:i4>5</vt:i4>
      </vt:variant>
      <vt:variant>
        <vt:lpwstr/>
      </vt:variant>
      <vt:variant>
        <vt:lpwstr>_Toc134255674</vt:lpwstr>
      </vt:variant>
      <vt:variant>
        <vt:i4>1310774</vt:i4>
      </vt:variant>
      <vt:variant>
        <vt:i4>62</vt:i4>
      </vt:variant>
      <vt:variant>
        <vt:i4>0</vt:i4>
      </vt:variant>
      <vt:variant>
        <vt:i4>5</vt:i4>
      </vt:variant>
      <vt:variant>
        <vt:lpwstr/>
      </vt:variant>
      <vt:variant>
        <vt:lpwstr>_Toc134255673</vt:lpwstr>
      </vt:variant>
      <vt:variant>
        <vt:i4>1310774</vt:i4>
      </vt:variant>
      <vt:variant>
        <vt:i4>56</vt:i4>
      </vt:variant>
      <vt:variant>
        <vt:i4>0</vt:i4>
      </vt:variant>
      <vt:variant>
        <vt:i4>5</vt:i4>
      </vt:variant>
      <vt:variant>
        <vt:lpwstr/>
      </vt:variant>
      <vt:variant>
        <vt:lpwstr>_Toc134255672</vt:lpwstr>
      </vt:variant>
      <vt:variant>
        <vt:i4>1310774</vt:i4>
      </vt:variant>
      <vt:variant>
        <vt:i4>50</vt:i4>
      </vt:variant>
      <vt:variant>
        <vt:i4>0</vt:i4>
      </vt:variant>
      <vt:variant>
        <vt:i4>5</vt:i4>
      </vt:variant>
      <vt:variant>
        <vt:lpwstr/>
      </vt:variant>
      <vt:variant>
        <vt:lpwstr>_Toc134255671</vt:lpwstr>
      </vt:variant>
      <vt:variant>
        <vt:i4>1310774</vt:i4>
      </vt:variant>
      <vt:variant>
        <vt:i4>44</vt:i4>
      </vt:variant>
      <vt:variant>
        <vt:i4>0</vt:i4>
      </vt:variant>
      <vt:variant>
        <vt:i4>5</vt:i4>
      </vt:variant>
      <vt:variant>
        <vt:lpwstr/>
      </vt:variant>
      <vt:variant>
        <vt:lpwstr>_Toc134255670</vt:lpwstr>
      </vt:variant>
      <vt:variant>
        <vt:i4>1376310</vt:i4>
      </vt:variant>
      <vt:variant>
        <vt:i4>38</vt:i4>
      </vt:variant>
      <vt:variant>
        <vt:i4>0</vt:i4>
      </vt:variant>
      <vt:variant>
        <vt:i4>5</vt:i4>
      </vt:variant>
      <vt:variant>
        <vt:lpwstr/>
      </vt:variant>
      <vt:variant>
        <vt:lpwstr>_Toc134255669</vt:lpwstr>
      </vt:variant>
      <vt:variant>
        <vt:i4>1376310</vt:i4>
      </vt:variant>
      <vt:variant>
        <vt:i4>32</vt:i4>
      </vt:variant>
      <vt:variant>
        <vt:i4>0</vt:i4>
      </vt:variant>
      <vt:variant>
        <vt:i4>5</vt:i4>
      </vt:variant>
      <vt:variant>
        <vt:lpwstr/>
      </vt:variant>
      <vt:variant>
        <vt:lpwstr>_Toc134255668</vt:lpwstr>
      </vt:variant>
      <vt:variant>
        <vt:i4>1376310</vt:i4>
      </vt:variant>
      <vt:variant>
        <vt:i4>26</vt:i4>
      </vt:variant>
      <vt:variant>
        <vt:i4>0</vt:i4>
      </vt:variant>
      <vt:variant>
        <vt:i4>5</vt:i4>
      </vt:variant>
      <vt:variant>
        <vt:lpwstr/>
      </vt:variant>
      <vt:variant>
        <vt:lpwstr>_Toc134255667</vt:lpwstr>
      </vt:variant>
      <vt:variant>
        <vt:i4>1376310</vt:i4>
      </vt:variant>
      <vt:variant>
        <vt:i4>20</vt:i4>
      </vt:variant>
      <vt:variant>
        <vt:i4>0</vt:i4>
      </vt:variant>
      <vt:variant>
        <vt:i4>5</vt:i4>
      </vt:variant>
      <vt:variant>
        <vt:lpwstr/>
      </vt:variant>
      <vt:variant>
        <vt:lpwstr>_Toc134255666</vt:lpwstr>
      </vt:variant>
      <vt:variant>
        <vt:i4>1376310</vt:i4>
      </vt:variant>
      <vt:variant>
        <vt:i4>14</vt:i4>
      </vt:variant>
      <vt:variant>
        <vt:i4>0</vt:i4>
      </vt:variant>
      <vt:variant>
        <vt:i4>5</vt:i4>
      </vt:variant>
      <vt:variant>
        <vt:lpwstr/>
      </vt:variant>
      <vt:variant>
        <vt:lpwstr>_Toc134255665</vt:lpwstr>
      </vt:variant>
      <vt:variant>
        <vt:i4>1376310</vt:i4>
      </vt:variant>
      <vt:variant>
        <vt:i4>8</vt:i4>
      </vt:variant>
      <vt:variant>
        <vt:i4>0</vt:i4>
      </vt:variant>
      <vt:variant>
        <vt:i4>5</vt:i4>
      </vt:variant>
      <vt:variant>
        <vt:lpwstr/>
      </vt:variant>
      <vt:variant>
        <vt:lpwstr>_Toc134255664</vt:lpwstr>
      </vt:variant>
      <vt:variant>
        <vt:i4>1376310</vt:i4>
      </vt:variant>
      <vt:variant>
        <vt:i4>2</vt:i4>
      </vt:variant>
      <vt:variant>
        <vt:i4>0</vt:i4>
      </vt:variant>
      <vt:variant>
        <vt:i4>5</vt:i4>
      </vt:variant>
      <vt:variant>
        <vt:lpwstr/>
      </vt:variant>
      <vt:variant>
        <vt:lpwstr>_Toc134255663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面向设备健康状态的智能作业车间调度系统设计与实现</dc:title>
  <dc:subject/>
  <dc:creator>傅懋杰</dc:creator>
  <cp:keywords/>
  <dc:description/>
  <cp:lastModifiedBy>傅懋杰</cp:lastModifiedBy>
  <cp:revision>188</cp:revision>
  <cp:lastPrinted>2026-04-22T02:57:00Z</cp:lastPrinted>
  <dcterms:created xsi:type="dcterms:W3CDTF">2026-04-04T09:54:00Z</dcterms:created>
  <dcterms:modified xsi:type="dcterms:W3CDTF">2026-04-22T03:03:00Z</dcterms:modified>
  <cp:category/>
</cp:coreProperties>
</file>