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576C" w:rsidRPr="004F576C" w:rsidRDefault="004F576C" w:rsidP="004F576C">
      <w:pPr>
        <w:ind w:left="360" w:hanging="360"/>
        <w:jc w:val="center"/>
        <w:rPr>
          <w:sz w:val="28"/>
          <w:szCs w:val="28"/>
        </w:rPr>
      </w:pPr>
      <w:bookmarkStart w:id="0" w:name="OLE_LINK1"/>
      <w:bookmarkStart w:id="1" w:name="OLE_LINK2"/>
      <w:r w:rsidRPr="004F576C">
        <w:rPr>
          <w:rFonts w:hint="eastAsia"/>
          <w:sz w:val="28"/>
          <w:szCs w:val="28"/>
        </w:rPr>
        <w:t>Ho</w:t>
      </w:r>
      <w:r w:rsidRPr="004F576C">
        <w:rPr>
          <w:sz w:val="28"/>
          <w:szCs w:val="28"/>
        </w:rPr>
        <w:t>mework 13</w:t>
      </w:r>
    </w:p>
    <w:p w:rsidR="004F576C" w:rsidRDefault="004F576C" w:rsidP="004F576C">
      <w:pPr>
        <w:ind w:left="360" w:hanging="360"/>
        <w:jc w:val="center"/>
      </w:pPr>
      <w:r>
        <w:rPr>
          <w:rFonts w:hint="eastAsia"/>
        </w:rPr>
        <w:t>田野</w:t>
      </w:r>
    </w:p>
    <w:p w:rsidR="004F576C" w:rsidRDefault="004F576C" w:rsidP="004F576C">
      <w:pPr>
        <w:ind w:left="360" w:hanging="360"/>
        <w:jc w:val="center"/>
        <w:rPr>
          <w:rFonts w:hint="eastAsia"/>
        </w:rPr>
      </w:pPr>
      <w:r>
        <w:rPr>
          <w:rFonts w:hint="eastAsia"/>
        </w:rPr>
        <w:t>2</w:t>
      </w:r>
      <w:r>
        <w:t>017329621125</w:t>
      </w:r>
    </w:p>
    <w:p w:rsidR="00BA039D" w:rsidRDefault="002B030A" w:rsidP="002B030A">
      <w:pPr>
        <w:pStyle w:val="a3"/>
        <w:numPr>
          <w:ilvl w:val="0"/>
          <w:numId w:val="1"/>
        </w:numPr>
        <w:ind w:firstLineChars="0"/>
        <w:rPr>
          <w:b/>
          <w:bCs/>
          <w:sz w:val="28"/>
          <w:szCs w:val="28"/>
        </w:rPr>
      </w:pPr>
      <w:r w:rsidRPr="002B030A">
        <w:rPr>
          <w:b/>
          <w:bCs/>
          <w:sz w:val="28"/>
          <w:szCs w:val="28"/>
        </w:rPr>
        <w:t>Purpose</w:t>
      </w:r>
    </w:p>
    <w:bookmarkEnd w:id="0"/>
    <w:bookmarkEnd w:id="1"/>
    <w:p w:rsidR="002B030A" w:rsidRDefault="002B030A" w:rsidP="002B030A">
      <w:pPr>
        <w:ind w:firstLine="360"/>
        <w:rPr>
          <w:sz w:val="28"/>
          <w:szCs w:val="28"/>
        </w:rPr>
      </w:pPr>
      <w:r>
        <w:rPr>
          <w:sz w:val="28"/>
          <w:szCs w:val="28"/>
        </w:rPr>
        <w:t>Safehome is a software which can protect your home. So the stability of the software is quite important. We need some way to make sure that. In this document, we define how to test our software and the standard of the software.</w:t>
      </w:r>
    </w:p>
    <w:p w:rsidR="002B030A" w:rsidRDefault="002B030A" w:rsidP="002B030A">
      <w:pPr>
        <w:ind w:firstLine="360"/>
        <w:rPr>
          <w:sz w:val="28"/>
          <w:szCs w:val="28"/>
        </w:rPr>
      </w:pPr>
    </w:p>
    <w:p w:rsidR="002B030A" w:rsidRDefault="002B030A" w:rsidP="002B030A">
      <w:pPr>
        <w:pStyle w:val="a3"/>
        <w:numPr>
          <w:ilvl w:val="0"/>
          <w:numId w:val="1"/>
        </w:numPr>
        <w:ind w:firstLineChars="0"/>
        <w:rPr>
          <w:b/>
          <w:bCs/>
          <w:sz w:val="28"/>
          <w:szCs w:val="28"/>
        </w:rPr>
      </w:pPr>
      <w:r>
        <w:rPr>
          <w:b/>
          <w:bCs/>
          <w:sz w:val="28"/>
          <w:szCs w:val="28"/>
        </w:rPr>
        <w:t>The-plan identifier</w:t>
      </w:r>
    </w:p>
    <w:p w:rsidR="00691A70" w:rsidRDefault="00691A70" w:rsidP="00691A70">
      <w:pPr>
        <w:ind w:left="360"/>
        <w:rPr>
          <w:sz w:val="28"/>
          <w:szCs w:val="28"/>
        </w:rPr>
      </w:pPr>
      <w:r>
        <w:rPr>
          <w:sz w:val="28"/>
          <w:szCs w:val="28"/>
        </w:rPr>
        <w:t>The identifier for this plan is ‘safehome test’</w:t>
      </w:r>
    </w:p>
    <w:p w:rsidR="00691A70" w:rsidRPr="00691A70" w:rsidRDefault="00691A70" w:rsidP="00691A70">
      <w:pPr>
        <w:ind w:left="360"/>
        <w:rPr>
          <w:sz w:val="28"/>
          <w:szCs w:val="28"/>
        </w:rPr>
      </w:pPr>
    </w:p>
    <w:p w:rsidR="002B030A" w:rsidRDefault="002B030A" w:rsidP="002B030A">
      <w:pPr>
        <w:pStyle w:val="a3"/>
        <w:numPr>
          <w:ilvl w:val="0"/>
          <w:numId w:val="1"/>
        </w:numPr>
        <w:ind w:firstLineChars="0"/>
        <w:rPr>
          <w:b/>
          <w:bCs/>
          <w:sz w:val="28"/>
          <w:szCs w:val="28"/>
        </w:rPr>
      </w:pPr>
      <w:r>
        <w:rPr>
          <w:b/>
          <w:bCs/>
          <w:sz w:val="28"/>
          <w:szCs w:val="28"/>
        </w:rPr>
        <w:t>Introduction</w:t>
      </w:r>
    </w:p>
    <w:p w:rsidR="00691A70" w:rsidRDefault="00691A70" w:rsidP="00691A70">
      <w:pPr>
        <w:ind w:firstLine="360"/>
        <w:rPr>
          <w:sz w:val="28"/>
          <w:szCs w:val="28"/>
        </w:rPr>
      </w:pPr>
      <w:r>
        <w:rPr>
          <w:sz w:val="28"/>
          <w:szCs w:val="28"/>
        </w:rPr>
        <w:t>Safehome is a web based application. In the user’s home, there are many sensors, those sensors can detect CO2, temperature and other things, also there are some monitors. Those information will be sent to web, and user can view there by logging the web page. Also, they can monitor their home through there monitors.</w:t>
      </w:r>
    </w:p>
    <w:p w:rsidR="00691A70" w:rsidRPr="00691A70" w:rsidRDefault="00691A70" w:rsidP="00691A70">
      <w:pPr>
        <w:ind w:firstLine="360"/>
        <w:rPr>
          <w:sz w:val="28"/>
          <w:szCs w:val="28"/>
        </w:rPr>
      </w:pPr>
    </w:p>
    <w:p w:rsidR="002B030A" w:rsidRDefault="002B030A" w:rsidP="002B030A">
      <w:pPr>
        <w:pStyle w:val="a3"/>
        <w:numPr>
          <w:ilvl w:val="0"/>
          <w:numId w:val="1"/>
        </w:numPr>
        <w:ind w:firstLineChars="0"/>
        <w:rPr>
          <w:b/>
          <w:bCs/>
          <w:sz w:val="28"/>
          <w:szCs w:val="28"/>
        </w:rPr>
      </w:pPr>
      <w:bookmarkStart w:id="2" w:name="OLE_LINK3"/>
      <w:bookmarkStart w:id="3" w:name="OLE_LINK4"/>
      <w:r>
        <w:rPr>
          <w:rFonts w:hint="eastAsia"/>
          <w:b/>
          <w:bCs/>
          <w:sz w:val="28"/>
          <w:szCs w:val="28"/>
        </w:rPr>
        <w:t>T</w:t>
      </w:r>
      <w:r>
        <w:rPr>
          <w:b/>
          <w:bCs/>
          <w:sz w:val="28"/>
          <w:szCs w:val="28"/>
        </w:rPr>
        <w:t>est reference items</w:t>
      </w:r>
    </w:p>
    <w:p w:rsidR="006C589B" w:rsidRDefault="006C589B" w:rsidP="002405A7">
      <w:pPr>
        <w:ind w:firstLine="360"/>
        <w:rPr>
          <w:sz w:val="28"/>
          <w:szCs w:val="28"/>
        </w:rPr>
      </w:pPr>
      <w:r>
        <w:rPr>
          <w:sz w:val="28"/>
          <w:szCs w:val="28"/>
        </w:rPr>
        <w:t xml:space="preserve">In this test plan, we need to test those sensors, monitors, and </w:t>
      </w:r>
      <w:r w:rsidR="002405A7">
        <w:rPr>
          <w:sz w:val="28"/>
          <w:szCs w:val="28"/>
        </w:rPr>
        <w:t>especially</w:t>
      </w:r>
      <w:r>
        <w:rPr>
          <w:sz w:val="28"/>
          <w:szCs w:val="28"/>
        </w:rPr>
        <w:t xml:space="preserve"> the web software</w:t>
      </w:r>
      <w:r w:rsidR="002405A7">
        <w:rPr>
          <w:sz w:val="28"/>
          <w:szCs w:val="28"/>
        </w:rPr>
        <w:t>.</w:t>
      </w:r>
    </w:p>
    <w:p w:rsidR="002405A7" w:rsidRPr="002405A7" w:rsidRDefault="002405A7" w:rsidP="002405A7">
      <w:pPr>
        <w:ind w:firstLine="360"/>
        <w:rPr>
          <w:rFonts w:hint="eastAsia"/>
          <w:sz w:val="28"/>
          <w:szCs w:val="28"/>
        </w:rPr>
      </w:pPr>
    </w:p>
    <w:bookmarkEnd w:id="2"/>
    <w:bookmarkEnd w:id="3"/>
    <w:p w:rsidR="002405A7" w:rsidRDefault="002B030A" w:rsidP="002405A7">
      <w:pPr>
        <w:pStyle w:val="a3"/>
        <w:numPr>
          <w:ilvl w:val="0"/>
          <w:numId w:val="1"/>
        </w:numPr>
        <w:ind w:firstLineChars="0"/>
        <w:rPr>
          <w:b/>
          <w:bCs/>
          <w:sz w:val="28"/>
          <w:szCs w:val="28"/>
        </w:rPr>
      </w:pPr>
      <w:r>
        <w:rPr>
          <w:rFonts w:hint="eastAsia"/>
          <w:b/>
          <w:bCs/>
          <w:sz w:val="28"/>
          <w:szCs w:val="28"/>
        </w:rPr>
        <w:t>F</w:t>
      </w:r>
      <w:r>
        <w:rPr>
          <w:b/>
          <w:bCs/>
          <w:sz w:val="28"/>
          <w:szCs w:val="28"/>
        </w:rPr>
        <w:t>eatures that will be tested</w:t>
      </w:r>
    </w:p>
    <w:p w:rsidR="002405A7" w:rsidRDefault="002405A7" w:rsidP="002405A7">
      <w:pPr>
        <w:ind w:firstLine="360"/>
        <w:rPr>
          <w:sz w:val="28"/>
          <w:szCs w:val="28"/>
        </w:rPr>
      </w:pPr>
      <w:r>
        <w:rPr>
          <w:sz w:val="28"/>
          <w:szCs w:val="28"/>
        </w:rPr>
        <w:t>Our test mainly focus on the software. So we will test there features.</w:t>
      </w:r>
    </w:p>
    <w:p w:rsidR="002405A7" w:rsidRDefault="002405A7" w:rsidP="002405A7">
      <w:pPr>
        <w:pStyle w:val="a3"/>
        <w:numPr>
          <w:ilvl w:val="0"/>
          <w:numId w:val="2"/>
        </w:numPr>
        <w:ind w:firstLineChars="0"/>
        <w:rPr>
          <w:sz w:val="28"/>
          <w:szCs w:val="28"/>
        </w:rPr>
      </w:pPr>
      <w:r>
        <w:rPr>
          <w:sz w:val="28"/>
          <w:szCs w:val="28"/>
        </w:rPr>
        <w:t>The stability of the software</w:t>
      </w:r>
      <w:r w:rsidR="000D3F61">
        <w:rPr>
          <w:sz w:val="28"/>
          <w:szCs w:val="28"/>
        </w:rPr>
        <w:t xml:space="preserve"> especially the login system.</w:t>
      </w:r>
    </w:p>
    <w:p w:rsidR="002405A7" w:rsidRDefault="002405A7" w:rsidP="002405A7">
      <w:pPr>
        <w:pStyle w:val="a3"/>
        <w:numPr>
          <w:ilvl w:val="0"/>
          <w:numId w:val="2"/>
        </w:numPr>
        <w:ind w:firstLineChars="0"/>
        <w:rPr>
          <w:sz w:val="28"/>
          <w:szCs w:val="28"/>
        </w:rPr>
      </w:pPr>
      <w:r>
        <w:rPr>
          <w:rFonts w:hint="eastAsia"/>
          <w:sz w:val="28"/>
          <w:szCs w:val="28"/>
        </w:rPr>
        <w:t>T</w:t>
      </w:r>
      <w:r>
        <w:rPr>
          <w:sz w:val="28"/>
          <w:szCs w:val="28"/>
        </w:rPr>
        <w:t>he connection between web and background server.</w:t>
      </w:r>
    </w:p>
    <w:p w:rsidR="002405A7" w:rsidRDefault="002405A7" w:rsidP="002405A7">
      <w:pPr>
        <w:pStyle w:val="a3"/>
        <w:numPr>
          <w:ilvl w:val="0"/>
          <w:numId w:val="2"/>
        </w:numPr>
        <w:ind w:firstLineChars="0"/>
        <w:rPr>
          <w:sz w:val="28"/>
          <w:szCs w:val="28"/>
        </w:rPr>
      </w:pPr>
      <w:r>
        <w:rPr>
          <w:sz w:val="28"/>
          <w:szCs w:val="28"/>
        </w:rPr>
        <w:t>The quality of the video.</w:t>
      </w:r>
    </w:p>
    <w:p w:rsidR="002405A7" w:rsidRDefault="002405A7" w:rsidP="002405A7">
      <w:pPr>
        <w:rPr>
          <w:sz w:val="28"/>
          <w:szCs w:val="28"/>
        </w:rPr>
      </w:pPr>
    </w:p>
    <w:p w:rsidR="002405A7" w:rsidRDefault="002405A7" w:rsidP="002405A7">
      <w:pPr>
        <w:pStyle w:val="a3"/>
        <w:numPr>
          <w:ilvl w:val="0"/>
          <w:numId w:val="1"/>
        </w:numPr>
        <w:ind w:firstLineChars="0"/>
        <w:rPr>
          <w:b/>
          <w:bCs/>
          <w:sz w:val="28"/>
          <w:szCs w:val="28"/>
        </w:rPr>
      </w:pPr>
      <w:bookmarkStart w:id="4" w:name="OLE_LINK5"/>
      <w:bookmarkStart w:id="5" w:name="OLE_LINK6"/>
      <w:r>
        <w:rPr>
          <w:rFonts w:hint="eastAsia"/>
          <w:b/>
          <w:bCs/>
          <w:sz w:val="28"/>
          <w:szCs w:val="28"/>
        </w:rPr>
        <w:t>F</w:t>
      </w:r>
      <w:r>
        <w:rPr>
          <w:b/>
          <w:bCs/>
          <w:sz w:val="28"/>
          <w:szCs w:val="28"/>
        </w:rPr>
        <w:t xml:space="preserve">eatures that will </w:t>
      </w:r>
      <w:r>
        <w:rPr>
          <w:rFonts w:hint="eastAsia"/>
          <w:b/>
          <w:bCs/>
          <w:sz w:val="28"/>
          <w:szCs w:val="28"/>
        </w:rPr>
        <w:t>not</w:t>
      </w:r>
      <w:r>
        <w:rPr>
          <w:b/>
          <w:bCs/>
          <w:sz w:val="28"/>
          <w:szCs w:val="28"/>
        </w:rPr>
        <w:t xml:space="preserve"> </w:t>
      </w:r>
      <w:r>
        <w:rPr>
          <w:b/>
          <w:bCs/>
          <w:sz w:val="28"/>
          <w:szCs w:val="28"/>
        </w:rPr>
        <w:t>be tested</w:t>
      </w:r>
    </w:p>
    <w:bookmarkEnd w:id="4"/>
    <w:bookmarkEnd w:id="5"/>
    <w:p w:rsidR="002405A7" w:rsidRDefault="002405A7" w:rsidP="002405A7">
      <w:pPr>
        <w:ind w:firstLine="360"/>
        <w:rPr>
          <w:sz w:val="28"/>
          <w:szCs w:val="28"/>
        </w:rPr>
      </w:pPr>
      <w:r>
        <w:rPr>
          <w:rFonts w:hint="eastAsia"/>
          <w:sz w:val="28"/>
          <w:szCs w:val="28"/>
        </w:rPr>
        <w:t>Be</w:t>
      </w:r>
      <w:r>
        <w:rPr>
          <w:sz w:val="28"/>
          <w:szCs w:val="28"/>
        </w:rPr>
        <w:t>cause this test plan mainly focus on the software, so we will not test the stability of hardware</w:t>
      </w:r>
      <w:r w:rsidR="00037950">
        <w:rPr>
          <w:sz w:val="28"/>
          <w:szCs w:val="28"/>
        </w:rPr>
        <w:t>.</w:t>
      </w:r>
    </w:p>
    <w:p w:rsidR="004F576C" w:rsidRDefault="004F576C" w:rsidP="002B7FC4">
      <w:pPr>
        <w:rPr>
          <w:rFonts w:hint="eastAsia"/>
          <w:sz w:val="28"/>
          <w:szCs w:val="28"/>
        </w:rPr>
      </w:pPr>
    </w:p>
    <w:p w:rsidR="00037950" w:rsidRDefault="00037950" w:rsidP="00037950">
      <w:pPr>
        <w:pStyle w:val="a3"/>
        <w:numPr>
          <w:ilvl w:val="0"/>
          <w:numId w:val="1"/>
        </w:numPr>
        <w:ind w:firstLineChars="0"/>
        <w:rPr>
          <w:b/>
          <w:bCs/>
          <w:sz w:val="28"/>
          <w:szCs w:val="28"/>
        </w:rPr>
      </w:pPr>
      <w:r>
        <w:rPr>
          <w:b/>
          <w:bCs/>
          <w:sz w:val="28"/>
          <w:szCs w:val="28"/>
        </w:rPr>
        <w:lastRenderedPageBreak/>
        <w:t>Approach to testing</w:t>
      </w:r>
    </w:p>
    <w:p w:rsidR="000D3F61" w:rsidRPr="002405A7" w:rsidRDefault="000D3F61" w:rsidP="000D3F61">
      <w:pPr>
        <w:ind w:left="360"/>
        <w:rPr>
          <w:rFonts w:hint="eastAsia"/>
          <w:sz w:val="28"/>
          <w:szCs w:val="28"/>
        </w:rPr>
      </w:pPr>
      <w:r>
        <w:rPr>
          <w:rFonts w:hint="eastAsia"/>
          <w:sz w:val="28"/>
          <w:szCs w:val="28"/>
        </w:rPr>
        <w:t>F</w:t>
      </w:r>
      <w:r>
        <w:rPr>
          <w:sz w:val="28"/>
          <w:szCs w:val="28"/>
        </w:rPr>
        <w:t>or the login system, the process of login is in the diagram.</w:t>
      </w:r>
    </w:p>
    <w:p w:rsidR="002405A7" w:rsidRPr="002405A7" w:rsidRDefault="002405A7" w:rsidP="002405A7">
      <w:pPr>
        <w:ind w:left="360"/>
        <w:rPr>
          <w:rFonts w:hint="eastAsia"/>
          <w:sz w:val="28"/>
          <w:szCs w:val="28"/>
        </w:rPr>
      </w:pPr>
    </w:p>
    <w:p w:rsidR="009A10A3" w:rsidRDefault="000D3F61" w:rsidP="009A10A3">
      <w:pPr>
        <w:ind w:firstLine="360"/>
        <w:jc w:val="center"/>
        <w:rPr>
          <w:sz w:val="28"/>
          <w:szCs w:val="28"/>
        </w:rPr>
      </w:pPr>
      <w:r>
        <w:rPr>
          <w:rFonts w:hint="eastAsia"/>
          <w:noProof/>
          <w:sz w:val="28"/>
          <w:szCs w:val="28"/>
        </w:rPr>
        <w:drawing>
          <wp:inline distT="0" distB="0" distL="0" distR="0">
            <wp:extent cx="4529924" cy="5173884"/>
            <wp:effectExtent l="0" t="0" r="4445" b="0"/>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Login.png"/>
                    <pic:cNvPicPr/>
                  </pic:nvPicPr>
                  <pic:blipFill>
                    <a:blip r:embed="rId7">
                      <a:extLst>
                        <a:ext uri="{28A0092B-C50C-407E-A947-70E740481C1C}">
                          <a14:useLocalDpi xmlns:a14="http://schemas.microsoft.com/office/drawing/2010/main" val="0"/>
                        </a:ext>
                      </a:extLst>
                    </a:blip>
                    <a:stretch>
                      <a:fillRect/>
                    </a:stretch>
                  </pic:blipFill>
                  <pic:spPr>
                    <a:xfrm>
                      <a:off x="0" y="0"/>
                      <a:ext cx="4577288" cy="5227981"/>
                    </a:xfrm>
                    <a:prstGeom prst="rect">
                      <a:avLst/>
                    </a:prstGeom>
                  </pic:spPr>
                </pic:pic>
              </a:graphicData>
            </a:graphic>
          </wp:inline>
        </w:drawing>
      </w:r>
    </w:p>
    <w:p w:rsidR="009A10A3" w:rsidRDefault="009A10A3" w:rsidP="009A10A3">
      <w:pPr>
        <w:ind w:firstLine="360"/>
        <w:rPr>
          <w:sz w:val="28"/>
          <w:szCs w:val="28"/>
        </w:rPr>
      </w:pPr>
    </w:p>
    <w:p w:rsidR="000D3F61" w:rsidRDefault="009A10A3" w:rsidP="009A10A3">
      <w:pPr>
        <w:ind w:firstLine="360"/>
        <w:rPr>
          <w:sz w:val="28"/>
          <w:szCs w:val="28"/>
        </w:rPr>
      </w:pPr>
      <w:r>
        <w:rPr>
          <w:sz w:val="28"/>
          <w:szCs w:val="28"/>
        </w:rPr>
        <w:t xml:space="preserve">To test the stability of the web page, we can use tools such as Selenium. </w:t>
      </w:r>
      <w:r w:rsidRPr="009A10A3">
        <w:rPr>
          <w:sz w:val="28"/>
          <w:szCs w:val="28"/>
        </w:rPr>
        <w:t>Selenium test runs directly in the browser, just like the real user is operating, a series of system function tests can be carried out</w:t>
      </w:r>
      <w:r>
        <w:rPr>
          <w:sz w:val="28"/>
          <w:szCs w:val="28"/>
        </w:rPr>
        <w:t xml:space="preserve">. We can program to define the login process, then Selenium can do there process automatically. And each time it can give us some responses. Such as running time. </w:t>
      </w:r>
      <w:r w:rsidRPr="009A10A3">
        <w:rPr>
          <w:sz w:val="28"/>
          <w:szCs w:val="28"/>
        </w:rPr>
        <w:t>Our expectation for our login program is that we can log in only when we enter the correct account and password. You should fail to log in at other times.</w:t>
      </w:r>
      <w:r>
        <w:rPr>
          <w:sz w:val="28"/>
          <w:szCs w:val="28"/>
        </w:rPr>
        <w:t xml:space="preserve"> </w:t>
      </w:r>
      <w:r>
        <w:rPr>
          <w:rFonts w:hint="eastAsia"/>
          <w:sz w:val="28"/>
          <w:szCs w:val="28"/>
        </w:rPr>
        <w:t>Al</w:t>
      </w:r>
      <w:r>
        <w:rPr>
          <w:sz w:val="28"/>
          <w:szCs w:val="28"/>
        </w:rPr>
        <w:t>so, the time we use to verify the account should be limited.</w:t>
      </w:r>
    </w:p>
    <w:p w:rsidR="002B7FC4" w:rsidRDefault="002B7FC4" w:rsidP="002B7FC4">
      <w:pPr>
        <w:rPr>
          <w:sz w:val="28"/>
          <w:szCs w:val="28"/>
        </w:rPr>
      </w:pPr>
    </w:p>
    <w:p w:rsidR="002B7FC4" w:rsidRDefault="004F576C" w:rsidP="002B7FC4">
      <w:pPr>
        <w:ind w:firstLine="360"/>
        <w:rPr>
          <w:sz w:val="28"/>
          <w:szCs w:val="28"/>
        </w:rPr>
      </w:pPr>
      <w:r>
        <w:rPr>
          <w:rFonts w:hint="eastAsia"/>
          <w:sz w:val="28"/>
          <w:szCs w:val="28"/>
        </w:rPr>
        <w:lastRenderedPageBreak/>
        <w:t>F</w:t>
      </w:r>
      <w:r>
        <w:rPr>
          <w:sz w:val="28"/>
          <w:szCs w:val="28"/>
        </w:rPr>
        <w:t>or the quality of video, the process of view the video is in the diagram.</w:t>
      </w:r>
    </w:p>
    <w:p w:rsidR="002B7FC4" w:rsidRDefault="002B7FC4" w:rsidP="002B7FC4">
      <w:pPr>
        <w:rPr>
          <w:rFonts w:hint="eastAsia"/>
          <w:sz w:val="28"/>
          <w:szCs w:val="28"/>
        </w:rPr>
      </w:pPr>
    </w:p>
    <w:p w:rsidR="004F576C" w:rsidRDefault="004F576C" w:rsidP="004F576C">
      <w:pPr>
        <w:ind w:firstLine="360"/>
        <w:jc w:val="center"/>
        <w:rPr>
          <w:sz w:val="28"/>
          <w:szCs w:val="28"/>
        </w:rPr>
      </w:pPr>
      <w:r>
        <w:rPr>
          <w:noProof/>
          <w:sz w:val="28"/>
          <w:szCs w:val="28"/>
        </w:rPr>
        <w:drawing>
          <wp:inline distT="0" distB="0" distL="0" distR="0">
            <wp:extent cx="5172919" cy="6007260"/>
            <wp:effectExtent l="0" t="0" r="0" b="0"/>
            <wp:docPr id="2" name="图片 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Stranger.png"/>
                    <pic:cNvPicPr/>
                  </pic:nvPicPr>
                  <pic:blipFill>
                    <a:blip r:embed="rId8">
                      <a:extLst>
                        <a:ext uri="{28A0092B-C50C-407E-A947-70E740481C1C}">
                          <a14:useLocalDpi xmlns:a14="http://schemas.microsoft.com/office/drawing/2010/main" val="0"/>
                        </a:ext>
                      </a:extLst>
                    </a:blip>
                    <a:stretch>
                      <a:fillRect/>
                    </a:stretch>
                  </pic:blipFill>
                  <pic:spPr>
                    <a:xfrm>
                      <a:off x="0" y="0"/>
                      <a:ext cx="5209790" cy="6050078"/>
                    </a:xfrm>
                    <a:prstGeom prst="rect">
                      <a:avLst/>
                    </a:prstGeom>
                  </pic:spPr>
                </pic:pic>
              </a:graphicData>
            </a:graphic>
          </wp:inline>
        </w:drawing>
      </w:r>
    </w:p>
    <w:p w:rsidR="00D71677" w:rsidRDefault="002B7FC4" w:rsidP="00D71677">
      <w:pPr>
        <w:ind w:firstLine="360"/>
        <w:jc w:val="left"/>
        <w:rPr>
          <w:sz w:val="28"/>
          <w:szCs w:val="28"/>
        </w:rPr>
      </w:pPr>
      <w:r>
        <w:rPr>
          <w:sz w:val="28"/>
          <w:szCs w:val="28"/>
        </w:rPr>
        <w:tab/>
      </w:r>
      <w:r>
        <w:rPr>
          <w:sz w:val="28"/>
          <w:szCs w:val="28"/>
        </w:rPr>
        <w:tab/>
        <w:t>The test of view monitor is to make sure that we can view the video successfully in the web</w:t>
      </w:r>
      <w:r w:rsidR="00D71677">
        <w:rPr>
          <w:rFonts w:hint="eastAsia"/>
          <w:sz w:val="28"/>
          <w:szCs w:val="28"/>
        </w:rPr>
        <w:t xml:space="preserve"> an</w:t>
      </w:r>
      <w:r w:rsidR="00D71677">
        <w:rPr>
          <w:sz w:val="28"/>
          <w:szCs w:val="28"/>
        </w:rPr>
        <w:t>d the quality of the video is acceptable. We can also use</w:t>
      </w:r>
      <w:r w:rsidR="00D71677">
        <w:rPr>
          <w:rFonts w:hint="eastAsia"/>
          <w:sz w:val="28"/>
          <w:szCs w:val="28"/>
        </w:rPr>
        <w:t xml:space="preserve"> </w:t>
      </w:r>
      <w:r w:rsidR="00D71677">
        <w:rPr>
          <w:sz w:val="28"/>
          <w:szCs w:val="28"/>
        </w:rPr>
        <w:t>Selenium</w:t>
      </w:r>
      <w:r w:rsidR="00D71677">
        <w:rPr>
          <w:sz w:val="28"/>
          <w:szCs w:val="28"/>
        </w:rPr>
        <w:t xml:space="preserve"> to finish the task. </w:t>
      </w:r>
      <w:r w:rsidR="00D71677" w:rsidRPr="00D71677">
        <w:rPr>
          <w:sz w:val="28"/>
          <w:szCs w:val="28"/>
        </w:rPr>
        <w:t xml:space="preserve">By setting, let the software work at different times, record the </w:t>
      </w:r>
      <w:r w:rsidR="00D71677">
        <w:rPr>
          <w:sz w:val="28"/>
          <w:szCs w:val="28"/>
        </w:rPr>
        <w:t>video</w:t>
      </w:r>
      <w:r w:rsidR="00D71677" w:rsidRPr="00D71677">
        <w:rPr>
          <w:sz w:val="28"/>
          <w:szCs w:val="28"/>
        </w:rPr>
        <w:t xml:space="preserve"> at that time, so that </w:t>
      </w:r>
      <w:r w:rsidR="00D71677">
        <w:rPr>
          <w:rFonts w:hint="eastAsia"/>
          <w:sz w:val="28"/>
          <w:szCs w:val="28"/>
        </w:rPr>
        <w:t>we</w:t>
      </w:r>
      <w:r w:rsidR="00D71677">
        <w:rPr>
          <w:sz w:val="28"/>
          <w:szCs w:val="28"/>
        </w:rPr>
        <w:t xml:space="preserve"> </w:t>
      </w:r>
      <w:r w:rsidR="00D71677" w:rsidRPr="00D71677">
        <w:rPr>
          <w:sz w:val="28"/>
          <w:szCs w:val="28"/>
        </w:rPr>
        <w:t xml:space="preserve">can observe the </w:t>
      </w:r>
      <w:r w:rsidR="00D71677">
        <w:rPr>
          <w:sz w:val="28"/>
          <w:szCs w:val="28"/>
        </w:rPr>
        <w:t>video</w:t>
      </w:r>
      <w:r w:rsidR="00D71677" w:rsidRPr="00D71677">
        <w:rPr>
          <w:sz w:val="28"/>
          <w:szCs w:val="28"/>
        </w:rPr>
        <w:t xml:space="preserve"> quality at different times.</w:t>
      </w:r>
    </w:p>
    <w:p w:rsidR="00D959BA" w:rsidRDefault="00D959BA" w:rsidP="00D71677">
      <w:pPr>
        <w:ind w:firstLine="360"/>
        <w:jc w:val="left"/>
        <w:rPr>
          <w:sz w:val="28"/>
          <w:szCs w:val="28"/>
        </w:rPr>
      </w:pPr>
    </w:p>
    <w:p w:rsidR="009A3694" w:rsidRDefault="009A3694" w:rsidP="00D71677">
      <w:pPr>
        <w:ind w:firstLine="360"/>
        <w:jc w:val="left"/>
        <w:rPr>
          <w:sz w:val="28"/>
          <w:szCs w:val="28"/>
        </w:rPr>
      </w:pPr>
    </w:p>
    <w:p w:rsidR="009A3694" w:rsidRDefault="009A3694" w:rsidP="009A3694">
      <w:pPr>
        <w:jc w:val="left"/>
        <w:rPr>
          <w:rFonts w:hint="eastAsia"/>
          <w:sz w:val="28"/>
          <w:szCs w:val="28"/>
        </w:rPr>
      </w:pPr>
    </w:p>
    <w:p w:rsidR="00D959BA" w:rsidRDefault="00D959BA" w:rsidP="00D959BA">
      <w:pPr>
        <w:pStyle w:val="a3"/>
        <w:numPr>
          <w:ilvl w:val="0"/>
          <w:numId w:val="1"/>
        </w:numPr>
        <w:ind w:firstLineChars="0"/>
        <w:rPr>
          <w:b/>
          <w:bCs/>
          <w:sz w:val="28"/>
          <w:szCs w:val="28"/>
        </w:rPr>
      </w:pPr>
      <w:r>
        <w:rPr>
          <w:rFonts w:hint="eastAsia"/>
          <w:b/>
          <w:bCs/>
          <w:sz w:val="28"/>
          <w:szCs w:val="28"/>
        </w:rPr>
        <w:lastRenderedPageBreak/>
        <w:t>C</w:t>
      </w:r>
      <w:r>
        <w:rPr>
          <w:b/>
          <w:bCs/>
          <w:sz w:val="28"/>
          <w:szCs w:val="28"/>
        </w:rPr>
        <w:t>riteria for Pass/Fail</w:t>
      </w:r>
      <w:r>
        <w:rPr>
          <w:b/>
          <w:bCs/>
          <w:sz w:val="28"/>
          <w:szCs w:val="28"/>
        </w:rPr>
        <w:br/>
      </w:r>
    </w:p>
    <w:tbl>
      <w:tblPr>
        <w:tblStyle w:val="a8"/>
        <w:tblW w:w="0" w:type="auto"/>
        <w:tblLook w:val="04A0" w:firstRow="1" w:lastRow="0" w:firstColumn="1" w:lastColumn="0" w:noHBand="0" w:noVBand="1"/>
      </w:tblPr>
      <w:tblGrid>
        <w:gridCol w:w="2072"/>
        <w:gridCol w:w="2072"/>
        <w:gridCol w:w="2073"/>
        <w:gridCol w:w="2073"/>
      </w:tblGrid>
      <w:tr w:rsidR="00D959BA" w:rsidTr="00D959BA">
        <w:tc>
          <w:tcPr>
            <w:tcW w:w="2072" w:type="dxa"/>
          </w:tcPr>
          <w:p w:rsidR="00D959BA" w:rsidRDefault="00D959BA" w:rsidP="00D959BA">
            <w:pPr>
              <w:rPr>
                <w:b/>
                <w:bCs/>
                <w:sz w:val="28"/>
                <w:szCs w:val="28"/>
              </w:rPr>
            </w:pPr>
          </w:p>
        </w:tc>
        <w:tc>
          <w:tcPr>
            <w:tcW w:w="2072" w:type="dxa"/>
          </w:tcPr>
          <w:p w:rsidR="00D959BA" w:rsidRPr="00D959BA" w:rsidRDefault="00D959BA" w:rsidP="00D959BA">
            <w:pPr>
              <w:rPr>
                <w:sz w:val="28"/>
                <w:szCs w:val="28"/>
              </w:rPr>
            </w:pPr>
            <w:r>
              <w:rPr>
                <w:sz w:val="28"/>
                <w:szCs w:val="28"/>
              </w:rPr>
              <w:t>good</w:t>
            </w:r>
          </w:p>
        </w:tc>
        <w:tc>
          <w:tcPr>
            <w:tcW w:w="2073" w:type="dxa"/>
          </w:tcPr>
          <w:p w:rsidR="00D959BA" w:rsidRPr="00D959BA" w:rsidRDefault="00D959BA" w:rsidP="00D959BA">
            <w:pPr>
              <w:rPr>
                <w:rFonts w:hint="eastAsia"/>
                <w:sz w:val="28"/>
                <w:szCs w:val="28"/>
              </w:rPr>
            </w:pPr>
            <w:r>
              <w:rPr>
                <w:rFonts w:hint="eastAsia"/>
                <w:sz w:val="28"/>
                <w:szCs w:val="28"/>
              </w:rPr>
              <w:t>m</w:t>
            </w:r>
            <w:r>
              <w:rPr>
                <w:sz w:val="28"/>
                <w:szCs w:val="28"/>
              </w:rPr>
              <w:t>edium</w:t>
            </w:r>
          </w:p>
        </w:tc>
        <w:tc>
          <w:tcPr>
            <w:tcW w:w="2073" w:type="dxa"/>
          </w:tcPr>
          <w:p w:rsidR="00D959BA" w:rsidRPr="00D959BA" w:rsidRDefault="00D959BA" w:rsidP="00D959BA">
            <w:pPr>
              <w:rPr>
                <w:sz w:val="28"/>
                <w:szCs w:val="28"/>
              </w:rPr>
            </w:pPr>
            <w:r>
              <w:rPr>
                <w:rFonts w:hint="eastAsia"/>
                <w:sz w:val="28"/>
                <w:szCs w:val="28"/>
              </w:rPr>
              <w:t>b</w:t>
            </w:r>
            <w:r>
              <w:rPr>
                <w:sz w:val="28"/>
                <w:szCs w:val="28"/>
              </w:rPr>
              <w:t>ad</w:t>
            </w:r>
          </w:p>
        </w:tc>
      </w:tr>
      <w:tr w:rsidR="00D959BA" w:rsidTr="00D959BA">
        <w:tc>
          <w:tcPr>
            <w:tcW w:w="2072" w:type="dxa"/>
          </w:tcPr>
          <w:p w:rsidR="00D959BA" w:rsidRPr="009A3694" w:rsidRDefault="00D959BA" w:rsidP="00D959BA">
            <w:pPr>
              <w:rPr>
                <w:sz w:val="28"/>
                <w:szCs w:val="28"/>
              </w:rPr>
            </w:pPr>
            <w:r w:rsidRPr="009A3694">
              <w:rPr>
                <w:rFonts w:hint="eastAsia"/>
                <w:sz w:val="28"/>
                <w:szCs w:val="28"/>
              </w:rPr>
              <w:t>r</w:t>
            </w:r>
            <w:r w:rsidRPr="009A3694">
              <w:rPr>
                <w:sz w:val="28"/>
                <w:szCs w:val="28"/>
              </w:rPr>
              <w:t>esponse time</w:t>
            </w:r>
          </w:p>
        </w:tc>
        <w:tc>
          <w:tcPr>
            <w:tcW w:w="2072" w:type="dxa"/>
          </w:tcPr>
          <w:p w:rsidR="00D959BA" w:rsidRPr="009A3694" w:rsidRDefault="00D959BA" w:rsidP="00D959BA">
            <w:pPr>
              <w:rPr>
                <w:sz w:val="28"/>
                <w:szCs w:val="28"/>
              </w:rPr>
            </w:pPr>
            <w:r w:rsidRPr="009A3694">
              <w:rPr>
                <w:sz w:val="28"/>
                <w:szCs w:val="28"/>
              </w:rPr>
              <w:t>&lt;</w:t>
            </w:r>
            <w:r w:rsidRPr="009A3694">
              <w:rPr>
                <w:rFonts w:hint="eastAsia"/>
                <w:sz w:val="28"/>
                <w:szCs w:val="28"/>
              </w:rPr>
              <w:t>2</w:t>
            </w:r>
            <w:r w:rsidRPr="009A3694">
              <w:rPr>
                <w:sz w:val="28"/>
                <w:szCs w:val="28"/>
              </w:rPr>
              <w:t>0ms</w:t>
            </w:r>
          </w:p>
        </w:tc>
        <w:tc>
          <w:tcPr>
            <w:tcW w:w="2073" w:type="dxa"/>
          </w:tcPr>
          <w:p w:rsidR="00D959BA" w:rsidRPr="009A3694" w:rsidRDefault="00D959BA" w:rsidP="00D959BA">
            <w:pPr>
              <w:rPr>
                <w:sz w:val="28"/>
                <w:szCs w:val="28"/>
              </w:rPr>
            </w:pPr>
            <w:r w:rsidRPr="009A3694">
              <w:rPr>
                <w:rFonts w:hint="eastAsia"/>
                <w:sz w:val="28"/>
                <w:szCs w:val="28"/>
              </w:rPr>
              <w:t>2</w:t>
            </w:r>
            <w:r w:rsidRPr="009A3694">
              <w:rPr>
                <w:sz w:val="28"/>
                <w:szCs w:val="28"/>
              </w:rPr>
              <w:t>0-40ms</w:t>
            </w:r>
          </w:p>
        </w:tc>
        <w:tc>
          <w:tcPr>
            <w:tcW w:w="2073" w:type="dxa"/>
          </w:tcPr>
          <w:p w:rsidR="00D959BA" w:rsidRPr="009A3694" w:rsidRDefault="00D959BA" w:rsidP="00D959BA">
            <w:pPr>
              <w:rPr>
                <w:sz w:val="28"/>
                <w:szCs w:val="28"/>
              </w:rPr>
            </w:pPr>
            <w:r w:rsidRPr="009A3694">
              <w:rPr>
                <w:rFonts w:hint="eastAsia"/>
                <w:sz w:val="28"/>
                <w:szCs w:val="28"/>
              </w:rPr>
              <w:t>&gt;</w:t>
            </w:r>
            <w:r w:rsidRPr="009A3694">
              <w:rPr>
                <w:sz w:val="28"/>
                <w:szCs w:val="28"/>
              </w:rPr>
              <w:t>40ms</w:t>
            </w:r>
          </w:p>
        </w:tc>
      </w:tr>
      <w:tr w:rsidR="00D959BA" w:rsidTr="00D959BA">
        <w:tc>
          <w:tcPr>
            <w:tcW w:w="2072" w:type="dxa"/>
          </w:tcPr>
          <w:p w:rsidR="00D959BA" w:rsidRPr="009A3694" w:rsidRDefault="00D959BA" w:rsidP="00D959BA">
            <w:pPr>
              <w:rPr>
                <w:sz w:val="28"/>
                <w:szCs w:val="28"/>
              </w:rPr>
            </w:pPr>
            <w:r w:rsidRPr="009A3694">
              <w:rPr>
                <w:rFonts w:hint="eastAsia"/>
                <w:sz w:val="28"/>
                <w:szCs w:val="28"/>
              </w:rPr>
              <w:t>v</w:t>
            </w:r>
            <w:r w:rsidRPr="009A3694">
              <w:rPr>
                <w:sz w:val="28"/>
                <w:szCs w:val="28"/>
              </w:rPr>
              <w:t xml:space="preserve">ideo </w:t>
            </w:r>
            <w:r w:rsidR="009A3694" w:rsidRPr="009A3694">
              <w:rPr>
                <w:sz w:val="28"/>
                <w:szCs w:val="28"/>
              </w:rPr>
              <w:t xml:space="preserve">definition </w:t>
            </w:r>
          </w:p>
        </w:tc>
        <w:tc>
          <w:tcPr>
            <w:tcW w:w="2072" w:type="dxa"/>
          </w:tcPr>
          <w:p w:rsidR="00D959BA" w:rsidRPr="009A3694" w:rsidRDefault="009A3694" w:rsidP="00D959BA">
            <w:pPr>
              <w:rPr>
                <w:rFonts w:hint="eastAsia"/>
                <w:sz w:val="28"/>
                <w:szCs w:val="28"/>
              </w:rPr>
            </w:pPr>
            <w:r w:rsidRPr="009A3694">
              <w:rPr>
                <w:sz w:val="28"/>
                <w:szCs w:val="28"/>
              </w:rPr>
              <w:t>&gt;</w:t>
            </w:r>
            <w:r w:rsidRPr="009A3694">
              <w:rPr>
                <w:rFonts w:hint="eastAsia"/>
                <w:sz w:val="28"/>
                <w:szCs w:val="28"/>
              </w:rPr>
              <w:t>1</w:t>
            </w:r>
            <w:r w:rsidRPr="009A3694">
              <w:rPr>
                <w:sz w:val="28"/>
                <w:szCs w:val="28"/>
              </w:rPr>
              <w:t>080p</w:t>
            </w:r>
          </w:p>
        </w:tc>
        <w:tc>
          <w:tcPr>
            <w:tcW w:w="2073" w:type="dxa"/>
          </w:tcPr>
          <w:p w:rsidR="00D959BA" w:rsidRPr="009A3694" w:rsidRDefault="009A3694" w:rsidP="00D959BA">
            <w:pPr>
              <w:rPr>
                <w:sz w:val="28"/>
                <w:szCs w:val="28"/>
              </w:rPr>
            </w:pPr>
            <w:r w:rsidRPr="009A3694">
              <w:rPr>
                <w:rFonts w:hint="eastAsia"/>
                <w:sz w:val="28"/>
                <w:szCs w:val="28"/>
              </w:rPr>
              <w:t>7</w:t>
            </w:r>
            <w:r w:rsidRPr="009A3694">
              <w:rPr>
                <w:sz w:val="28"/>
                <w:szCs w:val="28"/>
              </w:rPr>
              <w:t>20p-1080p</w:t>
            </w:r>
          </w:p>
        </w:tc>
        <w:tc>
          <w:tcPr>
            <w:tcW w:w="2073" w:type="dxa"/>
          </w:tcPr>
          <w:p w:rsidR="009A3694" w:rsidRPr="009A3694" w:rsidRDefault="009A3694" w:rsidP="00D959BA">
            <w:pPr>
              <w:rPr>
                <w:rFonts w:hint="eastAsia"/>
                <w:sz w:val="28"/>
                <w:szCs w:val="28"/>
              </w:rPr>
            </w:pPr>
            <w:r w:rsidRPr="009A3694">
              <w:rPr>
                <w:rFonts w:hint="eastAsia"/>
                <w:sz w:val="28"/>
                <w:szCs w:val="28"/>
              </w:rPr>
              <w:t>&lt;</w:t>
            </w:r>
            <w:r w:rsidRPr="009A3694">
              <w:rPr>
                <w:sz w:val="28"/>
                <w:szCs w:val="28"/>
              </w:rPr>
              <w:t>720p</w:t>
            </w:r>
          </w:p>
        </w:tc>
      </w:tr>
      <w:tr w:rsidR="009A3694" w:rsidTr="00D959BA">
        <w:tc>
          <w:tcPr>
            <w:tcW w:w="2072" w:type="dxa"/>
          </w:tcPr>
          <w:p w:rsidR="009A3694" w:rsidRPr="009A3694" w:rsidRDefault="009A3694" w:rsidP="00D959BA">
            <w:pPr>
              <w:rPr>
                <w:sz w:val="28"/>
                <w:szCs w:val="28"/>
              </w:rPr>
            </w:pPr>
            <w:r w:rsidRPr="009A3694">
              <w:rPr>
                <w:sz w:val="28"/>
                <w:szCs w:val="28"/>
              </w:rPr>
              <w:t>Packet loss rate</w:t>
            </w:r>
          </w:p>
        </w:tc>
        <w:tc>
          <w:tcPr>
            <w:tcW w:w="2072" w:type="dxa"/>
          </w:tcPr>
          <w:p w:rsidR="009A3694" w:rsidRPr="009A3694" w:rsidRDefault="009A3694" w:rsidP="00D959BA">
            <w:pPr>
              <w:rPr>
                <w:rFonts w:hint="eastAsia"/>
                <w:sz w:val="28"/>
                <w:szCs w:val="28"/>
              </w:rPr>
            </w:pPr>
            <w:r w:rsidRPr="009A3694">
              <w:rPr>
                <w:rFonts w:hint="eastAsia"/>
                <w:sz w:val="28"/>
                <w:szCs w:val="28"/>
              </w:rPr>
              <w:t>&lt;</w:t>
            </w:r>
            <w:r w:rsidRPr="009A3694">
              <w:rPr>
                <w:sz w:val="28"/>
                <w:szCs w:val="28"/>
              </w:rPr>
              <w:t>10%</w:t>
            </w:r>
          </w:p>
        </w:tc>
        <w:tc>
          <w:tcPr>
            <w:tcW w:w="2073" w:type="dxa"/>
          </w:tcPr>
          <w:p w:rsidR="009A3694" w:rsidRPr="009A3694" w:rsidRDefault="009A3694" w:rsidP="00D959BA">
            <w:pPr>
              <w:rPr>
                <w:rFonts w:hint="eastAsia"/>
                <w:sz w:val="28"/>
                <w:szCs w:val="28"/>
              </w:rPr>
            </w:pPr>
            <w:r w:rsidRPr="009A3694">
              <w:rPr>
                <w:rFonts w:hint="eastAsia"/>
                <w:sz w:val="28"/>
                <w:szCs w:val="28"/>
              </w:rPr>
              <w:t>1</w:t>
            </w:r>
            <w:r w:rsidRPr="009A3694">
              <w:rPr>
                <w:sz w:val="28"/>
                <w:szCs w:val="28"/>
              </w:rPr>
              <w:t>0%-20%</w:t>
            </w:r>
          </w:p>
        </w:tc>
        <w:tc>
          <w:tcPr>
            <w:tcW w:w="2073" w:type="dxa"/>
          </w:tcPr>
          <w:p w:rsidR="009A3694" w:rsidRPr="009A3694" w:rsidRDefault="009A3694" w:rsidP="00D959BA">
            <w:pPr>
              <w:rPr>
                <w:rFonts w:hint="eastAsia"/>
                <w:sz w:val="28"/>
                <w:szCs w:val="28"/>
              </w:rPr>
            </w:pPr>
            <w:r w:rsidRPr="009A3694">
              <w:rPr>
                <w:rFonts w:hint="eastAsia"/>
                <w:sz w:val="28"/>
                <w:szCs w:val="28"/>
              </w:rPr>
              <w:t>&gt;</w:t>
            </w:r>
            <w:r w:rsidRPr="009A3694">
              <w:rPr>
                <w:sz w:val="28"/>
                <w:szCs w:val="28"/>
              </w:rPr>
              <w:t>20%</w:t>
            </w:r>
          </w:p>
        </w:tc>
      </w:tr>
    </w:tbl>
    <w:p w:rsidR="00D959BA" w:rsidRPr="00D959BA" w:rsidRDefault="0015496A" w:rsidP="00D959BA">
      <w:pPr>
        <w:rPr>
          <w:rFonts w:hint="eastAsia"/>
          <w:b/>
          <w:bCs/>
          <w:sz w:val="28"/>
          <w:szCs w:val="28"/>
        </w:rPr>
      </w:pPr>
      <w:r>
        <w:rPr>
          <w:rFonts w:hint="eastAsia"/>
          <w:b/>
          <w:bCs/>
          <w:sz w:val="28"/>
          <w:szCs w:val="28"/>
        </w:rPr>
        <w:t xml:space="preserve"> </w:t>
      </w:r>
    </w:p>
    <w:p w:rsidR="00D959BA" w:rsidRDefault="0015496A" w:rsidP="0015496A">
      <w:pPr>
        <w:pStyle w:val="a3"/>
        <w:numPr>
          <w:ilvl w:val="0"/>
          <w:numId w:val="1"/>
        </w:numPr>
        <w:ind w:firstLineChars="0"/>
        <w:rPr>
          <w:b/>
          <w:bCs/>
          <w:sz w:val="28"/>
          <w:szCs w:val="28"/>
        </w:rPr>
      </w:pPr>
      <w:r>
        <w:rPr>
          <w:rFonts w:hint="eastAsia"/>
          <w:b/>
          <w:bCs/>
          <w:sz w:val="28"/>
          <w:szCs w:val="28"/>
        </w:rPr>
        <w:t>T</w:t>
      </w:r>
      <w:r>
        <w:rPr>
          <w:b/>
          <w:bCs/>
          <w:sz w:val="28"/>
          <w:szCs w:val="28"/>
        </w:rPr>
        <w:t>est Deliverables</w:t>
      </w:r>
    </w:p>
    <w:p w:rsidR="0015496A" w:rsidRDefault="0015496A" w:rsidP="0015496A">
      <w:pPr>
        <w:pStyle w:val="a3"/>
        <w:numPr>
          <w:ilvl w:val="0"/>
          <w:numId w:val="3"/>
        </w:numPr>
        <w:ind w:firstLineChars="0"/>
        <w:rPr>
          <w:sz w:val="28"/>
          <w:szCs w:val="28"/>
        </w:rPr>
      </w:pPr>
      <w:r>
        <w:rPr>
          <w:sz w:val="28"/>
          <w:szCs w:val="28"/>
        </w:rPr>
        <w:t>Test plan</w:t>
      </w:r>
    </w:p>
    <w:p w:rsidR="0015496A" w:rsidRDefault="0015496A" w:rsidP="0015496A">
      <w:pPr>
        <w:pStyle w:val="a3"/>
        <w:numPr>
          <w:ilvl w:val="0"/>
          <w:numId w:val="3"/>
        </w:numPr>
        <w:ind w:firstLineChars="0"/>
        <w:rPr>
          <w:sz w:val="28"/>
          <w:szCs w:val="28"/>
        </w:rPr>
      </w:pPr>
      <w:r>
        <w:rPr>
          <w:sz w:val="28"/>
          <w:szCs w:val="28"/>
        </w:rPr>
        <w:t>Test logs: outputs of every step should be included in this file.</w:t>
      </w:r>
    </w:p>
    <w:p w:rsidR="0015496A" w:rsidRDefault="0015496A" w:rsidP="0015496A">
      <w:pPr>
        <w:pStyle w:val="a3"/>
        <w:numPr>
          <w:ilvl w:val="0"/>
          <w:numId w:val="3"/>
        </w:numPr>
        <w:ind w:firstLineChars="0"/>
        <w:rPr>
          <w:sz w:val="28"/>
          <w:szCs w:val="28"/>
        </w:rPr>
      </w:pPr>
      <w:r>
        <w:rPr>
          <w:rFonts w:hint="eastAsia"/>
          <w:sz w:val="28"/>
          <w:szCs w:val="28"/>
        </w:rPr>
        <w:t>T</w:t>
      </w:r>
      <w:r>
        <w:rPr>
          <w:sz w:val="28"/>
          <w:szCs w:val="28"/>
        </w:rPr>
        <w:t>est trouble reports: trouble of the software should be included in this file.</w:t>
      </w:r>
    </w:p>
    <w:p w:rsidR="0015496A" w:rsidRDefault="0015496A" w:rsidP="0015496A">
      <w:pPr>
        <w:pStyle w:val="a3"/>
        <w:numPr>
          <w:ilvl w:val="0"/>
          <w:numId w:val="3"/>
        </w:numPr>
        <w:ind w:firstLineChars="0"/>
        <w:rPr>
          <w:sz w:val="28"/>
          <w:szCs w:val="28"/>
        </w:rPr>
      </w:pPr>
      <w:r>
        <w:rPr>
          <w:rFonts w:hint="eastAsia"/>
          <w:sz w:val="28"/>
          <w:szCs w:val="28"/>
        </w:rPr>
        <w:t>T</w:t>
      </w:r>
      <w:r>
        <w:rPr>
          <w:sz w:val="28"/>
          <w:szCs w:val="28"/>
        </w:rPr>
        <w:t>est summary reports</w:t>
      </w:r>
    </w:p>
    <w:p w:rsidR="0015496A" w:rsidRDefault="0015496A" w:rsidP="0015496A">
      <w:pPr>
        <w:rPr>
          <w:sz w:val="28"/>
          <w:szCs w:val="28"/>
        </w:rPr>
      </w:pPr>
    </w:p>
    <w:p w:rsidR="0015496A" w:rsidRDefault="0015496A" w:rsidP="0015496A">
      <w:pPr>
        <w:pStyle w:val="a3"/>
        <w:numPr>
          <w:ilvl w:val="0"/>
          <w:numId w:val="1"/>
        </w:numPr>
        <w:ind w:firstLineChars="0"/>
        <w:rPr>
          <w:b/>
          <w:bCs/>
          <w:sz w:val="28"/>
          <w:szCs w:val="28"/>
        </w:rPr>
      </w:pPr>
      <w:r>
        <w:rPr>
          <w:b/>
          <w:bCs/>
          <w:sz w:val="28"/>
          <w:szCs w:val="28"/>
        </w:rPr>
        <w:t>Environmental Needs</w:t>
      </w:r>
    </w:p>
    <w:p w:rsidR="0015496A" w:rsidRDefault="0015496A" w:rsidP="0015496A">
      <w:pPr>
        <w:pStyle w:val="a3"/>
        <w:numPr>
          <w:ilvl w:val="0"/>
          <w:numId w:val="4"/>
        </w:numPr>
        <w:ind w:firstLineChars="0"/>
        <w:rPr>
          <w:sz w:val="28"/>
          <w:szCs w:val="28"/>
        </w:rPr>
      </w:pPr>
      <w:r w:rsidRPr="0015496A">
        <w:rPr>
          <w:sz w:val="28"/>
          <w:szCs w:val="28"/>
        </w:rPr>
        <w:t>Different kinds of phones and a computer.</w:t>
      </w:r>
    </w:p>
    <w:p w:rsidR="0015496A" w:rsidRDefault="0015496A" w:rsidP="0015496A">
      <w:pPr>
        <w:pStyle w:val="a3"/>
        <w:numPr>
          <w:ilvl w:val="0"/>
          <w:numId w:val="4"/>
        </w:numPr>
        <w:ind w:firstLineChars="0"/>
        <w:rPr>
          <w:sz w:val="28"/>
          <w:szCs w:val="28"/>
        </w:rPr>
      </w:pPr>
      <w:r>
        <w:rPr>
          <w:rFonts w:hint="eastAsia"/>
          <w:sz w:val="28"/>
          <w:szCs w:val="28"/>
        </w:rPr>
        <w:t>D</w:t>
      </w:r>
      <w:r>
        <w:rPr>
          <w:sz w:val="28"/>
          <w:szCs w:val="28"/>
        </w:rPr>
        <w:t>ifferent kinds of browser</w:t>
      </w:r>
    </w:p>
    <w:p w:rsidR="0015496A" w:rsidRDefault="0015496A" w:rsidP="0015496A">
      <w:pPr>
        <w:pStyle w:val="a3"/>
        <w:numPr>
          <w:ilvl w:val="0"/>
          <w:numId w:val="4"/>
        </w:numPr>
        <w:ind w:firstLineChars="0"/>
        <w:rPr>
          <w:sz w:val="28"/>
          <w:szCs w:val="28"/>
        </w:rPr>
      </w:pPr>
      <w:r>
        <w:rPr>
          <w:rFonts w:hint="eastAsia"/>
          <w:sz w:val="28"/>
          <w:szCs w:val="28"/>
        </w:rPr>
        <w:t>p</w:t>
      </w:r>
      <w:r>
        <w:rPr>
          <w:sz w:val="28"/>
          <w:szCs w:val="28"/>
        </w:rPr>
        <w:t xml:space="preserve">ython </w:t>
      </w:r>
      <w:r w:rsidR="00307027">
        <w:rPr>
          <w:sz w:val="28"/>
          <w:szCs w:val="28"/>
        </w:rPr>
        <w:t xml:space="preserve">3.6 and </w:t>
      </w:r>
      <w:r w:rsidR="00307027" w:rsidRPr="009A10A3">
        <w:rPr>
          <w:sz w:val="28"/>
          <w:szCs w:val="28"/>
        </w:rPr>
        <w:t>Selenium</w:t>
      </w:r>
    </w:p>
    <w:p w:rsidR="0015496A" w:rsidRPr="00307027" w:rsidRDefault="0015496A" w:rsidP="00307027">
      <w:pPr>
        <w:rPr>
          <w:rFonts w:hint="eastAsia"/>
          <w:sz w:val="28"/>
          <w:szCs w:val="28"/>
        </w:rPr>
      </w:pPr>
      <w:bookmarkStart w:id="6" w:name="_GoBack"/>
      <w:bookmarkEnd w:id="6"/>
    </w:p>
    <w:sectPr w:rsidR="0015496A" w:rsidRPr="00307027" w:rsidSect="00CC51F5">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697" w:rsidRDefault="00883697" w:rsidP="002B030A">
      <w:r>
        <w:separator/>
      </w:r>
    </w:p>
  </w:endnote>
  <w:endnote w:type="continuationSeparator" w:id="0">
    <w:p w:rsidR="00883697" w:rsidRDefault="00883697" w:rsidP="002B0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697" w:rsidRDefault="00883697" w:rsidP="002B030A">
      <w:r>
        <w:separator/>
      </w:r>
    </w:p>
  </w:footnote>
  <w:footnote w:type="continuationSeparator" w:id="0">
    <w:p w:rsidR="00883697" w:rsidRDefault="00883697" w:rsidP="002B0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26670"/>
    <w:multiLevelType w:val="hybridMultilevel"/>
    <w:tmpl w:val="ABDCA4BC"/>
    <w:lvl w:ilvl="0" w:tplc="3DBCBA7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23857"/>
    <w:multiLevelType w:val="hybridMultilevel"/>
    <w:tmpl w:val="93A00F54"/>
    <w:lvl w:ilvl="0" w:tplc="64D820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957B68"/>
    <w:multiLevelType w:val="hybridMultilevel"/>
    <w:tmpl w:val="0E0E83A0"/>
    <w:lvl w:ilvl="0" w:tplc="5FD86BA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C745ECD"/>
    <w:multiLevelType w:val="hybridMultilevel"/>
    <w:tmpl w:val="C61A5CA2"/>
    <w:lvl w:ilvl="0" w:tplc="9EE08B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A"/>
    <w:rsid w:val="00037950"/>
    <w:rsid w:val="000D3F61"/>
    <w:rsid w:val="0015496A"/>
    <w:rsid w:val="002405A7"/>
    <w:rsid w:val="002B030A"/>
    <w:rsid w:val="002B7FC4"/>
    <w:rsid w:val="00307027"/>
    <w:rsid w:val="004F576C"/>
    <w:rsid w:val="00691A70"/>
    <w:rsid w:val="006C589B"/>
    <w:rsid w:val="00883697"/>
    <w:rsid w:val="009A10A3"/>
    <w:rsid w:val="009A3694"/>
    <w:rsid w:val="00BA039D"/>
    <w:rsid w:val="00CC51F5"/>
    <w:rsid w:val="00D71677"/>
    <w:rsid w:val="00D95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FD1F38"/>
  <w14:defaultImageDpi w14:val="32767"/>
  <w15:chartTrackingRefBased/>
  <w15:docId w15:val="{829DB25E-DF39-6840-8C49-AAA9B55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正文 CS 字体)"/>
        <w:color w:val="000000" w:themeColor="text1"/>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30A"/>
    <w:pPr>
      <w:ind w:firstLineChars="200" w:firstLine="420"/>
    </w:pPr>
  </w:style>
  <w:style w:type="paragraph" w:styleId="a4">
    <w:name w:val="header"/>
    <w:basedOn w:val="a"/>
    <w:link w:val="a5"/>
    <w:uiPriority w:val="99"/>
    <w:unhideWhenUsed/>
    <w:rsid w:val="002B03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030A"/>
    <w:rPr>
      <w:sz w:val="18"/>
      <w:szCs w:val="18"/>
    </w:rPr>
  </w:style>
  <w:style w:type="paragraph" w:styleId="a6">
    <w:name w:val="footer"/>
    <w:basedOn w:val="a"/>
    <w:link w:val="a7"/>
    <w:uiPriority w:val="99"/>
    <w:unhideWhenUsed/>
    <w:rsid w:val="002B030A"/>
    <w:pPr>
      <w:tabs>
        <w:tab w:val="center" w:pos="4153"/>
        <w:tab w:val="right" w:pos="8306"/>
      </w:tabs>
      <w:snapToGrid w:val="0"/>
      <w:jc w:val="left"/>
    </w:pPr>
    <w:rPr>
      <w:sz w:val="18"/>
      <w:szCs w:val="18"/>
    </w:rPr>
  </w:style>
  <w:style w:type="character" w:customStyle="1" w:styleId="a7">
    <w:name w:val="页脚 字符"/>
    <w:basedOn w:val="a0"/>
    <w:link w:val="a6"/>
    <w:uiPriority w:val="99"/>
    <w:rsid w:val="002B030A"/>
    <w:rPr>
      <w:sz w:val="18"/>
      <w:szCs w:val="18"/>
    </w:rPr>
  </w:style>
  <w:style w:type="table" w:styleId="a8">
    <w:name w:val="Table Grid"/>
    <w:basedOn w:val="a1"/>
    <w:uiPriority w:val="39"/>
    <w:rsid w:val="00D95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05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typeme3</dc:creator>
  <cp:keywords/>
  <dc:description/>
  <cp:lastModifiedBy>typeme3</cp:lastModifiedBy>
  <cp:revision>7</cp:revision>
  <dcterms:created xsi:type="dcterms:W3CDTF">2020-06-01T11:19:00Z</dcterms:created>
  <dcterms:modified xsi:type="dcterms:W3CDTF">2020-06-01T13:42:00Z</dcterms:modified>
</cp:coreProperties>
</file>