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73" w:rsidRPr="00997673" w:rsidRDefault="00997673" w:rsidP="00997673">
      <w:pPr>
        <w:pStyle w:val="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Лабораторная работа №1</w:t>
      </w:r>
      <w:r w:rsidR="00CB15C8">
        <w:rPr>
          <w:rFonts w:ascii="Times New Roman" w:hAnsi="Times New Roman"/>
          <w:b w:val="0"/>
          <w:i w:val="0"/>
        </w:rPr>
        <w:t>5</w:t>
      </w:r>
    </w:p>
    <w:p w:rsidR="00CB15C8" w:rsidRDefault="00CB15C8" w:rsidP="00CB15C8">
      <w:pPr>
        <w:pStyle w:val="2"/>
      </w:pPr>
      <w:bookmarkStart w:id="0" w:name="_Toc81545344"/>
      <w:bookmarkStart w:id="1" w:name="_Toc81545587"/>
      <w:bookmarkStart w:id="2" w:name="_Toc30789944"/>
      <w:bookmarkStart w:id="3" w:name="_Toc30829232"/>
      <w:r>
        <w:t>Работа с множествами</w:t>
      </w:r>
      <w:bookmarkEnd w:id="0"/>
      <w:bookmarkEnd w:id="1"/>
      <w:bookmarkEnd w:id="2"/>
      <w:bookmarkEnd w:id="3"/>
    </w:p>
    <w:p w:rsidR="00CB15C8" w:rsidRDefault="00CB15C8" w:rsidP="00CB15C8">
      <w:pPr>
        <w:pStyle w:val="3"/>
      </w:pPr>
      <w:r>
        <w:t>Задание 1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подсчета с помощью множеств в тексте всех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гласных букв</w:t>
      </w:r>
    </w:p>
    <w:p w:rsidR="00CB15C8" w:rsidRPr="00F5455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  <w:highlight w:val="yellow"/>
        </w:rPr>
      </w:pPr>
      <w:r w:rsidRPr="00F54558">
        <w:rPr>
          <w:rFonts w:ascii="Times New Roman" w:hAnsi="Times New Roman"/>
          <w:sz w:val="26"/>
          <w:highlight w:val="yellow"/>
        </w:rPr>
        <w:t>согласных букв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знаков препинания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с помощью множеств программу, удаляющую из текста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гласные буквы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согласные буквы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знаки препинания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с помощью множеств программу удваивания в тексте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согласных букв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гласных букв</w:t>
      </w:r>
    </w:p>
    <w:p w:rsidR="00CB15C8" w:rsidRDefault="00CB15C8" w:rsidP="00CB15C8">
      <w:pPr>
        <w:pStyle w:val="3"/>
      </w:pPr>
      <w:r>
        <w:t>Задание 2-3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bookmarkStart w:id="4" w:name="_GoBack"/>
      <w:r>
        <w:rPr>
          <w:rFonts w:ascii="Times New Roman" w:hAnsi="Times New Roman"/>
          <w:sz w:val="26"/>
        </w:rPr>
        <w:t>Составьте все нужные Вам в задании 4 процедуры или функции для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числового множества</w:t>
      </w:r>
    </w:p>
    <w:bookmarkEnd w:id="4"/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числового массива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числового множества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числового массива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вычисления количества элементов множества символов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вычисления количества элементов числового множества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множества символов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 множества символов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 массива символов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перевода числового массива в числовое множество из тех же элементов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перевода строки в множество символов, содержащихся в ней (все числа в диапазоне 1-100, а символы - произвольные).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Опробуйте их работу.</w:t>
      </w:r>
    </w:p>
    <w:p w:rsidR="00CB15C8" w:rsidRDefault="00CB15C8" w:rsidP="00CB15C8">
      <w:pPr>
        <w:pStyle w:val="3"/>
      </w:pPr>
      <w:r>
        <w:t>Задание 4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для решения одной из следующих задач: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Даны два массива. Сравнить множество их значений.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массив и множество. Составить программу выясняющую, входит ли каждый элемент массива в множество.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Даны две строки. Сравнить множества их символов.</w:t>
      </w:r>
    </w:p>
    <w:p w:rsidR="00CB15C8" w:rsidRPr="00F20B34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  <w:highlight w:val="yellow"/>
        </w:rPr>
      </w:pPr>
      <w:r w:rsidRPr="00F20B34">
        <w:rPr>
          <w:rFonts w:ascii="Times New Roman" w:hAnsi="Times New Roman"/>
          <w:sz w:val="26"/>
          <w:highlight w:val="yellow"/>
        </w:rPr>
        <w:t>Определить, сколько выходных дней среди чисел мая текущего года, содержащихся в данном числовом массиве.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массив натуральных двузначных чисел. Проверить, все ли его элементы являются простыми числами.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Даны две строки. Из множества символов первой строки удалить </w:t>
      </w:r>
      <w:proofErr w:type="gramStart"/>
      <w:r>
        <w:rPr>
          <w:rFonts w:ascii="Times New Roman" w:hAnsi="Times New Roman"/>
          <w:sz w:val="26"/>
        </w:rPr>
        <w:t>символы</w:t>
      </w:r>
      <w:proofErr w:type="gramEnd"/>
      <w:r>
        <w:rPr>
          <w:rFonts w:ascii="Times New Roman" w:hAnsi="Times New Roman"/>
          <w:sz w:val="26"/>
        </w:rPr>
        <w:t xml:space="preserve"> содержащиеся во второй строке.</w:t>
      </w:r>
    </w:p>
    <w:p w:rsidR="00CB15C8" w:rsidRDefault="00CB15C8" w:rsidP="00CB15C8">
      <w:pPr>
        <w:pStyle w:val="3"/>
      </w:pPr>
      <w:r>
        <w:t>Задание 5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для решения одной из следующих задач:</w:t>
      </w:r>
    </w:p>
    <w:p w:rsidR="00CB15C8" w:rsidRPr="00F5455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  <w:highlight w:val="yellow"/>
        </w:rPr>
      </w:pPr>
      <w:r w:rsidRPr="00F54558">
        <w:rPr>
          <w:rFonts w:ascii="Times New Roman" w:hAnsi="Times New Roman"/>
          <w:sz w:val="26"/>
          <w:highlight w:val="yellow"/>
        </w:rPr>
        <w:lastRenderedPageBreak/>
        <w:t>Сформировать множество чисел из первой  сотни, которые имеют простыми делителями только числа 2,3,5.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сформировать множество простых чисел (от 1 до 100) с помощью алгоритма "решето Эратосфена"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Выяснить, есть ли общий элемент во всех данных одномерных массивах, вводимых с клавиатуры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Вывести на экран множество элементов, которые входят хотя бы в один из данных одномерных массивов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двумерном массиве определить, есть ли общий элемент во всех строках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Дан русский текст. Подсчитать количество слов, учитывая, что между словами может стоять несколько разделителей одновременно, например </w:t>
      </w:r>
      <w:proofErr w:type="gramStart"/>
      <w:r>
        <w:rPr>
          <w:rFonts w:ascii="Times New Roman" w:hAnsi="Times New Roman"/>
          <w:sz w:val="26"/>
        </w:rPr>
        <w:t>:-</w:t>
      </w:r>
      <w:proofErr w:type="gramEnd"/>
      <w:r>
        <w:rPr>
          <w:rFonts w:ascii="Times New Roman" w:hAnsi="Times New Roman"/>
          <w:sz w:val="26"/>
        </w:rPr>
        <w:t>« и т.п.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текст, состоящий из арифметических выражений и слов. Подсчитать количество арифметических выражений не содержащих переменных и функций.</w:t>
      </w:r>
    </w:p>
    <w:p w:rsidR="00997673" w:rsidRPr="00997673" w:rsidRDefault="00997673" w:rsidP="00CB15C8">
      <w:pPr>
        <w:pStyle w:val="2"/>
        <w:rPr>
          <w:rFonts w:ascii="Times New Roman" w:hAnsi="Times New Roman"/>
        </w:rPr>
      </w:pPr>
    </w:p>
    <w:sectPr w:rsidR="00997673" w:rsidRPr="0099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3483"/>
    <w:multiLevelType w:val="hybridMultilevel"/>
    <w:tmpl w:val="9866F954"/>
    <w:lvl w:ilvl="0" w:tplc="FFFFFFFF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AD53C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9D87F5B"/>
    <w:multiLevelType w:val="hybridMultilevel"/>
    <w:tmpl w:val="46B04FF0"/>
    <w:lvl w:ilvl="0" w:tplc="FFFFFFFF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857E4"/>
    <w:multiLevelType w:val="hybridMultilevel"/>
    <w:tmpl w:val="0C3803A4"/>
    <w:lvl w:ilvl="0" w:tplc="FFFFFFFF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73"/>
    <w:rsid w:val="00813657"/>
    <w:rsid w:val="00997673"/>
    <w:rsid w:val="00CB15C8"/>
    <w:rsid w:val="00DB5236"/>
    <w:rsid w:val="00F20B34"/>
    <w:rsid w:val="00F5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7673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997673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7673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7673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CB15C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B15C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7673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997673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7673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7673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CB15C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B15C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Ю. Жохова</dc:creator>
  <cp:keywords/>
  <dc:description/>
  <cp:lastModifiedBy>dns</cp:lastModifiedBy>
  <cp:revision>3</cp:revision>
  <dcterms:created xsi:type="dcterms:W3CDTF">2017-01-17T14:17:00Z</dcterms:created>
  <dcterms:modified xsi:type="dcterms:W3CDTF">2019-01-22T22:34:00Z</dcterms:modified>
</cp:coreProperties>
</file>