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D2" w:rsidRPr="004713CA" w:rsidRDefault="006C7CE7" w:rsidP="00B451D2">
      <w:pPr>
        <w:rPr>
          <w:rFonts w:ascii="標楷體" w:eastAsia="標楷體" w:hAnsi="標楷體"/>
          <w:b/>
          <w:szCs w:val="24"/>
        </w:rPr>
      </w:pPr>
      <w:bookmarkStart w:id="0" w:name="_GoBack"/>
      <w:bookmarkEnd w:id="0"/>
      <w:r w:rsidRPr="004713CA">
        <w:rPr>
          <w:rFonts w:ascii="標楷體" w:eastAsia="標楷體" w:hAnsi="標楷體" w:hint="eastAsia"/>
          <w:b/>
          <w:szCs w:val="24"/>
        </w:rPr>
        <w:t>a. FHIR 規範概述</w:t>
      </w:r>
    </w:p>
    <w:p w:rsidR="00B451D2" w:rsidRDefault="00B451D2" w:rsidP="00B451D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FHIR 標準規範</w:t>
      </w:r>
      <w:r w:rsidR="007215AE">
        <w:rPr>
          <w:rFonts w:ascii="標楷體" w:eastAsia="標楷體" w:hAnsi="標楷體" w:hint="eastAsia"/>
          <w:szCs w:val="24"/>
        </w:rPr>
        <w:t>主要分為兩部分</w:t>
      </w:r>
      <w:r w:rsidR="004C5792">
        <w:rPr>
          <w:rFonts w:ascii="標楷體" w:eastAsia="標楷體" w:hAnsi="標楷體" w:hint="eastAsia"/>
          <w:szCs w:val="24"/>
        </w:rPr>
        <w:t>:</w:t>
      </w:r>
      <w:r w:rsidR="004C5792" w:rsidRPr="004C5792">
        <w:rPr>
          <w:rFonts w:hint="eastAsia"/>
        </w:rPr>
        <w:t xml:space="preserve"> </w:t>
      </w:r>
      <w:r w:rsidR="004C5792">
        <w:rPr>
          <w:rFonts w:hint="eastAsia"/>
        </w:rPr>
        <w:t xml:space="preserve">1. </w:t>
      </w:r>
      <w:r w:rsidR="004C5792" w:rsidRPr="004C5792">
        <w:rPr>
          <w:rFonts w:ascii="標楷體" w:eastAsia="標楷體" w:hAnsi="標楷體" w:hint="eastAsia"/>
          <w:szCs w:val="24"/>
        </w:rPr>
        <w:t>各式健康醫療所需之通用物件(resources)</w:t>
      </w:r>
      <w:r w:rsidR="004C5792">
        <w:rPr>
          <w:rFonts w:ascii="標楷體" w:eastAsia="標楷體" w:hAnsi="標楷體" w:hint="eastAsia"/>
          <w:szCs w:val="24"/>
        </w:rPr>
        <w:t>。 2. 對資料物件存取及查詢之標準化 API。</w:t>
      </w:r>
    </w:p>
    <w:p w:rsidR="004C5792" w:rsidRDefault="004C5792" w:rsidP="00B451D2">
      <w:pPr>
        <w:rPr>
          <w:rFonts w:ascii="標楷體" w:eastAsia="標楷體" w:hAnsi="標楷體"/>
          <w:szCs w:val="24"/>
        </w:rPr>
      </w:pPr>
    </w:p>
    <w:p w:rsidR="004C5792" w:rsidRPr="004C5792" w:rsidRDefault="007215AE" w:rsidP="004C5792">
      <w:pPr>
        <w:rPr>
          <w:rFonts w:ascii="標楷體" w:eastAsia="標楷體" w:hAnsi="標楷體"/>
          <w:szCs w:val="24"/>
        </w:rPr>
      </w:pPr>
      <w:r w:rsidRPr="004C5792">
        <w:rPr>
          <w:rFonts w:ascii="標楷體" w:eastAsia="標楷體" w:hAnsi="標楷體" w:hint="eastAsia"/>
          <w:szCs w:val="24"/>
        </w:rPr>
        <w:t>各式健康醫療所需之通用物件(resources)，如 patient、observation(檢驗及生理監測等數值)、</w:t>
      </w:r>
      <w:proofErr w:type="spellStart"/>
      <w:r w:rsidRPr="004C5792">
        <w:rPr>
          <w:rFonts w:ascii="標楷體" w:eastAsia="標楷體" w:hAnsi="標楷體" w:hint="eastAsia"/>
          <w:szCs w:val="24"/>
        </w:rPr>
        <w:t>diagnosticReport</w:t>
      </w:r>
      <w:proofErr w:type="spellEnd"/>
      <w:r w:rsidRPr="004C5792">
        <w:rPr>
          <w:rFonts w:ascii="標楷體" w:eastAsia="標楷體" w:hAnsi="標楷體" w:hint="eastAsia"/>
          <w:szCs w:val="24"/>
        </w:rPr>
        <w:t>(各類診斷報告)。FHIR 訂立這些通用物件包含的資料欄位及格式。</w:t>
      </w:r>
      <w:r w:rsidR="004C5792" w:rsidRPr="004C5792">
        <w:rPr>
          <w:rFonts w:ascii="標楷體" w:eastAsia="標楷體" w:hAnsi="標楷體" w:hint="eastAsia"/>
          <w:szCs w:val="24"/>
        </w:rPr>
        <w:t>以下就此資料物件之通用性進一步分析說明:</w:t>
      </w:r>
    </w:p>
    <w:p w:rsidR="00F478AE" w:rsidRDefault="008D701A" w:rsidP="004C579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資料物件可很詳盡，也可很簡化，以合乎各式應用情境需</w:t>
      </w:r>
      <w:r w:rsidR="00976CD2">
        <w:rPr>
          <w:rFonts w:ascii="標楷體" w:eastAsia="標楷體" w:hAnsi="標楷體" w:hint="eastAsia"/>
          <w:szCs w:val="24"/>
        </w:rPr>
        <w:t>求</w:t>
      </w:r>
      <w:r>
        <w:rPr>
          <w:rFonts w:ascii="標楷體" w:eastAsia="標楷體" w:hAnsi="標楷體" w:hint="eastAsia"/>
          <w:szCs w:val="24"/>
        </w:rPr>
        <w:t>:FHIR resources</w:t>
      </w:r>
      <w:r w:rsidR="006C7CE7" w:rsidRPr="004C5792">
        <w:rPr>
          <w:rFonts w:ascii="標楷體" w:eastAsia="標楷體" w:hAnsi="標楷體" w:hint="eastAsia"/>
          <w:szCs w:val="24"/>
        </w:rPr>
        <w:t>其資料欄位大多為選擇性並可為多值(0</w:t>
      </w:r>
      <w:r w:rsidR="006C7CE7" w:rsidRPr="004C5792">
        <w:rPr>
          <w:rFonts w:ascii="標楷體" w:eastAsia="標楷體" w:hAnsi="標楷體"/>
          <w:szCs w:val="24"/>
        </w:rPr>
        <w:t>—</w:t>
      </w:r>
      <w:r w:rsidR="006C7CE7" w:rsidRPr="004C5792">
        <w:rPr>
          <w:rFonts w:ascii="標楷體" w:eastAsia="標楷體" w:hAnsi="標楷體" w:hint="eastAsia"/>
          <w:szCs w:val="24"/>
        </w:rPr>
        <w:t>n)，因此依此資料物件規範，可產生很簡單</w:t>
      </w:r>
      <w:r w:rsidR="00EF7C66">
        <w:rPr>
          <w:rFonts w:ascii="標楷體" w:eastAsia="標楷體" w:hAnsi="標楷體" w:hint="eastAsia"/>
          <w:szCs w:val="24"/>
        </w:rPr>
        <w:t>之資料物件</w:t>
      </w:r>
      <w:r w:rsidR="006C7CE7" w:rsidRPr="004C5792">
        <w:rPr>
          <w:rFonts w:ascii="標楷體" w:eastAsia="標楷體" w:hAnsi="標楷體" w:hint="eastAsia"/>
          <w:szCs w:val="24"/>
        </w:rPr>
        <w:t>，</w:t>
      </w:r>
      <w:r w:rsidR="00976CD2">
        <w:rPr>
          <w:rFonts w:ascii="標楷體" w:eastAsia="標楷體" w:hAnsi="標楷體" w:hint="eastAsia"/>
          <w:szCs w:val="24"/>
        </w:rPr>
        <w:t>也可記錄</w:t>
      </w:r>
      <w:r w:rsidR="006C7CE7" w:rsidRPr="004C5792">
        <w:rPr>
          <w:rFonts w:ascii="標楷體" w:eastAsia="標楷體" w:hAnsi="標楷體" w:hint="eastAsia"/>
          <w:szCs w:val="24"/>
        </w:rPr>
        <w:t>很詳細複雜的資料</w:t>
      </w:r>
      <w:r w:rsidR="00F478AE" w:rsidRPr="004C5792">
        <w:rPr>
          <w:rFonts w:ascii="標楷體" w:eastAsia="標楷體" w:hAnsi="標楷體" w:hint="eastAsia"/>
          <w:szCs w:val="24"/>
        </w:rPr>
        <w:t>。例如</w:t>
      </w:r>
      <w:r w:rsidR="00F478AE" w:rsidRPr="004C5792">
        <w:rPr>
          <w:rFonts w:ascii="標楷體" w:eastAsia="標楷體" w:hAnsi="標楷體"/>
          <w:szCs w:val="24"/>
        </w:rPr>
        <w:t xml:space="preserve">patient </w:t>
      </w:r>
      <w:r w:rsidR="00F478AE" w:rsidRPr="004C5792">
        <w:rPr>
          <w:rFonts w:ascii="標楷體" w:eastAsia="標楷體" w:hAnsi="標楷體" w:hint="eastAsia"/>
          <w:szCs w:val="24"/>
        </w:rPr>
        <w:t>resource 可包含多個 identifier(不同醫院病歷號、身分證號、護照號碼</w:t>
      </w:r>
      <w:r w:rsidR="00F478AE" w:rsidRPr="004C5792">
        <w:rPr>
          <w:rFonts w:ascii="標楷體" w:eastAsia="標楷體" w:hAnsi="標楷體"/>
          <w:szCs w:val="24"/>
        </w:rPr>
        <w:t>…</w:t>
      </w:r>
      <w:r w:rsidR="00F478AE" w:rsidRPr="004C5792">
        <w:rPr>
          <w:rFonts w:ascii="標楷體" w:eastAsia="標楷體" w:hAnsi="標楷體" w:hint="eastAsia"/>
          <w:szCs w:val="24"/>
        </w:rPr>
        <w:t>)</w:t>
      </w:r>
      <w:r w:rsidR="000932DE">
        <w:rPr>
          <w:rFonts w:ascii="標楷體" w:eastAsia="標楷體" w:hAnsi="標楷體" w:hint="eastAsia"/>
          <w:szCs w:val="24"/>
        </w:rPr>
        <w:t>，</w:t>
      </w:r>
      <w:r w:rsidR="00F478AE" w:rsidRPr="004C5792">
        <w:rPr>
          <w:rFonts w:ascii="標楷體" w:eastAsia="標楷體" w:hAnsi="標楷體" w:hint="eastAsia"/>
          <w:szCs w:val="24"/>
        </w:rPr>
        <w:t>name 可包含中英文姓名及暱稱等多個值</w:t>
      </w:r>
      <w:r w:rsidR="000932DE">
        <w:rPr>
          <w:rFonts w:ascii="標楷體" w:eastAsia="標楷體" w:hAnsi="標楷體" w:hint="eastAsia"/>
          <w:szCs w:val="24"/>
        </w:rPr>
        <w:t>，</w:t>
      </w:r>
      <w:r w:rsidR="00F478AE" w:rsidRPr="004C5792">
        <w:rPr>
          <w:rFonts w:ascii="標楷體" w:eastAsia="標楷體" w:hAnsi="標楷體"/>
          <w:szCs w:val="24"/>
        </w:rPr>
        <w:t>telecom</w:t>
      </w:r>
      <w:r w:rsidR="00F478AE" w:rsidRPr="004C5792">
        <w:rPr>
          <w:rFonts w:ascii="標楷體" w:eastAsia="標楷體" w:hAnsi="標楷體" w:hint="eastAsia"/>
          <w:szCs w:val="24"/>
        </w:rPr>
        <w:t>可包含多個電話、mail 及通訊社群(如 line)等包含很詳盡的病人基本資料</w:t>
      </w:r>
      <w:r w:rsidR="004C5792" w:rsidRPr="004C5792">
        <w:rPr>
          <w:rFonts w:ascii="標楷體" w:eastAsia="標楷體" w:hAnsi="標楷體" w:hint="eastAsia"/>
          <w:szCs w:val="24"/>
        </w:rPr>
        <w:t>，以利醫療照護應用</w:t>
      </w:r>
      <w:r w:rsidR="00F478AE" w:rsidRPr="004C5792">
        <w:rPr>
          <w:rFonts w:ascii="標楷體" w:eastAsia="標楷體" w:hAnsi="標楷體" w:hint="eastAsia"/>
          <w:szCs w:val="24"/>
        </w:rPr>
        <w:t xml:space="preserve">。但 </w:t>
      </w:r>
      <w:r w:rsidR="00F478AE" w:rsidRPr="004C5792">
        <w:rPr>
          <w:rFonts w:ascii="標楷體" w:eastAsia="標楷體" w:hAnsi="標楷體"/>
          <w:szCs w:val="24"/>
        </w:rPr>
        <w:t>patient resource</w:t>
      </w:r>
      <w:r w:rsidR="00F478AE" w:rsidRPr="004C5792">
        <w:rPr>
          <w:rFonts w:ascii="標楷體" w:eastAsia="標楷體" w:hAnsi="標楷體" w:hint="eastAsia"/>
          <w:szCs w:val="24"/>
        </w:rPr>
        <w:t>也可很簡化，簡化到僅包含一</w:t>
      </w:r>
      <w:proofErr w:type="gramStart"/>
      <w:r w:rsidR="00F478AE" w:rsidRPr="004C5792">
        <w:rPr>
          <w:rFonts w:ascii="標楷體" w:eastAsia="標楷體" w:hAnsi="標楷體" w:hint="eastAsia"/>
          <w:szCs w:val="24"/>
        </w:rPr>
        <w:t>去個資</w:t>
      </w:r>
      <w:proofErr w:type="gramEnd"/>
      <w:r w:rsidR="00F478AE" w:rsidRPr="004C5792">
        <w:rPr>
          <w:rFonts w:ascii="標楷體" w:eastAsia="標楷體" w:hAnsi="標楷體" w:hint="eastAsia"/>
          <w:szCs w:val="24"/>
        </w:rPr>
        <w:t>之 identifier 資料</w:t>
      </w:r>
      <w:r w:rsidR="004C5792" w:rsidRPr="004C5792">
        <w:rPr>
          <w:rFonts w:ascii="標楷體" w:eastAsia="標楷體" w:hAnsi="標楷體" w:hint="eastAsia"/>
          <w:szCs w:val="24"/>
        </w:rPr>
        <w:t>，用於臨床研究分析資料庫。</w:t>
      </w:r>
    </w:p>
    <w:p w:rsidR="00F927C3" w:rsidRPr="008D701A" w:rsidRDefault="004C5792" w:rsidP="008D70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8D701A">
        <w:rPr>
          <w:rFonts w:ascii="標楷體" w:eastAsia="標楷體" w:hAnsi="標楷體" w:hint="eastAsia"/>
          <w:szCs w:val="24"/>
        </w:rPr>
        <w:t>一種資料物件可通用於多種醫療專業領域</w:t>
      </w:r>
      <w:r w:rsidR="002C43F5">
        <w:rPr>
          <w:rFonts w:ascii="標楷體" w:eastAsia="標楷體" w:hAnsi="標楷體" w:hint="eastAsia"/>
          <w:szCs w:val="24"/>
        </w:rPr>
        <w:t>:</w:t>
      </w:r>
      <w:r w:rsidR="008D701A">
        <w:rPr>
          <w:rFonts w:ascii="標楷體" w:eastAsia="標楷體" w:hAnsi="標楷體" w:hint="eastAsia"/>
          <w:szCs w:val="24"/>
        </w:rPr>
        <w:t>例如 FHIR</w:t>
      </w:r>
      <w:r w:rsidR="008D701A" w:rsidRPr="008D701A">
        <w:rPr>
          <w:rFonts w:ascii="標楷體" w:eastAsia="標楷體" w:hAnsi="標楷體" w:hint="eastAsia"/>
          <w:szCs w:val="24"/>
        </w:rPr>
        <w:t xml:space="preserve"> </w:t>
      </w:r>
      <w:r w:rsidR="00F927C3" w:rsidRPr="008D701A">
        <w:rPr>
          <w:rFonts w:ascii="標楷體" w:eastAsia="標楷體" w:hAnsi="標楷體" w:hint="eastAsia"/>
          <w:szCs w:val="24"/>
        </w:rPr>
        <w:t>observation 可保存檢驗數據、生理或理學檢查、影像發現、基因檢測發現等各式資料</w:t>
      </w:r>
      <w:r w:rsidR="008D701A" w:rsidRPr="008D701A">
        <w:rPr>
          <w:rFonts w:ascii="標楷體" w:eastAsia="標楷體" w:hAnsi="標楷體" w:hint="eastAsia"/>
          <w:szCs w:val="24"/>
        </w:rPr>
        <w:t>。</w:t>
      </w:r>
      <w:r w:rsidR="008D701A" w:rsidRPr="008D701A">
        <w:rPr>
          <w:rFonts w:ascii="標楷體" w:eastAsia="標楷體" w:hAnsi="標楷體"/>
          <w:szCs w:val="24"/>
        </w:rPr>
        <w:t>observation</w:t>
      </w:r>
      <w:r w:rsidR="00F927C3" w:rsidRPr="008D701A">
        <w:rPr>
          <w:rFonts w:ascii="標楷體" w:eastAsia="標楷體" w:hAnsi="標楷體" w:hint="eastAsia"/>
          <w:szCs w:val="24"/>
        </w:rPr>
        <w:t xml:space="preserve">主要以檢查項目 </w:t>
      </w:r>
      <w:proofErr w:type="spellStart"/>
      <w:r w:rsidR="00F927C3" w:rsidRPr="008D701A">
        <w:rPr>
          <w:rFonts w:ascii="標楷體" w:eastAsia="標楷體" w:hAnsi="標楷體" w:hint="eastAsia"/>
          <w:szCs w:val="24"/>
        </w:rPr>
        <w:t>Loinc</w:t>
      </w:r>
      <w:proofErr w:type="spellEnd"/>
      <w:r w:rsidR="00F927C3" w:rsidRPr="008D701A">
        <w:rPr>
          <w:rFonts w:ascii="標楷體" w:eastAsia="標楷體" w:hAnsi="標楷體" w:hint="eastAsia"/>
          <w:szCs w:val="24"/>
        </w:rPr>
        <w:t xml:space="preserve"> code 做區別</w:t>
      </w:r>
      <w:r w:rsidR="008D701A">
        <w:rPr>
          <w:rFonts w:ascii="標楷體" w:eastAsia="標楷體" w:hAnsi="標楷體" w:hint="eastAsia"/>
          <w:szCs w:val="24"/>
        </w:rPr>
        <w:t>。</w:t>
      </w:r>
      <w:r w:rsidR="008D701A" w:rsidRPr="008D701A">
        <w:rPr>
          <w:rFonts w:ascii="標楷體" w:eastAsia="標楷體" w:hAnsi="標楷體"/>
          <w:szCs w:val="24"/>
        </w:rPr>
        <w:t>Observation</w:t>
      </w:r>
      <w:r w:rsidR="008D701A">
        <w:rPr>
          <w:rFonts w:ascii="標楷體" w:eastAsia="標楷體" w:hAnsi="標楷體" w:hint="eastAsia"/>
          <w:szCs w:val="24"/>
        </w:rPr>
        <w:t>結果資料可為數值、正負值、代碼、百分比等多種資料格式，且可同時保存多個數值，如舒張壓及</w:t>
      </w:r>
      <w:proofErr w:type="gramStart"/>
      <w:r w:rsidR="008D701A">
        <w:rPr>
          <w:rFonts w:ascii="標楷體" w:eastAsia="標楷體" w:hAnsi="標楷體" w:hint="eastAsia"/>
          <w:szCs w:val="24"/>
        </w:rPr>
        <w:t>縮收壓</w:t>
      </w:r>
      <w:proofErr w:type="gramEnd"/>
      <w:r w:rsidR="008D701A">
        <w:rPr>
          <w:rFonts w:ascii="標楷體" w:eastAsia="標楷體" w:hAnsi="標楷體" w:hint="eastAsia"/>
          <w:szCs w:val="24"/>
        </w:rPr>
        <w:t>。</w:t>
      </w:r>
    </w:p>
    <w:p w:rsidR="00997370" w:rsidRPr="00997370" w:rsidRDefault="00997370" w:rsidP="00997370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997370">
        <w:rPr>
          <w:rFonts w:ascii="標楷體" w:eastAsia="標楷體" w:hAnsi="標楷體" w:hint="eastAsia"/>
          <w:szCs w:val="24"/>
        </w:rPr>
        <w:t>發展之標準化系統具擴充性:只要是依循FHIR 標準，產生的資料皆可上傳保存於 FHIR server。</w:t>
      </w:r>
      <w:r>
        <w:rPr>
          <w:rFonts w:ascii="標楷體" w:eastAsia="標楷體" w:hAnsi="標楷體" w:hint="eastAsia"/>
          <w:szCs w:val="24"/>
        </w:rPr>
        <w:t>因此</w:t>
      </w:r>
      <w:r w:rsidR="000932DE">
        <w:rPr>
          <w:rFonts w:ascii="標楷體" w:eastAsia="標楷體" w:hAnsi="標楷體" w:hint="eastAsia"/>
          <w:szCs w:val="24"/>
        </w:rPr>
        <w:t>如果</w:t>
      </w:r>
      <w:r>
        <w:rPr>
          <w:rFonts w:ascii="標楷體" w:eastAsia="標楷體" w:hAnsi="標楷體" w:hint="eastAsia"/>
          <w:szCs w:val="24"/>
        </w:rPr>
        <w:t>未來產生新型數據，如新的檢驗資料、新型評估報告</w:t>
      </w:r>
      <w:r w:rsidR="0006723B">
        <w:rPr>
          <w:rFonts w:ascii="標楷體" w:eastAsia="標楷體" w:hAnsi="標楷體" w:hint="eastAsia"/>
          <w:szCs w:val="24"/>
        </w:rPr>
        <w:t>，只要能依循標準資料規格，資料還是可上傳保存在 FHIR server，server 端系統不須更動修改。</w:t>
      </w:r>
    </w:p>
    <w:p w:rsidR="004C5792" w:rsidRDefault="004C5792" w:rsidP="004C5792">
      <w:pPr>
        <w:rPr>
          <w:rFonts w:ascii="標楷體" w:eastAsia="標楷體" w:hAnsi="標楷體"/>
          <w:szCs w:val="24"/>
        </w:rPr>
      </w:pPr>
    </w:p>
    <w:p w:rsidR="0006723B" w:rsidRDefault="0006723B" w:rsidP="004C579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除了訂立各式標準 resources，</w:t>
      </w:r>
      <w:r w:rsidR="00EF6D89">
        <w:rPr>
          <w:rFonts w:ascii="標楷體" w:eastAsia="標楷體" w:hAnsi="標楷體" w:hint="eastAsia"/>
          <w:szCs w:val="24"/>
        </w:rPr>
        <w:t>FHIR 規範了</w:t>
      </w:r>
      <w:r w:rsidRPr="0006723B">
        <w:rPr>
          <w:rFonts w:ascii="標楷體" w:eastAsia="標楷體" w:hAnsi="標楷體" w:hint="eastAsia"/>
          <w:szCs w:val="24"/>
        </w:rPr>
        <w:t>資料物件存取及查詢之標準化 API</w:t>
      </w:r>
      <w:r w:rsidR="00EF6D89">
        <w:rPr>
          <w:rFonts w:ascii="標楷體" w:eastAsia="標楷體" w:hAnsi="標楷體" w:hint="eastAsia"/>
          <w:szCs w:val="24"/>
        </w:rPr>
        <w:t>，如下:</w:t>
      </w:r>
    </w:p>
    <w:p w:rsidR="008478A0" w:rsidRDefault="008478A0" w:rsidP="004C5792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0E3FC912" wp14:editId="1F039F7F">
            <wp:extent cx="5746750" cy="3959860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AE" w:rsidRDefault="00ED307B" w:rsidP="00ED307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圖:</w:t>
      </w:r>
      <w:r w:rsidR="00871326">
        <w:rPr>
          <w:rFonts w:ascii="標楷體" w:eastAsia="標楷體" w:hAnsi="標楷體" w:hint="eastAsia"/>
          <w:szCs w:val="24"/>
        </w:rPr>
        <w:t xml:space="preserve"> FHIR 標準化 API 規格</w:t>
      </w:r>
    </w:p>
    <w:p w:rsidR="00871326" w:rsidRDefault="00871326" w:rsidP="00ED307B">
      <w:pPr>
        <w:rPr>
          <w:rFonts w:ascii="標楷體" w:eastAsia="標楷體" w:hAnsi="標楷體"/>
          <w:szCs w:val="24"/>
        </w:rPr>
      </w:pPr>
    </w:p>
    <w:p w:rsidR="00EC53D9" w:rsidRDefault="00871326" w:rsidP="00ED307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如上圖展示，FHIR </w:t>
      </w:r>
      <w:r w:rsidR="00506CED">
        <w:rPr>
          <w:rFonts w:ascii="標楷體" w:eastAsia="標楷體" w:hAnsi="標楷體" w:hint="eastAsia"/>
          <w:szCs w:val="24"/>
        </w:rPr>
        <w:t>基於 HTTP restful 風格，規範了資料物件增修改查的標準 API。上圖</w:t>
      </w:r>
      <w:r w:rsidR="008478A0">
        <w:rPr>
          <w:rFonts w:ascii="標楷體" w:eastAsia="標楷體" w:hAnsi="標楷體" w:hint="eastAsia"/>
          <w:szCs w:val="24"/>
        </w:rPr>
        <w:t>之</w:t>
      </w:r>
      <w:r w:rsidR="00506CED">
        <w:rPr>
          <w:rFonts w:ascii="標楷體" w:eastAsia="標楷體" w:hAnsi="標楷體" w:hint="eastAsia"/>
          <w:szCs w:val="24"/>
        </w:rPr>
        <w:t xml:space="preserve"> patient resource </w:t>
      </w:r>
      <w:r w:rsidR="008478A0">
        <w:rPr>
          <w:rFonts w:ascii="標楷體" w:eastAsia="標楷體" w:hAnsi="標楷體" w:hint="eastAsia"/>
          <w:szCs w:val="24"/>
        </w:rPr>
        <w:t>可替換成其他 resources，</w:t>
      </w:r>
      <w:r w:rsidR="00520D11">
        <w:rPr>
          <w:rFonts w:ascii="標楷體" w:eastAsia="標楷體" w:hAnsi="標楷體" w:hint="eastAsia"/>
          <w:szCs w:val="24"/>
        </w:rPr>
        <w:t>進行其他物件的增修改查。</w:t>
      </w:r>
      <w:r w:rsidR="00EC53D9">
        <w:rPr>
          <w:rFonts w:ascii="標楷體" w:eastAsia="標楷體" w:hAnsi="標楷體" w:hint="eastAsia"/>
          <w:szCs w:val="24"/>
        </w:rPr>
        <w:t>如下範例:</w:t>
      </w:r>
    </w:p>
    <w:p w:rsidR="00EC53D9" w:rsidRDefault="00EC53D9" w:rsidP="00ED307B">
      <w:pPr>
        <w:rPr>
          <w:rFonts w:ascii="標楷體" w:eastAsia="標楷體" w:hAnsi="標楷體"/>
          <w:szCs w:val="24"/>
        </w:rPr>
      </w:pPr>
    </w:p>
    <w:p w:rsidR="00EC53D9" w:rsidRPr="00EC53D9" w:rsidRDefault="00EC53D9" w:rsidP="00EC53D9">
      <w:pPr>
        <w:rPr>
          <w:rFonts w:ascii="標楷體" w:eastAsia="標楷體" w:hAnsi="標楷體"/>
          <w:szCs w:val="24"/>
        </w:rPr>
      </w:pPr>
      <w:r w:rsidRPr="00EC53D9">
        <w:rPr>
          <w:rFonts w:ascii="標楷體" w:eastAsia="標楷體" w:hAnsi="標楷體" w:hint="eastAsia"/>
          <w:szCs w:val="24"/>
        </w:rPr>
        <w:t>HTTP post 上傳資料</w:t>
      </w:r>
    </w:p>
    <w:p w:rsidR="00EC53D9" w:rsidRPr="00EC53D9" w:rsidRDefault="00EC53D9" w:rsidP="00EC53D9">
      <w:pPr>
        <w:rPr>
          <w:rFonts w:ascii="標楷體" w:eastAsia="標楷體" w:hAnsi="標楷體"/>
          <w:szCs w:val="24"/>
        </w:rPr>
      </w:pPr>
      <w:r w:rsidRPr="00EC53D9">
        <w:rPr>
          <w:rFonts w:ascii="標楷體" w:eastAsia="標楷體" w:hAnsi="標楷體"/>
          <w:szCs w:val="24"/>
        </w:rPr>
        <w:t xml:space="preserve">http://tcumi.FIHRSrv.tw/observation </w:t>
      </w:r>
    </w:p>
    <w:p w:rsidR="00EC53D9" w:rsidRDefault="00EC53D9" w:rsidP="00EC53D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上傳 </w:t>
      </w:r>
      <w:r w:rsidRPr="00EC53D9">
        <w:rPr>
          <w:rFonts w:ascii="標楷體" w:eastAsia="標楷體" w:hAnsi="標楷體" w:hint="eastAsia"/>
          <w:szCs w:val="24"/>
        </w:rPr>
        <w:t>observation</w:t>
      </w:r>
      <w:r>
        <w:rPr>
          <w:rFonts w:ascii="標楷體" w:eastAsia="標楷體" w:hAnsi="標楷體" w:hint="eastAsia"/>
          <w:szCs w:val="24"/>
        </w:rPr>
        <w:t xml:space="preserve"> resources (觀查</w:t>
      </w:r>
      <w:r w:rsidRPr="00EC53D9">
        <w:rPr>
          <w:rFonts w:ascii="標楷體" w:eastAsia="標楷體" w:hAnsi="標楷體" w:hint="eastAsia"/>
          <w:szCs w:val="24"/>
        </w:rPr>
        <w:t>或量測資訊，如血壓</w:t>
      </w:r>
      <w:r>
        <w:rPr>
          <w:rFonts w:ascii="標楷體" w:eastAsia="標楷體" w:hAnsi="標楷體" w:hint="eastAsia"/>
          <w:szCs w:val="24"/>
        </w:rPr>
        <w:t>、血糖、血液離子濃度等)</w:t>
      </w:r>
    </w:p>
    <w:p w:rsidR="00EC53D9" w:rsidRPr="00EC53D9" w:rsidRDefault="00EC53D9" w:rsidP="00EC53D9">
      <w:pPr>
        <w:rPr>
          <w:rFonts w:ascii="標楷體" w:eastAsia="標楷體" w:hAnsi="標楷體"/>
          <w:szCs w:val="24"/>
        </w:rPr>
      </w:pPr>
      <w:r w:rsidRPr="00EC53D9">
        <w:rPr>
          <w:rFonts w:ascii="標楷體" w:eastAsia="標楷體" w:hAnsi="標楷體" w:hint="eastAsia"/>
          <w:szCs w:val="24"/>
        </w:rPr>
        <w:t>HTTP get 查詢調閱</w:t>
      </w:r>
    </w:p>
    <w:p w:rsidR="00EC53D9" w:rsidRPr="00EC53D9" w:rsidRDefault="00EC53D9" w:rsidP="00EC53D9">
      <w:pPr>
        <w:rPr>
          <w:rFonts w:ascii="標楷體" w:eastAsia="標楷體" w:hAnsi="標楷體"/>
          <w:szCs w:val="24"/>
        </w:rPr>
      </w:pPr>
      <w:r w:rsidRPr="00EC53D9">
        <w:rPr>
          <w:rFonts w:ascii="標楷體" w:eastAsia="標楷體" w:hAnsi="標楷體"/>
          <w:szCs w:val="24"/>
        </w:rPr>
        <w:t>e.g. http:</w:t>
      </w:r>
      <w:r>
        <w:rPr>
          <w:rFonts w:ascii="標楷體" w:eastAsia="標楷體" w:hAnsi="標楷體"/>
          <w:szCs w:val="24"/>
        </w:rPr>
        <w:t>//tcumi.FIHRSrv.tw/observation</w:t>
      </w:r>
      <w:r>
        <w:rPr>
          <w:rFonts w:ascii="標楷體" w:eastAsia="標楷體" w:hAnsi="標楷體" w:hint="eastAsia"/>
          <w:szCs w:val="24"/>
        </w:rPr>
        <w:t>?</w:t>
      </w:r>
      <w:r w:rsidRPr="00EC53D9">
        <w:rPr>
          <w:rFonts w:ascii="標楷體" w:eastAsia="標楷體" w:hAnsi="標楷體"/>
          <w:szCs w:val="24"/>
        </w:rPr>
        <w:t xml:space="preserve">subject= Patient/123&amp;_lastUpdated=ge2018-03-01  </w:t>
      </w:r>
    </w:p>
    <w:p w:rsidR="00EC53D9" w:rsidRPr="00EC53D9" w:rsidRDefault="00EC53D9" w:rsidP="00EC53D9">
      <w:pPr>
        <w:rPr>
          <w:rFonts w:ascii="標楷體" w:eastAsia="標楷體" w:hAnsi="標楷體"/>
          <w:szCs w:val="24"/>
        </w:rPr>
      </w:pPr>
      <w:r w:rsidRPr="00EC53D9">
        <w:rPr>
          <w:rFonts w:ascii="標楷體" w:eastAsia="標楷體" w:hAnsi="標楷體" w:hint="eastAsia"/>
          <w:szCs w:val="24"/>
        </w:rPr>
        <w:t>取得病人(id=123) 2018 年 3 月之後所有 observation 資料</w:t>
      </w:r>
    </w:p>
    <w:p w:rsidR="00EC53D9" w:rsidRDefault="00EC53D9" w:rsidP="00ED307B">
      <w:pPr>
        <w:rPr>
          <w:rFonts w:ascii="標楷體" w:eastAsia="標楷體" w:hAnsi="標楷體"/>
          <w:szCs w:val="24"/>
        </w:rPr>
      </w:pPr>
    </w:p>
    <w:p w:rsidR="00871326" w:rsidRDefault="00520D11" w:rsidP="00ED307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FHIR API 對於 HTTP get 搜尋條件也有詳盡的規範，我們可用其條件組合搜尋 resources</w:t>
      </w:r>
      <w:r w:rsidR="00EC53D9">
        <w:rPr>
          <w:rFonts w:ascii="標楷體" w:eastAsia="標楷體" w:hAnsi="標楷體" w:hint="eastAsia"/>
          <w:szCs w:val="24"/>
        </w:rPr>
        <w:t>。另外 resources 包含相互參照的資訊，例如</w:t>
      </w:r>
      <w:r w:rsidR="000932DE">
        <w:rPr>
          <w:rFonts w:ascii="標楷體" w:eastAsia="標楷體" w:hAnsi="標楷體" w:hint="eastAsia"/>
          <w:szCs w:val="24"/>
        </w:rPr>
        <w:t>，</w:t>
      </w:r>
      <w:r w:rsidR="00EC53D9">
        <w:rPr>
          <w:rFonts w:ascii="標楷體" w:eastAsia="標楷體" w:hAnsi="標楷體" w:hint="eastAsia"/>
          <w:szCs w:val="24"/>
        </w:rPr>
        <w:t>我們可</w:t>
      </w:r>
      <w:r w:rsidR="000932DE">
        <w:rPr>
          <w:rFonts w:ascii="標楷體" w:eastAsia="標楷體" w:hAnsi="標楷體" w:hint="eastAsia"/>
          <w:szCs w:val="24"/>
        </w:rPr>
        <w:t>用</w:t>
      </w:r>
      <w:r w:rsidR="00EC53D9">
        <w:rPr>
          <w:rFonts w:ascii="標楷體" w:eastAsia="標楷體" w:hAnsi="標楷體" w:hint="eastAsia"/>
          <w:szCs w:val="24"/>
        </w:rPr>
        <w:t xml:space="preserve"> HTTP get </w:t>
      </w:r>
      <w:r w:rsidR="00EC53D9">
        <w:rPr>
          <w:rFonts w:ascii="標楷體" w:eastAsia="標楷體" w:hAnsi="標楷體"/>
          <w:szCs w:val="24"/>
        </w:rPr>
        <w:t>patient</w:t>
      </w:r>
      <w:r w:rsidR="00EC53D9">
        <w:rPr>
          <w:rFonts w:ascii="標楷體" w:eastAsia="標楷體" w:hAnsi="標楷體" w:hint="eastAsia"/>
          <w:szCs w:val="24"/>
        </w:rPr>
        <w:t xml:space="preserve"> resource</w:t>
      </w:r>
      <w:r w:rsidR="000932DE">
        <w:rPr>
          <w:rFonts w:ascii="標楷體" w:eastAsia="標楷體" w:hAnsi="標楷體" w:hint="eastAsia"/>
          <w:szCs w:val="24"/>
        </w:rPr>
        <w:t>先找到醫院之病人列表，再進一步以</w:t>
      </w:r>
      <w:r w:rsidR="00EC53D9">
        <w:rPr>
          <w:rFonts w:ascii="標楷體" w:eastAsia="標楷體" w:hAnsi="標楷體" w:hint="eastAsia"/>
          <w:szCs w:val="24"/>
        </w:rPr>
        <w:t xml:space="preserve"> Patient ID</w:t>
      </w:r>
      <w:r w:rsidR="000932DE">
        <w:rPr>
          <w:rFonts w:ascii="標楷體" w:eastAsia="標楷體" w:hAnsi="標楷體" w:hint="eastAsia"/>
          <w:szCs w:val="24"/>
        </w:rPr>
        <w:t xml:space="preserve"> 為參數，</w:t>
      </w:r>
      <w:r w:rsidR="00EC53D9">
        <w:rPr>
          <w:rFonts w:ascii="標楷體" w:eastAsia="標楷體" w:hAnsi="標楷體" w:hint="eastAsia"/>
          <w:szCs w:val="24"/>
        </w:rPr>
        <w:t xml:space="preserve"> HTTP get observation 找到其近期之所有檢驗資料。</w:t>
      </w:r>
    </w:p>
    <w:p w:rsidR="00520D11" w:rsidRDefault="00520D11" w:rsidP="00ED307B">
      <w:pPr>
        <w:rPr>
          <w:rFonts w:ascii="標楷體" w:eastAsia="標楷體" w:hAnsi="標楷體"/>
          <w:szCs w:val="24"/>
        </w:rPr>
      </w:pPr>
    </w:p>
    <w:p w:rsidR="00D533B1" w:rsidRPr="004713CA" w:rsidRDefault="00D533B1" w:rsidP="00ED307B">
      <w:pPr>
        <w:rPr>
          <w:rFonts w:ascii="標楷體" w:eastAsia="標楷體" w:hAnsi="標楷體"/>
          <w:b/>
          <w:szCs w:val="24"/>
        </w:rPr>
      </w:pPr>
      <w:r w:rsidRPr="004713CA">
        <w:rPr>
          <w:rFonts w:ascii="標楷體" w:eastAsia="標楷體" w:hAnsi="標楷體" w:hint="eastAsia"/>
          <w:b/>
          <w:szCs w:val="24"/>
        </w:rPr>
        <w:t xml:space="preserve">b. </w:t>
      </w:r>
      <w:r w:rsidR="007830FC" w:rsidRPr="004713CA">
        <w:rPr>
          <w:rFonts w:ascii="標楷體" w:eastAsia="標楷體" w:hAnsi="標楷體" w:hint="eastAsia"/>
          <w:b/>
          <w:szCs w:val="24"/>
        </w:rPr>
        <w:t>FHIR　健康資訊互通平台</w:t>
      </w:r>
      <w:r w:rsidR="00204949" w:rsidRPr="004713CA">
        <w:rPr>
          <w:rFonts w:ascii="標楷體" w:eastAsia="標楷體" w:hAnsi="標楷體" w:hint="eastAsia"/>
          <w:b/>
          <w:szCs w:val="24"/>
        </w:rPr>
        <w:t>應用情境</w:t>
      </w:r>
    </w:p>
    <w:p w:rsidR="00204949" w:rsidRDefault="00204949" w:rsidP="00ED307B">
      <w:pPr>
        <w:rPr>
          <w:rFonts w:ascii="標楷體" w:eastAsia="標楷體" w:hAnsi="標楷體"/>
          <w:szCs w:val="24"/>
        </w:rPr>
      </w:pPr>
    </w:p>
    <w:p w:rsidR="00022186" w:rsidRDefault="00381A70" w:rsidP="00381A7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如前述， FHIR </w:t>
      </w:r>
      <w:r w:rsidRPr="00381A70">
        <w:rPr>
          <w:rFonts w:ascii="標楷體" w:eastAsia="標楷體" w:hAnsi="標楷體" w:hint="eastAsia"/>
          <w:szCs w:val="24"/>
        </w:rPr>
        <w:t>Resources 可</w:t>
      </w:r>
      <w:r w:rsidR="00204949">
        <w:rPr>
          <w:rFonts w:ascii="標楷體" w:eastAsia="標楷體" w:hAnsi="標楷體" w:hint="eastAsia"/>
          <w:szCs w:val="24"/>
        </w:rPr>
        <w:t>透過標準 FHIR API</w:t>
      </w:r>
      <w:r w:rsidRPr="00381A70">
        <w:rPr>
          <w:rFonts w:ascii="標楷體" w:eastAsia="標楷體" w:hAnsi="標楷體" w:hint="eastAsia"/>
          <w:szCs w:val="24"/>
        </w:rPr>
        <w:t>存入 FHIR server，</w:t>
      </w:r>
      <w:r w:rsidR="00204949">
        <w:rPr>
          <w:rFonts w:ascii="標楷體" w:eastAsia="標楷體" w:hAnsi="標楷體" w:hint="eastAsia"/>
          <w:szCs w:val="24"/>
        </w:rPr>
        <w:t>也可</w:t>
      </w:r>
      <w:r w:rsidRPr="00381A70">
        <w:rPr>
          <w:rFonts w:ascii="標楷體" w:eastAsia="標楷體" w:hAnsi="標楷體" w:hint="eastAsia"/>
          <w:szCs w:val="24"/>
        </w:rPr>
        <w:t>使用</w:t>
      </w:r>
      <w:r w:rsidR="00204949">
        <w:rPr>
          <w:rFonts w:ascii="標楷體" w:eastAsia="標楷體" w:hAnsi="標楷體" w:hint="eastAsia"/>
          <w:szCs w:val="24"/>
        </w:rPr>
        <w:t>標準</w:t>
      </w:r>
      <w:r w:rsidRPr="00381A70">
        <w:rPr>
          <w:rFonts w:ascii="標楷體" w:eastAsia="標楷體" w:hAnsi="標楷體" w:hint="eastAsia"/>
          <w:szCs w:val="24"/>
        </w:rPr>
        <w:t xml:space="preserve"> FHIR API 查詢調閱</w:t>
      </w:r>
      <w:r>
        <w:rPr>
          <w:rFonts w:ascii="標楷體" w:eastAsia="標楷體" w:hAnsi="標楷體" w:hint="eastAsia"/>
          <w:szCs w:val="24"/>
        </w:rPr>
        <w:t>資料。</w:t>
      </w:r>
      <w:r w:rsidR="00204949">
        <w:rPr>
          <w:rFonts w:ascii="標楷體" w:eastAsia="標楷體" w:hAnsi="標楷體" w:hint="eastAsia"/>
          <w:szCs w:val="24"/>
        </w:rPr>
        <w:t>因此，</w:t>
      </w:r>
      <w:r w:rsidRPr="00381A70">
        <w:rPr>
          <w:rFonts w:ascii="標楷體" w:eastAsia="標楷體" w:hAnsi="標楷體"/>
          <w:szCs w:val="24"/>
        </w:rPr>
        <w:t>FHIR server</w:t>
      </w:r>
      <w:r>
        <w:rPr>
          <w:rFonts w:ascii="標楷體" w:eastAsia="標楷體" w:hAnsi="標楷體" w:hint="eastAsia"/>
          <w:szCs w:val="24"/>
        </w:rPr>
        <w:t>可做</w:t>
      </w:r>
      <w:r w:rsidRPr="00381A70">
        <w:rPr>
          <w:rFonts w:ascii="標楷體" w:eastAsia="標楷體" w:hAnsi="標楷體" w:hint="eastAsia"/>
          <w:szCs w:val="24"/>
        </w:rPr>
        <w:t>為病歷、健康紀錄、臨床試驗之資料儲存庫及</w:t>
      </w:r>
      <w:r w:rsidR="00AA2C9E">
        <w:rPr>
          <w:rFonts w:ascii="標楷體" w:eastAsia="標楷體" w:hAnsi="標楷體" w:hint="eastAsia"/>
          <w:szCs w:val="24"/>
        </w:rPr>
        <w:t>資料</w:t>
      </w:r>
      <w:r w:rsidRPr="00381A70">
        <w:rPr>
          <w:rFonts w:ascii="標楷體" w:eastAsia="標楷體" w:hAnsi="標楷體" w:hint="eastAsia"/>
          <w:szCs w:val="24"/>
        </w:rPr>
        <w:t>交換平台</w:t>
      </w:r>
      <w:r w:rsidR="00AA2C9E">
        <w:rPr>
          <w:rFonts w:ascii="標楷體" w:eastAsia="標楷體" w:hAnsi="標楷體" w:hint="eastAsia"/>
          <w:szCs w:val="24"/>
        </w:rPr>
        <w:t>。</w:t>
      </w:r>
      <w:r w:rsidR="00AA2C9E" w:rsidRPr="00AA2C9E">
        <w:rPr>
          <w:rFonts w:ascii="標楷體" w:eastAsia="標楷體" w:hAnsi="標楷體"/>
          <w:szCs w:val="24"/>
        </w:rPr>
        <w:t>FHIR server</w:t>
      </w:r>
      <w:r w:rsidR="00AA2C9E">
        <w:rPr>
          <w:rFonts w:ascii="標楷體" w:eastAsia="標楷體" w:hAnsi="標楷體" w:hint="eastAsia"/>
          <w:szCs w:val="24"/>
        </w:rPr>
        <w:t xml:space="preserve"> 可向</w:t>
      </w:r>
      <w:r w:rsidR="000932DE">
        <w:rPr>
          <w:rFonts w:ascii="標楷體" w:eastAsia="標楷體" w:hAnsi="標楷體" w:hint="eastAsia"/>
          <w:szCs w:val="24"/>
        </w:rPr>
        <w:t>專</w:t>
      </w:r>
      <w:r w:rsidR="00AA2C9E">
        <w:rPr>
          <w:rFonts w:ascii="標楷體" w:eastAsia="標楷體" w:hAnsi="標楷體" w:hint="eastAsia"/>
          <w:szCs w:val="24"/>
        </w:rPr>
        <w:t>業廠商採購，也可採用open sources 之方案。我們</w:t>
      </w:r>
      <w:r w:rsidRPr="00381A70">
        <w:rPr>
          <w:rFonts w:ascii="標楷體" w:eastAsia="標楷體" w:hAnsi="標楷體" w:hint="eastAsia"/>
          <w:szCs w:val="24"/>
        </w:rPr>
        <w:t>僅需開發前端應用</w:t>
      </w:r>
      <w:r w:rsidR="00AA2C9E">
        <w:rPr>
          <w:rFonts w:ascii="標楷體" w:eastAsia="標楷體" w:hAnsi="標楷體" w:hint="eastAsia"/>
          <w:szCs w:val="24"/>
        </w:rPr>
        <w:t>及現行系統資料轉接介面，即可</w:t>
      </w:r>
      <w:r w:rsidR="00022186">
        <w:rPr>
          <w:rFonts w:ascii="標楷體" w:eastAsia="標楷體" w:hAnsi="標楷體" w:hint="eastAsia"/>
          <w:szCs w:val="24"/>
        </w:rPr>
        <w:t>達</w:t>
      </w:r>
      <w:r w:rsidR="00AA2C9E">
        <w:rPr>
          <w:rFonts w:ascii="標楷體" w:eastAsia="標楷體" w:hAnsi="標楷體" w:hint="eastAsia"/>
          <w:szCs w:val="24"/>
        </w:rPr>
        <w:t>成跨機構、跨系統</w:t>
      </w:r>
      <w:r w:rsidR="00022186">
        <w:rPr>
          <w:rFonts w:ascii="標楷體" w:eastAsia="標楷體" w:hAnsi="標楷體" w:hint="eastAsia"/>
          <w:szCs w:val="24"/>
        </w:rPr>
        <w:t>資訊互通整合應用。如下應用範例說明:</w:t>
      </w:r>
    </w:p>
    <w:p w:rsidR="00B02EB1" w:rsidRDefault="00B02EB1" w:rsidP="00381A70">
      <w:pPr>
        <w:rPr>
          <w:rFonts w:ascii="標楷體" w:eastAsia="標楷體" w:hAnsi="標楷體"/>
          <w:szCs w:val="24"/>
        </w:rPr>
      </w:pPr>
    </w:p>
    <w:p w:rsidR="00F51AD4" w:rsidRPr="00F51AD4" w:rsidRDefault="00F51AD4" w:rsidP="00F51AD4">
      <w:pPr>
        <w:rPr>
          <w:rFonts w:ascii="標楷體" w:eastAsia="標楷體" w:hAnsi="標楷體"/>
          <w:b/>
          <w:szCs w:val="24"/>
        </w:rPr>
      </w:pPr>
      <w:proofErr w:type="gramStart"/>
      <w:r w:rsidRPr="00F51AD4">
        <w:rPr>
          <w:rFonts w:ascii="標楷體" w:eastAsia="標楷體" w:hAnsi="標楷體" w:hint="eastAsia"/>
          <w:b/>
          <w:szCs w:val="24"/>
        </w:rPr>
        <w:t>a</w:t>
      </w:r>
      <w:proofErr w:type="gramEnd"/>
      <w:r w:rsidRPr="00F51AD4">
        <w:rPr>
          <w:rFonts w:ascii="標楷體" w:eastAsia="標楷體" w:hAnsi="標楷體" w:hint="eastAsia"/>
          <w:b/>
          <w:szCs w:val="24"/>
        </w:rPr>
        <w:t>. 建立 FHIR  人員、病人、就醫資訊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  <w:r w:rsidRPr="00F51AD4">
        <w:rPr>
          <w:rFonts w:ascii="標楷體" w:eastAsia="標楷體" w:hAnsi="標楷體"/>
          <w:szCs w:val="24"/>
        </w:rPr>
        <w:t xml:space="preserve">  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各式健康醫療</w:t>
      </w:r>
      <w:r w:rsidRPr="00F51AD4">
        <w:rPr>
          <w:rFonts w:ascii="標楷體" w:eastAsia="標楷體" w:hAnsi="標楷體" w:hint="eastAsia"/>
          <w:szCs w:val="24"/>
        </w:rPr>
        <w:t>應用情境建立前，必須在 FHIR server 當中建立病人(patient)、醫護人員(practitioner) 、人員所屬組織(Organization)之標準化資訊。另外， FHIR 標準當中包含一個通用的就醫資訊(encounter)，encounter 可代表門診、住院、檢驗部門檢查、居家訪視、甚至醫護人員與病人視訊的過程，encounter紀錄就醫過程人、事、時、地、物相關資訊。醫療健康照護過程產生的資訊，必須參考到 FHIR server 當中已建立之人員、組織、與就醫資訊。例如，開立之處方參考到處方開立醫師、目標病人、</w:t>
      </w:r>
      <w:proofErr w:type="gramStart"/>
      <w:r w:rsidRPr="00F51AD4">
        <w:rPr>
          <w:rFonts w:ascii="標楷體" w:eastAsia="標楷體" w:hAnsi="標楷體" w:hint="eastAsia"/>
          <w:szCs w:val="24"/>
        </w:rPr>
        <w:t>以及哪次看</w:t>
      </w:r>
      <w:proofErr w:type="gramEnd"/>
      <w:r w:rsidRPr="00F51AD4">
        <w:rPr>
          <w:rFonts w:ascii="標楷體" w:eastAsia="標楷體" w:hAnsi="標楷體" w:hint="eastAsia"/>
          <w:szCs w:val="24"/>
        </w:rPr>
        <w:t>診所開處方等資訊。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</w:p>
    <w:p w:rsidR="00F51AD4" w:rsidRDefault="00F51AD4" w:rsidP="00F51AD4">
      <w:pPr>
        <w:rPr>
          <w:rFonts w:ascii="標楷體" w:eastAsia="標楷體" w:hAnsi="標楷體"/>
          <w:szCs w:val="24"/>
        </w:rPr>
      </w:pPr>
      <w:r w:rsidRPr="00F51AD4">
        <w:rPr>
          <w:rFonts w:ascii="標楷體" w:eastAsia="標楷體" w:hAnsi="標楷體" w:hint="eastAsia"/>
          <w:szCs w:val="24"/>
        </w:rPr>
        <w:t>醫療與健康紀錄產生之 FHIR 資料參考到人員、病人、就醫資訊，一方面方便搜尋，可從病人及就醫資料查詢，找到所有的醫療健康紀錄資料，並清楚呈現病人就醫過程，所有醫療處置及檢查結果之前後關係。另一方面，我們基於人員及就醫資訊，定義醫療健康紀錄之增修改查權限。例如，規範醫師只有在看診或與</w:t>
      </w:r>
      <w:proofErr w:type="gramStart"/>
      <w:r w:rsidRPr="00F51AD4">
        <w:rPr>
          <w:rFonts w:ascii="標楷體" w:eastAsia="標楷體" w:hAnsi="標楷體" w:hint="eastAsia"/>
          <w:szCs w:val="24"/>
        </w:rPr>
        <w:t>病人線上互動</w:t>
      </w:r>
      <w:proofErr w:type="gramEnd"/>
      <w:r w:rsidRPr="00F51AD4">
        <w:rPr>
          <w:rFonts w:ascii="標楷體" w:eastAsia="標楷體" w:hAnsi="標楷體" w:hint="eastAsia"/>
          <w:szCs w:val="24"/>
        </w:rPr>
        <w:t>的某段期間內，才可新增、修改、或刪除病人的處方。又例如，醫護人員僅可查詢先前來就醫(看診或住院)或預定來就醫之病人目前處方及用藥紀錄。</w:t>
      </w:r>
    </w:p>
    <w:p w:rsidR="00482E2C" w:rsidRDefault="00482E2C" w:rsidP="00F51AD4">
      <w:pPr>
        <w:rPr>
          <w:rFonts w:ascii="標楷體" w:eastAsia="標楷體" w:hAnsi="標楷體"/>
          <w:szCs w:val="24"/>
        </w:rPr>
      </w:pPr>
    </w:p>
    <w:p w:rsidR="00482E2C" w:rsidRPr="009A3CDD" w:rsidRDefault="00482E2C" w:rsidP="00F51AD4">
      <w:pPr>
        <w:rPr>
          <w:rFonts w:ascii="標楷體" w:eastAsia="標楷體" w:hAnsi="標楷體"/>
          <w:b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 xml:space="preserve">a.1 新增病人基本資料(patient and </w:t>
      </w:r>
      <w:r w:rsidRPr="009A3CDD">
        <w:rPr>
          <w:rFonts w:ascii="標楷體" w:eastAsia="標楷體" w:hAnsi="標楷體"/>
          <w:b/>
          <w:szCs w:val="24"/>
        </w:rPr>
        <w:t>organization</w:t>
      </w:r>
      <w:r w:rsidRPr="009A3CDD">
        <w:rPr>
          <w:rFonts w:ascii="標楷體" w:eastAsia="標楷體" w:hAnsi="標楷體" w:hint="eastAsia"/>
          <w:b/>
          <w:szCs w:val="24"/>
        </w:rPr>
        <w:t>)</w:t>
      </w:r>
    </w:p>
    <w:p w:rsidR="00F51AD4" w:rsidRDefault="009A3CDD" w:rsidP="00F51A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resource id</w:t>
      </w:r>
      <w:r w:rsidR="00406FF7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 xml:space="preserve"> identifier, patient name</w:t>
      </w:r>
      <w:r w:rsidR="00406FF7">
        <w:rPr>
          <w:rFonts w:ascii="標楷體" w:eastAsia="標楷體" w:hAnsi="標楷體" w:hint="eastAsia"/>
          <w:szCs w:val="24"/>
        </w:rPr>
        <w:t xml:space="preserve"> 在醫院資訊系統，以及個人健康照護系統之規劃</w:t>
      </w:r>
    </w:p>
    <w:p w:rsidR="00F51AD4" w:rsidRPr="00F51AD4" w:rsidRDefault="00482E2C" w:rsidP="00F51AD4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a.2</w:t>
      </w:r>
      <w:r w:rsidR="00F51AD4" w:rsidRPr="00F51AD4">
        <w:rPr>
          <w:rFonts w:ascii="標楷體" w:eastAsia="標楷體" w:hAnsi="標楷體" w:hint="eastAsia"/>
          <w:b/>
          <w:szCs w:val="24"/>
        </w:rPr>
        <w:t>. 初診</w:t>
      </w:r>
      <w:r w:rsidR="006A38B1">
        <w:rPr>
          <w:rFonts w:ascii="標楷體" w:eastAsia="標楷體" w:hAnsi="標楷體" w:hint="eastAsia"/>
          <w:b/>
          <w:szCs w:val="24"/>
        </w:rPr>
        <w:t>個人健康</w:t>
      </w:r>
      <w:r w:rsidR="00F51AD4" w:rsidRPr="00F51AD4">
        <w:rPr>
          <w:rFonts w:ascii="標楷體" w:eastAsia="標楷體" w:hAnsi="標楷體" w:hint="eastAsia"/>
          <w:b/>
          <w:szCs w:val="24"/>
        </w:rPr>
        <w:t>紀錄</w:t>
      </w:r>
      <w:r w:rsidR="006A38B1">
        <w:rPr>
          <w:rFonts w:ascii="標楷體" w:eastAsia="標楷體" w:hAnsi="標楷體" w:hint="eastAsia"/>
          <w:b/>
          <w:szCs w:val="24"/>
        </w:rPr>
        <w:t>問卷</w:t>
      </w:r>
    </w:p>
    <w:p w:rsidR="00F51AD4" w:rsidRDefault="008F1A1B" w:rsidP="007B68C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病人初診前可自行上網(或照護人員)</w:t>
      </w:r>
      <w:r w:rsidR="006A38B1">
        <w:rPr>
          <w:rFonts w:ascii="標楷體" w:eastAsia="標楷體" w:hAnsi="標楷體" w:hint="eastAsia"/>
          <w:szCs w:val="24"/>
        </w:rPr>
        <w:t>撰</w:t>
      </w:r>
      <w:r>
        <w:rPr>
          <w:rFonts w:ascii="標楷體" w:eastAsia="標楷體" w:hAnsi="標楷體" w:hint="eastAsia"/>
          <w:szCs w:val="24"/>
        </w:rPr>
        <w:t>寫個人基本資料(</w:t>
      </w:r>
      <w:r>
        <w:rPr>
          <w:rFonts w:ascii="標楷體" w:eastAsia="標楷體" w:hAnsi="標楷體"/>
          <w:szCs w:val="24"/>
        </w:rPr>
        <w:t>patient</w:t>
      </w:r>
      <w:r>
        <w:rPr>
          <w:rFonts w:ascii="標楷體" w:eastAsia="標楷體" w:hAnsi="標楷體" w:hint="eastAsia"/>
          <w:szCs w:val="24"/>
        </w:rPr>
        <w:t>)，及健康狀況表單(observations and conditions)</w:t>
      </w:r>
      <w:r w:rsidR="007B68CC">
        <w:rPr>
          <w:rFonts w:ascii="標楷體" w:eastAsia="標楷體" w:hAnsi="標楷體" w:hint="eastAsia"/>
          <w:szCs w:val="24"/>
        </w:rPr>
        <w:t>。 初診就醫時可匯入醫院系統，可讓醫護人員更精確掌握病人狀況，並</w:t>
      </w:r>
      <w:r w:rsidR="007B68CC" w:rsidRPr="007B68CC">
        <w:rPr>
          <w:rFonts w:ascii="標楷體" w:eastAsia="標楷體" w:hAnsi="標楷體" w:hint="eastAsia"/>
          <w:szCs w:val="24"/>
        </w:rPr>
        <w:t>節省醫護人員填寫初診單的時間</w:t>
      </w:r>
      <w:r w:rsidR="009A3CDD">
        <w:rPr>
          <w:rFonts w:ascii="標楷體" w:eastAsia="標楷體" w:hAnsi="標楷體" w:hint="eastAsia"/>
          <w:szCs w:val="24"/>
        </w:rPr>
        <w:t>。</w:t>
      </w:r>
      <w:r w:rsidRPr="008F1A1B">
        <w:rPr>
          <w:rFonts w:ascii="標楷體" w:eastAsia="標楷體" w:hAnsi="標楷體" w:hint="eastAsia"/>
          <w:szCs w:val="24"/>
        </w:rPr>
        <w:t xml:space="preserve">  </w:t>
      </w:r>
    </w:p>
    <w:p w:rsidR="00482E2C" w:rsidRPr="009A3CDD" w:rsidRDefault="00482E2C" w:rsidP="007B68CC">
      <w:pPr>
        <w:rPr>
          <w:rFonts w:ascii="標楷體" w:eastAsia="標楷體" w:hAnsi="標楷體"/>
          <w:b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>a.3 掛號</w:t>
      </w:r>
    </w:p>
    <w:p w:rsidR="00482E2C" w:rsidRDefault="00482E2C" w:rsidP="007B68C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診所或醫院提供門診時間表(schedule</w:t>
      </w:r>
      <w:r w:rsidR="00A96BB6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slot)</w:t>
      </w:r>
      <w:r w:rsidR="009A3CDD">
        <w:rPr>
          <w:rFonts w:ascii="標楷體" w:eastAsia="標楷體" w:hAnsi="標楷體" w:hint="eastAsia"/>
          <w:szCs w:val="24"/>
        </w:rPr>
        <w:t>，民眾之預約掛號紀錄(</w:t>
      </w:r>
      <w:r w:rsidR="00A96BB6" w:rsidRPr="00A96BB6">
        <w:rPr>
          <w:rFonts w:ascii="標楷體" w:eastAsia="標楷體" w:hAnsi="標楷體"/>
          <w:szCs w:val="24"/>
        </w:rPr>
        <w:t xml:space="preserve">Appointment / </w:t>
      </w:r>
      <w:proofErr w:type="spellStart"/>
      <w:r w:rsidR="00A96BB6" w:rsidRPr="00A96BB6">
        <w:rPr>
          <w:rFonts w:ascii="標楷體" w:eastAsia="標楷體" w:hAnsi="標楷體"/>
          <w:szCs w:val="24"/>
        </w:rPr>
        <w:t>AppointmentResponse</w:t>
      </w:r>
      <w:proofErr w:type="spellEnd"/>
      <w:r w:rsidR="00A96BB6">
        <w:rPr>
          <w:rFonts w:ascii="標楷體" w:eastAsia="標楷體" w:hAnsi="標楷體" w:hint="eastAsia"/>
          <w:szCs w:val="24"/>
        </w:rPr>
        <w:t>)</w:t>
      </w:r>
    </w:p>
    <w:p w:rsidR="00482E2C" w:rsidRPr="00406FF7" w:rsidRDefault="00482E2C" w:rsidP="007B68CC">
      <w:pPr>
        <w:rPr>
          <w:rFonts w:ascii="標楷體" w:eastAsia="標楷體" w:hAnsi="標楷體"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>a.4 報到</w:t>
      </w:r>
      <w:r w:rsidR="006A38B1" w:rsidRPr="009A3CDD">
        <w:rPr>
          <w:rFonts w:ascii="標楷體" w:eastAsia="標楷體" w:hAnsi="標楷體" w:hint="eastAsia"/>
          <w:b/>
          <w:szCs w:val="24"/>
        </w:rPr>
        <w:t xml:space="preserve"> (encounter)</w:t>
      </w:r>
      <w:r w:rsidR="00406FF7">
        <w:rPr>
          <w:rFonts w:ascii="標楷體" w:eastAsia="標楷體" w:hAnsi="標楷體" w:hint="eastAsia"/>
          <w:b/>
          <w:szCs w:val="24"/>
        </w:rPr>
        <w:t xml:space="preserve">: </w:t>
      </w:r>
      <w:r w:rsidR="00406FF7" w:rsidRPr="00406FF7">
        <w:rPr>
          <w:rFonts w:ascii="標楷體" w:eastAsia="標楷體" w:hAnsi="標楷體" w:hint="eastAsia"/>
          <w:szCs w:val="24"/>
        </w:rPr>
        <w:t>encounter紀錄就醫過程人、事、時、地、物相關資訊</w:t>
      </w:r>
    </w:p>
    <w:p w:rsidR="00406FF7" w:rsidRDefault="00406FF7" w:rsidP="007B68CC">
      <w:pPr>
        <w:rPr>
          <w:rFonts w:ascii="標楷體" w:eastAsia="標楷體" w:hAnsi="標楷體"/>
          <w:b/>
          <w:szCs w:val="24"/>
        </w:rPr>
      </w:pPr>
    </w:p>
    <w:p w:rsidR="00406FF7" w:rsidRPr="00AE2E19" w:rsidRDefault="00AE2E19" w:rsidP="007B68CC">
      <w:pPr>
        <w:rPr>
          <w:rFonts w:ascii="標楷體" w:eastAsia="標楷體" w:hAnsi="標楷體"/>
          <w:b/>
          <w:szCs w:val="24"/>
        </w:rPr>
      </w:pPr>
      <w:r w:rsidRPr="00AE2E19">
        <w:rPr>
          <w:rFonts w:ascii="標楷體" w:eastAsia="標楷體" w:hAnsi="標楷體" w:hint="eastAsia"/>
          <w:b/>
          <w:szCs w:val="24"/>
        </w:rPr>
        <w:t>b</w:t>
      </w:r>
      <w:r w:rsidR="00406FF7" w:rsidRPr="00AE2E19">
        <w:rPr>
          <w:rFonts w:ascii="標楷體" w:eastAsia="標楷體" w:hAnsi="標楷體" w:hint="eastAsia"/>
          <w:b/>
          <w:szCs w:val="24"/>
        </w:rPr>
        <w:t>.處方</w:t>
      </w:r>
    </w:p>
    <w:p w:rsidR="00A96BB6" w:rsidRDefault="00AE2E19" w:rsidP="007B68CC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medication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prescription</w:t>
      </w:r>
      <w:r>
        <w:rPr>
          <w:rFonts w:ascii="標楷體" w:eastAsia="標楷體" w:hAnsi="標楷體" w:hint="eastAsia"/>
          <w:szCs w:val="24"/>
        </w:rPr>
        <w:t xml:space="preserve">: </w:t>
      </w:r>
      <w:proofErr w:type="spellStart"/>
      <w:r>
        <w:rPr>
          <w:rFonts w:ascii="標楷體" w:eastAsia="標楷體" w:hAnsi="標楷體" w:hint="eastAsia"/>
          <w:szCs w:val="24"/>
        </w:rPr>
        <w:t>MedicationRequest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</w:p>
    <w:p w:rsidR="00AE2E19" w:rsidRP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Referrals: </w:t>
      </w:r>
      <w:proofErr w:type="spellStart"/>
      <w:r w:rsidRPr="00AE2E19">
        <w:rPr>
          <w:rFonts w:ascii="標楷體" w:eastAsia="標楷體" w:hAnsi="標楷體"/>
          <w:szCs w:val="24"/>
        </w:rPr>
        <w:t>ReferralRequest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ProcedureRequest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Orders: </w:t>
      </w:r>
      <w:proofErr w:type="spellStart"/>
      <w:r w:rsidRPr="00AE2E19">
        <w:rPr>
          <w:rFonts w:ascii="標楷體" w:eastAsia="標楷體" w:hAnsi="標楷體"/>
          <w:szCs w:val="24"/>
        </w:rPr>
        <w:t>NutritionOrder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VisionPrescription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Pr="00AE2E19" w:rsidRDefault="00AE2E19" w:rsidP="00AE2E19">
      <w:pPr>
        <w:rPr>
          <w:rFonts w:ascii="標楷體" w:eastAsia="標楷體" w:hAnsi="標楷體"/>
          <w:b/>
          <w:szCs w:val="24"/>
        </w:rPr>
      </w:pPr>
      <w:proofErr w:type="gramStart"/>
      <w:r w:rsidRPr="00AE2E19">
        <w:rPr>
          <w:rFonts w:ascii="標楷體" w:eastAsia="標楷體" w:hAnsi="標楷體" w:hint="eastAsia"/>
          <w:b/>
          <w:szCs w:val="24"/>
        </w:rPr>
        <w:lastRenderedPageBreak/>
        <w:t>c</w:t>
      </w:r>
      <w:proofErr w:type="gramEnd"/>
      <w:r w:rsidRPr="00AE2E19">
        <w:rPr>
          <w:rFonts w:ascii="標楷體" w:eastAsia="標楷體" w:hAnsi="標楷體" w:hint="eastAsia"/>
          <w:b/>
          <w:szCs w:val="24"/>
        </w:rPr>
        <w:t>. 診斷報告(</w:t>
      </w:r>
      <w:proofErr w:type="spellStart"/>
      <w:r w:rsidRPr="00AE2E19">
        <w:rPr>
          <w:rFonts w:ascii="標楷體" w:eastAsia="標楷體" w:hAnsi="標楷體" w:hint="eastAsia"/>
          <w:b/>
          <w:szCs w:val="24"/>
        </w:rPr>
        <w:t>DiagnosticReport</w:t>
      </w:r>
      <w:proofErr w:type="spellEnd"/>
      <w:r w:rsidRPr="00AE2E19">
        <w:rPr>
          <w:rFonts w:ascii="標楷體" w:eastAsia="標楷體" w:hAnsi="標楷體" w:hint="eastAsia"/>
          <w:b/>
          <w:szCs w:val="24"/>
        </w:rPr>
        <w:t>)與處置紀錄(Procedure)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註</w:t>
      </w:r>
      <w:proofErr w:type="gramEnd"/>
      <w:r>
        <w:rPr>
          <w:rFonts w:ascii="標楷體" w:eastAsia="標楷體" w:hAnsi="標楷體" w:hint="eastAsia"/>
          <w:szCs w:val="24"/>
        </w:rPr>
        <w:t>: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1.處方、</w:t>
      </w:r>
      <w:r w:rsidRPr="00AE2E19">
        <w:rPr>
          <w:rFonts w:ascii="標楷體" w:eastAsia="標楷體" w:hAnsi="標楷體" w:hint="eastAsia"/>
          <w:szCs w:val="24"/>
        </w:rPr>
        <w:t>診斷報告</w:t>
      </w:r>
      <w:r>
        <w:rPr>
          <w:rFonts w:ascii="標楷體" w:eastAsia="標楷體" w:hAnsi="標楷體" w:hint="eastAsia"/>
          <w:szCs w:val="24"/>
        </w:rPr>
        <w:t>、</w:t>
      </w:r>
      <w:r w:rsidRPr="00AE2E19">
        <w:rPr>
          <w:rFonts w:ascii="標楷體" w:eastAsia="標楷體" w:hAnsi="標楷體" w:hint="eastAsia"/>
          <w:szCs w:val="24"/>
        </w:rPr>
        <w:t>與處置紀錄</w:t>
      </w:r>
      <w:r>
        <w:rPr>
          <w:rFonts w:ascii="標楷體" w:eastAsia="標楷體" w:hAnsi="標楷體" w:hint="eastAsia"/>
          <w:szCs w:val="24"/>
        </w:rPr>
        <w:t>會參考到病人及就醫(</w:t>
      </w:r>
      <w:r>
        <w:rPr>
          <w:rFonts w:ascii="標楷體" w:eastAsia="標楷體" w:hAnsi="標楷體"/>
          <w:szCs w:val="24"/>
        </w:rPr>
        <w:t>encounter</w:t>
      </w:r>
      <w:r>
        <w:rPr>
          <w:rFonts w:ascii="標楷體" w:eastAsia="標楷體" w:hAnsi="標楷體" w:hint="eastAsia"/>
          <w:szCs w:val="24"/>
        </w:rPr>
        <w:t>) 的 id，類似傳統資料庫之關聯，以利資料管理及搜尋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2.診斷報告</w:t>
      </w:r>
      <w:r w:rsidRPr="00AE2E19">
        <w:rPr>
          <w:rFonts w:ascii="標楷體" w:eastAsia="標楷體" w:hAnsi="標楷體" w:hint="eastAsia"/>
          <w:szCs w:val="24"/>
        </w:rPr>
        <w:t>與處置紀錄會參考到</w:t>
      </w:r>
      <w:r>
        <w:rPr>
          <w:rFonts w:ascii="標楷體" w:eastAsia="標楷體" w:hAnsi="標楷體" w:hint="eastAsia"/>
          <w:szCs w:val="24"/>
        </w:rPr>
        <w:t>各式處方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P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 w:hint="eastAsia"/>
          <w:szCs w:val="24"/>
        </w:rPr>
        <w:t>patient and encounter 可從上述就醫流程產生，或從現行醫院 HIS 系統轉換上傳 FHIR server</w:t>
      </w:r>
    </w:p>
    <w:p w:rsidR="00AE2E19" w:rsidRDefault="00AE2E19" w:rsidP="007B68CC">
      <w:pPr>
        <w:rPr>
          <w:rFonts w:ascii="標楷體" w:eastAsia="標楷體" w:hAnsi="標楷體"/>
          <w:szCs w:val="24"/>
        </w:rPr>
      </w:pPr>
    </w:p>
    <w:p w:rsidR="00A96BB6" w:rsidRDefault="00A96BB6" w:rsidP="007B68CC">
      <w:pPr>
        <w:rPr>
          <w:rFonts w:ascii="標楷體" w:eastAsia="標楷體" w:hAnsi="標楷體"/>
          <w:szCs w:val="24"/>
        </w:rPr>
      </w:pPr>
      <w:r w:rsidRPr="00A96BB6">
        <w:rPr>
          <w:rFonts w:ascii="標楷體" w:eastAsia="標楷體" w:hAnsi="標楷體"/>
          <w:szCs w:val="24"/>
        </w:rPr>
        <w:t xml:space="preserve">The </w:t>
      </w:r>
      <w:proofErr w:type="spellStart"/>
      <w:r w:rsidRPr="00A96BB6">
        <w:rPr>
          <w:rFonts w:ascii="標楷體" w:eastAsia="標楷體" w:hAnsi="標楷體"/>
          <w:szCs w:val="24"/>
        </w:rPr>
        <w:t>SupplyRequest</w:t>
      </w:r>
      <w:proofErr w:type="spellEnd"/>
      <w:r w:rsidRPr="00A96BB6">
        <w:rPr>
          <w:rFonts w:ascii="標楷體" w:eastAsia="標楷體" w:hAnsi="標楷體"/>
          <w:szCs w:val="24"/>
        </w:rPr>
        <w:t xml:space="preserve">, </w:t>
      </w:r>
      <w:proofErr w:type="spellStart"/>
      <w:r w:rsidRPr="00A96BB6">
        <w:rPr>
          <w:rFonts w:ascii="標楷體" w:eastAsia="標楷體" w:hAnsi="標楷體"/>
          <w:szCs w:val="24"/>
        </w:rPr>
        <w:t>DeviceRequest</w:t>
      </w:r>
      <w:proofErr w:type="spellEnd"/>
      <w:r w:rsidRPr="00A96BB6">
        <w:rPr>
          <w:rFonts w:ascii="標楷體" w:eastAsia="標楷體" w:hAnsi="標楷體"/>
          <w:szCs w:val="24"/>
        </w:rPr>
        <w:t xml:space="preserve"> and </w:t>
      </w:r>
      <w:proofErr w:type="spellStart"/>
      <w:r w:rsidRPr="00A96BB6">
        <w:rPr>
          <w:rFonts w:ascii="標楷體" w:eastAsia="標楷體" w:hAnsi="標楷體"/>
          <w:szCs w:val="24"/>
        </w:rPr>
        <w:t>VisionPrescription</w:t>
      </w:r>
      <w:proofErr w:type="spellEnd"/>
      <w:r w:rsidRPr="00A96BB6">
        <w:rPr>
          <w:rFonts w:ascii="標楷體" w:eastAsia="標楷體" w:hAnsi="標楷體"/>
          <w:szCs w:val="24"/>
        </w:rPr>
        <w:t xml:space="preserve"> resources have a significant degree of overlap. Should they remain distinct resources?</w:t>
      </w:r>
    </w:p>
    <w:p w:rsidR="00A96BB6" w:rsidRDefault="00A96BB6" w:rsidP="007B68CC">
      <w:pPr>
        <w:rPr>
          <w:rFonts w:ascii="標楷體" w:eastAsia="標楷體" w:hAnsi="標楷體"/>
          <w:szCs w:val="24"/>
        </w:rPr>
      </w:pPr>
    </w:p>
    <w:p w:rsidR="00A96BB6" w:rsidRDefault="00A96BB6" w:rsidP="007B68CC">
      <w:pPr>
        <w:rPr>
          <w:rFonts w:ascii="標楷體" w:eastAsia="標楷體" w:hAnsi="標楷體"/>
          <w:szCs w:val="24"/>
        </w:rPr>
      </w:pPr>
      <w:proofErr w:type="spellStart"/>
      <w:r w:rsidRPr="00A96BB6">
        <w:rPr>
          <w:rFonts w:ascii="標楷體" w:eastAsia="標楷體" w:hAnsi="標楷體"/>
          <w:szCs w:val="24"/>
        </w:rPr>
        <w:t>VisionPrescription</w:t>
      </w:r>
      <w:proofErr w:type="spellEnd"/>
    </w:p>
    <w:p w:rsidR="00A96BB6" w:rsidRDefault="00A96BB6" w:rsidP="007B68CC">
      <w:pPr>
        <w:rPr>
          <w:rFonts w:ascii="標楷體" w:eastAsia="標楷體" w:hAnsi="標楷體"/>
          <w:szCs w:val="24"/>
        </w:rPr>
      </w:pPr>
      <w:r w:rsidRPr="00A96BB6">
        <w:rPr>
          <w:rFonts w:ascii="標楷體" w:eastAsia="標楷體" w:hAnsi="標楷體"/>
          <w:szCs w:val="24"/>
        </w:rPr>
        <w:t>https://www.hl7.org/fhir/visionprescription.html</w:t>
      </w:r>
    </w:p>
    <w:p w:rsidR="00A96BB6" w:rsidRPr="00F51AD4" w:rsidRDefault="00A96BB6" w:rsidP="007B68CC">
      <w:pPr>
        <w:rPr>
          <w:rFonts w:ascii="標楷體" w:eastAsia="標楷體" w:hAnsi="標楷體"/>
          <w:szCs w:val="24"/>
        </w:rPr>
      </w:pPr>
    </w:p>
    <w:sectPr w:rsidR="00A96BB6" w:rsidRPr="00F51AD4" w:rsidSect="00A06C0E"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683" w:rsidRDefault="00042683" w:rsidP="00B451D2">
      <w:r>
        <w:separator/>
      </w:r>
    </w:p>
  </w:endnote>
  <w:endnote w:type="continuationSeparator" w:id="0">
    <w:p w:rsidR="00042683" w:rsidRDefault="00042683" w:rsidP="00B4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683" w:rsidRDefault="00042683" w:rsidP="00B451D2">
      <w:r>
        <w:separator/>
      </w:r>
    </w:p>
  </w:footnote>
  <w:footnote w:type="continuationSeparator" w:id="0">
    <w:p w:rsidR="00042683" w:rsidRDefault="00042683" w:rsidP="00B4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C9A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1A54B4"/>
    <w:multiLevelType w:val="hybridMultilevel"/>
    <w:tmpl w:val="2F0A1A76"/>
    <w:lvl w:ilvl="0" w:tplc="4FCE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A2982"/>
    <w:multiLevelType w:val="hybridMultilevel"/>
    <w:tmpl w:val="55F86154"/>
    <w:lvl w:ilvl="0" w:tplc="A38CA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946CAA"/>
    <w:multiLevelType w:val="hybridMultilevel"/>
    <w:tmpl w:val="190AF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5925606"/>
    <w:multiLevelType w:val="hybridMultilevel"/>
    <w:tmpl w:val="E814F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A56B7B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0E"/>
    <w:rsid w:val="00022186"/>
    <w:rsid w:val="00033DBF"/>
    <w:rsid w:val="00042683"/>
    <w:rsid w:val="0006723B"/>
    <w:rsid w:val="00092996"/>
    <w:rsid w:val="000932DE"/>
    <w:rsid w:val="000B5BE9"/>
    <w:rsid w:val="000B7069"/>
    <w:rsid w:val="001109E9"/>
    <w:rsid w:val="001179C0"/>
    <w:rsid w:val="00164BE9"/>
    <w:rsid w:val="00167981"/>
    <w:rsid w:val="00184327"/>
    <w:rsid w:val="001F5C0F"/>
    <w:rsid w:val="00204949"/>
    <w:rsid w:val="00215A85"/>
    <w:rsid w:val="00253AF0"/>
    <w:rsid w:val="002641FF"/>
    <w:rsid w:val="002C43F5"/>
    <w:rsid w:val="00326132"/>
    <w:rsid w:val="00327F51"/>
    <w:rsid w:val="00364FDE"/>
    <w:rsid w:val="00365E9C"/>
    <w:rsid w:val="00371DC6"/>
    <w:rsid w:val="00381A70"/>
    <w:rsid w:val="003822C7"/>
    <w:rsid w:val="003E3316"/>
    <w:rsid w:val="003E4FF3"/>
    <w:rsid w:val="003E5989"/>
    <w:rsid w:val="00403D82"/>
    <w:rsid w:val="00406FF7"/>
    <w:rsid w:val="00415AEA"/>
    <w:rsid w:val="0044218E"/>
    <w:rsid w:val="0044588E"/>
    <w:rsid w:val="004649AD"/>
    <w:rsid w:val="00466669"/>
    <w:rsid w:val="004713CA"/>
    <w:rsid w:val="00482E2C"/>
    <w:rsid w:val="004C5792"/>
    <w:rsid w:val="004D0615"/>
    <w:rsid w:val="004E4324"/>
    <w:rsid w:val="004E7E89"/>
    <w:rsid w:val="004F788D"/>
    <w:rsid w:val="00506978"/>
    <w:rsid w:val="00506CED"/>
    <w:rsid w:val="00513825"/>
    <w:rsid w:val="00520D11"/>
    <w:rsid w:val="0052472F"/>
    <w:rsid w:val="0054480C"/>
    <w:rsid w:val="005A5B60"/>
    <w:rsid w:val="005B0F44"/>
    <w:rsid w:val="005C560F"/>
    <w:rsid w:val="005E5A34"/>
    <w:rsid w:val="005E6B45"/>
    <w:rsid w:val="005E7BAC"/>
    <w:rsid w:val="005F397E"/>
    <w:rsid w:val="00624809"/>
    <w:rsid w:val="00657348"/>
    <w:rsid w:val="006A38B1"/>
    <w:rsid w:val="006A4218"/>
    <w:rsid w:val="006B0C12"/>
    <w:rsid w:val="006C12E3"/>
    <w:rsid w:val="006C2E7D"/>
    <w:rsid w:val="006C33DF"/>
    <w:rsid w:val="006C7CE7"/>
    <w:rsid w:val="006E6B1B"/>
    <w:rsid w:val="007215AE"/>
    <w:rsid w:val="007307DD"/>
    <w:rsid w:val="0073106B"/>
    <w:rsid w:val="00745CD1"/>
    <w:rsid w:val="00753054"/>
    <w:rsid w:val="007830FC"/>
    <w:rsid w:val="0079689D"/>
    <w:rsid w:val="007B68CC"/>
    <w:rsid w:val="007D52BA"/>
    <w:rsid w:val="007F36B2"/>
    <w:rsid w:val="008029E1"/>
    <w:rsid w:val="00831F97"/>
    <w:rsid w:val="0083245D"/>
    <w:rsid w:val="0084706D"/>
    <w:rsid w:val="008478A0"/>
    <w:rsid w:val="00847EE8"/>
    <w:rsid w:val="00871326"/>
    <w:rsid w:val="008B4081"/>
    <w:rsid w:val="008C40A6"/>
    <w:rsid w:val="008C5109"/>
    <w:rsid w:val="008D701A"/>
    <w:rsid w:val="008F1A1B"/>
    <w:rsid w:val="00900EC3"/>
    <w:rsid w:val="00913C82"/>
    <w:rsid w:val="00936B0F"/>
    <w:rsid w:val="00943100"/>
    <w:rsid w:val="00955CD5"/>
    <w:rsid w:val="009612EC"/>
    <w:rsid w:val="009630EA"/>
    <w:rsid w:val="00976CD2"/>
    <w:rsid w:val="00997370"/>
    <w:rsid w:val="009A3CDD"/>
    <w:rsid w:val="009B4082"/>
    <w:rsid w:val="00A00124"/>
    <w:rsid w:val="00A06C0E"/>
    <w:rsid w:val="00A13269"/>
    <w:rsid w:val="00A368AC"/>
    <w:rsid w:val="00A96BB6"/>
    <w:rsid w:val="00AA2C9E"/>
    <w:rsid w:val="00AA46C0"/>
    <w:rsid w:val="00AB2647"/>
    <w:rsid w:val="00AE2E19"/>
    <w:rsid w:val="00B02EB1"/>
    <w:rsid w:val="00B1797E"/>
    <w:rsid w:val="00B30A4C"/>
    <w:rsid w:val="00B451D2"/>
    <w:rsid w:val="00B52E32"/>
    <w:rsid w:val="00B7443E"/>
    <w:rsid w:val="00BC3608"/>
    <w:rsid w:val="00BD5B2A"/>
    <w:rsid w:val="00C02FA6"/>
    <w:rsid w:val="00C25338"/>
    <w:rsid w:val="00C630AC"/>
    <w:rsid w:val="00C9535E"/>
    <w:rsid w:val="00C95A90"/>
    <w:rsid w:val="00CA2357"/>
    <w:rsid w:val="00CB5058"/>
    <w:rsid w:val="00CD443B"/>
    <w:rsid w:val="00D533B1"/>
    <w:rsid w:val="00D86CDC"/>
    <w:rsid w:val="00DB08E8"/>
    <w:rsid w:val="00DF2233"/>
    <w:rsid w:val="00DF643F"/>
    <w:rsid w:val="00E10E5E"/>
    <w:rsid w:val="00E25434"/>
    <w:rsid w:val="00E43AA5"/>
    <w:rsid w:val="00E448A4"/>
    <w:rsid w:val="00E579E1"/>
    <w:rsid w:val="00E63382"/>
    <w:rsid w:val="00E66F7C"/>
    <w:rsid w:val="00EC2757"/>
    <w:rsid w:val="00EC53D9"/>
    <w:rsid w:val="00ED307B"/>
    <w:rsid w:val="00EE1BF8"/>
    <w:rsid w:val="00EF4DB3"/>
    <w:rsid w:val="00EF6D89"/>
    <w:rsid w:val="00EF7C66"/>
    <w:rsid w:val="00F478AE"/>
    <w:rsid w:val="00F51AD4"/>
    <w:rsid w:val="00F90A7F"/>
    <w:rsid w:val="00F927C3"/>
    <w:rsid w:val="00FC4EDD"/>
    <w:rsid w:val="00FF3630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junxu</dc:creator>
  <cp:lastModifiedBy>User</cp:lastModifiedBy>
  <cp:revision>2</cp:revision>
  <dcterms:created xsi:type="dcterms:W3CDTF">2019-06-29T22:51:00Z</dcterms:created>
  <dcterms:modified xsi:type="dcterms:W3CDTF">2019-06-29T22:51:00Z</dcterms:modified>
</cp:coreProperties>
</file>