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D8" w:rsidRDefault="009F1DFB" w:rsidP="00B75CD8">
      <w:pPr>
        <w:pStyle w:val="1"/>
      </w:pPr>
      <w:r>
        <w:rPr>
          <w:rFonts w:hint="eastAsia"/>
        </w:rPr>
        <w:t xml:space="preserve">FHIR </w:t>
      </w:r>
      <w:r w:rsidR="001C3225">
        <w:rPr>
          <w:rFonts w:hint="eastAsia"/>
        </w:rPr>
        <w:t>Observation</w:t>
      </w:r>
    </w:p>
    <w:p w:rsidR="00B62BEF" w:rsidRDefault="0073770C" w:rsidP="005D4825">
      <w:pPr>
        <w:pStyle w:val="2"/>
      </w:pPr>
      <w:r>
        <w:rPr>
          <w:rFonts w:hint="eastAsia"/>
        </w:rPr>
        <w:t>Resource</w:t>
      </w:r>
      <w:r>
        <w:rPr>
          <w:rFonts w:hint="eastAsia"/>
        </w:rPr>
        <w:t>格式</w:t>
      </w:r>
    </w:p>
    <w:p w:rsidR="00B62BEF" w:rsidRDefault="005930C7" w:rsidP="00636D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此文件為說明文件，規格請</w:t>
      </w:r>
      <w:r w:rsidR="00B62BEF">
        <w:rPr>
          <w:rFonts w:hint="eastAsia"/>
        </w:rPr>
        <w:t>參考</w:t>
      </w:r>
      <w:r w:rsidR="006007B8">
        <w:rPr>
          <w:rFonts w:hint="eastAsia"/>
        </w:rPr>
        <w:t>Observation</w:t>
      </w:r>
      <w:r w:rsidR="00B62BEF" w:rsidRPr="00B62BEF">
        <w:rPr>
          <w:rFonts w:hint="eastAsia"/>
        </w:rPr>
        <w:t>規格</w:t>
      </w:r>
      <w:r w:rsidR="00B62BEF" w:rsidRPr="00B62BEF">
        <w:rPr>
          <w:rFonts w:hint="eastAsia"/>
        </w:rPr>
        <w:t>.</w:t>
      </w:r>
      <w:proofErr w:type="spellStart"/>
      <w:r w:rsidR="00B62BEF" w:rsidRPr="00B62BEF">
        <w:rPr>
          <w:rFonts w:hint="eastAsia"/>
        </w:rPr>
        <w:t>xlsx</w:t>
      </w:r>
      <w:proofErr w:type="spellEnd"/>
      <w:r w:rsidR="00807688">
        <w:rPr>
          <w:rFonts w:hint="eastAsia"/>
        </w:rPr>
        <w:t>，規格的範例以耳溫為例</w:t>
      </w:r>
    </w:p>
    <w:p w:rsidR="00503403" w:rsidRDefault="006007B8" w:rsidP="00636D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Observation</w:t>
      </w:r>
      <w:r w:rsidR="00B62BEF">
        <w:rPr>
          <w:rFonts w:hint="eastAsia"/>
        </w:rPr>
        <w:t>的</w:t>
      </w:r>
      <w:r w:rsidR="001572DD">
        <w:rPr>
          <w:rFonts w:hint="eastAsia"/>
        </w:rPr>
        <w:t>範例參考</w:t>
      </w:r>
      <w:r w:rsidRPr="006007B8">
        <w:t>Observation example XML</w:t>
      </w:r>
      <w:r w:rsidR="002B54DD">
        <w:rPr>
          <w:rFonts w:hint="eastAsia"/>
        </w:rPr>
        <w:t>檔案</w:t>
      </w:r>
      <w:bookmarkStart w:id="0" w:name="_GoBack"/>
      <w:bookmarkEnd w:id="0"/>
    </w:p>
    <w:p w:rsidR="00B62BEF" w:rsidRDefault="006007B8" w:rsidP="00503403">
      <w:pPr>
        <w:pStyle w:val="a5"/>
        <w:ind w:leftChars="0" w:left="360"/>
      </w:pPr>
      <w:r>
        <w:t xml:space="preserve"> </w:t>
      </w:r>
    </w:p>
    <w:p w:rsidR="00503403" w:rsidRPr="00503403" w:rsidRDefault="00503403" w:rsidP="00503403">
      <w:pPr>
        <w:pStyle w:val="a5"/>
        <w:ind w:leftChars="0" w:left="0"/>
        <w:rPr>
          <w:rFonts w:asciiTheme="majorHAnsi" w:eastAsiaTheme="majorEastAsia" w:hAnsiTheme="majorHAnsi" w:cstheme="majorBidi"/>
          <w:b/>
          <w:bCs/>
          <w:szCs w:val="48"/>
        </w:rPr>
      </w:pPr>
      <w:r w:rsidRPr="00503403">
        <w:rPr>
          <w:rFonts w:asciiTheme="majorHAnsi" w:eastAsiaTheme="majorEastAsia" w:hAnsiTheme="majorHAnsi" w:cstheme="majorBidi" w:hint="eastAsia"/>
          <w:b/>
          <w:bCs/>
          <w:szCs w:val="48"/>
        </w:rPr>
        <w:t>測試的裝置</w:t>
      </w:r>
    </w:p>
    <w:p w:rsidR="00194E48" w:rsidRDefault="00503403" w:rsidP="00194E48">
      <w:pPr>
        <w:pStyle w:val="a5"/>
        <w:ind w:leftChars="0" w:left="0"/>
      </w:pPr>
      <w:r>
        <w:rPr>
          <w:rFonts w:hint="eastAsia"/>
        </w:rPr>
        <w:t>血壓、血糖、耳溫</w:t>
      </w:r>
    </w:p>
    <w:p w:rsidR="00EA6DFD" w:rsidRDefault="00EA6DFD" w:rsidP="00194E48">
      <w:pPr>
        <w:pStyle w:val="a5"/>
        <w:ind w:leftChars="0" w:left="0"/>
      </w:pPr>
    </w:p>
    <w:p w:rsidR="00503403" w:rsidRDefault="00EA6DFD" w:rsidP="00194E48">
      <w:pPr>
        <w:pStyle w:val="a5"/>
        <w:ind w:leftChars="0" w:left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/>
          <w:bCs/>
          <w:szCs w:val="48"/>
        </w:rPr>
        <w:t>上傳量測記錄的</w:t>
      </w:r>
      <w:r>
        <w:rPr>
          <w:rFonts w:asciiTheme="majorHAnsi" w:eastAsiaTheme="majorEastAsia" w:hAnsiTheme="majorHAnsi" w:cstheme="majorBidi" w:hint="eastAsia"/>
          <w:b/>
          <w:bCs/>
          <w:szCs w:val="48"/>
        </w:rPr>
        <w:t>API</w:t>
      </w:r>
    </w:p>
    <w:p w:rsidR="00DB1868" w:rsidRPr="00DB1868" w:rsidRDefault="00EA6DFD" w:rsidP="00DB1868">
      <w:pPr>
        <w:ind w:left="560"/>
        <w:rPr>
          <w:rFonts w:asciiTheme="majorEastAsia" w:eastAsiaTheme="majorEastAsia" w:hAnsiTheme="majorEastAsia" w:cstheme="majorBidi"/>
          <w:b/>
          <w:bCs/>
          <w:szCs w:val="48"/>
        </w:rPr>
      </w:pPr>
      <w:r w:rsidRPr="00DB1868">
        <w:rPr>
          <w:rFonts w:asciiTheme="majorEastAsia" w:eastAsiaTheme="majorEastAsia" w:hAnsiTheme="majorEastAsia" w:cstheme="majorBidi" w:hint="eastAsia"/>
          <w:b/>
          <w:bCs/>
          <w:szCs w:val="48"/>
        </w:rPr>
        <w:t xml:space="preserve">POST </w:t>
      </w:r>
      <w:r w:rsidR="00DB1868" w:rsidRPr="00DB1868">
        <w:rPr>
          <w:rFonts w:asciiTheme="majorEastAsia" w:eastAsiaTheme="majorEastAsia" w:hAnsiTheme="majorEastAsia" w:cstheme="majorBidi"/>
          <w:b/>
          <w:bCs/>
          <w:szCs w:val="48"/>
        </w:rPr>
        <w:t>http://203.64.84.213:20100/baseR4/Observation</w:t>
      </w:r>
    </w:p>
    <w:p w:rsidR="00DB1868" w:rsidRDefault="00DB1868" w:rsidP="00636DBB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theme="majorBidi"/>
          <w:bCs/>
          <w:szCs w:val="48"/>
        </w:rPr>
      </w:pPr>
      <w:r>
        <w:rPr>
          <w:rFonts w:asciiTheme="majorEastAsia" w:eastAsiaTheme="majorEastAsia" w:hAnsiTheme="majorEastAsia" w:cstheme="majorBidi" w:hint="eastAsia"/>
          <w:bCs/>
          <w:szCs w:val="48"/>
        </w:rPr>
        <w:t>動作:POST</w:t>
      </w:r>
    </w:p>
    <w:p w:rsidR="00DB1868" w:rsidRDefault="00DB1868" w:rsidP="00636DBB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theme="majorBidi"/>
          <w:bCs/>
          <w:szCs w:val="48"/>
        </w:rPr>
      </w:pPr>
      <w:r>
        <w:rPr>
          <w:rFonts w:asciiTheme="majorEastAsia" w:eastAsiaTheme="majorEastAsia" w:hAnsiTheme="majorEastAsia" w:cstheme="majorBidi"/>
          <w:bCs/>
          <w:szCs w:val="48"/>
        </w:rPr>
        <w:t>B</w:t>
      </w:r>
      <w:r>
        <w:rPr>
          <w:rFonts w:asciiTheme="majorEastAsia" w:eastAsiaTheme="majorEastAsia" w:hAnsiTheme="majorEastAsia" w:cstheme="majorBidi" w:hint="eastAsia"/>
          <w:bCs/>
          <w:szCs w:val="48"/>
        </w:rPr>
        <w:t xml:space="preserve">ase URL(資料儲存的位置): </w:t>
      </w:r>
      <w:r w:rsidRPr="00DB1868">
        <w:rPr>
          <w:rFonts w:asciiTheme="majorEastAsia" w:eastAsiaTheme="majorEastAsia" w:hAnsiTheme="majorEastAsia" w:cstheme="majorBidi"/>
          <w:bCs/>
          <w:szCs w:val="48"/>
        </w:rPr>
        <w:t>http://203.64.84.213:20100/baseR4</w:t>
      </w:r>
    </w:p>
    <w:p w:rsidR="00DB1868" w:rsidRPr="00EA6DFD" w:rsidRDefault="00DB1868" w:rsidP="00636DBB">
      <w:pPr>
        <w:pStyle w:val="a5"/>
        <w:numPr>
          <w:ilvl w:val="0"/>
          <w:numId w:val="8"/>
        </w:numPr>
        <w:ind w:leftChars="0"/>
        <w:rPr>
          <w:rFonts w:asciiTheme="majorEastAsia" w:eastAsiaTheme="majorEastAsia" w:hAnsiTheme="majorEastAsia" w:cstheme="majorBidi"/>
          <w:bCs/>
          <w:szCs w:val="48"/>
        </w:rPr>
      </w:pPr>
      <w:r>
        <w:rPr>
          <w:rFonts w:asciiTheme="majorEastAsia" w:eastAsiaTheme="majorEastAsia" w:hAnsiTheme="majorEastAsia" w:cstheme="majorBidi" w:hint="eastAsia"/>
          <w:bCs/>
          <w:szCs w:val="48"/>
        </w:rPr>
        <w:t>Resource Type:</w:t>
      </w:r>
      <w:r w:rsidRPr="00DB1868">
        <w:t xml:space="preserve"> </w:t>
      </w:r>
      <w:r w:rsidRPr="00DB1868">
        <w:rPr>
          <w:rFonts w:asciiTheme="majorEastAsia" w:eastAsiaTheme="majorEastAsia" w:hAnsiTheme="majorEastAsia" w:cstheme="majorBidi"/>
          <w:bCs/>
          <w:szCs w:val="48"/>
        </w:rPr>
        <w:t>Observation</w:t>
      </w:r>
    </w:p>
    <w:p w:rsidR="00EA6DFD" w:rsidRDefault="00EA6DFD" w:rsidP="00194E48">
      <w:pPr>
        <w:pStyle w:val="a5"/>
        <w:ind w:leftChars="0" w:left="0"/>
      </w:pPr>
    </w:p>
    <w:p w:rsidR="009E00AC" w:rsidRDefault="009E00AC" w:rsidP="005D4825">
      <w:pPr>
        <w:pStyle w:val="2"/>
      </w:pPr>
      <w:r>
        <w:rPr>
          <w:rFonts w:hint="eastAsia"/>
        </w:rPr>
        <w:t>Resource</w:t>
      </w:r>
      <w:r>
        <w:rPr>
          <w:rFonts w:hint="eastAsia"/>
        </w:rPr>
        <w:t>的內容</w:t>
      </w:r>
      <w:r w:rsidR="00F20EA4">
        <w:rPr>
          <w:rFonts w:hint="eastAsia"/>
        </w:rPr>
        <w:t xml:space="preserve"> </w:t>
      </w:r>
    </w:p>
    <w:p w:rsidR="00175A76" w:rsidRDefault="009E00AC" w:rsidP="00636DBB">
      <w:pPr>
        <w:pStyle w:val="a5"/>
        <w:numPr>
          <w:ilvl w:val="0"/>
          <w:numId w:val="2"/>
        </w:numPr>
        <w:ind w:leftChars="0"/>
      </w:pPr>
      <w:r w:rsidRPr="009E00AC">
        <w:t>Id</w:t>
      </w:r>
    </w:p>
    <w:p w:rsidR="00175A76" w:rsidRDefault="00175A76" w:rsidP="00175A76">
      <w:pPr>
        <w:pStyle w:val="a5"/>
        <w:ind w:leftChars="354" w:left="991"/>
      </w:pPr>
      <w:r>
        <w:rPr>
          <w:rFonts w:hint="eastAsia"/>
        </w:rPr>
        <w:t>討論議題</w:t>
      </w:r>
    </w:p>
    <w:p w:rsidR="00175A76" w:rsidRPr="00175A76" w:rsidRDefault="00175A76" w:rsidP="00636DBB">
      <w:pPr>
        <w:pStyle w:val="a5"/>
        <w:numPr>
          <w:ilvl w:val="0"/>
          <w:numId w:val="5"/>
        </w:numPr>
        <w:adjustRightInd/>
        <w:spacing w:after="80"/>
        <w:ind w:leftChars="0" w:left="1418" w:hanging="425"/>
        <w:rPr>
          <w:rStyle w:val="ad"/>
          <w:rFonts w:ascii="標楷體" w:eastAsia="標楷體" w:hAnsi="標楷體"/>
          <w:i w:val="0"/>
          <w:iCs w:val="0"/>
        </w:rPr>
      </w:pPr>
      <w:r w:rsidRPr="00175A76">
        <w:rPr>
          <w:rStyle w:val="ad"/>
          <w:rFonts w:ascii="標楷體" w:eastAsia="標楷體" w:hAnsi="標楷體" w:hint="eastAsia"/>
          <w:i w:val="0"/>
        </w:rPr>
        <w:t>不指定</w:t>
      </w:r>
      <w:r w:rsidRPr="00D06FC7">
        <w:rPr>
          <w:rFonts w:hint="eastAsia"/>
          <w:iCs/>
        </w:rPr>
        <w:t>ID:FHIR Server</w:t>
      </w:r>
      <w:r w:rsidRPr="00175A76">
        <w:rPr>
          <w:rStyle w:val="ad"/>
          <w:rFonts w:ascii="標楷體" w:eastAsia="標楷體" w:hAnsi="標楷體" w:hint="eastAsia"/>
          <w:i w:val="0"/>
        </w:rPr>
        <w:t>發放流水號，最長64個英數字，不能有特殊符號，不需做任何存取，但，系統實作查詢時，</w:t>
      </w:r>
      <w:r w:rsidRPr="00D06FC7">
        <w:rPr>
          <w:rFonts w:hint="eastAsia"/>
        </w:rPr>
        <w:t>Response</w:t>
      </w:r>
      <w:r w:rsidRPr="00175A76">
        <w:rPr>
          <w:rStyle w:val="ad"/>
          <w:rFonts w:ascii="標楷體" w:eastAsia="標楷體" w:hAnsi="標楷體" w:hint="eastAsia"/>
          <w:i w:val="0"/>
        </w:rPr>
        <w:t>速度會比較慢。</w:t>
      </w:r>
    </w:p>
    <w:p w:rsidR="00175A76" w:rsidRDefault="00175A76" w:rsidP="00636DBB">
      <w:pPr>
        <w:pStyle w:val="a5"/>
        <w:numPr>
          <w:ilvl w:val="0"/>
          <w:numId w:val="5"/>
        </w:numPr>
        <w:adjustRightInd/>
        <w:spacing w:after="80"/>
        <w:ind w:leftChars="0" w:left="1418" w:hanging="425"/>
        <w:rPr>
          <w:rStyle w:val="ad"/>
          <w:i w:val="0"/>
          <w:iCs w:val="0"/>
        </w:rPr>
      </w:pPr>
      <w:r w:rsidRPr="00175A76">
        <w:rPr>
          <w:rStyle w:val="ad"/>
          <w:rFonts w:ascii="標楷體" w:eastAsia="標楷體" w:hAnsi="標楷體" w:hint="eastAsia"/>
          <w:i w:val="0"/>
        </w:rPr>
        <w:t>指定</w:t>
      </w:r>
      <w:r w:rsidRPr="00D06FC7">
        <w:rPr>
          <w:rFonts w:hint="eastAsia"/>
          <w:iCs/>
        </w:rPr>
        <w:t>ID</w:t>
      </w:r>
      <w:r w:rsidRPr="00175A76">
        <w:rPr>
          <w:rStyle w:val="ad"/>
          <w:rFonts w:ascii="標楷體" w:eastAsia="標楷體" w:hAnsi="標楷體" w:hint="eastAsia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以邏輯的方式，組出一組有意義的</w:t>
      </w:r>
      <w:r w:rsidRPr="00D06FC7">
        <w:rPr>
          <w:rStyle w:val="ad"/>
          <w:rFonts w:eastAsia="標楷體" w:cstheme="minorHAnsi"/>
          <w:i w:val="0"/>
        </w:rPr>
        <w:t>ID</w:t>
      </w:r>
      <w:r w:rsidRPr="00D06FC7">
        <w:rPr>
          <w:rStyle w:val="ad"/>
          <w:rFonts w:eastAsia="標楷體" w:cstheme="minorHAnsi"/>
          <w:i w:val="0"/>
        </w:rPr>
        <w:t>，且此組</w:t>
      </w:r>
      <w:r w:rsidRPr="00D06FC7">
        <w:rPr>
          <w:rFonts w:cstheme="minorHAnsi"/>
        </w:rPr>
        <w:t>ID</w:t>
      </w:r>
      <w:r w:rsidRPr="00D06FC7">
        <w:rPr>
          <w:rStyle w:val="ad"/>
          <w:rFonts w:eastAsia="標楷體" w:cstheme="minorHAnsi"/>
          <w:i w:val="0"/>
        </w:rPr>
        <w:t>是唯一，</w:t>
      </w:r>
      <w:r w:rsidRPr="00175A76">
        <w:rPr>
          <w:rStyle w:val="ad"/>
          <w:rFonts w:ascii="標楷體" w:eastAsia="標楷體" w:hAnsi="標楷體" w:hint="eastAsia"/>
          <w:i w:val="0"/>
        </w:rPr>
        <w:t>後續，方便系統在實作</w:t>
      </w:r>
      <w:r w:rsidRPr="00D06FC7">
        <w:rPr>
          <w:rStyle w:val="ad"/>
          <w:rFonts w:eastAsia="標楷體" w:cstheme="minorHAnsi"/>
          <w:i w:val="0"/>
        </w:rPr>
        <w:t>上以</w:t>
      </w:r>
      <w:r w:rsidRPr="00D06FC7">
        <w:rPr>
          <w:rStyle w:val="ad"/>
          <w:rFonts w:eastAsia="標楷體" w:cstheme="minorHAnsi"/>
          <w:i w:val="0"/>
        </w:rPr>
        <w:t>Read</w:t>
      </w:r>
      <w:r w:rsidRPr="00D06FC7">
        <w:rPr>
          <w:rStyle w:val="ad"/>
          <w:rFonts w:eastAsia="標楷體" w:cstheme="minorHAnsi"/>
          <w:i w:val="0"/>
        </w:rPr>
        <w:t>的方式做查</w:t>
      </w:r>
      <w:r w:rsidRPr="00175A76">
        <w:rPr>
          <w:rStyle w:val="ad"/>
          <w:rFonts w:ascii="標楷體" w:eastAsia="標楷體" w:hAnsi="標楷體" w:hint="eastAsia"/>
          <w:i w:val="0"/>
        </w:rPr>
        <w:t>詢。</w:t>
      </w:r>
    </w:p>
    <w:p w:rsidR="00175A76" w:rsidRDefault="00175A76" w:rsidP="00175A76">
      <w:pPr>
        <w:pStyle w:val="a5"/>
        <w:adjustRightInd/>
        <w:spacing w:after="80"/>
        <w:ind w:leftChars="353" w:left="988"/>
      </w:pPr>
      <w:r>
        <w:rPr>
          <w:rStyle w:val="ad"/>
          <w:rFonts w:hint="eastAsia"/>
          <w:i w:val="0"/>
          <w:iCs w:val="0"/>
        </w:rPr>
        <w:t>目前設計採用不指定</w:t>
      </w:r>
      <w:r>
        <w:rPr>
          <w:rStyle w:val="ad"/>
          <w:rFonts w:hint="eastAsia"/>
          <w:i w:val="0"/>
          <w:iCs w:val="0"/>
        </w:rPr>
        <w:t>ID</w:t>
      </w:r>
    </w:p>
    <w:p w:rsidR="00543C83" w:rsidRPr="00543C83" w:rsidRDefault="00543C83" w:rsidP="00636DBB">
      <w:pPr>
        <w:pStyle w:val="a5"/>
        <w:numPr>
          <w:ilvl w:val="0"/>
          <w:numId w:val="2"/>
        </w:numPr>
        <w:ind w:leftChars="0"/>
      </w:pPr>
      <w:r w:rsidRPr="00706279">
        <w:rPr>
          <w:rFonts w:ascii="Times New Roman" w:hAnsi="Times New Roman"/>
        </w:rPr>
        <w:t>Identifier</w:t>
      </w:r>
    </w:p>
    <w:p w:rsidR="00543C83" w:rsidRPr="003E28E2" w:rsidRDefault="003E28E2" w:rsidP="003E28E2">
      <w:pPr>
        <w:pStyle w:val="a5"/>
        <w:numPr>
          <w:ilvl w:val="0"/>
          <w:numId w:val="15"/>
        </w:numPr>
        <w:ind w:leftChars="0"/>
      </w:pPr>
      <w:r>
        <w:rPr>
          <w:rFonts w:ascii="Times New Roman" w:hAnsi="Times New Roman" w:hint="eastAsia"/>
        </w:rPr>
        <w:t>情境為醫院時，建議</w:t>
      </w:r>
      <w:r w:rsidR="00543C83">
        <w:rPr>
          <w:rFonts w:ascii="Times New Roman" w:hAnsi="Times New Roman" w:hint="eastAsia"/>
        </w:rPr>
        <w:t>放置醫院產生的申請單編號</w:t>
      </w:r>
      <w:r>
        <w:rPr>
          <w:rFonts w:ascii="Times New Roman" w:hAnsi="Times New Roman" w:hint="eastAsia"/>
        </w:rPr>
        <w:t>，例如</w:t>
      </w:r>
      <w:r>
        <w:rPr>
          <w:rFonts w:ascii="Times New Roman" w:hAnsi="Times New Roman" w:hint="eastAsia"/>
        </w:rPr>
        <w:t>:</w:t>
      </w:r>
      <w:r w:rsidRPr="003E28E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檢驗單上的編號</w:t>
      </w:r>
    </w:p>
    <w:p w:rsidR="003E28E2" w:rsidRDefault="003E28E2" w:rsidP="003E28E2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情境為居家時，且</w:t>
      </w:r>
      <w:r>
        <w:rPr>
          <w:rFonts w:hint="eastAsia"/>
        </w:rPr>
        <w:t>ID</w:t>
      </w:r>
      <w:r>
        <w:rPr>
          <w:rFonts w:hint="eastAsia"/>
        </w:rPr>
        <w:t>欄位值由</w:t>
      </w:r>
      <w:r>
        <w:rPr>
          <w:rFonts w:hint="eastAsia"/>
        </w:rPr>
        <w:t>Server</w:t>
      </w:r>
      <w:r>
        <w:rPr>
          <w:rFonts w:hint="eastAsia"/>
        </w:rPr>
        <w:t>發放，建議放置具有邏輯意義的字串，方便後續的查詢，例如</w:t>
      </w:r>
      <w:r>
        <w:rPr>
          <w:rFonts w:hint="eastAsia"/>
        </w:rPr>
        <w:t>:</w:t>
      </w:r>
      <w:r>
        <w:rPr>
          <w:rFonts w:hint="eastAsia"/>
        </w:rPr>
        <w:t>時間</w:t>
      </w:r>
      <w:r>
        <w:rPr>
          <w:rFonts w:hint="eastAsia"/>
        </w:rPr>
        <w:t>+</w:t>
      </w:r>
      <w:r>
        <w:rPr>
          <w:rFonts w:hint="eastAsia"/>
        </w:rPr>
        <w:t>儀器</w:t>
      </w:r>
      <w:r>
        <w:rPr>
          <w:rFonts w:hint="eastAsia"/>
        </w:rPr>
        <w:t>ID(</w:t>
      </w:r>
      <w:r w:rsidR="001A3AF2">
        <w:rPr>
          <w:rFonts w:hint="eastAsia"/>
        </w:rPr>
        <w:t>內容需要進一步討論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30868" w:rsidRDefault="002F4DAA" w:rsidP="00636DBB">
      <w:pPr>
        <w:pStyle w:val="a5"/>
        <w:numPr>
          <w:ilvl w:val="0"/>
          <w:numId w:val="2"/>
        </w:numPr>
        <w:ind w:leftChars="0"/>
      </w:pPr>
      <w:r w:rsidRPr="002F4DAA">
        <w:t>status</w:t>
      </w:r>
    </w:p>
    <w:p w:rsidR="00730868" w:rsidRDefault="003535B0" w:rsidP="00730868">
      <w:pPr>
        <w:pStyle w:val="a5"/>
        <w:ind w:leftChars="0" w:left="960"/>
      </w:pPr>
      <w:r>
        <w:rPr>
          <w:rFonts w:hint="eastAsia"/>
        </w:rPr>
        <w:t>必</w:t>
      </w:r>
      <w:r w:rsidR="002F4DAA">
        <w:rPr>
          <w:rFonts w:hint="eastAsia"/>
        </w:rPr>
        <w:t>需參考</w:t>
      </w:r>
      <w:r w:rsidR="002F4DAA">
        <w:rPr>
          <w:rFonts w:hint="eastAsia"/>
        </w:rPr>
        <w:t>FHIR</w:t>
      </w:r>
      <w:r w:rsidR="002F4DAA">
        <w:rPr>
          <w:rFonts w:hint="eastAsia"/>
        </w:rPr>
        <w:t>提供的項目</w:t>
      </w:r>
      <w:r>
        <w:rPr>
          <w:rFonts w:hint="eastAsia"/>
        </w:rPr>
        <w:t>。</w:t>
      </w:r>
      <w:r w:rsidR="00B12608">
        <w:rPr>
          <w:rFonts w:hint="eastAsia"/>
        </w:rPr>
        <w:t>須注意以下幾點</w:t>
      </w:r>
    </w:p>
    <w:p w:rsidR="00B12608" w:rsidRPr="00E33929" w:rsidRDefault="00DB10F4" w:rsidP="00636DBB">
      <w:pPr>
        <w:pStyle w:val="a5"/>
        <w:numPr>
          <w:ilvl w:val="0"/>
          <w:numId w:val="4"/>
        </w:numPr>
        <w:adjustRightInd/>
        <w:ind w:leftChars="0" w:hanging="482"/>
        <w:rPr>
          <w:rStyle w:val="ad"/>
          <w:rFonts w:ascii="標楷體" w:eastAsia="標楷體" w:hAnsi="標楷體"/>
          <w:i w:val="0"/>
          <w:iCs w:val="0"/>
        </w:rPr>
      </w:pPr>
      <w:r>
        <w:rPr>
          <w:rFonts w:hint="eastAsia"/>
          <w:iCs/>
        </w:rPr>
        <w:t>情境為居家時，不是經由醫療人員做量測</w:t>
      </w:r>
      <w:r w:rsidR="00B12608" w:rsidRPr="00DB10F4">
        <w:rPr>
          <w:rFonts w:hint="eastAsia"/>
          <w:iCs/>
        </w:rPr>
        <w:t>，因此比較沒有影響力，所以，</w:t>
      </w:r>
      <w:r>
        <w:rPr>
          <w:rFonts w:hint="eastAsia"/>
          <w:iCs/>
        </w:rPr>
        <w:t>建議</w:t>
      </w:r>
      <w:r w:rsidR="00B12608" w:rsidRPr="00DB10F4">
        <w:rPr>
          <w:rFonts w:hint="eastAsia"/>
          <w:iCs/>
        </w:rPr>
        <w:t>填入</w:t>
      </w:r>
      <w:r w:rsidR="00B12608" w:rsidRPr="00D06FC7">
        <w:rPr>
          <w:rFonts w:hint="eastAsia"/>
        </w:rPr>
        <w:t>Preliminary</w:t>
      </w:r>
      <w:r>
        <w:rPr>
          <w:rFonts w:hint="eastAsia"/>
          <w:iCs/>
        </w:rPr>
        <w:t>，後續</w:t>
      </w:r>
      <w:r w:rsidR="00B12608" w:rsidRPr="00DB10F4">
        <w:rPr>
          <w:rFonts w:hint="eastAsia"/>
          <w:iCs/>
        </w:rPr>
        <w:t>醫護人員可藉</w:t>
      </w:r>
      <w:r w:rsidR="00B12608" w:rsidRPr="00DB10F4">
        <w:rPr>
          <w:rFonts w:hint="eastAsia"/>
          <w:iCs/>
        </w:rPr>
        <w:lastRenderedPageBreak/>
        <w:t>由</w:t>
      </w:r>
      <w:r>
        <w:rPr>
          <w:rFonts w:hint="eastAsia"/>
          <w:iCs/>
        </w:rPr>
        <w:t>此欄位為查詢</w:t>
      </w:r>
      <w:r w:rsidR="00B12608" w:rsidRPr="00DB10F4">
        <w:rPr>
          <w:rFonts w:hint="eastAsia"/>
          <w:iCs/>
        </w:rPr>
        <w:t>條件，</w:t>
      </w:r>
      <w:r w:rsidR="00E33929">
        <w:rPr>
          <w:rFonts w:hint="eastAsia"/>
          <w:iCs/>
        </w:rPr>
        <w:t>經由醫護人員</w:t>
      </w:r>
      <w:r w:rsidR="00B12608" w:rsidRPr="00DB10F4">
        <w:rPr>
          <w:rFonts w:hint="eastAsia"/>
          <w:iCs/>
        </w:rPr>
        <w:t>確認後</w:t>
      </w:r>
      <w:r w:rsidR="00E33929">
        <w:rPr>
          <w:rFonts w:hint="eastAsia"/>
          <w:iCs/>
        </w:rPr>
        <w:t>，系統自動更新為</w:t>
      </w:r>
      <w:r w:rsidR="00B12608" w:rsidRPr="00DB10F4">
        <w:rPr>
          <w:rFonts w:hint="eastAsia"/>
          <w:iCs/>
        </w:rPr>
        <w:t>Final</w:t>
      </w:r>
      <w:r w:rsidR="00B12608" w:rsidRPr="00DB10F4">
        <w:rPr>
          <w:rStyle w:val="ad"/>
          <w:rFonts w:ascii="標楷體" w:eastAsia="標楷體" w:hAnsi="標楷體" w:hint="eastAsia"/>
          <w:i w:val="0"/>
        </w:rPr>
        <w:t>。</w:t>
      </w:r>
    </w:p>
    <w:p w:rsidR="0081012E" w:rsidRPr="00E33929" w:rsidRDefault="00E33929" w:rsidP="0081012E">
      <w:pPr>
        <w:pStyle w:val="a5"/>
        <w:numPr>
          <w:ilvl w:val="0"/>
          <w:numId w:val="4"/>
        </w:numPr>
        <w:adjustRightInd/>
        <w:ind w:leftChars="0" w:hanging="482"/>
        <w:rPr>
          <w:rFonts w:ascii="標楷體" w:eastAsia="標楷體" w:hAnsi="標楷體"/>
        </w:rPr>
      </w:pPr>
      <w:r w:rsidRPr="00E33929">
        <w:rPr>
          <w:rStyle w:val="ad"/>
          <w:rFonts w:ascii="標楷體" w:eastAsia="標楷體" w:hAnsi="標楷體" w:hint="eastAsia"/>
          <w:i w:val="0"/>
          <w:iCs w:val="0"/>
        </w:rPr>
        <w:t>目前尚未考慮系統的流程，暫定為</w:t>
      </w:r>
      <w:r w:rsidRPr="00D06FC7">
        <w:rPr>
          <w:rFonts w:hint="eastAsia"/>
        </w:rPr>
        <w:t>Preliminary</w:t>
      </w:r>
      <w:r>
        <w:rPr>
          <w:rFonts w:hint="eastAsia"/>
        </w:rPr>
        <w:t>。未來加入流程，建議</w:t>
      </w:r>
      <w:r w:rsidRPr="00E33929">
        <w:rPr>
          <w:rStyle w:val="ad"/>
          <w:rFonts w:cstheme="minorHAnsi"/>
        </w:rPr>
        <w:t> </w:t>
      </w:r>
      <w:r w:rsidRPr="00E33929">
        <w:rPr>
          <w:rStyle w:val="ad"/>
          <w:rFonts w:cstheme="minorHAnsi" w:hint="eastAsia"/>
          <w:i w:val="0"/>
        </w:rPr>
        <w:t>client</w:t>
      </w:r>
      <w:r w:rsidRPr="00E33929">
        <w:rPr>
          <w:rStyle w:val="ad"/>
          <w:rFonts w:cstheme="minorHAnsi" w:hint="eastAsia"/>
          <w:i w:val="0"/>
        </w:rPr>
        <w:t>端</w:t>
      </w:r>
      <w:r>
        <w:rPr>
          <w:rFonts w:hint="eastAsia"/>
        </w:rPr>
        <w:t>上傳</w:t>
      </w:r>
      <w:r>
        <w:rPr>
          <w:rFonts w:hint="eastAsia"/>
        </w:rPr>
        <w:t>Observation Resource</w:t>
      </w:r>
      <w:r>
        <w:rPr>
          <w:rFonts w:hint="eastAsia"/>
        </w:rPr>
        <w:t>時，先填入</w:t>
      </w:r>
      <w:r w:rsidRPr="00D06FC7">
        <w:rPr>
          <w:rFonts w:hint="eastAsia"/>
        </w:rPr>
        <w:t>Preliminary</w:t>
      </w:r>
      <w:r>
        <w:rPr>
          <w:rFonts w:hint="eastAsia"/>
        </w:rPr>
        <w:t>，經由醫護人員觀看後，</w:t>
      </w:r>
      <w:r w:rsidRPr="00E33929">
        <w:rPr>
          <w:rFonts w:hint="eastAsia"/>
          <w:iCs/>
        </w:rPr>
        <w:t>系統自動更新為</w:t>
      </w:r>
      <w:r w:rsidRPr="00E33929">
        <w:rPr>
          <w:rFonts w:hint="eastAsia"/>
          <w:iCs/>
        </w:rPr>
        <w:t>Final</w:t>
      </w:r>
      <w:r w:rsidRPr="00E33929">
        <w:rPr>
          <w:rStyle w:val="ad"/>
          <w:rFonts w:ascii="標楷體" w:eastAsia="標楷體" w:hAnsi="標楷體" w:hint="eastAsia"/>
          <w:i w:val="0"/>
        </w:rPr>
        <w:t>。</w:t>
      </w:r>
    </w:p>
    <w:p w:rsidR="00730868" w:rsidRDefault="003535B0" w:rsidP="00636DBB">
      <w:pPr>
        <w:pStyle w:val="a5"/>
        <w:numPr>
          <w:ilvl w:val="0"/>
          <w:numId w:val="2"/>
        </w:numPr>
        <w:ind w:leftChars="0"/>
      </w:pPr>
      <w:r w:rsidRPr="003535B0">
        <w:t>category</w:t>
      </w:r>
    </w:p>
    <w:p w:rsidR="003535B0" w:rsidRDefault="003535B0" w:rsidP="003535B0">
      <w:pPr>
        <w:pStyle w:val="a5"/>
        <w:ind w:leftChars="0"/>
      </w:pPr>
      <w:r>
        <w:rPr>
          <w:rFonts w:hint="eastAsia"/>
        </w:rPr>
        <w:tab/>
      </w:r>
      <w:r>
        <w:rPr>
          <w:rFonts w:hint="eastAsia"/>
        </w:rPr>
        <w:t>裝置的類別參考</w:t>
      </w:r>
      <w:r>
        <w:rPr>
          <w:rFonts w:hint="eastAsia"/>
        </w:rPr>
        <w:t>FHIR</w:t>
      </w:r>
      <w:r>
        <w:rPr>
          <w:rFonts w:hint="eastAsia"/>
        </w:rPr>
        <w:t>所分類的項目</w:t>
      </w:r>
    </w:p>
    <w:p w:rsidR="003535B0" w:rsidRDefault="003535B0" w:rsidP="00636DBB">
      <w:pPr>
        <w:pStyle w:val="a5"/>
        <w:numPr>
          <w:ilvl w:val="0"/>
          <w:numId w:val="3"/>
        </w:numPr>
        <w:ind w:leftChars="0"/>
      </w:pPr>
      <w:r w:rsidRPr="003535B0">
        <w:t>vital-signs</w:t>
      </w:r>
      <w:r>
        <w:rPr>
          <w:rFonts w:hint="eastAsia"/>
        </w:rPr>
        <w:t>:</w:t>
      </w:r>
      <w:r>
        <w:rPr>
          <w:rFonts w:hint="eastAsia"/>
        </w:rPr>
        <w:t>血壓、耳溫</w:t>
      </w:r>
    </w:p>
    <w:p w:rsidR="003535B0" w:rsidRPr="003535B0" w:rsidRDefault="003535B0" w:rsidP="00636DBB">
      <w:pPr>
        <w:pStyle w:val="a5"/>
        <w:numPr>
          <w:ilvl w:val="0"/>
          <w:numId w:val="3"/>
        </w:numPr>
        <w:ind w:leftChars="0"/>
      </w:pPr>
      <w:r w:rsidRPr="003535B0">
        <w:t>Laboratory</w:t>
      </w:r>
      <w:r w:rsidRPr="003535B0">
        <w:rPr>
          <w:rFonts w:hint="eastAsia"/>
        </w:rPr>
        <w:t>:</w:t>
      </w:r>
      <w:r w:rsidRPr="003535B0">
        <w:rPr>
          <w:rFonts w:hint="eastAsia"/>
        </w:rPr>
        <w:t>血糖</w:t>
      </w:r>
      <w:r w:rsidR="00A63DA0">
        <w:rPr>
          <w:rFonts w:hint="eastAsia"/>
        </w:rPr>
        <w:t>(</w:t>
      </w:r>
      <w:r w:rsidR="00A63DA0">
        <w:rPr>
          <w:rFonts w:hint="eastAsia"/>
        </w:rPr>
        <w:t>未來還需要討論，是否為</w:t>
      </w:r>
      <w:r w:rsidR="00A63DA0" w:rsidRPr="003535B0">
        <w:t>Laboratory</w:t>
      </w:r>
      <w:r w:rsidR="00A63DA0">
        <w:rPr>
          <w:rFonts w:hint="eastAsia"/>
        </w:rPr>
        <w:t>)</w:t>
      </w:r>
    </w:p>
    <w:p w:rsidR="00350D4E" w:rsidRDefault="00190DAE" w:rsidP="00636DBB">
      <w:pPr>
        <w:pStyle w:val="a5"/>
        <w:numPr>
          <w:ilvl w:val="0"/>
          <w:numId w:val="2"/>
        </w:numPr>
        <w:ind w:leftChars="0"/>
      </w:pPr>
      <w:r w:rsidRPr="00190DAE">
        <w:t>code</w:t>
      </w:r>
      <w:r w:rsidR="00350D4E" w:rsidRPr="00350D4E">
        <w:t xml:space="preserve"> </w:t>
      </w:r>
    </w:p>
    <w:p w:rsidR="007711CD" w:rsidRDefault="000E3D90" w:rsidP="007711CD">
      <w:pPr>
        <w:adjustRightInd/>
        <w:spacing w:after="80"/>
        <w:ind w:left="839" w:firstLineChars="4" w:firstLine="11"/>
        <w:rPr>
          <w:rStyle w:val="ad"/>
          <w:rFonts w:eastAsia="標楷體" w:cstheme="minorHAnsi"/>
          <w:i w:val="0"/>
        </w:rPr>
      </w:pPr>
      <w:r>
        <w:rPr>
          <w:rStyle w:val="ad"/>
          <w:rFonts w:ascii="標楷體" w:eastAsia="標楷體" w:hAnsi="標楷體" w:hint="eastAsia"/>
          <w:i w:val="0"/>
        </w:rPr>
        <w:tab/>
      </w:r>
      <w:r w:rsidR="00B12608" w:rsidRPr="00D06FC7">
        <w:rPr>
          <w:rStyle w:val="ad"/>
          <w:rFonts w:eastAsia="標楷體" w:cstheme="minorHAnsi"/>
          <w:i w:val="0"/>
        </w:rPr>
        <w:t>FHIR</w:t>
      </w:r>
      <w:r w:rsidR="00B12608" w:rsidRPr="00D06FC7">
        <w:rPr>
          <w:rStyle w:val="ad"/>
          <w:rFonts w:eastAsia="標楷體" w:cstheme="minorHAnsi"/>
          <w:i w:val="0"/>
        </w:rPr>
        <w:t>有提供相關的</w:t>
      </w:r>
      <w:r w:rsidR="00B12608" w:rsidRPr="00D06FC7">
        <w:rPr>
          <w:rStyle w:val="ad"/>
          <w:rFonts w:eastAsia="標楷體" w:cstheme="minorHAnsi"/>
          <w:i w:val="0"/>
        </w:rPr>
        <w:t>LOINC</w:t>
      </w:r>
      <w:r w:rsidR="00C444E4" w:rsidRPr="00D06FC7">
        <w:rPr>
          <w:rStyle w:val="ad"/>
          <w:rFonts w:eastAsia="標楷體" w:cstheme="minorHAnsi"/>
          <w:i w:val="0"/>
        </w:rPr>
        <w:t xml:space="preserve"> Code</w:t>
      </w:r>
      <w:r w:rsidR="009E4200">
        <w:rPr>
          <w:rStyle w:val="ad"/>
          <w:rFonts w:eastAsia="標楷體" w:cstheme="minorHAnsi" w:hint="eastAsia"/>
          <w:i w:val="0"/>
        </w:rPr>
        <w:t>(</w:t>
      </w:r>
      <w:r w:rsidR="009E4200">
        <w:rPr>
          <w:rStyle w:val="ad"/>
          <w:rFonts w:eastAsia="標楷體" w:cstheme="minorHAnsi" w:hint="eastAsia"/>
          <w:i w:val="0"/>
        </w:rPr>
        <w:t>參考網址</w:t>
      </w:r>
      <w:r w:rsidR="009E4200">
        <w:rPr>
          <w:rStyle w:val="ad"/>
          <w:rFonts w:eastAsia="標楷體" w:cstheme="minorHAnsi" w:hint="eastAsia"/>
          <w:i w:val="0"/>
        </w:rPr>
        <w:t>:</w:t>
      </w:r>
      <w:r w:rsidR="009E4200" w:rsidRPr="009E4200">
        <w:rPr>
          <w:rStyle w:val="ad"/>
          <w:rFonts w:eastAsia="標楷體" w:cstheme="minorHAnsi"/>
          <w:i w:val="0"/>
        </w:rPr>
        <w:t>http://loinc.org</w:t>
      </w:r>
      <w:r w:rsidR="009E4200">
        <w:rPr>
          <w:rStyle w:val="ad"/>
          <w:rFonts w:eastAsia="標楷體" w:cstheme="minorHAnsi" w:hint="eastAsia"/>
          <w:i w:val="0"/>
        </w:rPr>
        <w:t>)</w:t>
      </w:r>
      <w:r w:rsidR="007711CD">
        <w:rPr>
          <w:rStyle w:val="ad"/>
          <w:rFonts w:eastAsia="標楷體" w:cstheme="minorHAnsi" w:hint="eastAsia"/>
          <w:i w:val="0"/>
        </w:rPr>
        <w:t>。</w:t>
      </w:r>
      <w:r w:rsidR="007711CD">
        <w:rPr>
          <w:rStyle w:val="ad"/>
          <w:rFonts w:eastAsia="標楷體" w:cstheme="minorHAnsi" w:hint="eastAsia"/>
          <w:i w:val="0"/>
        </w:rPr>
        <w:t xml:space="preserve">  </w:t>
      </w:r>
    </w:p>
    <w:p w:rsidR="007711CD" w:rsidRPr="00BE62B8" w:rsidRDefault="007711CD" w:rsidP="00BE62B8">
      <w:pPr>
        <w:pStyle w:val="a5"/>
        <w:numPr>
          <w:ilvl w:val="3"/>
          <w:numId w:val="18"/>
        </w:numPr>
        <w:adjustRightInd/>
        <w:spacing w:after="80"/>
        <w:ind w:leftChars="0"/>
        <w:rPr>
          <w:rFonts w:ascii="Times New Roman" w:hAnsi="Times New Roman"/>
        </w:rPr>
      </w:pPr>
      <w:proofErr w:type="spellStart"/>
      <w:r w:rsidRPr="00BE62B8">
        <w:rPr>
          <w:rFonts w:ascii="Times New Roman" w:hAnsi="Times New Roman"/>
        </w:rPr>
        <w:t>Bood</w:t>
      </w:r>
      <w:proofErr w:type="spellEnd"/>
      <w:r w:rsidRPr="00BE62B8">
        <w:rPr>
          <w:rFonts w:ascii="Times New Roman" w:hAnsi="Times New Roman"/>
        </w:rPr>
        <w:t xml:space="preserve"> pressure panel with all children optional</w:t>
      </w:r>
      <w:r w:rsidRPr="00BE62B8">
        <w:rPr>
          <w:rFonts w:ascii="Times New Roman" w:hAnsi="Times New Roman" w:hint="eastAsia"/>
        </w:rPr>
        <w:t xml:space="preserve"> :</w:t>
      </w:r>
      <w:r>
        <w:t xml:space="preserve"> </w:t>
      </w:r>
      <w:r w:rsidRPr="00BE62B8">
        <w:rPr>
          <w:rFonts w:ascii="Times New Roman" w:hAnsi="Times New Roman"/>
        </w:rPr>
        <w:t>85354-9</w:t>
      </w:r>
    </w:p>
    <w:p w:rsidR="007711CD" w:rsidRPr="00BE62B8" w:rsidRDefault="000E7EE5" w:rsidP="00BE62B8">
      <w:pPr>
        <w:pStyle w:val="a5"/>
        <w:numPr>
          <w:ilvl w:val="3"/>
          <w:numId w:val="18"/>
        </w:numPr>
        <w:adjustRightInd/>
        <w:spacing w:after="80"/>
        <w:ind w:leftChars="0"/>
        <w:rPr>
          <w:rFonts w:ascii="Times New Roman" w:hAnsi="Times New Roman"/>
        </w:rPr>
      </w:pPr>
      <w:r w:rsidRPr="00BE62B8">
        <w:rPr>
          <w:rFonts w:ascii="Times New Roman" w:hAnsi="Times New Roman"/>
        </w:rPr>
        <w:t xml:space="preserve">Glucose mean value [Mass/volume] in Blood Estimated from </w:t>
      </w:r>
      <w:r w:rsidRPr="00BE62B8">
        <w:rPr>
          <w:rFonts w:ascii="Times New Roman" w:hAnsi="Times New Roman" w:hint="eastAsia"/>
        </w:rPr>
        <w:t xml:space="preserve"> </w:t>
      </w:r>
      <w:r w:rsidRPr="00BE62B8">
        <w:rPr>
          <w:rFonts w:ascii="Times New Roman" w:hAnsi="Times New Roman"/>
        </w:rPr>
        <w:t>glycated hemoglobin</w:t>
      </w:r>
      <w:r w:rsidR="007711CD" w:rsidRPr="00BE62B8">
        <w:rPr>
          <w:rFonts w:ascii="Times New Roman" w:hAnsi="Times New Roman" w:hint="eastAsia"/>
        </w:rPr>
        <w:t xml:space="preserve"> :</w:t>
      </w:r>
      <w:r w:rsidR="007711CD">
        <w:t xml:space="preserve"> </w:t>
      </w:r>
      <w:r w:rsidRPr="00BE62B8">
        <w:rPr>
          <w:rFonts w:ascii="Times New Roman" w:hAnsi="Times New Roman" w:hint="eastAsia"/>
        </w:rPr>
        <w:t>27353-2</w:t>
      </w:r>
    </w:p>
    <w:p w:rsidR="00BA6C28" w:rsidRPr="00BE62B8" w:rsidRDefault="00BA6C28" w:rsidP="00BE62B8">
      <w:pPr>
        <w:pStyle w:val="a5"/>
        <w:numPr>
          <w:ilvl w:val="3"/>
          <w:numId w:val="18"/>
        </w:numPr>
        <w:adjustRightInd/>
        <w:spacing w:after="80"/>
        <w:ind w:leftChars="0"/>
        <w:rPr>
          <w:rFonts w:ascii="Times New Roman" w:hAnsi="Times New Roman"/>
        </w:rPr>
      </w:pPr>
      <w:r w:rsidRPr="00BE62B8">
        <w:rPr>
          <w:rFonts w:ascii="Times New Roman" w:hAnsi="Times New Roman"/>
        </w:rPr>
        <w:t>Glucose [Mass/volume] in Blood --2 hours post meal</w:t>
      </w:r>
      <w:r w:rsidRPr="00BE62B8">
        <w:rPr>
          <w:rFonts w:ascii="Times New Roman" w:hAnsi="Times New Roman" w:hint="eastAsia"/>
        </w:rPr>
        <w:t>:6689-4</w:t>
      </w:r>
    </w:p>
    <w:p w:rsidR="00000463" w:rsidRPr="00BE62B8" w:rsidRDefault="00000463" w:rsidP="00BE62B8">
      <w:pPr>
        <w:pStyle w:val="a5"/>
        <w:numPr>
          <w:ilvl w:val="3"/>
          <w:numId w:val="18"/>
        </w:numPr>
        <w:adjustRightInd/>
        <w:spacing w:after="80"/>
        <w:ind w:leftChars="0"/>
        <w:rPr>
          <w:rFonts w:ascii="Times New Roman" w:hAnsi="Times New Roman"/>
        </w:rPr>
      </w:pPr>
      <w:r w:rsidRPr="00BE62B8">
        <w:rPr>
          <w:rFonts w:ascii="Times New Roman" w:hAnsi="Times New Roman"/>
        </w:rPr>
        <w:t>Glucose [Mass/volume] in Blood --pre-meal</w:t>
      </w:r>
      <w:r w:rsidRPr="00BE62B8">
        <w:rPr>
          <w:rFonts w:ascii="Times New Roman" w:hAnsi="Times New Roman" w:hint="eastAsia"/>
        </w:rPr>
        <w:t>:88365-2</w:t>
      </w:r>
    </w:p>
    <w:p w:rsidR="007711CD" w:rsidRPr="00BE62B8" w:rsidRDefault="007711CD" w:rsidP="00BE62B8">
      <w:pPr>
        <w:pStyle w:val="a5"/>
        <w:numPr>
          <w:ilvl w:val="3"/>
          <w:numId w:val="18"/>
        </w:numPr>
        <w:adjustRightInd/>
        <w:spacing w:after="80"/>
        <w:ind w:leftChars="0"/>
        <w:rPr>
          <w:rFonts w:ascii="Times New Roman" w:hAnsi="Times New Roman"/>
        </w:rPr>
      </w:pPr>
      <w:r w:rsidRPr="00BE62B8">
        <w:rPr>
          <w:rFonts w:ascii="Times New Roman" w:hAnsi="Times New Roman"/>
        </w:rPr>
        <w:t>Body temperature</w:t>
      </w:r>
      <w:r w:rsidRPr="00BE62B8">
        <w:rPr>
          <w:rFonts w:ascii="Times New Roman" w:hAnsi="Times New Roman" w:hint="eastAsia"/>
        </w:rPr>
        <w:t xml:space="preserve"> :</w:t>
      </w:r>
      <w:r w:rsidRPr="00BE62B8">
        <w:rPr>
          <w:rFonts w:ascii="Times New Roman" w:hAnsi="Times New Roman"/>
        </w:rPr>
        <w:t>8310-5</w:t>
      </w:r>
    </w:p>
    <w:p w:rsidR="007711CD" w:rsidRPr="007711CD" w:rsidRDefault="007711CD" w:rsidP="007711CD">
      <w:pPr>
        <w:adjustRightInd/>
        <w:spacing w:after="80"/>
        <w:ind w:left="839" w:firstLineChars="4" w:firstLine="11"/>
        <w:rPr>
          <w:rFonts w:ascii="Times New Roman" w:hAnsi="Times New Roman"/>
        </w:rPr>
      </w:pPr>
      <w:r w:rsidRPr="00D06FC7">
        <w:rPr>
          <w:rFonts w:cstheme="minorHAnsi"/>
        </w:rPr>
        <w:t>【備註】</w:t>
      </w:r>
    </w:p>
    <w:p w:rsidR="00D06FC7" w:rsidRDefault="007711CD" w:rsidP="00B12608">
      <w:pPr>
        <w:adjustRightInd/>
        <w:spacing w:after="80"/>
        <w:ind w:left="839"/>
        <w:rPr>
          <w:rStyle w:val="ad"/>
          <w:rFonts w:eastAsia="標楷體" w:cstheme="minorHAnsi"/>
          <w:i w:val="0"/>
        </w:rPr>
      </w:pPr>
      <w:r>
        <w:rPr>
          <w:rStyle w:val="ad"/>
          <w:rFonts w:eastAsia="標楷體" w:cstheme="minorHAnsi" w:hint="eastAsia"/>
          <w:i w:val="0"/>
        </w:rPr>
        <w:t>目前定義的</w:t>
      </w:r>
      <w:r>
        <w:rPr>
          <w:rStyle w:val="ad"/>
          <w:rFonts w:eastAsia="標楷體" w:cstheme="minorHAnsi" w:hint="eastAsia"/>
          <w:i w:val="0"/>
        </w:rPr>
        <w:t>code</w:t>
      </w:r>
      <w:r>
        <w:rPr>
          <w:rStyle w:val="ad"/>
          <w:rFonts w:eastAsia="標楷體" w:cstheme="minorHAnsi" w:hint="eastAsia"/>
          <w:i w:val="0"/>
        </w:rPr>
        <w:t>為通用的，假如，需要額外的說明量測部位，</w:t>
      </w:r>
      <w:r>
        <w:rPr>
          <w:rStyle w:val="ad"/>
          <w:rFonts w:eastAsia="標楷體" w:cstheme="minorHAnsi" w:hint="eastAsia"/>
          <w:i w:val="0"/>
        </w:rPr>
        <w:t xml:space="preserve"> </w:t>
      </w:r>
      <w:r w:rsidR="00145D4E">
        <w:rPr>
          <w:rStyle w:val="ad"/>
          <w:rFonts w:eastAsia="標楷體" w:cstheme="minorHAnsi" w:hint="eastAsia"/>
          <w:i w:val="0"/>
        </w:rPr>
        <w:t>可放置</w:t>
      </w:r>
      <w:proofErr w:type="spellStart"/>
      <w:r>
        <w:rPr>
          <w:rStyle w:val="ad"/>
          <w:rFonts w:eastAsia="標楷體" w:cstheme="minorHAnsi" w:hint="eastAsia"/>
          <w:i w:val="0"/>
        </w:rPr>
        <w:t>bodysite</w:t>
      </w:r>
      <w:proofErr w:type="spellEnd"/>
      <w:r>
        <w:rPr>
          <w:rStyle w:val="ad"/>
          <w:rFonts w:eastAsia="標楷體" w:cstheme="minorHAnsi" w:hint="eastAsia"/>
          <w:i w:val="0"/>
        </w:rPr>
        <w:t>或</w:t>
      </w:r>
      <w:proofErr w:type="spellStart"/>
      <w:r w:rsidRPr="007711CD">
        <w:rPr>
          <w:rStyle w:val="ad"/>
          <w:rFonts w:eastAsia="標楷體" w:cstheme="minorHAnsi"/>
          <w:i w:val="0"/>
        </w:rPr>
        <w:t>compontent</w:t>
      </w:r>
      <w:proofErr w:type="spellEnd"/>
      <w:r>
        <w:rPr>
          <w:rStyle w:val="ad"/>
          <w:rFonts w:eastAsia="標楷體" w:cstheme="minorHAnsi" w:hint="eastAsia"/>
          <w:i w:val="0"/>
        </w:rPr>
        <w:t>欄位中。</w:t>
      </w:r>
      <w:r w:rsidR="00145D4E">
        <w:rPr>
          <w:rStyle w:val="ad"/>
          <w:rFonts w:eastAsia="標楷體" w:cstheme="minorHAnsi" w:hint="eastAsia"/>
          <w:i w:val="0"/>
        </w:rPr>
        <w:t>在</w:t>
      </w:r>
      <w:proofErr w:type="spellStart"/>
      <w:r w:rsidR="00145D4E" w:rsidRPr="007711CD">
        <w:rPr>
          <w:rStyle w:val="ad"/>
          <w:rFonts w:eastAsia="標楷體" w:cstheme="minorHAnsi"/>
          <w:i w:val="0"/>
        </w:rPr>
        <w:t>compontent</w:t>
      </w:r>
      <w:proofErr w:type="spellEnd"/>
      <w:r w:rsidR="00145D4E">
        <w:rPr>
          <w:rStyle w:val="ad"/>
          <w:rFonts w:eastAsia="標楷體" w:cstheme="minorHAnsi" w:hint="eastAsia"/>
          <w:i w:val="0"/>
        </w:rPr>
        <w:t>放置比較細節的</w:t>
      </w:r>
      <w:r w:rsidR="00145D4E" w:rsidRPr="00D06FC7">
        <w:rPr>
          <w:rStyle w:val="ad"/>
          <w:rFonts w:eastAsia="標楷體" w:cstheme="minorHAnsi"/>
          <w:i w:val="0"/>
        </w:rPr>
        <w:t>LOINC Code</w:t>
      </w:r>
      <w:r w:rsidR="00145D4E">
        <w:rPr>
          <w:rStyle w:val="ad"/>
          <w:rFonts w:eastAsia="標楷體" w:cstheme="minorHAnsi" w:hint="eastAsia"/>
          <w:i w:val="0"/>
        </w:rPr>
        <w:t>，例如</w:t>
      </w:r>
      <w:r w:rsidR="00145D4E">
        <w:rPr>
          <w:rStyle w:val="ad"/>
          <w:rFonts w:eastAsia="標楷體" w:cstheme="minorHAnsi" w:hint="eastAsia"/>
          <w:i w:val="0"/>
        </w:rPr>
        <w:t>:</w:t>
      </w:r>
      <w:r w:rsidR="00145D4E">
        <w:rPr>
          <w:rStyle w:val="ad"/>
          <w:rFonts w:eastAsia="標楷體" w:cstheme="minorHAnsi" w:hint="eastAsia"/>
          <w:i w:val="0"/>
        </w:rPr>
        <w:t>血糖值，在</w:t>
      </w:r>
      <w:r w:rsidR="00145D4E">
        <w:rPr>
          <w:rStyle w:val="ad"/>
          <w:rFonts w:eastAsia="標楷體" w:cstheme="minorHAnsi" w:hint="eastAsia"/>
          <w:i w:val="0"/>
        </w:rPr>
        <w:t>code</w:t>
      </w:r>
      <w:r w:rsidR="00145D4E">
        <w:rPr>
          <w:rStyle w:val="ad"/>
          <w:rFonts w:eastAsia="標楷體" w:cstheme="minorHAnsi" w:hint="eastAsia"/>
          <w:i w:val="0"/>
        </w:rPr>
        <w:t>中放置血糖通用的</w:t>
      </w:r>
      <w:r w:rsidR="00145D4E" w:rsidRPr="00D06FC7">
        <w:rPr>
          <w:rStyle w:val="ad"/>
          <w:rFonts w:eastAsia="標楷體" w:cstheme="minorHAnsi"/>
          <w:i w:val="0"/>
        </w:rPr>
        <w:t>LOINC Code</w:t>
      </w:r>
      <w:r w:rsidR="00145D4E">
        <w:rPr>
          <w:rStyle w:val="ad"/>
          <w:rFonts w:eastAsia="標楷體" w:cstheme="minorHAnsi" w:hint="eastAsia"/>
          <w:i w:val="0"/>
        </w:rPr>
        <w:t>值，在</w:t>
      </w:r>
      <w:proofErr w:type="spellStart"/>
      <w:r w:rsidR="00145D4E" w:rsidRPr="007711CD">
        <w:rPr>
          <w:rStyle w:val="ad"/>
          <w:rFonts w:eastAsia="標楷體" w:cstheme="minorHAnsi"/>
          <w:i w:val="0"/>
        </w:rPr>
        <w:t>compontent</w:t>
      </w:r>
      <w:proofErr w:type="spellEnd"/>
      <w:r w:rsidR="00145D4E">
        <w:rPr>
          <w:rStyle w:val="ad"/>
          <w:rFonts w:eastAsia="標楷體" w:cstheme="minorHAnsi" w:hint="eastAsia"/>
          <w:i w:val="0"/>
        </w:rPr>
        <w:t>放置飯前或</w:t>
      </w:r>
      <w:r w:rsidR="0016339A">
        <w:rPr>
          <w:rStyle w:val="ad"/>
          <w:rFonts w:eastAsia="標楷體" w:cstheme="minorHAnsi" w:hint="eastAsia"/>
          <w:i w:val="0"/>
        </w:rPr>
        <w:t>飯</w:t>
      </w:r>
      <w:r w:rsidR="00145D4E">
        <w:rPr>
          <w:rStyle w:val="ad"/>
          <w:rFonts w:eastAsia="標楷體" w:cstheme="minorHAnsi" w:hint="eastAsia"/>
          <w:i w:val="0"/>
        </w:rPr>
        <w:t>後的</w:t>
      </w:r>
      <w:r w:rsidR="00145D4E" w:rsidRPr="00D06FC7">
        <w:rPr>
          <w:rStyle w:val="ad"/>
          <w:rFonts w:eastAsia="標楷體" w:cstheme="minorHAnsi"/>
          <w:i w:val="0"/>
        </w:rPr>
        <w:t>LOINC Code</w:t>
      </w:r>
      <w:r w:rsidR="00145D4E">
        <w:rPr>
          <w:rStyle w:val="ad"/>
          <w:rFonts w:eastAsia="標楷體" w:cstheme="minorHAnsi" w:hint="eastAsia"/>
          <w:i w:val="0"/>
        </w:rPr>
        <w:t>值</w:t>
      </w:r>
    </w:p>
    <w:p w:rsidR="00EC5AEA" w:rsidRDefault="00EC5AEA" w:rsidP="00636DBB">
      <w:pPr>
        <w:pStyle w:val="a5"/>
        <w:numPr>
          <w:ilvl w:val="0"/>
          <w:numId w:val="2"/>
        </w:numPr>
        <w:ind w:leftChars="0"/>
      </w:pPr>
      <w:r w:rsidRPr="00EC5AEA">
        <w:t>Subject</w:t>
      </w:r>
    </w:p>
    <w:p w:rsidR="00EC5AEA" w:rsidRPr="00D06FC7" w:rsidRDefault="00EC5AEA" w:rsidP="00EC5AEA">
      <w:pPr>
        <w:pStyle w:val="a5"/>
        <w:ind w:leftChars="0"/>
        <w:rPr>
          <w:rStyle w:val="ad"/>
          <w:rFonts w:eastAsia="標楷體" w:cstheme="minorHAnsi"/>
          <w:i w:val="0"/>
        </w:rPr>
      </w:pPr>
      <w:r>
        <w:rPr>
          <w:rFonts w:hint="eastAsia"/>
        </w:rPr>
        <w:tab/>
      </w:r>
      <w:r w:rsidR="005325C0" w:rsidRPr="00D06FC7">
        <w:rPr>
          <w:rStyle w:val="ad"/>
          <w:rFonts w:eastAsia="標楷體" w:cstheme="minorHAnsi"/>
          <w:i w:val="0"/>
        </w:rPr>
        <w:t>使用者資料，對應到</w:t>
      </w:r>
      <w:r w:rsidR="00F417F0">
        <w:rPr>
          <w:rStyle w:val="ad"/>
          <w:rFonts w:eastAsia="標楷體" w:cstheme="minorHAnsi" w:hint="eastAsia"/>
          <w:i w:val="0"/>
        </w:rPr>
        <w:t>Patient Resource</w:t>
      </w:r>
    </w:p>
    <w:p w:rsidR="000E3D90" w:rsidRPr="00D06FC7" w:rsidRDefault="000E3D90" w:rsidP="00EC5AEA">
      <w:pPr>
        <w:pStyle w:val="a5"/>
        <w:ind w:leftChars="0"/>
        <w:rPr>
          <w:rFonts w:cstheme="minorHAnsi"/>
        </w:rPr>
      </w:pPr>
      <w:r w:rsidRPr="00D06FC7">
        <w:rPr>
          <w:rFonts w:cstheme="minorHAnsi"/>
        </w:rPr>
        <w:tab/>
      </w:r>
      <w:r w:rsidRPr="00D06FC7">
        <w:rPr>
          <w:rFonts w:cstheme="minorHAnsi"/>
        </w:rPr>
        <w:t>【備註】</w:t>
      </w:r>
    </w:p>
    <w:p w:rsidR="000E3D90" w:rsidRPr="00D06FC7" w:rsidRDefault="000E3D90" w:rsidP="00EC5AEA">
      <w:pPr>
        <w:pStyle w:val="a5"/>
        <w:ind w:leftChars="0"/>
        <w:rPr>
          <w:rFonts w:cstheme="minorHAnsi"/>
        </w:rPr>
      </w:pPr>
      <w:r w:rsidRPr="00D06FC7">
        <w:rPr>
          <w:rFonts w:cstheme="minorHAnsi"/>
        </w:rPr>
        <w:tab/>
      </w:r>
      <w:r w:rsidR="007F5253" w:rsidRPr="00D06FC7">
        <w:rPr>
          <w:rFonts w:cstheme="minorHAnsi"/>
        </w:rPr>
        <w:t>FHIR</w:t>
      </w:r>
      <w:r w:rsidR="007F5253" w:rsidRPr="00D06FC7">
        <w:rPr>
          <w:rFonts w:cstheme="minorHAnsi"/>
        </w:rPr>
        <w:t>文件中設計為</w:t>
      </w:r>
      <w:r w:rsidR="007F5253" w:rsidRPr="00D06FC7">
        <w:rPr>
          <w:rFonts w:cstheme="minorHAnsi"/>
        </w:rPr>
        <w:t>0..1</w:t>
      </w:r>
      <w:r w:rsidR="00553CD8" w:rsidRPr="00D06FC7">
        <w:rPr>
          <w:rFonts w:cstheme="minorHAnsi"/>
        </w:rPr>
        <w:t>(</w:t>
      </w:r>
      <w:r w:rsidR="00553CD8" w:rsidRPr="00D06FC7">
        <w:rPr>
          <w:rFonts w:cstheme="minorHAnsi"/>
        </w:rPr>
        <w:t>無或填入一個</w:t>
      </w:r>
      <w:r w:rsidR="00553CD8" w:rsidRPr="00D06FC7">
        <w:rPr>
          <w:rFonts w:cstheme="minorHAnsi"/>
        </w:rPr>
        <w:t>)</w:t>
      </w:r>
      <w:r w:rsidR="007F5253" w:rsidRPr="00D06FC7">
        <w:rPr>
          <w:rFonts w:cstheme="minorHAnsi"/>
        </w:rPr>
        <w:t>，但，現實的臨床中，</w:t>
      </w:r>
      <w:r w:rsidR="00553CD8" w:rsidRPr="00D06FC7">
        <w:rPr>
          <w:rFonts w:cstheme="minorHAnsi"/>
        </w:rPr>
        <w:t xml:space="preserve">  </w:t>
      </w:r>
      <w:r w:rsidR="00553CD8" w:rsidRPr="00D06FC7">
        <w:rPr>
          <w:rFonts w:cstheme="minorHAnsi"/>
        </w:rPr>
        <w:tab/>
      </w:r>
      <w:r w:rsidR="007F5253" w:rsidRPr="00D06FC7">
        <w:rPr>
          <w:rFonts w:cstheme="minorHAnsi"/>
        </w:rPr>
        <w:t>必須得知</w:t>
      </w:r>
      <w:r w:rsidR="00553CD8" w:rsidRPr="00D06FC7">
        <w:rPr>
          <w:rFonts w:cstheme="minorHAnsi"/>
        </w:rPr>
        <w:t>道</w:t>
      </w:r>
      <w:r w:rsidR="007F5253" w:rsidRPr="00D06FC7">
        <w:rPr>
          <w:rFonts w:cstheme="minorHAnsi"/>
        </w:rPr>
        <w:t>是哪位病患的量測記錄，</w:t>
      </w:r>
      <w:r w:rsidR="00DC1FBD" w:rsidRPr="00D06FC7">
        <w:rPr>
          <w:rFonts w:cstheme="minorHAnsi"/>
        </w:rPr>
        <w:t>方便醫護人員或家屬</w:t>
      </w:r>
      <w:r w:rsidR="00990B47" w:rsidRPr="00D06FC7">
        <w:rPr>
          <w:rFonts w:cstheme="minorHAnsi"/>
        </w:rPr>
        <w:t>針</w:t>
      </w:r>
      <w:r w:rsidR="00990B47" w:rsidRPr="00D06FC7">
        <w:rPr>
          <w:rFonts w:cstheme="minorHAnsi"/>
        </w:rPr>
        <w:tab/>
      </w:r>
      <w:r w:rsidR="00990B47" w:rsidRPr="00D06FC7">
        <w:rPr>
          <w:rFonts w:cstheme="minorHAnsi"/>
        </w:rPr>
        <w:t>對</w:t>
      </w:r>
      <w:r w:rsidR="00990B47" w:rsidRPr="00D06FC7">
        <w:rPr>
          <w:rFonts w:cstheme="minorHAnsi"/>
        </w:rPr>
        <w:t>Patient ID</w:t>
      </w:r>
      <w:r w:rsidR="00DC1FBD" w:rsidRPr="00D06FC7">
        <w:rPr>
          <w:rFonts w:cstheme="minorHAnsi"/>
        </w:rPr>
        <w:t>查詢，</w:t>
      </w:r>
      <w:r w:rsidR="007F5253" w:rsidRPr="00D06FC7">
        <w:rPr>
          <w:rFonts w:cstheme="minorHAnsi"/>
        </w:rPr>
        <w:t>所以，目前設計為</w:t>
      </w:r>
      <w:r w:rsidR="007F5253" w:rsidRPr="00D06FC7">
        <w:rPr>
          <w:rFonts w:cstheme="minorHAnsi"/>
        </w:rPr>
        <w:t>1..1(</w:t>
      </w:r>
      <w:proofErr w:type="gramStart"/>
      <w:r w:rsidR="007F5253" w:rsidRPr="00D06FC7">
        <w:rPr>
          <w:rFonts w:cstheme="minorHAnsi"/>
        </w:rPr>
        <w:t>必填欄位</w:t>
      </w:r>
      <w:proofErr w:type="gramEnd"/>
      <w:r w:rsidR="007F5253" w:rsidRPr="00D06FC7">
        <w:rPr>
          <w:rFonts w:cstheme="minorHAnsi"/>
        </w:rPr>
        <w:t>)</w:t>
      </w:r>
    </w:p>
    <w:p w:rsidR="00EC5AEA" w:rsidRDefault="00EC5AEA" w:rsidP="00636DBB">
      <w:pPr>
        <w:pStyle w:val="a5"/>
        <w:numPr>
          <w:ilvl w:val="0"/>
          <w:numId w:val="2"/>
        </w:numPr>
        <w:ind w:leftChars="0"/>
      </w:pPr>
      <w:r w:rsidRPr="00EC5AEA">
        <w:t>Context</w:t>
      </w:r>
    </w:p>
    <w:p w:rsidR="00B152A7" w:rsidRDefault="00FA3F1C" w:rsidP="00BE62B8">
      <w:pPr>
        <w:ind w:left="993"/>
        <w:rPr>
          <w:rStyle w:val="ad"/>
          <w:rFonts w:eastAsia="標楷體" w:cstheme="minorHAnsi"/>
          <w:i w:val="0"/>
        </w:rPr>
      </w:pPr>
      <w:r w:rsidRPr="00BE62B8">
        <w:rPr>
          <w:rStyle w:val="ad"/>
          <w:rFonts w:eastAsia="標楷體" w:cstheme="minorHAnsi"/>
          <w:i w:val="0"/>
        </w:rPr>
        <w:t>可</w:t>
      </w:r>
      <w:r w:rsidR="00BE62B8" w:rsidRPr="00BE62B8">
        <w:rPr>
          <w:rStyle w:val="ad"/>
          <w:rFonts w:eastAsia="標楷體" w:cstheme="minorHAnsi" w:hint="eastAsia"/>
          <w:i w:val="0"/>
        </w:rPr>
        <w:t>藉由此欄位</w:t>
      </w:r>
      <w:r w:rsidRPr="00BE62B8">
        <w:rPr>
          <w:rStyle w:val="ad"/>
          <w:rFonts w:eastAsia="標楷體" w:cstheme="minorHAnsi"/>
          <w:i w:val="0"/>
        </w:rPr>
        <w:t>區分</w:t>
      </w:r>
      <w:r w:rsidR="00B152A7">
        <w:rPr>
          <w:rStyle w:val="ad"/>
          <w:rFonts w:eastAsia="標楷體" w:cstheme="minorHAnsi" w:hint="eastAsia"/>
          <w:i w:val="0"/>
        </w:rPr>
        <w:t>病患在哪</w:t>
      </w:r>
      <w:proofErr w:type="gramStart"/>
      <w:r w:rsidR="00B152A7">
        <w:rPr>
          <w:rStyle w:val="ad"/>
          <w:rFonts w:eastAsia="標楷體" w:cstheme="minorHAnsi" w:hint="eastAsia"/>
          <w:i w:val="0"/>
        </w:rPr>
        <w:t>個</w:t>
      </w:r>
      <w:proofErr w:type="gramEnd"/>
      <w:r w:rsidR="00B152A7">
        <w:rPr>
          <w:rStyle w:val="ad"/>
          <w:rFonts w:eastAsia="標楷體" w:cstheme="minorHAnsi" w:hint="eastAsia"/>
          <w:i w:val="0"/>
        </w:rPr>
        <w:t>情境作量測，例如</w:t>
      </w:r>
      <w:r w:rsidR="00B152A7">
        <w:rPr>
          <w:rStyle w:val="ad"/>
          <w:rFonts w:eastAsia="標楷體" w:cstheme="minorHAnsi" w:hint="eastAsia"/>
          <w:i w:val="0"/>
        </w:rPr>
        <w:t>:</w:t>
      </w:r>
      <w:r w:rsidRPr="00BE62B8">
        <w:rPr>
          <w:rStyle w:val="ad"/>
          <w:rFonts w:eastAsia="標楷體" w:cstheme="minorHAnsi"/>
          <w:i w:val="0"/>
        </w:rPr>
        <w:t>居家、社區、醫院</w:t>
      </w:r>
      <w:r w:rsidR="00FE515E">
        <w:rPr>
          <w:rStyle w:val="ad"/>
          <w:rFonts w:eastAsia="標楷體" w:cstheme="minorHAnsi" w:hint="eastAsia"/>
          <w:i w:val="0"/>
        </w:rPr>
        <w:t>。</w:t>
      </w:r>
    </w:p>
    <w:p w:rsidR="00BE62B8" w:rsidRDefault="00BE62B8" w:rsidP="00BE62B8">
      <w:pPr>
        <w:ind w:left="993"/>
        <w:rPr>
          <w:rFonts w:cstheme="minorHAnsi"/>
        </w:rPr>
      </w:pPr>
      <w:r w:rsidRPr="00D06FC7">
        <w:rPr>
          <w:rFonts w:cstheme="minorHAnsi"/>
        </w:rPr>
        <w:t>【備註】</w:t>
      </w:r>
    </w:p>
    <w:p w:rsidR="00FE515E" w:rsidRPr="00FE515E" w:rsidRDefault="00FE515E" w:rsidP="00FE515E">
      <w:pPr>
        <w:pStyle w:val="a5"/>
        <w:numPr>
          <w:ilvl w:val="0"/>
          <w:numId w:val="19"/>
        </w:numPr>
        <w:ind w:leftChars="0"/>
        <w:rPr>
          <w:rFonts w:cstheme="minorHAnsi"/>
        </w:rPr>
      </w:pPr>
      <w:r w:rsidRPr="00FE515E">
        <w:rPr>
          <w:rStyle w:val="ad"/>
          <w:rFonts w:eastAsia="標楷體" w:cstheme="minorHAnsi" w:hint="eastAsia"/>
          <w:i w:val="0"/>
        </w:rPr>
        <w:t>填入此欄位前，</w:t>
      </w:r>
      <w:r w:rsidRPr="00FE515E">
        <w:rPr>
          <w:rStyle w:val="ad"/>
          <w:rFonts w:eastAsia="標楷體" w:cstheme="minorHAnsi"/>
          <w:i w:val="0"/>
        </w:rPr>
        <w:t>必須事先</w:t>
      </w:r>
      <w:r w:rsidRPr="00FE515E">
        <w:rPr>
          <w:rStyle w:val="ad"/>
          <w:rFonts w:eastAsia="標楷體" w:cstheme="minorHAnsi" w:hint="eastAsia"/>
          <w:i w:val="0"/>
        </w:rPr>
        <w:t>在</w:t>
      </w:r>
      <w:r w:rsidRPr="00FE515E">
        <w:rPr>
          <w:rStyle w:val="ad"/>
          <w:rFonts w:eastAsia="標楷體" w:cstheme="minorHAnsi"/>
          <w:i w:val="0"/>
        </w:rPr>
        <w:t xml:space="preserve">FHIR </w:t>
      </w:r>
      <w:r w:rsidRPr="00FE515E">
        <w:rPr>
          <w:rStyle w:val="ad"/>
          <w:rFonts w:eastAsia="標楷體" w:cstheme="minorHAnsi" w:hint="eastAsia"/>
          <w:i w:val="0"/>
        </w:rPr>
        <w:t>Server</w:t>
      </w:r>
      <w:r w:rsidRPr="00FE515E">
        <w:rPr>
          <w:rStyle w:val="ad"/>
          <w:rFonts w:eastAsia="標楷體" w:cstheme="minorHAnsi" w:hint="eastAsia"/>
          <w:i w:val="0"/>
        </w:rPr>
        <w:t>中建立</w:t>
      </w:r>
      <w:r w:rsidRPr="00FE515E">
        <w:rPr>
          <w:rStyle w:val="ad"/>
          <w:rFonts w:eastAsia="標楷體" w:cstheme="minorHAnsi"/>
          <w:i w:val="0"/>
        </w:rPr>
        <w:t>Encounter</w:t>
      </w:r>
      <w:r w:rsidRPr="00FE515E">
        <w:rPr>
          <w:rStyle w:val="ad"/>
          <w:rFonts w:eastAsia="標楷體" w:cstheme="minorHAnsi" w:hint="eastAsia"/>
          <w:i w:val="0"/>
        </w:rPr>
        <w:t xml:space="preserve"> Resource</w:t>
      </w:r>
      <w:r w:rsidRPr="00FE515E">
        <w:rPr>
          <w:rStyle w:val="ad"/>
          <w:rFonts w:eastAsia="標楷體" w:cstheme="minorHAnsi" w:hint="eastAsia"/>
          <w:i w:val="0"/>
        </w:rPr>
        <w:t>。</w:t>
      </w:r>
    </w:p>
    <w:p w:rsidR="00403654" w:rsidRPr="00FE515E" w:rsidRDefault="00BE62B8" w:rsidP="00FE515E">
      <w:pPr>
        <w:pStyle w:val="a5"/>
        <w:numPr>
          <w:ilvl w:val="0"/>
          <w:numId w:val="19"/>
        </w:numPr>
        <w:ind w:leftChars="0"/>
        <w:rPr>
          <w:rFonts w:cstheme="minorHAnsi"/>
          <w:i/>
        </w:rPr>
      </w:pPr>
      <w:r w:rsidRPr="00FE515E">
        <w:rPr>
          <w:rStyle w:val="ad"/>
          <w:rFonts w:eastAsia="標楷體" w:cstheme="minorHAnsi" w:hint="eastAsia"/>
          <w:i w:val="0"/>
        </w:rPr>
        <w:lastRenderedPageBreak/>
        <w:t>假如情境為醫院時，此欄位必須填入，代表對應一個醫療事件</w:t>
      </w:r>
      <w:r w:rsidRPr="00FE515E">
        <w:rPr>
          <w:rStyle w:val="ad"/>
          <w:rFonts w:eastAsia="標楷體" w:cstheme="minorHAnsi" w:hint="eastAsia"/>
          <w:i w:val="0"/>
        </w:rPr>
        <w:t>(</w:t>
      </w:r>
      <w:r w:rsidRPr="00FE515E">
        <w:rPr>
          <w:rStyle w:val="ad"/>
          <w:rFonts w:eastAsia="標楷體" w:cstheme="minorHAnsi"/>
          <w:i w:val="0"/>
        </w:rPr>
        <w:t>FHIR Encounter</w:t>
      </w:r>
      <w:r w:rsidRPr="00FE515E">
        <w:rPr>
          <w:rStyle w:val="ad"/>
          <w:rFonts w:eastAsia="標楷體" w:cstheme="minorHAnsi" w:hint="eastAsia"/>
          <w:i w:val="0"/>
        </w:rPr>
        <w:t xml:space="preserve"> Resource)</w:t>
      </w:r>
    </w:p>
    <w:p w:rsidR="0095793B" w:rsidRPr="00100E65" w:rsidRDefault="0095793B" w:rsidP="00636DBB">
      <w:pPr>
        <w:pStyle w:val="a5"/>
        <w:numPr>
          <w:ilvl w:val="0"/>
          <w:numId w:val="2"/>
        </w:numPr>
        <w:ind w:leftChars="0"/>
      </w:pPr>
      <w:proofErr w:type="spellStart"/>
      <w:r w:rsidRPr="00100E65">
        <w:rPr>
          <w:rFonts w:hint="eastAsia"/>
          <w:iCs/>
        </w:rPr>
        <w:t>effectiveDataTime</w:t>
      </w:r>
      <w:proofErr w:type="spellEnd"/>
    </w:p>
    <w:p w:rsidR="003A73A4" w:rsidRPr="00D06FC7" w:rsidRDefault="0095793B" w:rsidP="0095793B">
      <w:pPr>
        <w:pStyle w:val="a5"/>
        <w:ind w:leftChars="0"/>
        <w:rPr>
          <w:rStyle w:val="ad"/>
          <w:rFonts w:eastAsia="標楷體" w:cstheme="minorHAnsi"/>
          <w:i w:val="0"/>
        </w:rPr>
      </w:pPr>
      <w:r>
        <w:rPr>
          <w:rStyle w:val="ad"/>
          <w:rFonts w:ascii="標楷體" w:eastAsia="標楷體" w:hAnsi="標楷體" w:hint="eastAsia"/>
          <w:i w:val="0"/>
        </w:rPr>
        <w:tab/>
      </w:r>
      <w:r w:rsidRPr="00D06FC7">
        <w:rPr>
          <w:rStyle w:val="ad"/>
          <w:rFonts w:eastAsia="標楷體" w:cstheme="minorHAnsi"/>
          <w:i w:val="0"/>
        </w:rPr>
        <w:t>量測時間</w:t>
      </w:r>
      <w:r w:rsidRPr="00D06FC7">
        <w:rPr>
          <w:rStyle w:val="ad"/>
          <w:rFonts w:eastAsia="標楷體" w:cstheme="minorHAnsi"/>
          <w:i w:val="0"/>
        </w:rPr>
        <w:t>(</w:t>
      </w:r>
      <w:r w:rsidRPr="00D06FC7">
        <w:rPr>
          <w:rStyle w:val="ad"/>
          <w:rFonts w:eastAsia="標楷體" w:cstheme="minorHAnsi"/>
          <w:i w:val="0"/>
        </w:rPr>
        <w:t>非持續一段時間</w:t>
      </w:r>
      <w:r w:rsidRPr="00D06FC7">
        <w:rPr>
          <w:rStyle w:val="ad"/>
          <w:rFonts w:eastAsia="標楷體" w:cstheme="minorHAnsi"/>
          <w:i w:val="0"/>
        </w:rPr>
        <w:t>)</w:t>
      </w:r>
      <w:r w:rsidRPr="00D06FC7">
        <w:rPr>
          <w:rStyle w:val="ad"/>
          <w:rFonts w:eastAsia="標楷體" w:cstheme="minorHAnsi"/>
          <w:i w:val="0"/>
        </w:rPr>
        <w:t>，需特別注意時間表示方式</w:t>
      </w:r>
      <w:r w:rsidR="00D86E4A">
        <w:rPr>
          <w:rStyle w:val="ad"/>
          <w:rFonts w:eastAsia="標楷體" w:cstheme="minorHAnsi" w:hint="eastAsia"/>
          <w:i w:val="0"/>
        </w:rPr>
        <w:t>，如果為一段時間改用</w:t>
      </w:r>
      <w:proofErr w:type="spellStart"/>
      <w:r w:rsidR="00D86E4A" w:rsidRPr="00D86E4A">
        <w:rPr>
          <w:rStyle w:val="ad"/>
          <w:rFonts w:eastAsia="標楷體" w:cstheme="minorHAnsi"/>
          <w:i w:val="0"/>
        </w:rPr>
        <w:t>effectivePeriod</w:t>
      </w:r>
      <w:proofErr w:type="spellEnd"/>
    </w:p>
    <w:p w:rsidR="00990B47" w:rsidRPr="00D06FC7" w:rsidRDefault="00990B47" w:rsidP="00990B47">
      <w:pPr>
        <w:pStyle w:val="a5"/>
        <w:ind w:leftChars="0"/>
        <w:rPr>
          <w:rFonts w:cstheme="minorHAnsi"/>
        </w:rPr>
      </w:pPr>
      <w:r w:rsidRPr="00D06FC7">
        <w:rPr>
          <w:rStyle w:val="ad"/>
          <w:rFonts w:eastAsia="標楷體" w:cstheme="minorHAnsi"/>
          <w:i w:val="0"/>
        </w:rPr>
        <w:tab/>
      </w:r>
      <w:r w:rsidRPr="00D06FC7">
        <w:rPr>
          <w:rStyle w:val="ad"/>
          <w:rFonts w:eastAsia="標楷體" w:cstheme="minorHAnsi"/>
          <w:i w:val="0"/>
        </w:rPr>
        <w:t>【</w:t>
      </w:r>
      <w:r w:rsidRPr="00D06FC7">
        <w:rPr>
          <w:rFonts w:cstheme="minorHAnsi"/>
        </w:rPr>
        <w:t>備註】</w:t>
      </w:r>
    </w:p>
    <w:p w:rsidR="00990B47" w:rsidRPr="00D06FC7" w:rsidRDefault="00990B47" w:rsidP="0095793B">
      <w:pPr>
        <w:pStyle w:val="a5"/>
        <w:ind w:leftChars="0"/>
        <w:rPr>
          <w:rFonts w:cstheme="minorHAnsi"/>
        </w:rPr>
      </w:pPr>
      <w:r w:rsidRPr="00D06FC7">
        <w:rPr>
          <w:rFonts w:cstheme="minorHAnsi"/>
        </w:rPr>
        <w:tab/>
        <w:t>FHIR</w:t>
      </w:r>
      <w:r w:rsidRPr="00D06FC7">
        <w:rPr>
          <w:rFonts w:cstheme="minorHAnsi"/>
        </w:rPr>
        <w:t>文件中設計為</w:t>
      </w:r>
      <w:r w:rsidRPr="00D06FC7">
        <w:rPr>
          <w:rFonts w:cstheme="minorHAnsi"/>
        </w:rPr>
        <w:t>0..1(</w:t>
      </w:r>
      <w:r w:rsidRPr="00D06FC7">
        <w:rPr>
          <w:rFonts w:cstheme="minorHAnsi"/>
        </w:rPr>
        <w:t>無或填入一個</w:t>
      </w:r>
      <w:r w:rsidRPr="00D06FC7">
        <w:rPr>
          <w:rFonts w:cstheme="minorHAnsi"/>
        </w:rPr>
        <w:t>)</w:t>
      </w:r>
      <w:r w:rsidRPr="00D06FC7">
        <w:rPr>
          <w:rFonts w:cstheme="minorHAnsi"/>
        </w:rPr>
        <w:t>，但，現實的臨床中，</w:t>
      </w:r>
      <w:r w:rsidRPr="00D06FC7">
        <w:rPr>
          <w:rFonts w:cstheme="minorHAnsi"/>
        </w:rPr>
        <w:t xml:space="preserve">  </w:t>
      </w:r>
      <w:r w:rsidRPr="00D06FC7">
        <w:rPr>
          <w:rFonts w:cstheme="minorHAnsi"/>
        </w:rPr>
        <w:tab/>
      </w:r>
      <w:r w:rsidRPr="00D06FC7">
        <w:rPr>
          <w:rFonts w:cstheme="minorHAnsi"/>
        </w:rPr>
        <w:t>必須記錄病患的量測時間，方便醫護人員或家屬針對時間</w:t>
      </w:r>
      <w:r w:rsidRPr="00D06FC7">
        <w:rPr>
          <w:rFonts w:cstheme="minorHAnsi"/>
        </w:rPr>
        <w:tab/>
      </w:r>
      <w:r w:rsidRPr="00D06FC7">
        <w:rPr>
          <w:rFonts w:cstheme="minorHAnsi"/>
        </w:rPr>
        <w:t>做查詢，所以，目前設計為</w:t>
      </w:r>
      <w:r w:rsidRPr="00D06FC7">
        <w:rPr>
          <w:rFonts w:cstheme="minorHAnsi"/>
        </w:rPr>
        <w:t>1..1(</w:t>
      </w:r>
      <w:proofErr w:type="gramStart"/>
      <w:r w:rsidRPr="00D06FC7">
        <w:rPr>
          <w:rFonts w:cstheme="minorHAnsi"/>
        </w:rPr>
        <w:t>必填欄位</w:t>
      </w:r>
      <w:proofErr w:type="gramEnd"/>
      <w:r w:rsidRPr="00D06FC7">
        <w:rPr>
          <w:rFonts w:cstheme="minorHAnsi"/>
        </w:rPr>
        <w:t>)</w:t>
      </w:r>
    </w:p>
    <w:p w:rsidR="003A73A4" w:rsidRDefault="003A73A4" w:rsidP="00636DBB">
      <w:pPr>
        <w:pStyle w:val="a5"/>
        <w:numPr>
          <w:ilvl w:val="0"/>
          <w:numId w:val="2"/>
        </w:numPr>
        <w:ind w:leftChars="0"/>
      </w:pPr>
      <w:r w:rsidRPr="003A73A4">
        <w:t>performer</w:t>
      </w:r>
    </w:p>
    <w:p w:rsidR="003A73A4" w:rsidRPr="00D06FC7" w:rsidRDefault="003A73A4" w:rsidP="003A73A4">
      <w:pPr>
        <w:pStyle w:val="a5"/>
        <w:ind w:leftChars="0"/>
        <w:rPr>
          <w:rFonts w:cstheme="minorHAnsi"/>
          <w:i/>
        </w:rPr>
      </w:pPr>
      <w:r>
        <w:rPr>
          <w:rFonts w:hint="eastAsia"/>
        </w:rPr>
        <w:tab/>
      </w:r>
      <w:r w:rsidR="00100E65" w:rsidRPr="00D06FC7">
        <w:rPr>
          <w:rStyle w:val="ad"/>
          <w:rFonts w:eastAsia="標楷體" w:cstheme="minorHAnsi"/>
          <w:i w:val="0"/>
        </w:rPr>
        <w:t>關聯到</w:t>
      </w:r>
      <w:r w:rsidR="00100E65" w:rsidRPr="00D06FC7">
        <w:rPr>
          <w:rStyle w:val="ad"/>
          <w:rFonts w:eastAsia="標楷體" w:cstheme="minorHAnsi"/>
          <w:i w:val="0"/>
        </w:rPr>
        <w:t>Practitioner</w:t>
      </w:r>
      <w:r w:rsidR="00100E65" w:rsidRPr="00D06FC7">
        <w:rPr>
          <w:rStyle w:val="ad"/>
          <w:rFonts w:eastAsia="標楷體" w:cstheme="minorHAnsi"/>
          <w:i w:val="0"/>
        </w:rPr>
        <w:t>、</w:t>
      </w:r>
      <w:r w:rsidR="00100E65" w:rsidRPr="00D06FC7">
        <w:rPr>
          <w:rStyle w:val="ad"/>
          <w:rFonts w:eastAsia="標楷體" w:cstheme="minorHAnsi"/>
          <w:i w:val="0"/>
        </w:rPr>
        <w:t>Organization</w:t>
      </w:r>
      <w:r w:rsidR="00100E65" w:rsidRPr="00D06FC7">
        <w:rPr>
          <w:rStyle w:val="ad"/>
          <w:rFonts w:eastAsia="標楷體" w:cstheme="minorHAnsi"/>
          <w:i w:val="0"/>
        </w:rPr>
        <w:t>、</w:t>
      </w:r>
      <w:r w:rsidR="00100E65" w:rsidRPr="00D06FC7">
        <w:rPr>
          <w:rStyle w:val="ad"/>
          <w:rFonts w:eastAsia="標楷體" w:cstheme="minorHAnsi"/>
          <w:i w:val="0"/>
        </w:rPr>
        <w:t>Patient</w:t>
      </w:r>
      <w:r w:rsidR="00100E65" w:rsidRPr="00D06FC7">
        <w:rPr>
          <w:rStyle w:val="ad"/>
          <w:rFonts w:eastAsia="標楷體" w:cstheme="minorHAnsi"/>
          <w:i w:val="0"/>
        </w:rPr>
        <w:t>、</w:t>
      </w:r>
      <w:proofErr w:type="spellStart"/>
      <w:r w:rsidR="00100E65" w:rsidRPr="00D06FC7">
        <w:rPr>
          <w:rStyle w:val="ad"/>
          <w:rFonts w:eastAsia="標楷體" w:cstheme="minorHAnsi"/>
          <w:i w:val="0"/>
        </w:rPr>
        <w:t>RelatedPerson</w:t>
      </w:r>
      <w:proofErr w:type="spellEnd"/>
      <w:r w:rsidR="008B6B03">
        <w:rPr>
          <w:rStyle w:val="ad"/>
          <w:rFonts w:eastAsia="標楷體" w:cstheme="minorHAnsi" w:hint="eastAsia"/>
          <w:i w:val="0"/>
        </w:rPr>
        <w:t xml:space="preserve"> </w:t>
      </w:r>
      <w:r w:rsidR="008B6B03">
        <w:rPr>
          <w:rStyle w:val="ad"/>
          <w:rFonts w:eastAsia="標楷體" w:cstheme="minorHAnsi" w:hint="eastAsia"/>
          <w:i w:val="0"/>
        </w:rPr>
        <w:tab/>
        <w:t>Resource</w:t>
      </w:r>
      <w:r w:rsidR="000A2CDC" w:rsidRPr="00D06FC7">
        <w:rPr>
          <w:rStyle w:val="ad"/>
          <w:rFonts w:eastAsia="標楷體" w:cstheme="minorHAnsi"/>
          <w:i w:val="0"/>
        </w:rPr>
        <w:t>，</w:t>
      </w:r>
      <w:r w:rsidR="00100E65" w:rsidRPr="00D06FC7">
        <w:rPr>
          <w:rStyle w:val="ad"/>
          <w:rFonts w:eastAsia="標楷體" w:cstheme="minorHAnsi"/>
          <w:i w:val="0"/>
        </w:rPr>
        <w:t>必須</w:t>
      </w:r>
      <w:r w:rsidR="000A2CDC" w:rsidRPr="00D06FC7">
        <w:rPr>
          <w:rStyle w:val="ad"/>
          <w:rFonts w:eastAsia="標楷體" w:cstheme="minorHAnsi"/>
          <w:i w:val="0"/>
        </w:rPr>
        <w:t>在</w:t>
      </w:r>
      <w:r w:rsidR="008B6B03">
        <w:rPr>
          <w:rStyle w:val="ad"/>
          <w:rFonts w:eastAsia="標楷體" w:cstheme="minorHAnsi" w:hint="eastAsia"/>
          <w:i w:val="0"/>
        </w:rPr>
        <w:t>FHIR Server</w:t>
      </w:r>
      <w:r w:rsidR="008B6B03">
        <w:rPr>
          <w:rStyle w:val="ad"/>
          <w:rFonts w:eastAsia="標楷體" w:cstheme="minorHAnsi" w:hint="eastAsia"/>
          <w:i w:val="0"/>
        </w:rPr>
        <w:t>中</w:t>
      </w:r>
      <w:r w:rsidR="00100E65" w:rsidRPr="00D06FC7">
        <w:rPr>
          <w:rStyle w:val="ad"/>
          <w:rFonts w:eastAsia="標楷體" w:cstheme="minorHAnsi"/>
          <w:i w:val="0"/>
        </w:rPr>
        <w:t>有</w:t>
      </w:r>
      <w:r w:rsidR="008B6B03">
        <w:rPr>
          <w:rStyle w:val="ad"/>
          <w:rFonts w:eastAsia="標楷體" w:cstheme="minorHAnsi" w:hint="eastAsia"/>
          <w:i w:val="0"/>
        </w:rPr>
        <w:t>儲存</w:t>
      </w:r>
      <w:r w:rsidR="00100E65" w:rsidRPr="00D06FC7">
        <w:rPr>
          <w:rStyle w:val="ad"/>
          <w:rFonts w:eastAsia="標楷體" w:cstheme="minorHAnsi"/>
          <w:i w:val="0"/>
        </w:rPr>
        <w:t>的人員</w:t>
      </w:r>
      <w:r w:rsidR="000A2CDC" w:rsidRPr="00D06FC7">
        <w:rPr>
          <w:rStyle w:val="ad"/>
          <w:rFonts w:eastAsia="標楷體" w:cstheme="minorHAnsi"/>
          <w:i w:val="0"/>
        </w:rPr>
        <w:t>或組織</w:t>
      </w:r>
    </w:p>
    <w:p w:rsidR="000A2CDC" w:rsidRPr="00D06FC7" w:rsidRDefault="003A73A4" w:rsidP="003A73A4">
      <w:pPr>
        <w:pStyle w:val="a5"/>
        <w:ind w:leftChars="0"/>
        <w:rPr>
          <w:rFonts w:cstheme="minorHAnsi"/>
        </w:rPr>
      </w:pPr>
      <w:r w:rsidRPr="00D06FC7">
        <w:rPr>
          <w:rFonts w:cstheme="minorHAnsi"/>
        </w:rPr>
        <w:tab/>
      </w:r>
      <w:r w:rsidR="000A2CDC" w:rsidRPr="00D06FC7">
        <w:rPr>
          <w:rFonts w:cstheme="minorHAnsi"/>
        </w:rPr>
        <w:t>【</w:t>
      </w:r>
      <w:r w:rsidRPr="00D06FC7">
        <w:rPr>
          <w:rFonts w:cstheme="minorHAnsi"/>
        </w:rPr>
        <w:t>備註</w:t>
      </w:r>
      <w:r w:rsidR="000A2CDC" w:rsidRPr="00D06FC7">
        <w:rPr>
          <w:rFonts w:cstheme="minorHAnsi"/>
        </w:rPr>
        <w:t>】</w:t>
      </w:r>
    </w:p>
    <w:p w:rsidR="003A73A4" w:rsidRPr="00D06FC7" w:rsidRDefault="000A2CDC" w:rsidP="003A73A4">
      <w:pPr>
        <w:pStyle w:val="a5"/>
        <w:ind w:leftChars="0"/>
        <w:rPr>
          <w:rFonts w:cstheme="minorHAnsi"/>
        </w:rPr>
      </w:pPr>
      <w:r w:rsidRPr="00D06FC7">
        <w:rPr>
          <w:rFonts w:cstheme="minorHAnsi"/>
        </w:rPr>
        <w:tab/>
      </w:r>
      <w:r w:rsidR="003A73A4" w:rsidRPr="00D06FC7">
        <w:rPr>
          <w:rFonts w:cstheme="minorHAnsi"/>
        </w:rPr>
        <w:t>假如，紀錄者為病患自己本身，此欄位不須再填入病患</w:t>
      </w:r>
      <w:r w:rsidR="003A73A4" w:rsidRPr="00D06FC7">
        <w:rPr>
          <w:rFonts w:cstheme="minorHAnsi"/>
        </w:rPr>
        <w:tab/>
      </w:r>
      <w:r w:rsidR="003A73A4" w:rsidRPr="00D06FC7">
        <w:rPr>
          <w:rFonts w:cstheme="minorHAnsi"/>
        </w:rPr>
        <w:t>的資料</w:t>
      </w:r>
    </w:p>
    <w:p w:rsidR="00296F22" w:rsidRPr="00D06FC7" w:rsidRDefault="00296F22" w:rsidP="00636DBB">
      <w:pPr>
        <w:pStyle w:val="a5"/>
        <w:numPr>
          <w:ilvl w:val="0"/>
          <w:numId w:val="2"/>
        </w:numPr>
        <w:ind w:leftChars="0"/>
        <w:rPr>
          <w:rStyle w:val="ad"/>
          <w:rFonts w:cstheme="minorHAnsi"/>
          <w:iCs w:val="0"/>
        </w:rPr>
      </w:pPr>
      <w:r w:rsidRPr="00D06FC7">
        <w:rPr>
          <w:rStyle w:val="ad"/>
          <w:rFonts w:eastAsia="標楷體" w:cstheme="minorHAnsi"/>
          <w:i w:val="0"/>
        </w:rPr>
        <w:t>Value[x]:</w:t>
      </w:r>
      <w:r w:rsidRPr="00D06FC7">
        <w:rPr>
          <w:rStyle w:val="ad"/>
          <w:rFonts w:eastAsia="標楷體" w:cstheme="minorHAnsi"/>
          <w:i w:val="0"/>
        </w:rPr>
        <w:t>只能用以下一組表示量測的紀錄</w:t>
      </w:r>
    </w:p>
    <w:p w:rsidR="00EE0F3C" w:rsidRPr="00D06FC7" w:rsidRDefault="00EE0F3C" w:rsidP="00636DBB">
      <w:pPr>
        <w:pStyle w:val="a5"/>
        <w:numPr>
          <w:ilvl w:val="1"/>
          <w:numId w:val="2"/>
        </w:numPr>
        <w:adjustRightInd/>
        <w:spacing w:after="80"/>
        <w:ind w:leftChars="371" w:left="1519"/>
        <w:rPr>
          <w:rStyle w:val="ad"/>
          <w:rFonts w:eastAsia="標楷體" w:cstheme="minorHAnsi"/>
          <w:i w:val="0"/>
        </w:rPr>
      </w:pPr>
      <w:proofErr w:type="spellStart"/>
      <w:r w:rsidRPr="00D06FC7">
        <w:rPr>
          <w:rStyle w:val="ad"/>
          <w:rFonts w:eastAsia="標楷體" w:cstheme="minorHAnsi"/>
          <w:i w:val="0"/>
        </w:rPr>
        <w:t>valueQuantity</w:t>
      </w:r>
      <w:proofErr w:type="spellEnd"/>
      <w:r w:rsidRPr="00D06FC7">
        <w:rPr>
          <w:rStyle w:val="ad"/>
          <w:rFonts w:eastAsia="標楷體" w:cstheme="minorHAnsi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浮點數</w:t>
      </w:r>
    </w:p>
    <w:p w:rsidR="00AF5B1C" w:rsidRPr="00D06FC7" w:rsidRDefault="00AF5B1C" w:rsidP="003B06F4">
      <w:pPr>
        <w:pStyle w:val="a5"/>
        <w:adjustRightInd/>
        <w:spacing w:after="80"/>
        <w:ind w:leftChars="443" w:left="1240"/>
        <w:rPr>
          <w:rStyle w:val="ad"/>
          <w:rFonts w:eastAsia="標楷體" w:cstheme="minorHAnsi"/>
          <w:i w:val="0"/>
        </w:rPr>
      </w:pPr>
      <w:r w:rsidRPr="00D06FC7">
        <w:rPr>
          <w:rStyle w:val="ad"/>
          <w:rFonts w:eastAsia="標楷體" w:cstheme="minorHAnsi"/>
          <w:i w:val="0"/>
        </w:rPr>
        <w:t xml:space="preserve"> </w:t>
      </w:r>
      <w:r w:rsidR="000A2CDC" w:rsidRPr="00D06FC7">
        <w:rPr>
          <w:rStyle w:val="ad"/>
          <w:rFonts w:eastAsia="標楷體" w:cstheme="minorHAnsi"/>
          <w:i w:val="0"/>
        </w:rPr>
        <w:tab/>
      </w:r>
      <w:r w:rsidRPr="00D06FC7">
        <w:rPr>
          <w:rStyle w:val="ad"/>
          <w:rFonts w:eastAsia="標楷體" w:cstheme="minorHAnsi"/>
          <w:i w:val="0"/>
        </w:rPr>
        <w:t>【備註】</w:t>
      </w:r>
    </w:p>
    <w:p w:rsidR="00AF5B1C" w:rsidRPr="00D06FC7" w:rsidRDefault="00AF5B1C" w:rsidP="00636DBB">
      <w:pPr>
        <w:pStyle w:val="a5"/>
        <w:numPr>
          <w:ilvl w:val="0"/>
          <w:numId w:val="6"/>
        </w:numPr>
        <w:adjustRightInd/>
        <w:spacing w:after="80"/>
        <w:ind w:leftChars="0"/>
        <w:rPr>
          <w:rStyle w:val="ad"/>
          <w:rFonts w:eastAsia="標楷體" w:cstheme="minorHAnsi"/>
          <w:i w:val="0"/>
        </w:rPr>
      </w:pPr>
      <w:r w:rsidRPr="00D06FC7">
        <w:rPr>
          <w:rStyle w:val="ad"/>
          <w:rFonts w:eastAsia="標楷體" w:cstheme="minorHAnsi"/>
          <w:i w:val="0"/>
        </w:rPr>
        <w:t>體溫單位為攝氏</w:t>
      </w:r>
    </w:p>
    <w:p w:rsidR="00AF5B1C" w:rsidRPr="00D06FC7" w:rsidRDefault="00AF5B1C" w:rsidP="00636DBB">
      <w:pPr>
        <w:pStyle w:val="a5"/>
        <w:numPr>
          <w:ilvl w:val="0"/>
          <w:numId w:val="6"/>
        </w:numPr>
        <w:adjustRightInd/>
        <w:spacing w:after="80"/>
        <w:ind w:leftChars="0"/>
        <w:rPr>
          <w:rStyle w:val="ad"/>
          <w:rFonts w:eastAsia="標楷體" w:cstheme="minorHAnsi"/>
          <w:i w:val="0"/>
        </w:rPr>
      </w:pPr>
      <w:r w:rsidRPr="00D06FC7">
        <w:rPr>
          <w:rStyle w:val="ad"/>
          <w:rFonts w:eastAsia="標楷體" w:cstheme="minorHAnsi"/>
          <w:i w:val="0"/>
        </w:rPr>
        <w:t>血糖單位為</w:t>
      </w:r>
      <w:r w:rsidRPr="00D06FC7">
        <w:rPr>
          <w:rStyle w:val="ad"/>
          <w:rFonts w:eastAsia="標楷體" w:cstheme="minorHAnsi"/>
          <w:i w:val="0"/>
        </w:rPr>
        <w:t>mg/</w:t>
      </w:r>
      <w:proofErr w:type="spellStart"/>
      <w:r w:rsidRPr="00D06FC7">
        <w:rPr>
          <w:rStyle w:val="ad"/>
          <w:rFonts w:eastAsia="標楷體" w:cstheme="minorHAnsi"/>
          <w:i w:val="0"/>
        </w:rPr>
        <w:t>dL</w:t>
      </w:r>
      <w:proofErr w:type="spellEnd"/>
    </w:p>
    <w:p w:rsidR="00EE0F3C" w:rsidRPr="00D06FC7" w:rsidRDefault="00EE0F3C" w:rsidP="00636DBB">
      <w:pPr>
        <w:pStyle w:val="a5"/>
        <w:numPr>
          <w:ilvl w:val="1"/>
          <w:numId w:val="2"/>
        </w:numPr>
        <w:adjustRightInd/>
        <w:spacing w:after="80"/>
        <w:ind w:leftChars="371" w:left="1519"/>
        <w:rPr>
          <w:rStyle w:val="ad"/>
          <w:rFonts w:eastAsia="標楷體" w:cstheme="minorHAnsi"/>
          <w:i w:val="0"/>
        </w:rPr>
      </w:pPr>
      <w:proofErr w:type="spellStart"/>
      <w:r w:rsidRPr="00D06FC7">
        <w:rPr>
          <w:rStyle w:val="ad"/>
          <w:rFonts w:eastAsia="標楷體" w:cstheme="minorHAnsi"/>
          <w:i w:val="0"/>
        </w:rPr>
        <w:t>valueCodeableConcept</w:t>
      </w:r>
      <w:proofErr w:type="spellEnd"/>
      <w:r w:rsidRPr="00D06FC7">
        <w:rPr>
          <w:rStyle w:val="ad"/>
          <w:rFonts w:eastAsia="標楷體" w:cstheme="minorHAnsi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列舉，如</w:t>
      </w:r>
      <w:r w:rsidRPr="00D06FC7">
        <w:rPr>
          <w:rStyle w:val="ad"/>
          <w:rFonts w:eastAsia="標楷體" w:cstheme="minorHAnsi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性別分為男、女</w:t>
      </w:r>
    </w:p>
    <w:p w:rsidR="00EE0F3C" w:rsidRPr="00D06FC7" w:rsidRDefault="00EE0F3C" w:rsidP="00636DBB">
      <w:pPr>
        <w:pStyle w:val="a5"/>
        <w:numPr>
          <w:ilvl w:val="1"/>
          <w:numId w:val="2"/>
        </w:numPr>
        <w:adjustRightInd/>
        <w:spacing w:after="80"/>
        <w:ind w:leftChars="371" w:left="1519"/>
        <w:rPr>
          <w:rStyle w:val="ad"/>
          <w:rFonts w:eastAsia="標楷體" w:cstheme="minorHAnsi"/>
          <w:i w:val="0"/>
        </w:rPr>
      </w:pPr>
      <w:proofErr w:type="spellStart"/>
      <w:r w:rsidRPr="00D06FC7">
        <w:rPr>
          <w:rStyle w:val="ad"/>
          <w:rFonts w:eastAsia="標楷體" w:cstheme="minorHAnsi"/>
          <w:i w:val="0"/>
        </w:rPr>
        <w:t>valueString</w:t>
      </w:r>
      <w:proofErr w:type="spellEnd"/>
      <w:r w:rsidRPr="00D06FC7">
        <w:rPr>
          <w:rStyle w:val="ad"/>
          <w:rFonts w:eastAsia="標楷體" w:cstheme="minorHAnsi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敘述性的文字</w:t>
      </w:r>
    </w:p>
    <w:p w:rsidR="00EE0F3C" w:rsidRPr="00D06FC7" w:rsidRDefault="00EE0F3C" w:rsidP="00636DBB">
      <w:pPr>
        <w:pStyle w:val="a5"/>
        <w:numPr>
          <w:ilvl w:val="1"/>
          <w:numId w:val="2"/>
        </w:numPr>
        <w:adjustRightInd/>
        <w:spacing w:after="80"/>
        <w:ind w:leftChars="371" w:left="1519"/>
        <w:rPr>
          <w:rStyle w:val="ad"/>
          <w:rFonts w:eastAsia="標楷體" w:cstheme="minorHAnsi"/>
          <w:i w:val="0"/>
        </w:rPr>
      </w:pPr>
      <w:proofErr w:type="spellStart"/>
      <w:r w:rsidRPr="00D06FC7">
        <w:rPr>
          <w:rStyle w:val="ad"/>
          <w:rFonts w:eastAsia="標楷體" w:cstheme="minorHAnsi"/>
          <w:i w:val="0"/>
        </w:rPr>
        <w:t>valueBoolean</w:t>
      </w:r>
      <w:proofErr w:type="spellEnd"/>
      <w:r w:rsidRPr="00D06FC7">
        <w:rPr>
          <w:rStyle w:val="ad"/>
          <w:rFonts w:eastAsia="標楷體" w:cstheme="minorHAnsi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陰性、陽性</w:t>
      </w:r>
    </w:p>
    <w:p w:rsidR="00EE0F3C" w:rsidRPr="00D06FC7" w:rsidRDefault="00EE0F3C" w:rsidP="00636DBB">
      <w:pPr>
        <w:pStyle w:val="a5"/>
        <w:numPr>
          <w:ilvl w:val="1"/>
          <w:numId w:val="2"/>
        </w:numPr>
        <w:adjustRightInd/>
        <w:spacing w:after="80"/>
        <w:ind w:leftChars="371" w:left="1519"/>
        <w:rPr>
          <w:rStyle w:val="ad"/>
          <w:rFonts w:eastAsia="標楷體" w:cstheme="minorHAnsi"/>
          <w:i w:val="0"/>
        </w:rPr>
      </w:pPr>
      <w:proofErr w:type="spellStart"/>
      <w:r w:rsidRPr="00D06FC7">
        <w:rPr>
          <w:rStyle w:val="ad"/>
          <w:rFonts w:eastAsia="標楷體" w:cstheme="minorHAnsi"/>
          <w:i w:val="0"/>
        </w:rPr>
        <w:t>valueRange</w:t>
      </w:r>
      <w:proofErr w:type="spellEnd"/>
      <w:r w:rsidRPr="00D06FC7">
        <w:rPr>
          <w:rStyle w:val="ad"/>
          <w:rFonts w:eastAsia="標楷體" w:cstheme="minorHAnsi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範圍值</w:t>
      </w:r>
    </w:p>
    <w:p w:rsidR="00EE0F3C" w:rsidRPr="00D06FC7" w:rsidRDefault="00EE0F3C" w:rsidP="00636DBB">
      <w:pPr>
        <w:pStyle w:val="a5"/>
        <w:numPr>
          <w:ilvl w:val="1"/>
          <w:numId w:val="2"/>
        </w:numPr>
        <w:adjustRightInd/>
        <w:spacing w:after="80"/>
        <w:ind w:leftChars="371" w:left="1519"/>
        <w:rPr>
          <w:rStyle w:val="ad"/>
          <w:rFonts w:eastAsia="標楷體" w:cstheme="minorHAnsi"/>
          <w:i w:val="0"/>
        </w:rPr>
      </w:pPr>
      <w:proofErr w:type="spellStart"/>
      <w:r w:rsidRPr="00D06FC7">
        <w:rPr>
          <w:rStyle w:val="ad"/>
          <w:rFonts w:eastAsia="標楷體" w:cstheme="minorHAnsi"/>
          <w:i w:val="0"/>
        </w:rPr>
        <w:t>valueRatio</w:t>
      </w:r>
      <w:proofErr w:type="spellEnd"/>
      <w:r w:rsidRPr="00D06FC7">
        <w:rPr>
          <w:rStyle w:val="ad"/>
          <w:rFonts w:eastAsia="標楷體" w:cstheme="minorHAnsi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比率</w:t>
      </w:r>
    </w:p>
    <w:p w:rsidR="00EE0F3C" w:rsidRPr="00D06FC7" w:rsidRDefault="00EE0F3C" w:rsidP="00636DBB">
      <w:pPr>
        <w:pStyle w:val="a5"/>
        <w:numPr>
          <w:ilvl w:val="1"/>
          <w:numId w:val="2"/>
        </w:numPr>
        <w:adjustRightInd/>
        <w:spacing w:after="80"/>
        <w:ind w:leftChars="371" w:left="1519"/>
        <w:rPr>
          <w:rStyle w:val="ad"/>
          <w:rFonts w:eastAsia="標楷體" w:cstheme="minorHAnsi"/>
          <w:i w:val="0"/>
        </w:rPr>
      </w:pPr>
      <w:proofErr w:type="spellStart"/>
      <w:r w:rsidRPr="00D06FC7">
        <w:rPr>
          <w:rStyle w:val="ad"/>
          <w:rFonts w:eastAsia="標楷體" w:cstheme="minorHAnsi"/>
          <w:i w:val="0"/>
        </w:rPr>
        <w:t>valueSampledData</w:t>
      </w:r>
      <w:proofErr w:type="spellEnd"/>
      <w:r w:rsidRPr="00D06FC7">
        <w:rPr>
          <w:rStyle w:val="ad"/>
          <w:rFonts w:eastAsia="標楷體" w:cstheme="minorHAnsi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連續數據</w:t>
      </w:r>
    </w:p>
    <w:p w:rsidR="00EE0F3C" w:rsidRPr="00D06FC7" w:rsidRDefault="00EE0F3C" w:rsidP="00636DBB">
      <w:pPr>
        <w:pStyle w:val="a5"/>
        <w:numPr>
          <w:ilvl w:val="1"/>
          <w:numId w:val="2"/>
        </w:numPr>
        <w:adjustRightInd/>
        <w:spacing w:after="80"/>
        <w:ind w:leftChars="371" w:left="1519"/>
        <w:rPr>
          <w:rStyle w:val="ad"/>
          <w:rFonts w:eastAsia="標楷體" w:cstheme="minorHAnsi"/>
          <w:i w:val="0"/>
        </w:rPr>
      </w:pPr>
      <w:proofErr w:type="spellStart"/>
      <w:r w:rsidRPr="00D06FC7">
        <w:rPr>
          <w:rStyle w:val="ad"/>
          <w:rFonts w:eastAsia="標楷體" w:cstheme="minorHAnsi"/>
          <w:i w:val="0"/>
        </w:rPr>
        <w:t>valueAttachment</w:t>
      </w:r>
      <w:proofErr w:type="spellEnd"/>
      <w:r w:rsidRPr="00D06FC7">
        <w:rPr>
          <w:rStyle w:val="ad"/>
          <w:rFonts w:eastAsia="標楷體" w:cstheme="minorHAnsi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附帶圖檔，如</w:t>
      </w:r>
      <w:r w:rsidRPr="00D06FC7">
        <w:rPr>
          <w:rStyle w:val="ad"/>
          <w:rFonts w:eastAsia="標楷體" w:cstheme="minorHAnsi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圖檔、波形圖、檔案</w:t>
      </w:r>
    </w:p>
    <w:p w:rsidR="003B06F4" w:rsidRPr="00D06FC7" w:rsidRDefault="00EE0F3C" w:rsidP="00636DBB">
      <w:pPr>
        <w:pStyle w:val="a5"/>
        <w:numPr>
          <w:ilvl w:val="1"/>
          <w:numId w:val="2"/>
        </w:numPr>
        <w:adjustRightInd/>
        <w:spacing w:after="80"/>
        <w:ind w:leftChars="371" w:left="1519"/>
        <w:rPr>
          <w:rStyle w:val="ad"/>
          <w:rFonts w:cstheme="minorHAnsi"/>
          <w:iCs w:val="0"/>
        </w:rPr>
      </w:pPr>
      <w:proofErr w:type="spellStart"/>
      <w:r w:rsidRPr="00D06FC7">
        <w:rPr>
          <w:rStyle w:val="ad"/>
          <w:rFonts w:eastAsia="標楷體" w:cstheme="minorHAnsi"/>
          <w:i w:val="0"/>
        </w:rPr>
        <w:t>valueTime</w:t>
      </w:r>
      <w:proofErr w:type="spellEnd"/>
      <w:r w:rsidRPr="00D06FC7">
        <w:rPr>
          <w:rStyle w:val="ad"/>
          <w:rFonts w:eastAsia="標楷體" w:cstheme="minorHAnsi"/>
          <w:i w:val="0"/>
        </w:rPr>
        <w:t>、</w:t>
      </w:r>
      <w:proofErr w:type="spellStart"/>
      <w:r w:rsidRPr="00D06FC7">
        <w:rPr>
          <w:rStyle w:val="ad"/>
          <w:rFonts w:eastAsia="標楷體" w:cstheme="minorHAnsi"/>
          <w:i w:val="0"/>
        </w:rPr>
        <w:t>valueDateTime</w:t>
      </w:r>
      <w:proofErr w:type="spellEnd"/>
      <w:r w:rsidRPr="00D06FC7">
        <w:rPr>
          <w:rStyle w:val="ad"/>
          <w:rFonts w:eastAsia="標楷體" w:cstheme="minorHAnsi"/>
          <w:i w:val="0"/>
        </w:rPr>
        <w:t>、</w:t>
      </w:r>
      <w:proofErr w:type="spellStart"/>
      <w:r w:rsidRPr="00D06FC7">
        <w:rPr>
          <w:rStyle w:val="ad"/>
          <w:rFonts w:eastAsia="標楷體" w:cstheme="minorHAnsi"/>
          <w:i w:val="0"/>
        </w:rPr>
        <w:t>valuePeriod</w:t>
      </w:r>
      <w:proofErr w:type="spellEnd"/>
      <w:r w:rsidRPr="00D06FC7">
        <w:rPr>
          <w:rStyle w:val="ad"/>
          <w:rFonts w:eastAsia="標楷體" w:cstheme="minorHAnsi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時間</w:t>
      </w:r>
    </w:p>
    <w:p w:rsidR="003B06F4" w:rsidRPr="00D06FC7" w:rsidRDefault="003B06F4" w:rsidP="003B06F4">
      <w:pPr>
        <w:rPr>
          <w:rFonts w:cstheme="minorHAnsi"/>
        </w:rPr>
      </w:pPr>
      <w:r w:rsidRPr="00D06FC7">
        <w:rPr>
          <w:rStyle w:val="ad"/>
          <w:rFonts w:eastAsia="標楷體" w:cstheme="minorHAnsi"/>
          <w:i w:val="0"/>
        </w:rPr>
        <w:tab/>
      </w:r>
      <w:r w:rsidRPr="00D06FC7">
        <w:rPr>
          <w:rStyle w:val="ad"/>
          <w:rFonts w:eastAsia="標楷體" w:cstheme="minorHAnsi"/>
          <w:i w:val="0"/>
        </w:rPr>
        <w:tab/>
      </w:r>
      <w:r w:rsidRPr="00D06FC7">
        <w:rPr>
          <w:rStyle w:val="ad"/>
          <w:rFonts w:eastAsia="標楷體" w:cstheme="minorHAnsi"/>
          <w:i w:val="0"/>
        </w:rPr>
        <w:t>【</w:t>
      </w:r>
      <w:r w:rsidRPr="00D06FC7">
        <w:rPr>
          <w:rFonts w:cstheme="minorHAnsi"/>
        </w:rPr>
        <w:t>備註】</w:t>
      </w:r>
    </w:p>
    <w:p w:rsidR="003B06F4" w:rsidRPr="003B06F4" w:rsidRDefault="003B06F4" w:rsidP="00D06FC7">
      <w:pPr>
        <w:pStyle w:val="a5"/>
        <w:ind w:leftChars="0"/>
        <w:rPr>
          <w:rStyle w:val="ad"/>
          <w:i w:val="0"/>
          <w:iCs w:val="0"/>
        </w:rPr>
      </w:pPr>
      <w:r w:rsidRPr="00D06FC7">
        <w:rPr>
          <w:rFonts w:cstheme="minorHAnsi"/>
        </w:rPr>
        <w:tab/>
        <w:t>FHIR</w:t>
      </w:r>
      <w:r w:rsidRPr="00D06FC7">
        <w:rPr>
          <w:rFonts w:cstheme="minorHAnsi"/>
        </w:rPr>
        <w:t>文件中設計為</w:t>
      </w:r>
      <w:r w:rsidRPr="00D06FC7">
        <w:rPr>
          <w:rFonts w:cstheme="minorHAnsi"/>
        </w:rPr>
        <w:t>0..1(</w:t>
      </w:r>
      <w:r w:rsidRPr="00D06FC7">
        <w:rPr>
          <w:rFonts w:cstheme="minorHAnsi"/>
        </w:rPr>
        <w:t>無或填入一個</w:t>
      </w:r>
      <w:r w:rsidRPr="00D06FC7">
        <w:rPr>
          <w:rFonts w:cstheme="minorHAnsi"/>
        </w:rPr>
        <w:t>)</w:t>
      </w:r>
      <w:r w:rsidRPr="00D06FC7">
        <w:rPr>
          <w:rFonts w:cstheme="minorHAnsi"/>
        </w:rPr>
        <w:t>，但，現實的臨床中，</w:t>
      </w:r>
      <w:r w:rsidRPr="00D06FC7">
        <w:rPr>
          <w:rFonts w:cstheme="minorHAnsi"/>
        </w:rPr>
        <w:t xml:space="preserve">  </w:t>
      </w:r>
      <w:r w:rsidRPr="00D06FC7">
        <w:rPr>
          <w:rFonts w:cstheme="minorHAnsi"/>
        </w:rPr>
        <w:tab/>
      </w:r>
      <w:r w:rsidRPr="00D06FC7">
        <w:rPr>
          <w:rFonts w:cstheme="minorHAnsi"/>
        </w:rPr>
        <w:t>必須記錄病患的量測值，所以，目前設計為</w:t>
      </w:r>
      <w:r w:rsidRPr="00D06FC7">
        <w:rPr>
          <w:rFonts w:cstheme="minorHAnsi"/>
        </w:rPr>
        <w:t>1..1(</w:t>
      </w:r>
      <w:proofErr w:type="gramStart"/>
      <w:r w:rsidRPr="00D06FC7">
        <w:rPr>
          <w:rFonts w:cstheme="minorHAnsi"/>
        </w:rPr>
        <w:t>必填欄位</w:t>
      </w:r>
      <w:proofErr w:type="gramEnd"/>
      <w:r w:rsidRPr="00D06FC7">
        <w:rPr>
          <w:rFonts w:cstheme="minorHAnsi"/>
        </w:rPr>
        <w:t>)</w:t>
      </w:r>
    </w:p>
    <w:p w:rsidR="00EE0F3C" w:rsidRPr="00D06FC7" w:rsidRDefault="00EE0F3C" w:rsidP="00636DBB">
      <w:pPr>
        <w:pStyle w:val="a5"/>
        <w:numPr>
          <w:ilvl w:val="0"/>
          <w:numId w:val="2"/>
        </w:numPr>
        <w:ind w:leftChars="0"/>
        <w:rPr>
          <w:rStyle w:val="ad"/>
          <w:rFonts w:cstheme="minorHAnsi"/>
          <w:i w:val="0"/>
          <w:iCs w:val="0"/>
        </w:rPr>
      </w:pPr>
      <w:r w:rsidRPr="00D06FC7">
        <w:rPr>
          <w:rStyle w:val="ad"/>
          <w:rFonts w:eastAsia="標楷體" w:cstheme="minorHAnsi"/>
          <w:i w:val="0"/>
        </w:rPr>
        <w:t>Interpretation</w:t>
      </w:r>
    </w:p>
    <w:p w:rsidR="00BD21BA" w:rsidRPr="00D06FC7" w:rsidRDefault="00EE0F3C" w:rsidP="00EE0F3C">
      <w:pPr>
        <w:pStyle w:val="a5"/>
        <w:ind w:leftChars="0"/>
        <w:rPr>
          <w:rStyle w:val="ad"/>
          <w:rFonts w:eastAsia="標楷體" w:cstheme="minorHAnsi"/>
          <w:i w:val="0"/>
        </w:rPr>
      </w:pPr>
      <w:r w:rsidRPr="00D06FC7">
        <w:rPr>
          <w:rStyle w:val="ad"/>
          <w:rFonts w:eastAsia="標楷體" w:cstheme="minorHAnsi"/>
          <w:i w:val="0"/>
        </w:rPr>
        <w:tab/>
      </w:r>
      <w:r w:rsidR="007A6A0D" w:rsidRPr="00D06FC7">
        <w:rPr>
          <w:rStyle w:val="ad"/>
          <w:rFonts w:eastAsia="標楷體" w:cstheme="minorHAnsi"/>
          <w:i w:val="0"/>
        </w:rPr>
        <w:t>使用者的量測值是否在正常範圍，可撰</w:t>
      </w:r>
      <w:r w:rsidRPr="00D06FC7">
        <w:rPr>
          <w:rStyle w:val="ad"/>
          <w:rFonts w:eastAsia="標楷體" w:cstheme="minorHAnsi"/>
          <w:i w:val="0"/>
        </w:rPr>
        <w:t>寫小程式，依</w:t>
      </w:r>
      <w:r w:rsidRPr="00D06FC7">
        <w:rPr>
          <w:rStyle w:val="ad"/>
          <w:rFonts w:eastAsia="標楷體" w:cstheme="minorHAnsi"/>
          <w:i w:val="0"/>
        </w:rPr>
        <w:tab/>
      </w:r>
      <w:proofErr w:type="spellStart"/>
      <w:r w:rsidRPr="00D06FC7">
        <w:rPr>
          <w:rStyle w:val="ad"/>
          <w:rFonts w:eastAsia="標楷體" w:cstheme="minorHAnsi"/>
          <w:i w:val="0"/>
        </w:rPr>
        <w:t>referenceRange</w:t>
      </w:r>
      <w:proofErr w:type="spellEnd"/>
      <w:r w:rsidRPr="00D06FC7">
        <w:rPr>
          <w:rStyle w:val="ad"/>
          <w:rFonts w:eastAsia="標楷體" w:cstheme="minorHAnsi"/>
          <w:i w:val="0"/>
        </w:rPr>
        <w:t>設定的值做判斷</w:t>
      </w:r>
    </w:p>
    <w:p w:rsidR="00BD21BA" w:rsidRPr="00D06FC7" w:rsidRDefault="00DE7C7E" w:rsidP="00636DBB">
      <w:pPr>
        <w:pStyle w:val="a5"/>
        <w:numPr>
          <w:ilvl w:val="0"/>
          <w:numId w:val="2"/>
        </w:numPr>
        <w:ind w:leftChars="0"/>
        <w:rPr>
          <w:rStyle w:val="ad"/>
          <w:rFonts w:eastAsia="標楷體" w:cstheme="minorHAnsi"/>
          <w:i w:val="0"/>
        </w:rPr>
      </w:pPr>
      <w:hyperlink r:id="rId9" w:anchor="Observation.bodySite" w:tooltip="Observation.bodySite : Indicates the site on the subject's body where the observation was made (i.e. the target site)." w:history="1">
        <w:r w:rsidR="00F8330C" w:rsidRPr="00D06FC7">
          <w:rPr>
            <w:rStyle w:val="ad"/>
            <w:rFonts w:eastAsia="標楷體" w:cstheme="minorHAnsi"/>
            <w:i w:val="0"/>
          </w:rPr>
          <w:t>bodySite</w:t>
        </w:r>
      </w:hyperlink>
    </w:p>
    <w:p w:rsidR="00F8330C" w:rsidRPr="00D06FC7" w:rsidRDefault="00F8330C" w:rsidP="00F8330C">
      <w:pPr>
        <w:pStyle w:val="a5"/>
        <w:ind w:leftChars="0"/>
        <w:rPr>
          <w:rStyle w:val="ad"/>
          <w:rFonts w:eastAsia="標楷體" w:cstheme="minorHAnsi"/>
          <w:i w:val="0"/>
        </w:rPr>
      </w:pPr>
      <w:r w:rsidRPr="00D06FC7">
        <w:rPr>
          <w:rStyle w:val="ad"/>
          <w:rFonts w:eastAsia="標楷體" w:cstheme="minorHAnsi"/>
          <w:i w:val="0"/>
        </w:rPr>
        <w:tab/>
      </w:r>
      <w:r w:rsidR="00871374">
        <w:rPr>
          <w:rStyle w:val="ad"/>
          <w:rFonts w:eastAsia="標楷體" w:cstheme="minorHAnsi" w:hint="eastAsia"/>
          <w:i w:val="0"/>
        </w:rPr>
        <w:t>放置量測部位，</w:t>
      </w:r>
      <w:r w:rsidRPr="00D06FC7">
        <w:rPr>
          <w:rStyle w:val="ad"/>
          <w:rFonts w:eastAsia="標楷體" w:cstheme="minorHAnsi"/>
          <w:i w:val="0"/>
        </w:rPr>
        <w:t>目前此欄位不做探討，但，未來須討論</w:t>
      </w:r>
    </w:p>
    <w:p w:rsidR="004B310F" w:rsidRPr="00D06FC7" w:rsidRDefault="00EE0F3C" w:rsidP="00636DBB">
      <w:pPr>
        <w:pStyle w:val="a5"/>
        <w:numPr>
          <w:ilvl w:val="0"/>
          <w:numId w:val="2"/>
        </w:numPr>
        <w:ind w:leftChars="0"/>
        <w:rPr>
          <w:rStyle w:val="ad"/>
          <w:rFonts w:cstheme="minorHAnsi"/>
          <w:i w:val="0"/>
          <w:iCs w:val="0"/>
        </w:rPr>
      </w:pPr>
      <w:proofErr w:type="spellStart"/>
      <w:r w:rsidRPr="00D06FC7">
        <w:rPr>
          <w:rStyle w:val="ad"/>
          <w:rFonts w:eastAsia="標楷體" w:cstheme="minorHAnsi"/>
          <w:i w:val="0"/>
        </w:rPr>
        <w:lastRenderedPageBreak/>
        <w:t>referenceRange</w:t>
      </w:r>
      <w:proofErr w:type="spellEnd"/>
    </w:p>
    <w:p w:rsidR="00D86E4A" w:rsidRDefault="004B310F" w:rsidP="004B310F">
      <w:pPr>
        <w:pStyle w:val="a5"/>
        <w:ind w:leftChars="0"/>
        <w:rPr>
          <w:rStyle w:val="ad"/>
          <w:rFonts w:eastAsia="標楷體" w:cstheme="minorHAnsi"/>
          <w:i w:val="0"/>
        </w:rPr>
      </w:pPr>
      <w:r w:rsidRPr="00D06FC7">
        <w:rPr>
          <w:rStyle w:val="ad"/>
          <w:rFonts w:eastAsia="標楷體" w:cstheme="minorHAnsi"/>
          <w:i w:val="0"/>
        </w:rPr>
        <w:tab/>
      </w:r>
      <w:r w:rsidRPr="00D06FC7">
        <w:rPr>
          <w:rStyle w:val="ad"/>
          <w:rFonts w:eastAsia="標楷體" w:cstheme="minorHAnsi"/>
          <w:i w:val="0"/>
        </w:rPr>
        <w:t>量測記錄的正常範圍，主要分為兩部分</w:t>
      </w:r>
      <w:r w:rsidRPr="00D06FC7">
        <w:rPr>
          <w:rStyle w:val="ad"/>
          <w:rFonts w:eastAsia="標楷體" w:cstheme="minorHAnsi"/>
          <w:i w:val="0"/>
        </w:rPr>
        <w:t>:</w:t>
      </w:r>
      <w:r w:rsidRPr="00D06FC7">
        <w:rPr>
          <w:rStyle w:val="ad"/>
          <w:rFonts w:eastAsia="標楷體" w:cstheme="minorHAnsi"/>
          <w:i w:val="0"/>
        </w:rPr>
        <w:t>客製化的標準</w:t>
      </w:r>
      <w:r w:rsidRPr="00D06FC7">
        <w:rPr>
          <w:rStyle w:val="ad"/>
          <w:rFonts w:eastAsia="標楷體" w:cstheme="minorHAnsi"/>
          <w:i w:val="0"/>
        </w:rPr>
        <w:t>(</w:t>
      </w:r>
      <w:r w:rsidRPr="00D06FC7">
        <w:rPr>
          <w:rStyle w:val="ad"/>
          <w:rFonts w:eastAsia="標楷體" w:cstheme="minorHAnsi"/>
          <w:i w:val="0"/>
        </w:rPr>
        <w:t>慢性</w:t>
      </w:r>
      <w:r w:rsidRPr="00D06FC7">
        <w:rPr>
          <w:rStyle w:val="ad"/>
          <w:rFonts w:eastAsia="標楷體" w:cstheme="minorHAnsi"/>
          <w:i w:val="0"/>
        </w:rPr>
        <w:tab/>
      </w:r>
      <w:r w:rsidRPr="00D06FC7">
        <w:rPr>
          <w:rStyle w:val="ad"/>
          <w:rFonts w:eastAsia="標楷體" w:cstheme="minorHAnsi"/>
          <w:i w:val="0"/>
        </w:rPr>
        <w:t>疾病的患者</w:t>
      </w:r>
      <w:r w:rsidRPr="00D06FC7">
        <w:rPr>
          <w:rStyle w:val="ad"/>
          <w:rFonts w:eastAsia="標楷體" w:cstheme="minorHAnsi"/>
          <w:i w:val="0"/>
        </w:rPr>
        <w:t>)</w:t>
      </w:r>
      <w:r w:rsidRPr="00D06FC7">
        <w:rPr>
          <w:rStyle w:val="ad"/>
          <w:rFonts w:eastAsia="標楷體" w:cstheme="minorHAnsi"/>
          <w:i w:val="0"/>
        </w:rPr>
        <w:t>、醫學上公認的標準。使用者無特別輸入時，使</w:t>
      </w:r>
      <w:r w:rsidRPr="00D06FC7">
        <w:rPr>
          <w:rStyle w:val="ad"/>
          <w:rFonts w:eastAsia="標楷體" w:cstheme="minorHAnsi"/>
          <w:i w:val="0"/>
        </w:rPr>
        <w:tab/>
      </w:r>
      <w:r w:rsidRPr="00D06FC7">
        <w:rPr>
          <w:rStyle w:val="ad"/>
          <w:rFonts w:eastAsia="標楷體" w:cstheme="minorHAnsi"/>
          <w:i w:val="0"/>
        </w:rPr>
        <w:t>用常見的標準範圍</w:t>
      </w:r>
    </w:p>
    <w:p w:rsidR="009C4D38" w:rsidRDefault="009C4D38" w:rsidP="009C4D38">
      <w:pPr>
        <w:ind w:left="960"/>
      </w:pPr>
      <w:r>
        <w:rPr>
          <w:rStyle w:val="ad"/>
          <w:rFonts w:eastAsia="標楷體" w:cstheme="minorHAnsi" w:hint="eastAsia"/>
          <w:i w:val="0"/>
        </w:rPr>
        <w:t xml:space="preserve">  </w:t>
      </w:r>
      <w:r>
        <w:rPr>
          <w:rFonts w:hint="eastAsia"/>
        </w:rPr>
        <w:t>血壓</w:t>
      </w:r>
      <w:r>
        <w:rPr>
          <w:rFonts w:hint="eastAsia"/>
        </w:rPr>
        <w:t>:</w:t>
      </w:r>
    </w:p>
    <w:p w:rsidR="009C4D38" w:rsidRDefault="009C4D38" w:rsidP="009C4D38">
      <w:pPr>
        <w:ind w:left="9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收縮壓</w:t>
      </w:r>
      <w:r>
        <w:rPr>
          <w:rFonts w:hint="eastAsia"/>
        </w:rPr>
        <w:t>:</w:t>
      </w:r>
      <w:r>
        <w:rPr>
          <w:rFonts w:hint="eastAsia"/>
        </w:rPr>
        <w:t>小於</w:t>
      </w:r>
      <w:r w:rsidRPr="001F0EFB">
        <w:t>120mmHg</w:t>
      </w:r>
    </w:p>
    <w:p w:rsidR="009C4D38" w:rsidRDefault="009C4D38" w:rsidP="009C4D38">
      <w:pPr>
        <w:ind w:left="9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舒張壓</w:t>
      </w:r>
      <w:r>
        <w:rPr>
          <w:rFonts w:hint="eastAsia"/>
        </w:rPr>
        <w:t>:</w:t>
      </w:r>
      <w:r>
        <w:rPr>
          <w:rFonts w:hint="eastAsia"/>
        </w:rPr>
        <w:t>小於</w:t>
      </w:r>
      <w:r>
        <w:rPr>
          <w:rFonts w:hint="eastAsia"/>
        </w:rPr>
        <w:t>80</w:t>
      </w:r>
      <w:r w:rsidRPr="001F0EFB">
        <w:t>mmHg</w:t>
      </w:r>
    </w:p>
    <w:p w:rsidR="009C4D38" w:rsidRDefault="009C4D38" w:rsidP="009C4D38">
      <w:pPr>
        <w:ind w:left="960"/>
      </w:pPr>
      <w:r>
        <w:rPr>
          <w:rFonts w:hint="eastAsia"/>
        </w:rPr>
        <w:t xml:space="preserve">  </w:t>
      </w:r>
      <w:r>
        <w:rPr>
          <w:rFonts w:hint="eastAsia"/>
        </w:rPr>
        <w:t>血糖</w:t>
      </w:r>
      <w:r>
        <w:rPr>
          <w:rFonts w:hint="eastAsia"/>
        </w:rPr>
        <w:t>:</w:t>
      </w:r>
    </w:p>
    <w:p w:rsidR="009C4D38" w:rsidRDefault="009C4D38" w:rsidP="009C4D38">
      <w:pPr>
        <w:ind w:left="9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F0"/>
        </w:rPr>
        <w:t>一般</w:t>
      </w:r>
      <w:r w:rsidRPr="008A3357">
        <w:rPr>
          <w:rFonts w:hint="eastAsia"/>
          <w:color w:val="00B0F0"/>
        </w:rPr>
        <w:t>人</w:t>
      </w:r>
    </w:p>
    <w:p w:rsidR="009C4D38" w:rsidRDefault="009C4D38" w:rsidP="009C4D38">
      <w:pPr>
        <w:ind w:left="9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飯前血糖</w:t>
      </w:r>
      <w:r>
        <w:rPr>
          <w:rFonts w:hint="eastAsia"/>
        </w:rPr>
        <w:t>:</w:t>
      </w:r>
      <w:r w:rsidRPr="008A3357">
        <w:rPr>
          <w:rFonts w:hint="eastAsia"/>
        </w:rPr>
        <w:t xml:space="preserve"> 70-100 mg/</w:t>
      </w:r>
      <w:proofErr w:type="spellStart"/>
      <w:r w:rsidRPr="008A3357">
        <w:rPr>
          <w:rFonts w:hint="eastAsia"/>
        </w:rPr>
        <w:t>dL</w:t>
      </w:r>
      <w:proofErr w:type="spellEnd"/>
    </w:p>
    <w:p w:rsidR="009C4D38" w:rsidRDefault="009C4D38" w:rsidP="009C4D38">
      <w:pPr>
        <w:ind w:left="960"/>
      </w:pPr>
      <w:r>
        <w:rPr>
          <w:rFonts w:hint="eastAsia"/>
        </w:rPr>
        <w:t xml:space="preserve">       </w:t>
      </w:r>
      <w:r>
        <w:rPr>
          <w:rFonts w:hint="eastAsia"/>
        </w:rPr>
        <w:t>飯後血糖</w:t>
      </w:r>
      <w:r>
        <w:rPr>
          <w:rFonts w:hint="eastAsia"/>
        </w:rPr>
        <w:t>:</w:t>
      </w:r>
      <w:r w:rsidRPr="008A3357">
        <w:rPr>
          <w:rFonts w:hint="eastAsia"/>
        </w:rPr>
        <w:t>小於</w:t>
      </w:r>
      <w:r w:rsidRPr="008A3357">
        <w:rPr>
          <w:rFonts w:hint="eastAsia"/>
        </w:rPr>
        <w:t>140 mg/</w:t>
      </w:r>
      <w:proofErr w:type="spellStart"/>
      <w:r w:rsidRPr="008A3357">
        <w:rPr>
          <w:rFonts w:hint="eastAsia"/>
        </w:rPr>
        <w:t>dL</w:t>
      </w:r>
      <w:proofErr w:type="spellEnd"/>
    </w:p>
    <w:p w:rsidR="009C4D38" w:rsidRDefault="009C4D38" w:rsidP="009C4D38">
      <w:pPr>
        <w:ind w:left="960"/>
      </w:pPr>
      <w:r>
        <w:rPr>
          <w:rFonts w:hint="eastAsia"/>
        </w:rPr>
        <w:tab/>
      </w:r>
      <w:r>
        <w:rPr>
          <w:rFonts w:hint="eastAsia"/>
        </w:rPr>
        <w:tab/>
      </w:r>
      <w:r w:rsidRPr="008A3357">
        <w:rPr>
          <w:rFonts w:hint="eastAsia"/>
          <w:color w:val="FFC000"/>
        </w:rPr>
        <w:t>糖尿病</w:t>
      </w:r>
    </w:p>
    <w:p w:rsidR="009C4D38" w:rsidRDefault="009C4D38" w:rsidP="009C4D38">
      <w:pPr>
        <w:ind w:left="9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飯前血糖</w:t>
      </w:r>
      <w:r>
        <w:rPr>
          <w:rFonts w:hint="eastAsia"/>
        </w:rPr>
        <w:t>:</w:t>
      </w:r>
      <w:r w:rsidRPr="008A3357">
        <w:rPr>
          <w:rFonts w:hint="eastAsia"/>
        </w:rPr>
        <w:t xml:space="preserve"> 80-130 mg/</w:t>
      </w:r>
      <w:proofErr w:type="spellStart"/>
      <w:r w:rsidRPr="008A3357">
        <w:rPr>
          <w:rFonts w:hint="eastAsia"/>
        </w:rPr>
        <w:t>dL</w:t>
      </w:r>
      <w:proofErr w:type="spellEnd"/>
    </w:p>
    <w:p w:rsidR="009C4D38" w:rsidRDefault="009C4D38" w:rsidP="009C4D38">
      <w:pPr>
        <w:ind w:left="960"/>
      </w:pPr>
      <w:r>
        <w:rPr>
          <w:rFonts w:hint="eastAsia"/>
        </w:rPr>
        <w:t xml:space="preserve">       </w:t>
      </w:r>
      <w:r>
        <w:rPr>
          <w:rFonts w:hint="eastAsia"/>
        </w:rPr>
        <w:t>飯後血糖</w:t>
      </w:r>
      <w:r>
        <w:rPr>
          <w:rFonts w:hint="eastAsia"/>
        </w:rPr>
        <w:t>:</w:t>
      </w:r>
      <w:r w:rsidRPr="008A3357">
        <w:rPr>
          <w:rFonts w:hint="eastAsia"/>
        </w:rPr>
        <w:t>小於</w:t>
      </w:r>
      <w:r w:rsidRPr="008A3357">
        <w:rPr>
          <w:rFonts w:hint="eastAsia"/>
        </w:rPr>
        <w:t>180 mg/</w:t>
      </w:r>
      <w:proofErr w:type="spellStart"/>
      <w:r w:rsidRPr="008A3357">
        <w:rPr>
          <w:rFonts w:hint="eastAsia"/>
        </w:rPr>
        <w:t>dL</w:t>
      </w:r>
      <w:proofErr w:type="spellEnd"/>
    </w:p>
    <w:p w:rsidR="009C4D38" w:rsidRDefault="009C4D38" w:rsidP="009C4D38">
      <w:pPr>
        <w:ind w:left="960"/>
      </w:pPr>
      <w:r>
        <w:rPr>
          <w:rFonts w:hint="eastAsia"/>
        </w:rPr>
        <w:t xml:space="preserve">  </w:t>
      </w:r>
      <w:r>
        <w:rPr>
          <w:rFonts w:hint="eastAsia"/>
        </w:rPr>
        <w:t>耳溫</w:t>
      </w:r>
      <w:r>
        <w:rPr>
          <w:rFonts w:hint="eastAsia"/>
        </w:rPr>
        <w:t>:</w:t>
      </w:r>
    </w:p>
    <w:p w:rsidR="009C4D38" w:rsidRPr="00D06FC7" w:rsidRDefault="009C4D38" w:rsidP="009C4D38">
      <w:pPr>
        <w:ind w:left="960"/>
        <w:rPr>
          <w:rStyle w:val="ad"/>
          <w:rFonts w:cstheme="minorHAnsi"/>
          <w:i w:val="0"/>
          <w:iCs w:val="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正常值</w:t>
      </w:r>
      <w:r>
        <w:rPr>
          <w:rFonts w:hint="eastAsia"/>
        </w:rPr>
        <w:t>:</w:t>
      </w:r>
      <w:r w:rsidRPr="001F0EFB">
        <w:t>35</w:t>
      </w:r>
      <w:r w:rsidRPr="001F0EFB">
        <w:rPr>
          <w:rFonts w:hint="eastAsia"/>
        </w:rPr>
        <w:t>C</w:t>
      </w:r>
      <w:r w:rsidRPr="001F0EFB">
        <w:t>-37.8</w:t>
      </w:r>
      <w:r w:rsidRPr="001F0EFB">
        <w:rPr>
          <w:rFonts w:hint="eastAsia"/>
        </w:rPr>
        <w:t>C</w:t>
      </w:r>
    </w:p>
    <w:p w:rsidR="004B310F" w:rsidRDefault="00C706F6" w:rsidP="00636DBB">
      <w:pPr>
        <w:pStyle w:val="a5"/>
        <w:numPr>
          <w:ilvl w:val="0"/>
          <w:numId w:val="2"/>
        </w:numPr>
        <w:ind w:leftChars="0"/>
        <w:rPr>
          <w:rStyle w:val="ad"/>
          <w:rFonts w:cstheme="minorHAnsi"/>
          <w:i w:val="0"/>
          <w:iCs w:val="0"/>
        </w:rPr>
      </w:pPr>
      <w:proofErr w:type="spellStart"/>
      <w:r w:rsidRPr="00D06FC7">
        <w:rPr>
          <w:rStyle w:val="ad"/>
          <w:rFonts w:cstheme="minorHAnsi"/>
          <w:i w:val="0"/>
          <w:iCs w:val="0"/>
        </w:rPr>
        <w:t>compontent</w:t>
      </w:r>
      <w:proofErr w:type="spellEnd"/>
    </w:p>
    <w:p w:rsidR="00D86E4A" w:rsidRDefault="00D86E4A" w:rsidP="00D86E4A">
      <w:pPr>
        <w:pStyle w:val="a5"/>
        <w:numPr>
          <w:ilvl w:val="2"/>
          <w:numId w:val="2"/>
        </w:numPr>
        <w:ind w:leftChars="0"/>
        <w:rPr>
          <w:rStyle w:val="ad"/>
          <w:rFonts w:cstheme="minorHAnsi"/>
          <w:i w:val="0"/>
          <w:iCs w:val="0"/>
        </w:rPr>
      </w:pPr>
      <w:r w:rsidRPr="00D06FC7">
        <w:rPr>
          <w:rStyle w:val="ad"/>
          <w:rFonts w:cstheme="minorHAnsi"/>
          <w:i w:val="0"/>
          <w:iCs w:val="0"/>
        </w:rPr>
        <w:t>裝置產生兩個或兩個以上的值，需使用此欄位，例如</w:t>
      </w:r>
      <w:r w:rsidRPr="00D06FC7">
        <w:rPr>
          <w:rStyle w:val="ad"/>
          <w:rFonts w:cstheme="minorHAnsi"/>
          <w:i w:val="0"/>
          <w:iCs w:val="0"/>
        </w:rPr>
        <w:t>:</w:t>
      </w:r>
      <w:r w:rsidRPr="00D06FC7">
        <w:rPr>
          <w:rStyle w:val="ad"/>
          <w:rFonts w:cstheme="minorHAnsi"/>
          <w:i w:val="0"/>
          <w:iCs w:val="0"/>
        </w:rPr>
        <w:t>血壓計產生舒張壓與收縮壓</w:t>
      </w:r>
      <w:r>
        <w:rPr>
          <w:rStyle w:val="ad"/>
          <w:rFonts w:cstheme="minorHAnsi" w:hint="eastAsia"/>
          <w:i w:val="0"/>
          <w:iCs w:val="0"/>
        </w:rPr>
        <w:t>。</w:t>
      </w:r>
    </w:p>
    <w:p w:rsidR="00D86E4A" w:rsidRDefault="00D86E4A" w:rsidP="00D86E4A">
      <w:pPr>
        <w:pStyle w:val="a5"/>
        <w:numPr>
          <w:ilvl w:val="2"/>
          <w:numId w:val="2"/>
        </w:numPr>
        <w:ind w:leftChars="0"/>
        <w:rPr>
          <w:rStyle w:val="ad"/>
          <w:rFonts w:cstheme="minorHAnsi"/>
          <w:i w:val="0"/>
          <w:iCs w:val="0"/>
        </w:rPr>
      </w:pPr>
      <w:r>
        <w:rPr>
          <w:rStyle w:val="ad"/>
          <w:rFonts w:cstheme="minorHAnsi" w:hint="eastAsia"/>
          <w:i w:val="0"/>
          <w:iCs w:val="0"/>
        </w:rPr>
        <w:t>須更細的量測部位的</w:t>
      </w:r>
      <w:r w:rsidRPr="00D06FC7">
        <w:rPr>
          <w:rStyle w:val="ad"/>
          <w:rFonts w:eastAsia="標楷體" w:cstheme="minorHAnsi"/>
          <w:i w:val="0"/>
        </w:rPr>
        <w:t>LOINC Code</w:t>
      </w:r>
    </w:p>
    <w:p w:rsidR="00D86E4A" w:rsidRDefault="00D86E4A" w:rsidP="00D86E4A">
      <w:pPr>
        <w:pStyle w:val="a5"/>
        <w:numPr>
          <w:ilvl w:val="0"/>
          <w:numId w:val="2"/>
        </w:numPr>
        <w:ind w:leftChars="0"/>
        <w:rPr>
          <w:rStyle w:val="ad"/>
          <w:rFonts w:cstheme="minorHAnsi"/>
          <w:i w:val="0"/>
          <w:iCs w:val="0"/>
        </w:rPr>
      </w:pPr>
      <w:r w:rsidRPr="00D86E4A">
        <w:rPr>
          <w:rStyle w:val="ad"/>
          <w:rFonts w:cstheme="minorHAnsi"/>
          <w:i w:val="0"/>
          <w:iCs w:val="0"/>
        </w:rPr>
        <w:t>Interpretation</w:t>
      </w:r>
    </w:p>
    <w:p w:rsidR="001F0EFB" w:rsidRPr="009C4D38" w:rsidRDefault="00D86E4A" w:rsidP="009C4D38">
      <w:pPr>
        <w:pStyle w:val="a5"/>
        <w:ind w:leftChars="0" w:left="960"/>
        <w:rPr>
          <w:rFonts w:cstheme="minorHAnsi"/>
        </w:rPr>
      </w:pPr>
      <w:r>
        <w:rPr>
          <w:rFonts w:hint="eastAsia"/>
        </w:rPr>
        <w:t>在</w:t>
      </w:r>
      <w:r w:rsidRPr="00D86E4A">
        <w:rPr>
          <w:rStyle w:val="ad"/>
          <w:rFonts w:cstheme="minorHAnsi"/>
        </w:rPr>
        <w:t> </w:t>
      </w:r>
      <w:hyperlink r:id="rId10" w:history="1">
        <w:r>
          <w:rPr>
            <w:rStyle w:val="ad"/>
            <w:rFonts w:cstheme="minorHAnsi" w:hint="eastAsia"/>
            <w:i w:val="0"/>
            <w:iCs w:val="0"/>
          </w:rPr>
          <w:t>A</w:t>
        </w:r>
        <w:r w:rsidRPr="00D86E4A">
          <w:rPr>
            <w:rStyle w:val="ad"/>
            <w:rFonts w:cstheme="minorHAnsi"/>
            <w:i w:val="0"/>
            <w:iCs w:val="0"/>
          </w:rPr>
          <w:t>ggregation</w:t>
        </w:r>
        <w:r w:rsidRPr="00D86E4A">
          <w:rPr>
            <w:rStyle w:val="ad"/>
            <w:rFonts w:cstheme="minorHAnsi"/>
          </w:rPr>
          <w:t> </w:t>
        </w:r>
        <w:r w:rsidRPr="00D86E4A">
          <w:rPr>
            <w:rStyle w:val="ad"/>
            <w:rFonts w:cstheme="minorHAnsi"/>
            <w:i w:val="0"/>
          </w:rPr>
          <w:t>hub</w:t>
        </w:r>
      </w:hyperlink>
      <w:r>
        <w:rPr>
          <w:rStyle w:val="ad"/>
          <w:rFonts w:cstheme="minorHAnsi" w:hint="eastAsia"/>
          <w:i w:val="0"/>
        </w:rPr>
        <w:t>中，</w:t>
      </w:r>
      <w:r>
        <w:rPr>
          <w:rFonts w:hint="eastAsia"/>
        </w:rPr>
        <w:t>參考底下的</w:t>
      </w:r>
      <w:proofErr w:type="spellStart"/>
      <w:r w:rsidRPr="00D86E4A">
        <w:t>referenceRange</w:t>
      </w:r>
      <w:proofErr w:type="spellEnd"/>
      <w:r>
        <w:rPr>
          <w:rFonts w:hint="eastAsia"/>
        </w:rPr>
        <w:t>欄位，撰寫一支小程式，判斷病患的量測值是否在正常範圍內</w:t>
      </w:r>
    </w:p>
    <w:p w:rsidR="00A54394" w:rsidRDefault="00A54394" w:rsidP="004B14CB"/>
    <w:p w:rsidR="00A54394" w:rsidRDefault="00A54394" w:rsidP="004B14CB"/>
    <w:p w:rsidR="00A54394" w:rsidRDefault="00A54394" w:rsidP="004B14CB"/>
    <w:p w:rsidR="001F0EFB" w:rsidRDefault="001F0EFB" w:rsidP="004B14CB"/>
    <w:p w:rsidR="001F0EFB" w:rsidRDefault="001F0EFB" w:rsidP="004B14CB"/>
    <w:p w:rsidR="001F0EFB" w:rsidRDefault="001F0EFB" w:rsidP="004B14CB"/>
    <w:p w:rsidR="001F0EFB" w:rsidRDefault="001F0EFB" w:rsidP="004B14CB"/>
    <w:p w:rsidR="001F0EFB" w:rsidRDefault="001F0EFB" w:rsidP="004B14CB"/>
    <w:p w:rsidR="001F0EFB" w:rsidRDefault="001F0EFB" w:rsidP="004B14CB"/>
    <w:p w:rsidR="001F0EFB" w:rsidRDefault="001F0EFB" w:rsidP="004B14CB"/>
    <w:p w:rsidR="001F0EFB" w:rsidRDefault="001F0EFB" w:rsidP="004B14CB"/>
    <w:p w:rsidR="001F0EFB" w:rsidRDefault="001F0EFB" w:rsidP="004B14CB"/>
    <w:p w:rsidR="001F0EFB" w:rsidRDefault="001F0EFB" w:rsidP="004B14CB"/>
    <w:p w:rsidR="001F0EFB" w:rsidRDefault="001F0EFB" w:rsidP="004B14CB"/>
    <w:p w:rsidR="001F0EFB" w:rsidRDefault="001F0EFB" w:rsidP="004B14CB"/>
    <w:p w:rsidR="004B14CB" w:rsidRDefault="000C64FA" w:rsidP="004B14CB">
      <w:pPr>
        <w:pStyle w:val="a5"/>
        <w:ind w:leftChars="0" w:left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/>
          <w:bCs/>
          <w:szCs w:val="48"/>
        </w:rPr>
        <w:t>查詢</w:t>
      </w:r>
      <w:r w:rsidR="004B14CB">
        <w:rPr>
          <w:rFonts w:asciiTheme="majorHAnsi" w:eastAsiaTheme="majorEastAsia" w:hAnsiTheme="majorHAnsi" w:cstheme="majorBidi" w:hint="eastAsia"/>
          <w:b/>
          <w:bCs/>
          <w:szCs w:val="48"/>
        </w:rPr>
        <w:t>量測記錄的</w:t>
      </w:r>
      <w:r w:rsidR="004B14CB">
        <w:rPr>
          <w:rFonts w:asciiTheme="majorHAnsi" w:eastAsiaTheme="majorEastAsia" w:hAnsiTheme="majorHAnsi" w:cstheme="majorBidi" w:hint="eastAsia"/>
          <w:b/>
          <w:bCs/>
          <w:szCs w:val="48"/>
        </w:rPr>
        <w:t>API</w:t>
      </w:r>
      <w:r>
        <w:rPr>
          <w:rFonts w:asciiTheme="majorHAnsi" w:eastAsiaTheme="majorEastAsia" w:hAnsiTheme="majorHAnsi" w:cstheme="majorBidi" w:hint="eastAsia"/>
          <w:b/>
          <w:bCs/>
          <w:szCs w:val="48"/>
        </w:rPr>
        <w:t>說明</w:t>
      </w:r>
    </w:p>
    <w:p w:rsidR="004B14CB" w:rsidRPr="00DB1868" w:rsidRDefault="004B14CB" w:rsidP="004B14CB">
      <w:pPr>
        <w:ind w:left="560"/>
        <w:rPr>
          <w:rFonts w:asciiTheme="majorEastAsia" w:eastAsiaTheme="majorEastAsia" w:hAnsiTheme="majorEastAsia" w:cstheme="majorBidi"/>
          <w:b/>
          <w:bCs/>
          <w:szCs w:val="48"/>
        </w:rPr>
      </w:pPr>
      <w:r>
        <w:rPr>
          <w:rFonts w:asciiTheme="majorEastAsia" w:eastAsiaTheme="majorEastAsia" w:hAnsiTheme="majorEastAsia" w:cstheme="majorBidi" w:hint="eastAsia"/>
          <w:b/>
          <w:bCs/>
          <w:szCs w:val="48"/>
        </w:rPr>
        <w:t>GET</w:t>
      </w:r>
      <w:r w:rsidRPr="00DB1868">
        <w:rPr>
          <w:rFonts w:asciiTheme="majorEastAsia" w:eastAsiaTheme="majorEastAsia" w:hAnsiTheme="majorEastAsia" w:cstheme="majorBidi" w:hint="eastAsia"/>
          <w:b/>
          <w:bCs/>
          <w:szCs w:val="48"/>
        </w:rPr>
        <w:t xml:space="preserve"> </w:t>
      </w:r>
      <w:r w:rsidRPr="004B14CB">
        <w:rPr>
          <w:rFonts w:asciiTheme="majorEastAsia" w:eastAsiaTheme="majorEastAsia" w:hAnsiTheme="majorEastAsia" w:cstheme="majorBidi"/>
          <w:b/>
          <w:bCs/>
          <w:szCs w:val="48"/>
        </w:rPr>
        <w:t>http://203.64.84.213:20100/baseR4/Observation</w:t>
      </w:r>
      <w:r>
        <w:rPr>
          <w:rFonts w:asciiTheme="majorEastAsia" w:eastAsiaTheme="majorEastAsia" w:hAnsiTheme="majorEastAsia" w:cstheme="majorBidi" w:hint="eastAsia"/>
          <w:b/>
          <w:bCs/>
          <w:szCs w:val="48"/>
        </w:rPr>
        <w:t>?查詢</w:t>
      </w:r>
      <w:r>
        <w:rPr>
          <w:rFonts w:asciiTheme="majorEastAsia" w:eastAsiaTheme="majorEastAsia" w:hAnsiTheme="majorEastAsia" w:cstheme="majorBidi" w:hint="eastAsia"/>
          <w:b/>
          <w:bCs/>
          <w:szCs w:val="48"/>
        </w:rPr>
        <w:lastRenderedPageBreak/>
        <w:t>參數</w:t>
      </w:r>
    </w:p>
    <w:p w:rsidR="004B14CB" w:rsidRPr="00591425" w:rsidRDefault="004B14CB" w:rsidP="00636DBB">
      <w:pPr>
        <w:pStyle w:val="a5"/>
        <w:numPr>
          <w:ilvl w:val="0"/>
          <w:numId w:val="9"/>
        </w:numPr>
        <w:ind w:leftChars="0"/>
        <w:rPr>
          <w:rFonts w:asciiTheme="majorEastAsia" w:eastAsiaTheme="majorEastAsia" w:hAnsiTheme="majorEastAsia" w:cstheme="majorBidi"/>
          <w:bCs/>
          <w:szCs w:val="48"/>
        </w:rPr>
      </w:pPr>
      <w:r>
        <w:rPr>
          <w:rFonts w:asciiTheme="majorEastAsia" w:eastAsiaTheme="majorEastAsia" w:hAnsiTheme="majorEastAsia" w:cstheme="majorBidi" w:hint="eastAsia"/>
          <w:bCs/>
          <w:szCs w:val="48"/>
        </w:rPr>
        <w:t>動作:</w:t>
      </w:r>
      <w:r w:rsidR="00591425" w:rsidRPr="00591425">
        <w:rPr>
          <w:rFonts w:asciiTheme="majorEastAsia" w:eastAsiaTheme="majorEastAsia" w:hAnsiTheme="majorEastAsia" w:cstheme="majorBidi" w:hint="eastAsia"/>
          <w:bCs/>
          <w:szCs w:val="48"/>
        </w:rPr>
        <w:t>GET</w:t>
      </w:r>
    </w:p>
    <w:p w:rsidR="004B14CB" w:rsidRDefault="004B14CB" w:rsidP="00636DBB">
      <w:pPr>
        <w:pStyle w:val="a5"/>
        <w:numPr>
          <w:ilvl w:val="0"/>
          <w:numId w:val="9"/>
        </w:numPr>
        <w:ind w:leftChars="0"/>
        <w:rPr>
          <w:rFonts w:asciiTheme="majorEastAsia" w:eastAsiaTheme="majorEastAsia" w:hAnsiTheme="majorEastAsia" w:cstheme="majorBidi"/>
          <w:bCs/>
          <w:szCs w:val="48"/>
        </w:rPr>
      </w:pPr>
      <w:r>
        <w:rPr>
          <w:rFonts w:asciiTheme="majorEastAsia" w:eastAsiaTheme="majorEastAsia" w:hAnsiTheme="majorEastAsia" w:cstheme="majorBidi"/>
          <w:bCs/>
          <w:szCs w:val="48"/>
        </w:rPr>
        <w:t>B</w:t>
      </w:r>
      <w:r>
        <w:rPr>
          <w:rFonts w:asciiTheme="majorEastAsia" w:eastAsiaTheme="majorEastAsia" w:hAnsiTheme="majorEastAsia" w:cstheme="majorBidi" w:hint="eastAsia"/>
          <w:bCs/>
          <w:szCs w:val="48"/>
        </w:rPr>
        <w:t xml:space="preserve">ase URL(資料儲存的位置): </w:t>
      </w:r>
      <w:r w:rsidRPr="00DB1868">
        <w:rPr>
          <w:rFonts w:asciiTheme="majorEastAsia" w:eastAsiaTheme="majorEastAsia" w:hAnsiTheme="majorEastAsia" w:cstheme="majorBidi"/>
          <w:bCs/>
          <w:szCs w:val="48"/>
        </w:rPr>
        <w:t>http://203.64.84.213:20100/baseR4</w:t>
      </w:r>
    </w:p>
    <w:p w:rsidR="004B14CB" w:rsidRPr="004B14CB" w:rsidRDefault="004B14CB" w:rsidP="00636DBB">
      <w:pPr>
        <w:pStyle w:val="a5"/>
        <w:numPr>
          <w:ilvl w:val="0"/>
          <w:numId w:val="9"/>
        </w:numPr>
        <w:ind w:leftChars="0"/>
      </w:pPr>
      <w:r w:rsidRPr="004B14CB">
        <w:rPr>
          <w:rFonts w:asciiTheme="majorEastAsia" w:eastAsiaTheme="majorEastAsia" w:hAnsiTheme="majorEastAsia" w:cstheme="majorBidi" w:hint="eastAsia"/>
          <w:bCs/>
          <w:szCs w:val="48"/>
        </w:rPr>
        <w:t>Resource Type:</w:t>
      </w:r>
      <w:r w:rsidRPr="00DB1868">
        <w:t xml:space="preserve"> </w:t>
      </w:r>
      <w:r w:rsidRPr="004B14CB">
        <w:rPr>
          <w:rFonts w:asciiTheme="majorEastAsia" w:eastAsiaTheme="majorEastAsia" w:hAnsiTheme="majorEastAsia" w:cstheme="majorBidi"/>
          <w:bCs/>
          <w:szCs w:val="48"/>
        </w:rPr>
        <w:t>Observation</w:t>
      </w:r>
    </w:p>
    <w:p w:rsidR="00EA6DFD" w:rsidRDefault="00EA6DFD" w:rsidP="00636DBB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主要查詢</w:t>
      </w:r>
      <w:r w:rsidR="00A4331C">
        <w:rPr>
          <w:rFonts w:hint="eastAsia"/>
        </w:rPr>
        <w:t>欄位</w:t>
      </w:r>
    </w:p>
    <w:p w:rsidR="00EA6DFD" w:rsidRPr="004B14CB" w:rsidRDefault="00F2413A" w:rsidP="00636DBB">
      <w:pPr>
        <w:pStyle w:val="a5"/>
        <w:numPr>
          <w:ilvl w:val="0"/>
          <w:numId w:val="7"/>
        </w:numPr>
        <w:ind w:leftChars="400" w:left="1600"/>
        <w:rPr>
          <w:rStyle w:val="ad"/>
          <w:rFonts w:ascii="標楷體" w:eastAsia="標楷體" w:hAnsi="標楷體" w:cstheme="minorHAnsi"/>
          <w:i w:val="0"/>
          <w:iCs w:val="0"/>
        </w:rPr>
      </w:pPr>
      <w:r>
        <w:rPr>
          <w:rStyle w:val="ad"/>
          <w:rFonts w:ascii="標楷體" w:eastAsia="標楷體" w:hAnsi="標楷體" w:cstheme="minorHAnsi" w:hint="eastAsia"/>
          <w:i w:val="0"/>
          <w:iCs w:val="0"/>
        </w:rPr>
        <w:t>s</w:t>
      </w:r>
      <w:r w:rsidR="00EA6DFD" w:rsidRPr="004B14CB">
        <w:rPr>
          <w:rStyle w:val="ad"/>
          <w:rFonts w:ascii="標楷體" w:eastAsia="標楷體" w:hAnsi="標楷體" w:cstheme="minorHAnsi" w:hint="eastAsia"/>
          <w:i w:val="0"/>
          <w:iCs w:val="0"/>
        </w:rPr>
        <w:t>tatus</w:t>
      </w:r>
    </w:p>
    <w:p w:rsidR="00EA6DFD" w:rsidRPr="004B14CB" w:rsidRDefault="00F2413A" w:rsidP="00636DBB">
      <w:pPr>
        <w:pStyle w:val="a5"/>
        <w:numPr>
          <w:ilvl w:val="0"/>
          <w:numId w:val="7"/>
        </w:numPr>
        <w:ind w:leftChars="400" w:left="1600"/>
        <w:rPr>
          <w:rStyle w:val="ad"/>
          <w:rFonts w:ascii="標楷體" w:eastAsia="標楷體" w:hAnsi="標楷體" w:cstheme="minorHAnsi"/>
          <w:i w:val="0"/>
          <w:iCs w:val="0"/>
        </w:rPr>
      </w:pPr>
      <w:r>
        <w:rPr>
          <w:rStyle w:val="ad"/>
          <w:rFonts w:ascii="標楷體" w:eastAsia="標楷體" w:hAnsi="標楷體" w:cstheme="minorHAnsi" w:hint="eastAsia"/>
          <w:i w:val="0"/>
          <w:iCs w:val="0"/>
        </w:rPr>
        <w:t>patient</w:t>
      </w:r>
    </w:p>
    <w:p w:rsidR="00EA6DFD" w:rsidRPr="004B14CB" w:rsidRDefault="00F2413A" w:rsidP="00636DBB">
      <w:pPr>
        <w:pStyle w:val="a5"/>
        <w:numPr>
          <w:ilvl w:val="0"/>
          <w:numId w:val="7"/>
        </w:numPr>
        <w:ind w:leftChars="400" w:left="1600"/>
        <w:rPr>
          <w:rStyle w:val="ad"/>
          <w:rFonts w:ascii="標楷體" w:eastAsia="標楷體" w:hAnsi="標楷體" w:cstheme="minorHAnsi"/>
          <w:i w:val="0"/>
          <w:iCs w:val="0"/>
        </w:rPr>
      </w:pPr>
      <w:r>
        <w:rPr>
          <w:rStyle w:val="ad"/>
          <w:rFonts w:ascii="標楷體" w:eastAsia="標楷體" w:hAnsi="標楷體" w:cstheme="minorHAnsi" w:hint="eastAsia"/>
          <w:i w:val="0"/>
          <w:iCs w:val="0"/>
        </w:rPr>
        <w:t>d</w:t>
      </w:r>
      <w:r w:rsidR="004B14CB" w:rsidRPr="004B14CB">
        <w:rPr>
          <w:rStyle w:val="ad"/>
          <w:rFonts w:ascii="標楷體" w:eastAsia="標楷體" w:hAnsi="標楷體" w:cstheme="minorHAnsi" w:hint="eastAsia"/>
          <w:i w:val="0"/>
          <w:iCs w:val="0"/>
        </w:rPr>
        <w:t>evice</w:t>
      </w:r>
    </w:p>
    <w:p w:rsidR="004B14CB" w:rsidRDefault="00F2413A" w:rsidP="00C30981">
      <w:pPr>
        <w:pStyle w:val="a5"/>
        <w:numPr>
          <w:ilvl w:val="0"/>
          <w:numId w:val="7"/>
        </w:numPr>
        <w:ind w:leftChars="400" w:left="1600"/>
        <w:rPr>
          <w:rStyle w:val="ad"/>
          <w:rFonts w:ascii="標楷體" w:eastAsia="標楷體" w:hAnsi="標楷體" w:cstheme="minorHAnsi"/>
          <w:i w:val="0"/>
          <w:iCs w:val="0"/>
        </w:rPr>
      </w:pPr>
      <w:r>
        <w:rPr>
          <w:rStyle w:val="ad"/>
          <w:rFonts w:ascii="標楷體" w:eastAsia="標楷體" w:hAnsi="標楷體" w:cstheme="minorHAnsi" w:hint="eastAsia"/>
          <w:i w:val="0"/>
          <w:iCs w:val="0"/>
        </w:rPr>
        <w:t>d</w:t>
      </w:r>
      <w:r w:rsidR="00A4331C" w:rsidRPr="00A4331C">
        <w:rPr>
          <w:rStyle w:val="ad"/>
          <w:rFonts w:ascii="標楷體" w:eastAsia="標楷體" w:hAnsi="標楷體" w:cstheme="minorHAnsi" w:hint="eastAsia"/>
          <w:i w:val="0"/>
          <w:iCs w:val="0"/>
        </w:rPr>
        <w:t>ate</w:t>
      </w:r>
    </w:p>
    <w:p w:rsidR="00347D50" w:rsidRPr="00A4331C" w:rsidRDefault="00347D50" w:rsidP="00C30981">
      <w:pPr>
        <w:pStyle w:val="a5"/>
        <w:numPr>
          <w:ilvl w:val="0"/>
          <w:numId w:val="7"/>
        </w:numPr>
        <w:ind w:leftChars="400" w:left="1600"/>
        <w:rPr>
          <w:rStyle w:val="ad"/>
          <w:rFonts w:ascii="標楷體" w:eastAsia="標楷體" w:hAnsi="標楷體" w:cstheme="minorHAnsi"/>
          <w:i w:val="0"/>
          <w:iCs w:val="0"/>
        </w:rPr>
      </w:pPr>
      <w:r>
        <w:rPr>
          <w:rStyle w:val="ad"/>
          <w:rFonts w:ascii="標楷體" w:eastAsia="標楷體" w:hAnsi="標楷體" w:cstheme="minorHAnsi" w:hint="eastAsia"/>
          <w:i w:val="0"/>
          <w:iCs w:val="0"/>
        </w:rPr>
        <w:t>code</w:t>
      </w:r>
    </w:p>
    <w:p w:rsidR="000C64FA" w:rsidRDefault="000C64FA" w:rsidP="000C64FA">
      <w:pPr>
        <w:rPr>
          <w:rFonts w:asciiTheme="majorHAnsi" w:eastAsiaTheme="majorEastAsia" w:hAnsiTheme="majorHAnsi" w:cstheme="majorBidi"/>
          <w:b/>
          <w:bCs/>
          <w:szCs w:val="48"/>
        </w:rPr>
      </w:pPr>
    </w:p>
    <w:p w:rsidR="000C64FA" w:rsidRDefault="00D27EBC" w:rsidP="000C64FA">
      <w:pPr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/>
          <w:bCs/>
          <w:szCs w:val="48"/>
        </w:rPr>
        <w:t>查詢量測記錄的</w:t>
      </w:r>
      <w:r w:rsidR="000C64FA">
        <w:rPr>
          <w:rFonts w:asciiTheme="majorHAnsi" w:eastAsiaTheme="majorEastAsia" w:hAnsiTheme="majorHAnsi" w:cstheme="majorBidi" w:hint="eastAsia"/>
          <w:b/>
          <w:bCs/>
          <w:szCs w:val="48"/>
        </w:rPr>
        <w:t>情境與</w:t>
      </w:r>
      <w:r w:rsidR="000C64FA" w:rsidRPr="000C64FA">
        <w:rPr>
          <w:rFonts w:asciiTheme="majorHAnsi" w:eastAsiaTheme="majorEastAsia" w:hAnsiTheme="majorHAnsi" w:cstheme="majorBidi" w:hint="eastAsia"/>
          <w:b/>
          <w:bCs/>
          <w:szCs w:val="48"/>
        </w:rPr>
        <w:t>API</w:t>
      </w:r>
      <w:r w:rsidR="000C64FA">
        <w:rPr>
          <w:rFonts w:asciiTheme="majorHAnsi" w:eastAsiaTheme="majorEastAsia" w:hAnsiTheme="majorHAnsi" w:cstheme="majorBidi" w:hint="eastAsia"/>
          <w:b/>
          <w:bCs/>
          <w:szCs w:val="48"/>
        </w:rPr>
        <w:t>設計</w:t>
      </w:r>
      <w:r>
        <w:rPr>
          <w:rFonts w:asciiTheme="majorHAnsi" w:eastAsiaTheme="majorEastAsia" w:hAnsiTheme="majorHAnsi" w:cstheme="majorBidi" w:hint="eastAsia"/>
          <w:b/>
          <w:bCs/>
          <w:szCs w:val="48"/>
        </w:rPr>
        <w:t>說明</w:t>
      </w:r>
    </w:p>
    <w:p w:rsidR="00763A4B" w:rsidRPr="00763A4B" w:rsidRDefault="00763A4B" w:rsidP="00636DBB">
      <w:pPr>
        <w:pStyle w:val="a5"/>
        <w:numPr>
          <w:ilvl w:val="0"/>
          <w:numId w:val="10"/>
        </w:numPr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醫護人員</w:t>
      </w:r>
      <w:r w:rsidR="00E63B98">
        <w:rPr>
          <w:rFonts w:asciiTheme="majorHAnsi" w:eastAsiaTheme="majorEastAsia" w:hAnsiTheme="majorHAnsi" w:cstheme="majorBidi" w:hint="eastAsia"/>
          <w:bCs/>
          <w:szCs w:val="48"/>
        </w:rPr>
        <w:t>依據病患的</w:t>
      </w:r>
      <w:r w:rsidR="00E63B98">
        <w:rPr>
          <w:rFonts w:asciiTheme="majorHAnsi" w:eastAsiaTheme="majorEastAsia" w:hAnsiTheme="majorHAnsi" w:cstheme="majorBidi" w:hint="eastAsia"/>
          <w:bCs/>
          <w:szCs w:val="48"/>
        </w:rPr>
        <w:t>Patient ID(</w:t>
      </w:r>
      <w:r w:rsidR="00E63B98" w:rsidRPr="00763A4B">
        <w:rPr>
          <w:rFonts w:asciiTheme="majorHAnsi" w:eastAsiaTheme="majorEastAsia" w:hAnsiTheme="majorHAnsi" w:cstheme="majorBidi"/>
          <w:bCs/>
          <w:szCs w:val="48"/>
        </w:rPr>
        <w:t>patient</w:t>
      </w:r>
      <w:r w:rsidR="00E63B98">
        <w:rPr>
          <w:rFonts w:asciiTheme="majorHAnsi" w:eastAsiaTheme="majorEastAsia" w:hAnsiTheme="majorHAnsi" w:cstheme="majorBidi" w:hint="eastAsia"/>
          <w:bCs/>
          <w:szCs w:val="48"/>
        </w:rPr>
        <w:t xml:space="preserve"> ID</w:t>
      </w:r>
      <w:r w:rsidR="00E63B98" w:rsidRPr="00763A4B">
        <w:rPr>
          <w:rFonts w:asciiTheme="majorHAnsi" w:eastAsiaTheme="majorEastAsia" w:hAnsiTheme="majorHAnsi" w:cstheme="majorBidi"/>
          <w:bCs/>
          <w:szCs w:val="48"/>
        </w:rPr>
        <w:t>=9952</w:t>
      </w:r>
      <w:r w:rsidR="00E63B98">
        <w:rPr>
          <w:rFonts w:asciiTheme="majorHAnsi" w:eastAsiaTheme="majorEastAsia" w:hAnsiTheme="majorHAnsi" w:cstheme="majorBidi" w:hint="eastAsia"/>
          <w:bCs/>
          <w:szCs w:val="48"/>
        </w:rPr>
        <w:t>)</w:t>
      </w:r>
      <w:r w:rsidR="00E63B98">
        <w:rPr>
          <w:rFonts w:asciiTheme="majorHAnsi" w:eastAsiaTheme="majorEastAsia" w:hAnsiTheme="majorHAnsi" w:cstheme="majorBidi" w:hint="eastAsia"/>
          <w:bCs/>
          <w:szCs w:val="48"/>
        </w:rPr>
        <w:t>與</w:t>
      </w:r>
      <w:r>
        <w:rPr>
          <w:rFonts w:asciiTheme="majorHAnsi" w:eastAsiaTheme="majorEastAsia" w:hAnsiTheme="majorHAnsi" w:cstheme="majorBidi" w:hint="eastAsia"/>
          <w:bCs/>
          <w:szCs w:val="48"/>
        </w:rPr>
        <w:t>status=</w:t>
      </w:r>
      <w:r>
        <w:rPr>
          <w:rFonts w:ascii="標楷體" w:eastAsia="標楷體" w:hAnsi="標楷體" w:hint="eastAsia"/>
        </w:rPr>
        <w:t>p</w:t>
      </w:r>
      <w:r w:rsidRPr="004B14CB">
        <w:rPr>
          <w:rFonts w:ascii="標楷體" w:eastAsia="標楷體" w:hAnsi="標楷體" w:hint="eastAsia"/>
        </w:rPr>
        <w:t>reliminary</w:t>
      </w:r>
      <w:r w:rsidR="00E63B98">
        <w:rPr>
          <w:rFonts w:ascii="標楷體" w:eastAsia="標楷體" w:hAnsi="標楷體" w:hint="eastAsia"/>
        </w:rPr>
        <w:t>為查詢指令</w:t>
      </w:r>
      <w:r>
        <w:rPr>
          <w:rFonts w:ascii="標楷體" w:eastAsia="標楷體" w:hAnsi="標楷體" w:hint="eastAsia"/>
        </w:rPr>
        <w:t>，</w:t>
      </w:r>
      <w:r w:rsidRPr="004B14CB">
        <w:rPr>
          <w:rFonts w:ascii="標楷體" w:eastAsia="標楷體" w:hAnsi="標楷體" w:hint="eastAsia"/>
          <w:iCs/>
        </w:rPr>
        <w:t>確認</w:t>
      </w:r>
      <w:r w:rsidR="00E63B98">
        <w:rPr>
          <w:rFonts w:ascii="標楷體" w:eastAsia="標楷體" w:hAnsi="標楷體" w:hint="eastAsia"/>
          <w:iCs/>
        </w:rPr>
        <w:t>病患的量測值</w:t>
      </w:r>
    </w:p>
    <w:p w:rsidR="00763A4B" w:rsidRDefault="009C18E5" w:rsidP="00763A4B">
      <w:pPr>
        <w:pStyle w:val="a5"/>
        <w:ind w:leftChars="0"/>
        <w:rPr>
          <w:rFonts w:asciiTheme="majorHAnsi" w:eastAsiaTheme="majorEastAsia" w:hAnsiTheme="majorHAnsi" w:cstheme="majorBidi"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GET</w:t>
      </w:r>
      <w:r w:rsidR="00763A4B" w:rsidRPr="00763A4B">
        <w:rPr>
          <w:rFonts w:asciiTheme="majorHAnsi" w:eastAsiaTheme="majorEastAsia" w:hAnsiTheme="majorHAnsi" w:cstheme="majorBidi" w:hint="eastAsia"/>
          <w:bCs/>
          <w:szCs w:val="48"/>
        </w:rPr>
        <w:t xml:space="preserve"> </w:t>
      </w:r>
      <w:r w:rsidR="004747AB" w:rsidRPr="004747AB">
        <w:rPr>
          <w:rFonts w:asciiTheme="majorHAnsi" w:eastAsiaTheme="majorEastAsia" w:hAnsiTheme="majorHAnsi" w:cstheme="majorBidi"/>
          <w:bCs/>
          <w:szCs w:val="48"/>
        </w:rPr>
        <w:t>http://203.64.84.213:20100/baseR4/Observation?status=preliminary</w:t>
      </w:r>
      <w:r w:rsidR="00E63B98">
        <w:rPr>
          <w:rFonts w:asciiTheme="majorHAnsi" w:eastAsiaTheme="majorEastAsia" w:hAnsiTheme="majorHAnsi" w:cstheme="majorBidi" w:hint="eastAsia"/>
          <w:bCs/>
          <w:szCs w:val="48"/>
        </w:rPr>
        <w:t>&amp;patient=9952</w:t>
      </w:r>
    </w:p>
    <w:p w:rsidR="004747AB" w:rsidRPr="00763A4B" w:rsidRDefault="004747AB" w:rsidP="00763A4B">
      <w:pPr>
        <w:pStyle w:val="a5"/>
        <w:ind w:leftChars="0"/>
        <w:rPr>
          <w:rFonts w:asciiTheme="majorHAnsi" w:eastAsiaTheme="majorEastAsia" w:hAnsiTheme="majorHAnsi" w:cstheme="majorBidi"/>
          <w:bCs/>
          <w:szCs w:val="48"/>
        </w:rPr>
      </w:pPr>
    </w:p>
    <w:p w:rsidR="00763A4B" w:rsidRPr="00763A4B" w:rsidRDefault="00763A4B" w:rsidP="00636DBB">
      <w:pPr>
        <w:pStyle w:val="a5"/>
        <w:numPr>
          <w:ilvl w:val="0"/>
          <w:numId w:val="10"/>
        </w:numPr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已知病患的</w:t>
      </w:r>
      <w:r>
        <w:rPr>
          <w:rFonts w:asciiTheme="majorHAnsi" w:eastAsiaTheme="majorEastAsia" w:hAnsiTheme="majorHAnsi" w:cstheme="majorBidi" w:hint="eastAsia"/>
          <w:bCs/>
          <w:szCs w:val="48"/>
        </w:rPr>
        <w:t>Patient ID(</w:t>
      </w:r>
      <w:r w:rsidRPr="00763A4B">
        <w:rPr>
          <w:rFonts w:asciiTheme="majorHAnsi" w:eastAsiaTheme="majorEastAsia" w:hAnsiTheme="majorHAnsi" w:cstheme="majorBidi"/>
          <w:bCs/>
          <w:szCs w:val="48"/>
        </w:rPr>
        <w:t>patient</w:t>
      </w:r>
      <w:r w:rsidR="00A4331C">
        <w:rPr>
          <w:rFonts w:asciiTheme="majorHAnsi" w:eastAsiaTheme="majorEastAsia" w:hAnsiTheme="majorHAnsi" w:cstheme="majorBidi" w:hint="eastAsia"/>
          <w:bCs/>
          <w:szCs w:val="48"/>
        </w:rPr>
        <w:t xml:space="preserve"> ID</w:t>
      </w:r>
      <w:r w:rsidRPr="00763A4B">
        <w:rPr>
          <w:rFonts w:asciiTheme="majorHAnsi" w:eastAsiaTheme="majorEastAsia" w:hAnsiTheme="majorHAnsi" w:cstheme="majorBidi"/>
          <w:bCs/>
          <w:szCs w:val="48"/>
        </w:rPr>
        <w:t>=9952</w:t>
      </w:r>
      <w:r>
        <w:rPr>
          <w:rFonts w:asciiTheme="majorHAnsi" w:eastAsiaTheme="majorEastAsia" w:hAnsiTheme="majorHAnsi" w:cstheme="majorBidi" w:hint="eastAsia"/>
          <w:bCs/>
          <w:szCs w:val="48"/>
        </w:rPr>
        <w:t>)</w:t>
      </w:r>
      <w:r>
        <w:rPr>
          <w:rFonts w:asciiTheme="majorHAnsi" w:eastAsiaTheme="majorEastAsia" w:hAnsiTheme="majorHAnsi" w:cstheme="majorBidi" w:hint="eastAsia"/>
          <w:bCs/>
          <w:szCs w:val="48"/>
        </w:rPr>
        <w:t>，查詢此病患的</w:t>
      </w:r>
      <w:r w:rsidR="00E63B98">
        <w:rPr>
          <w:rFonts w:asciiTheme="majorHAnsi" w:eastAsiaTheme="majorEastAsia" w:hAnsiTheme="majorHAnsi" w:cstheme="majorBidi" w:hint="eastAsia"/>
          <w:bCs/>
          <w:szCs w:val="48"/>
        </w:rPr>
        <w:t>所有</w:t>
      </w:r>
      <w:r>
        <w:rPr>
          <w:rFonts w:asciiTheme="majorHAnsi" w:eastAsiaTheme="majorEastAsia" w:hAnsiTheme="majorHAnsi" w:cstheme="majorBidi" w:hint="eastAsia"/>
          <w:bCs/>
          <w:szCs w:val="48"/>
        </w:rPr>
        <w:t>量測記錄</w:t>
      </w:r>
    </w:p>
    <w:p w:rsidR="00763A4B" w:rsidRDefault="00A30C20" w:rsidP="00763A4B">
      <w:pPr>
        <w:pStyle w:val="a5"/>
        <w:ind w:leftChars="0"/>
        <w:rPr>
          <w:rFonts w:asciiTheme="majorHAnsi" w:eastAsiaTheme="majorEastAsia" w:hAnsiTheme="majorHAnsi" w:cstheme="majorBidi"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GET</w:t>
      </w:r>
      <w:r w:rsidR="00763A4B" w:rsidRPr="00763A4B">
        <w:rPr>
          <w:rFonts w:asciiTheme="majorHAnsi" w:eastAsiaTheme="majorEastAsia" w:hAnsiTheme="majorHAnsi" w:cstheme="majorBidi" w:hint="eastAsia"/>
          <w:bCs/>
          <w:szCs w:val="48"/>
        </w:rPr>
        <w:t xml:space="preserve"> </w:t>
      </w:r>
      <w:r w:rsidR="004747AB" w:rsidRPr="004747AB">
        <w:rPr>
          <w:rFonts w:asciiTheme="majorHAnsi" w:eastAsiaTheme="majorEastAsia" w:hAnsiTheme="majorHAnsi" w:cstheme="majorBidi"/>
          <w:bCs/>
          <w:szCs w:val="48"/>
        </w:rPr>
        <w:t>http://203.64.84.213:20100/baseR4/Observation?patient=9952</w:t>
      </w:r>
    </w:p>
    <w:p w:rsidR="004747AB" w:rsidRPr="00763A4B" w:rsidRDefault="004747AB" w:rsidP="00763A4B">
      <w:pPr>
        <w:pStyle w:val="a5"/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</w:p>
    <w:p w:rsidR="004747AB" w:rsidRPr="00763A4B" w:rsidRDefault="004747AB" w:rsidP="00636DBB">
      <w:pPr>
        <w:pStyle w:val="a5"/>
        <w:numPr>
          <w:ilvl w:val="0"/>
          <w:numId w:val="10"/>
        </w:numPr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已知裝置的</w:t>
      </w:r>
      <w:r>
        <w:rPr>
          <w:rFonts w:asciiTheme="majorHAnsi" w:eastAsiaTheme="majorEastAsia" w:hAnsiTheme="majorHAnsi" w:cstheme="majorBidi" w:hint="eastAsia"/>
          <w:bCs/>
          <w:szCs w:val="48"/>
        </w:rPr>
        <w:t>Device ID(</w:t>
      </w:r>
      <w:r w:rsidR="00C65CBF">
        <w:rPr>
          <w:rFonts w:asciiTheme="majorHAnsi" w:eastAsiaTheme="majorEastAsia" w:hAnsiTheme="majorHAnsi" w:cstheme="majorBidi" w:hint="eastAsia"/>
          <w:bCs/>
          <w:szCs w:val="48"/>
        </w:rPr>
        <w:t>device ID=4996</w:t>
      </w:r>
      <w:r>
        <w:rPr>
          <w:rFonts w:asciiTheme="majorHAnsi" w:eastAsiaTheme="majorEastAsia" w:hAnsiTheme="majorHAnsi" w:cstheme="majorBidi" w:hint="eastAsia"/>
          <w:bCs/>
          <w:szCs w:val="48"/>
        </w:rPr>
        <w:t>)</w:t>
      </w:r>
      <w:r>
        <w:rPr>
          <w:rFonts w:asciiTheme="majorHAnsi" w:eastAsiaTheme="majorEastAsia" w:hAnsiTheme="majorHAnsi" w:cstheme="majorBidi" w:hint="eastAsia"/>
          <w:bCs/>
          <w:szCs w:val="48"/>
        </w:rPr>
        <w:t>與病患的</w:t>
      </w:r>
      <w:r>
        <w:rPr>
          <w:rFonts w:asciiTheme="majorHAnsi" w:eastAsiaTheme="majorEastAsia" w:hAnsiTheme="majorHAnsi" w:cstheme="majorBidi" w:hint="eastAsia"/>
          <w:bCs/>
          <w:szCs w:val="48"/>
        </w:rPr>
        <w:t>Patient ID(</w:t>
      </w:r>
      <w:r w:rsidRPr="00763A4B">
        <w:rPr>
          <w:rFonts w:asciiTheme="majorHAnsi" w:eastAsiaTheme="majorEastAsia" w:hAnsiTheme="majorHAnsi" w:cstheme="majorBidi"/>
          <w:bCs/>
          <w:szCs w:val="48"/>
        </w:rPr>
        <w:t>patient=9952</w:t>
      </w:r>
      <w:r>
        <w:rPr>
          <w:rFonts w:asciiTheme="majorHAnsi" w:eastAsiaTheme="majorEastAsia" w:hAnsiTheme="majorHAnsi" w:cstheme="majorBidi" w:hint="eastAsia"/>
          <w:bCs/>
          <w:szCs w:val="48"/>
        </w:rPr>
        <w:t>)</w:t>
      </w:r>
      <w:r>
        <w:rPr>
          <w:rFonts w:asciiTheme="majorHAnsi" w:eastAsiaTheme="majorEastAsia" w:hAnsiTheme="majorHAnsi" w:cstheme="majorBidi" w:hint="eastAsia"/>
          <w:bCs/>
          <w:szCs w:val="48"/>
        </w:rPr>
        <w:t>，查詢病患使用此台裝置</w:t>
      </w:r>
      <w:r w:rsidR="00E63B98">
        <w:rPr>
          <w:rFonts w:asciiTheme="majorHAnsi" w:eastAsiaTheme="majorEastAsia" w:hAnsiTheme="majorHAnsi" w:cstheme="majorBidi" w:hint="eastAsia"/>
          <w:bCs/>
          <w:szCs w:val="48"/>
        </w:rPr>
        <w:t>所有</w:t>
      </w:r>
      <w:r>
        <w:rPr>
          <w:rFonts w:asciiTheme="majorHAnsi" w:eastAsiaTheme="majorEastAsia" w:hAnsiTheme="majorHAnsi" w:cstheme="majorBidi" w:hint="eastAsia"/>
          <w:bCs/>
          <w:szCs w:val="48"/>
        </w:rPr>
        <w:t>量測記錄</w:t>
      </w:r>
    </w:p>
    <w:p w:rsidR="00763A4B" w:rsidRDefault="00A30C20" w:rsidP="004747AB">
      <w:pPr>
        <w:pStyle w:val="a5"/>
        <w:ind w:leftChars="0"/>
        <w:rPr>
          <w:rFonts w:asciiTheme="majorHAnsi" w:eastAsiaTheme="majorEastAsia" w:hAnsiTheme="majorHAnsi" w:cstheme="majorBidi"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GET</w:t>
      </w:r>
      <w:r w:rsidR="004747AB" w:rsidRPr="00763A4B">
        <w:rPr>
          <w:rFonts w:asciiTheme="majorHAnsi" w:eastAsiaTheme="majorEastAsia" w:hAnsiTheme="majorHAnsi" w:cstheme="majorBidi" w:hint="eastAsia"/>
          <w:bCs/>
          <w:szCs w:val="48"/>
        </w:rPr>
        <w:t xml:space="preserve"> </w:t>
      </w:r>
      <w:r w:rsidR="004747AB" w:rsidRPr="00763A4B">
        <w:rPr>
          <w:rFonts w:asciiTheme="majorHAnsi" w:eastAsiaTheme="majorEastAsia" w:hAnsiTheme="majorHAnsi" w:cstheme="majorBidi"/>
          <w:bCs/>
          <w:szCs w:val="48"/>
        </w:rPr>
        <w:t>http://203.64.84.213:20100/baseR4/Observation?</w:t>
      </w:r>
      <w:r w:rsidR="00C65CBF" w:rsidRPr="00C65CBF">
        <w:rPr>
          <w:rFonts w:asciiTheme="majorHAnsi" w:eastAsiaTheme="majorEastAsia" w:hAnsiTheme="majorHAnsi" w:cstheme="majorBidi"/>
          <w:bCs/>
          <w:szCs w:val="48"/>
        </w:rPr>
        <w:t>device=4996</w:t>
      </w:r>
      <w:r w:rsidR="00E63B98" w:rsidRPr="00E63B9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E63B98" w:rsidRPr="00E63B98">
        <w:rPr>
          <w:rFonts w:asciiTheme="majorHAnsi" w:eastAsiaTheme="majorEastAsia" w:hAnsiTheme="majorHAnsi" w:cstheme="majorBidi"/>
          <w:bCs/>
          <w:szCs w:val="48"/>
        </w:rPr>
        <w:t>&amp;patient=9952</w:t>
      </w:r>
    </w:p>
    <w:p w:rsidR="003C34F2" w:rsidRPr="003C34F2" w:rsidRDefault="003C34F2" w:rsidP="004747AB">
      <w:pPr>
        <w:pStyle w:val="a5"/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</w:p>
    <w:p w:rsidR="004A6887" w:rsidRPr="004A6887" w:rsidRDefault="003C34F2" w:rsidP="00636DBB">
      <w:pPr>
        <w:pStyle w:val="a5"/>
        <w:numPr>
          <w:ilvl w:val="0"/>
          <w:numId w:val="10"/>
        </w:numPr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已知病患的</w:t>
      </w:r>
      <w:r>
        <w:rPr>
          <w:rFonts w:asciiTheme="majorHAnsi" w:eastAsiaTheme="majorEastAsia" w:hAnsiTheme="majorHAnsi" w:cstheme="majorBidi" w:hint="eastAsia"/>
          <w:bCs/>
          <w:szCs w:val="48"/>
        </w:rPr>
        <w:t>Patient ID(</w:t>
      </w:r>
      <w:r w:rsidRPr="00763A4B">
        <w:rPr>
          <w:rFonts w:asciiTheme="majorHAnsi" w:eastAsiaTheme="majorEastAsia" w:hAnsiTheme="majorHAnsi" w:cstheme="majorBidi"/>
          <w:bCs/>
          <w:szCs w:val="48"/>
        </w:rPr>
        <w:t>patient</w:t>
      </w:r>
      <w:r w:rsidR="00A4331C">
        <w:rPr>
          <w:rFonts w:asciiTheme="majorHAnsi" w:eastAsiaTheme="majorEastAsia" w:hAnsiTheme="majorHAnsi" w:cstheme="majorBidi" w:hint="eastAsia"/>
          <w:bCs/>
          <w:szCs w:val="48"/>
        </w:rPr>
        <w:t xml:space="preserve"> ID</w:t>
      </w:r>
      <w:r w:rsidRPr="00763A4B">
        <w:rPr>
          <w:rFonts w:asciiTheme="majorHAnsi" w:eastAsiaTheme="majorEastAsia" w:hAnsiTheme="majorHAnsi" w:cstheme="majorBidi"/>
          <w:bCs/>
          <w:szCs w:val="48"/>
        </w:rPr>
        <w:t>=9952</w:t>
      </w:r>
      <w:r>
        <w:rPr>
          <w:rFonts w:asciiTheme="majorHAnsi" w:eastAsiaTheme="majorEastAsia" w:hAnsiTheme="majorHAnsi" w:cstheme="majorBidi" w:hint="eastAsia"/>
          <w:bCs/>
          <w:szCs w:val="48"/>
        </w:rPr>
        <w:t>)</w:t>
      </w:r>
      <w:r>
        <w:rPr>
          <w:rFonts w:asciiTheme="majorHAnsi" w:eastAsiaTheme="majorEastAsia" w:hAnsiTheme="majorHAnsi" w:cstheme="majorBidi" w:hint="eastAsia"/>
          <w:bCs/>
          <w:szCs w:val="48"/>
        </w:rPr>
        <w:t>與量測時間</w:t>
      </w:r>
      <w:r w:rsidR="000D777B">
        <w:rPr>
          <w:rFonts w:asciiTheme="majorHAnsi" w:eastAsiaTheme="majorEastAsia" w:hAnsiTheme="majorHAnsi" w:cstheme="majorBidi" w:hint="eastAsia"/>
          <w:bCs/>
          <w:szCs w:val="48"/>
        </w:rPr>
        <w:t>(</w:t>
      </w:r>
      <w:r w:rsidR="000D777B" w:rsidRPr="000D777B">
        <w:rPr>
          <w:rFonts w:asciiTheme="majorHAnsi" w:eastAsiaTheme="majorEastAsia" w:hAnsiTheme="majorHAnsi" w:cstheme="majorBidi"/>
          <w:bCs/>
          <w:szCs w:val="48"/>
        </w:rPr>
        <w:t>2018-04-21</w:t>
      </w:r>
      <w:r w:rsidR="000D777B">
        <w:rPr>
          <w:rFonts w:asciiTheme="majorHAnsi" w:eastAsiaTheme="majorEastAsia" w:hAnsiTheme="majorHAnsi" w:cstheme="majorBidi" w:hint="eastAsia"/>
          <w:bCs/>
          <w:szCs w:val="48"/>
        </w:rPr>
        <w:t>)</w:t>
      </w:r>
      <w:r>
        <w:rPr>
          <w:rFonts w:asciiTheme="majorHAnsi" w:eastAsiaTheme="majorEastAsia" w:hAnsiTheme="majorHAnsi" w:cstheme="majorBidi" w:hint="eastAsia"/>
          <w:bCs/>
          <w:szCs w:val="48"/>
        </w:rPr>
        <w:t>，查詢病患某天的</w:t>
      </w:r>
      <w:r w:rsidR="00E63B98">
        <w:rPr>
          <w:rFonts w:asciiTheme="majorHAnsi" w:eastAsiaTheme="majorEastAsia" w:hAnsiTheme="majorHAnsi" w:cstheme="majorBidi" w:hint="eastAsia"/>
          <w:bCs/>
          <w:szCs w:val="48"/>
        </w:rPr>
        <w:t>所有</w:t>
      </w:r>
      <w:r>
        <w:rPr>
          <w:rFonts w:asciiTheme="majorHAnsi" w:eastAsiaTheme="majorEastAsia" w:hAnsiTheme="majorHAnsi" w:cstheme="majorBidi" w:hint="eastAsia"/>
          <w:bCs/>
          <w:szCs w:val="48"/>
        </w:rPr>
        <w:t>量測記錄</w:t>
      </w:r>
    </w:p>
    <w:p w:rsidR="00763A4B" w:rsidRPr="004A6887" w:rsidRDefault="004A6887" w:rsidP="004A6887">
      <w:pPr>
        <w:pStyle w:val="a5"/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GET</w:t>
      </w:r>
      <w:r w:rsidRPr="003C34F2">
        <w:rPr>
          <w:rFonts w:asciiTheme="majorHAnsi" w:eastAsiaTheme="majorEastAsia" w:hAnsiTheme="majorHAnsi" w:cstheme="majorBidi"/>
          <w:bCs/>
          <w:szCs w:val="48"/>
        </w:rPr>
        <w:t xml:space="preserve"> http://203.64.84.213:20100/baseR4/Observation?patient=</w:t>
      </w:r>
      <w:r>
        <w:rPr>
          <w:rFonts w:asciiTheme="majorHAnsi" w:eastAsiaTheme="majorEastAsia" w:hAnsiTheme="majorHAnsi" w:cstheme="majorBidi" w:hint="eastAsia"/>
          <w:bCs/>
          <w:szCs w:val="48"/>
        </w:rPr>
        <w:t>9952</w:t>
      </w:r>
      <w:r w:rsidRPr="003C34F2">
        <w:rPr>
          <w:rFonts w:asciiTheme="majorHAnsi" w:eastAsiaTheme="majorEastAsia" w:hAnsiTheme="majorHAnsi" w:cstheme="majorBidi"/>
          <w:bCs/>
          <w:szCs w:val="48"/>
        </w:rPr>
        <w:t>&amp;date=2018-0</w:t>
      </w:r>
      <w:r>
        <w:rPr>
          <w:rFonts w:asciiTheme="majorHAnsi" w:eastAsiaTheme="majorEastAsia" w:hAnsiTheme="majorHAnsi" w:cstheme="majorBidi" w:hint="eastAsia"/>
          <w:bCs/>
          <w:szCs w:val="48"/>
        </w:rPr>
        <w:t>4</w:t>
      </w:r>
      <w:r>
        <w:rPr>
          <w:rFonts w:asciiTheme="majorHAnsi" w:eastAsiaTheme="majorEastAsia" w:hAnsiTheme="majorHAnsi" w:cstheme="majorBidi"/>
          <w:bCs/>
          <w:szCs w:val="48"/>
        </w:rPr>
        <w:t>-</w:t>
      </w:r>
      <w:r>
        <w:rPr>
          <w:rFonts w:asciiTheme="majorHAnsi" w:eastAsiaTheme="majorEastAsia" w:hAnsiTheme="majorHAnsi" w:cstheme="majorBidi" w:hint="eastAsia"/>
          <w:bCs/>
          <w:szCs w:val="48"/>
        </w:rPr>
        <w:t>21</w:t>
      </w:r>
    </w:p>
    <w:p w:rsidR="004A6887" w:rsidRDefault="004A6887" w:rsidP="004A6887">
      <w:pPr>
        <w:pStyle w:val="a5"/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</w:p>
    <w:p w:rsidR="000335DB" w:rsidRPr="000335DB" w:rsidRDefault="000335DB" w:rsidP="00636DBB">
      <w:pPr>
        <w:pStyle w:val="a5"/>
        <w:numPr>
          <w:ilvl w:val="0"/>
          <w:numId w:val="10"/>
        </w:numPr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已知病患的</w:t>
      </w:r>
      <w:r>
        <w:rPr>
          <w:rFonts w:asciiTheme="majorHAnsi" w:eastAsiaTheme="majorEastAsia" w:hAnsiTheme="majorHAnsi" w:cstheme="majorBidi" w:hint="eastAsia"/>
          <w:bCs/>
          <w:szCs w:val="48"/>
        </w:rPr>
        <w:t>Patient ID(</w:t>
      </w:r>
      <w:r w:rsidRPr="00763A4B">
        <w:rPr>
          <w:rFonts w:asciiTheme="majorHAnsi" w:eastAsiaTheme="majorEastAsia" w:hAnsiTheme="majorHAnsi" w:cstheme="majorBidi"/>
          <w:bCs/>
          <w:szCs w:val="48"/>
        </w:rPr>
        <w:t>patient</w:t>
      </w:r>
      <w:r>
        <w:rPr>
          <w:rFonts w:asciiTheme="majorHAnsi" w:eastAsiaTheme="majorEastAsia" w:hAnsiTheme="majorHAnsi" w:cstheme="majorBidi" w:hint="eastAsia"/>
          <w:bCs/>
          <w:szCs w:val="48"/>
        </w:rPr>
        <w:t xml:space="preserve"> ID</w:t>
      </w:r>
      <w:r w:rsidRPr="00763A4B">
        <w:rPr>
          <w:rFonts w:asciiTheme="majorHAnsi" w:eastAsiaTheme="majorEastAsia" w:hAnsiTheme="majorHAnsi" w:cstheme="majorBidi"/>
          <w:bCs/>
          <w:szCs w:val="48"/>
        </w:rPr>
        <w:t>=9952</w:t>
      </w:r>
      <w:r>
        <w:rPr>
          <w:rFonts w:asciiTheme="majorHAnsi" w:eastAsiaTheme="majorEastAsia" w:hAnsiTheme="majorHAnsi" w:cstheme="majorBidi" w:hint="eastAsia"/>
          <w:bCs/>
          <w:szCs w:val="48"/>
        </w:rPr>
        <w:t>)</w:t>
      </w:r>
      <w:r>
        <w:rPr>
          <w:rFonts w:asciiTheme="majorHAnsi" w:eastAsiaTheme="majorEastAsia" w:hAnsiTheme="majorHAnsi" w:cstheme="majorBidi" w:hint="eastAsia"/>
          <w:bCs/>
          <w:szCs w:val="48"/>
        </w:rPr>
        <w:t>，查詢病患某段時間內所有量測記錄</w:t>
      </w:r>
    </w:p>
    <w:p w:rsidR="000335DB" w:rsidRDefault="000335DB" w:rsidP="000335DB">
      <w:pPr>
        <w:pStyle w:val="a5"/>
        <w:ind w:leftChars="0"/>
        <w:rPr>
          <w:rFonts w:asciiTheme="majorHAnsi" w:eastAsiaTheme="majorEastAsia" w:hAnsiTheme="majorHAnsi" w:cstheme="majorBidi"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t>GET</w:t>
      </w:r>
      <w:r w:rsidRPr="003C34F2">
        <w:rPr>
          <w:rFonts w:asciiTheme="majorHAnsi" w:eastAsiaTheme="majorEastAsia" w:hAnsiTheme="majorHAnsi" w:cstheme="majorBidi"/>
          <w:bCs/>
          <w:szCs w:val="48"/>
        </w:rPr>
        <w:t xml:space="preserve"> </w:t>
      </w:r>
      <w:r w:rsidRPr="000335DB">
        <w:rPr>
          <w:rFonts w:asciiTheme="majorHAnsi" w:eastAsiaTheme="majorEastAsia" w:hAnsiTheme="majorHAnsi" w:cstheme="majorBidi"/>
          <w:bCs/>
          <w:szCs w:val="48"/>
        </w:rPr>
        <w:t>http://203.64.84.213:20100/baseR4/Observation?patient=9952&amp;date=gt2018-04-01&amp;date=lt2018-05-01</w:t>
      </w:r>
    </w:p>
    <w:p w:rsidR="000335DB" w:rsidRPr="000335DB" w:rsidRDefault="000335DB" w:rsidP="000335DB">
      <w:pPr>
        <w:pStyle w:val="a5"/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</w:p>
    <w:p w:rsidR="004A6887" w:rsidRPr="004A6887" w:rsidRDefault="004A6887" w:rsidP="00636DBB">
      <w:pPr>
        <w:pStyle w:val="a5"/>
        <w:numPr>
          <w:ilvl w:val="0"/>
          <w:numId w:val="10"/>
        </w:numPr>
        <w:ind w:leftChars="0"/>
        <w:rPr>
          <w:rFonts w:asciiTheme="majorHAnsi" w:eastAsiaTheme="majorEastAsia" w:hAnsiTheme="majorHAnsi" w:cstheme="majorBidi"/>
          <w:b/>
          <w:bCs/>
          <w:szCs w:val="48"/>
        </w:rPr>
      </w:pPr>
      <w:r>
        <w:rPr>
          <w:rFonts w:asciiTheme="majorHAnsi" w:eastAsiaTheme="majorEastAsia" w:hAnsiTheme="majorHAnsi" w:cstheme="majorBidi" w:hint="eastAsia"/>
          <w:bCs/>
          <w:szCs w:val="48"/>
        </w:rPr>
        <w:lastRenderedPageBreak/>
        <w:t>已知病患的</w:t>
      </w:r>
      <w:r>
        <w:rPr>
          <w:rFonts w:asciiTheme="majorHAnsi" w:eastAsiaTheme="majorEastAsia" w:hAnsiTheme="majorHAnsi" w:cstheme="majorBidi" w:hint="eastAsia"/>
          <w:bCs/>
          <w:szCs w:val="48"/>
        </w:rPr>
        <w:t>Patient ID(</w:t>
      </w:r>
      <w:r w:rsidRPr="00763A4B">
        <w:rPr>
          <w:rFonts w:asciiTheme="majorHAnsi" w:eastAsiaTheme="majorEastAsia" w:hAnsiTheme="majorHAnsi" w:cstheme="majorBidi"/>
          <w:bCs/>
          <w:szCs w:val="48"/>
        </w:rPr>
        <w:t>patient</w:t>
      </w:r>
      <w:r>
        <w:rPr>
          <w:rFonts w:asciiTheme="majorHAnsi" w:eastAsiaTheme="majorEastAsia" w:hAnsiTheme="majorHAnsi" w:cstheme="majorBidi" w:hint="eastAsia"/>
          <w:bCs/>
          <w:szCs w:val="48"/>
        </w:rPr>
        <w:t xml:space="preserve"> ID</w:t>
      </w:r>
      <w:r w:rsidRPr="00763A4B">
        <w:rPr>
          <w:rFonts w:asciiTheme="majorHAnsi" w:eastAsiaTheme="majorEastAsia" w:hAnsiTheme="majorHAnsi" w:cstheme="majorBidi"/>
          <w:bCs/>
          <w:szCs w:val="48"/>
        </w:rPr>
        <w:t>=9952</w:t>
      </w:r>
      <w:r>
        <w:rPr>
          <w:rFonts w:asciiTheme="majorHAnsi" w:eastAsiaTheme="majorEastAsia" w:hAnsiTheme="majorHAnsi" w:cstheme="majorBidi" w:hint="eastAsia"/>
          <w:bCs/>
          <w:szCs w:val="48"/>
        </w:rPr>
        <w:t>)</w:t>
      </w:r>
      <w:r>
        <w:rPr>
          <w:rFonts w:asciiTheme="majorHAnsi" w:eastAsiaTheme="majorEastAsia" w:hAnsiTheme="majorHAnsi" w:cstheme="majorBidi" w:hint="eastAsia"/>
          <w:bCs/>
          <w:szCs w:val="48"/>
        </w:rPr>
        <w:t>與裝置的</w:t>
      </w:r>
      <w:r w:rsidRPr="00D06FC7">
        <w:rPr>
          <w:rStyle w:val="ad"/>
          <w:rFonts w:eastAsia="標楷體" w:cstheme="minorHAnsi"/>
          <w:i w:val="0"/>
        </w:rPr>
        <w:t>LOINC Code</w:t>
      </w:r>
      <w:r>
        <w:rPr>
          <w:rFonts w:asciiTheme="majorHAnsi" w:eastAsiaTheme="majorEastAsia" w:hAnsiTheme="majorHAnsi" w:cstheme="majorBidi" w:hint="eastAsia"/>
          <w:bCs/>
          <w:szCs w:val="48"/>
        </w:rPr>
        <w:t xml:space="preserve"> (</w:t>
      </w:r>
      <w:r>
        <w:rPr>
          <w:rFonts w:asciiTheme="majorHAnsi" w:eastAsiaTheme="majorEastAsia" w:hAnsiTheme="majorHAnsi" w:cstheme="majorBidi" w:hint="eastAsia"/>
          <w:bCs/>
          <w:szCs w:val="48"/>
        </w:rPr>
        <w:t>例如</w:t>
      </w:r>
      <w:r>
        <w:rPr>
          <w:rFonts w:asciiTheme="majorHAnsi" w:eastAsiaTheme="majorEastAsia" w:hAnsiTheme="majorHAnsi" w:cstheme="majorBidi" w:hint="eastAsia"/>
          <w:bCs/>
          <w:szCs w:val="48"/>
        </w:rPr>
        <w:t>:</w:t>
      </w:r>
      <w:r>
        <w:rPr>
          <w:rFonts w:asciiTheme="majorHAnsi" w:eastAsiaTheme="majorEastAsia" w:hAnsiTheme="majorHAnsi" w:cstheme="majorBidi" w:hint="eastAsia"/>
          <w:bCs/>
          <w:szCs w:val="48"/>
        </w:rPr>
        <w:t>血壓的</w:t>
      </w:r>
      <w:r w:rsidRPr="00D06FC7">
        <w:rPr>
          <w:rStyle w:val="ad"/>
          <w:rFonts w:eastAsia="標楷體" w:cstheme="minorHAnsi"/>
          <w:i w:val="0"/>
        </w:rPr>
        <w:t>LOINC Code</w:t>
      </w:r>
      <w:r>
        <w:rPr>
          <w:rStyle w:val="ad"/>
          <w:rFonts w:eastAsia="標楷體" w:cstheme="minorHAnsi" w:hint="eastAsia"/>
          <w:i w:val="0"/>
        </w:rPr>
        <w:t>=</w:t>
      </w:r>
      <w:r w:rsidRPr="004A6887">
        <w:rPr>
          <w:rFonts w:asciiTheme="majorHAnsi" w:eastAsiaTheme="majorEastAsia" w:hAnsiTheme="majorHAnsi" w:cstheme="majorBidi"/>
          <w:bCs/>
          <w:szCs w:val="48"/>
        </w:rPr>
        <w:t>85354-9</w:t>
      </w:r>
      <w:r>
        <w:rPr>
          <w:rFonts w:asciiTheme="majorHAnsi" w:eastAsiaTheme="majorEastAsia" w:hAnsiTheme="majorHAnsi" w:cstheme="majorBidi" w:hint="eastAsia"/>
          <w:bCs/>
          <w:szCs w:val="48"/>
        </w:rPr>
        <w:t>)</w:t>
      </w:r>
      <w:r>
        <w:rPr>
          <w:rFonts w:asciiTheme="majorHAnsi" w:eastAsiaTheme="majorEastAsia" w:hAnsiTheme="majorHAnsi" w:cstheme="majorBidi" w:hint="eastAsia"/>
          <w:bCs/>
          <w:szCs w:val="48"/>
        </w:rPr>
        <w:t>，查詢病患所有血壓的記錄</w:t>
      </w:r>
    </w:p>
    <w:p w:rsidR="00342907" w:rsidRDefault="004A6887" w:rsidP="000335DB">
      <w:pPr>
        <w:pStyle w:val="a5"/>
        <w:ind w:leftChars="0"/>
      </w:pPr>
      <w:r w:rsidRPr="004A6887">
        <w:rPr>
          <w:rFonts w:asciiTheme="majorHAnsi" w:eastAsiaTheme="majorEastAsia" w:hAnsiTheme="majorHAnsi" w:cstheme="majorBidi" w:hint="eastAsia"/>
          <w:bCs/>
          <w:szCs w:val="48"/>
        </w:rPr>
        <w:t xml:space="preserve">GET </w:t>
      </w:r>
      <w:r w:rsidRPr="004A6887">
        <w:rPr>
          <w:rFonts w:asciiTheme="majorHAnsi" w:eastAsiaTheme="majorEastAsia" w:hAnsiTheme="majorHAnsi" w:cstheme="majorBidi"/>
          <w:bCs/>
          <w:szCs w:val="48"/>
        </w:rPr>
        <w:t>http://203.64.84.213:20100/baseR4/Observation?code=85354-9&amp;patient=9952</w:t>
      </w:r>
    </w:p>
    <w:sectPr w:rsidR="003429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C7E" w:rsidRDefault="00DE7C7E" w:rsidP="00893EC8">
      <w:pPr>
        <w:spacing w:line="240" w:lineRule="auto"/>
      </w:pPr>
      <w:r>
        <w:separator/>
      </w:r>
    </w:p>
  </w:endnote>
  <w:endnote w:type="continuationSeparator" w:id="0">
    <w:p w:rsidR="00DE7C7E" w:rsidRDefault="00DE7C7E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C7E" w:rsidRDefault="00DE7C7E" w:rsidP="00893EC8">
      <w:pPr>
        <w:spacing w:line="240" w:lineRule="auto"/>
      </w:pPr>
      <w:r>
        <w:separator/>
      </w:r>
    </w:p>
  </w:footnote>
  <w:footnote w:type="continuationSeparator" w:id="0">
    <w:p w:rsidR="00DE7C7E" w:rsidRDefault="00DE7C7E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08F5"/>
    <w:multiLevelType w:val="hybridMultilevel"/>
    <w:tmpl w:val="AD1487B2"/>
    <w:lvl w:ilvl="0" w:tplc="CF0441A4">
      <w:start w:val="1"/>
      <w:numFmt w:val="decimal"/>
      <w:lvlText w:val="%1."/>
      <w:lvlJc w:val="left"/>
      <w:pPr>
        <w:ind w:left="146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48" w:hanging="480"/>
      </w:pPr>
    </w:lvl>
    <w:lvl w:ilvl="2" w:tplc="0409001B" w:tentative="1">
      <w:start w:val="1"/>
      <w:numFmt w:val="lowerRoman"/>
      <w:lvlText w:val="%3."/>
      <w:lvlJc w:val="right"/>
      <w:pPr>
        <w:ind w:left="2428" w:hanging="480"/>
      </w:pPr>
    </w:lvl>
    <w:lvl w:ilvl="3" w:tplc="0409000F" w:tentative="1">
      <w:start w:val="1"/>
      <w:numFmt w:val="decimal"/>
      <w:lvlText w:val="%4."/>
      <w:lvlJc w:val="left"/>
      <w:pPr>
        <w:ind w:left="2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8" w:hanging="480"/>
      </w:pPr>
    </w:lvl>
    <w:lvl w:ilvl="5" w:tplc="0409001B" w:tentative="1">
      <w:start w:val="1"/>
      <w:numFmt w:val="lowerRoman"/>
      <w:lvlText w:val="%6."/>
      <w:lvlJc w:val="right"/>
      <w:pPr>
        <w:ind w:left="3868" w:hanging="480"/>
      </w:pPr>
    </w:lvl>
    <w:lvl w:ilvl="6" w:tplc="0409000F" w:tentative="1">
      <w:start w:val="1"/>
      <w:numFmt w:val="decimal"/>
      <w:lvlText w:val="%7."/>
      <w:lvlJc w:val="left"/>
      <w:pPr>
        <w:ind w:left="4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8" w:hanging="480"/>
      </w:pPr>
    </w:lvl>
    <w:lvl w:ilvl="8" w:tplc="0409001B" w:tentative="1">
      <w:start w:val="1"/>
      <w:numFmt w:val="lowerRoman"/>
      <w:lvlText w:val="%9."/>
      <w:lvlJc w:val="right"/>
      <w:pPr>
        <w:ind w:left="5308" w:hanging="480"/>
      </w:pPr>
    </w:lvl>
  </w:abstractNum>
  <w:abstractNum w:abstractNumId="1">
    <w:nsid w:val="0C985410"/>
    <w:multiLevelType w:val="hybridMultilevel"/>
    <w:tmpl w:val="91BEB798"/>
    <w:lvl w:ilvl="0" w:tplc="85F221F0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  <w:i w:val="0"/>
      </w:rPr>
    </w:lvl>
    <w:lvl w:ilvl="1" w:tplc="7AE08120">
      <w:start w:val="1"/>
      <w:numFmt w:val="upperLetter"/>
      <w:lvlText w:val="%2."/>
      <w:lvlJc w:val="left"/>
      <w:pPr>
        <w:ind w:left="960" w:hanging="480"/>
      </w:pPr>
      <w:rPr>
        <w:i w:val="0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846EC5"/>
    <w:multiLevelType w:val="hybridMultilevel"/>
    <w:tmpl w:val="B2004F9A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696C9B"/>
    <w:multiLevelType w:val="hybridMultilevel"/>
    <w:tmpl w:val="A7EEC4D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CB4C48"/>
    <w:multiLevelType w:val="hybridMultilevel"/>
    <w:tmpl w:val="DABC14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3C74D0"/>
    <w:multiLevelType w:val="hybridMultilevel"/>
    <w:tmpl w:val="64CA2BEE"/>
    <w:lvl w:ilvl="0" w:tplc="CF0441A4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>
    <w:nsid w:val="3C2C15B8"/>
    <w:multiLevelType w:val="hybridMultilevel"/>
    <w:tmpl w:val="B616103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C2E715F"/>
    <w:multiLevelType w:val="hybridMultilevel"/>
    <w:tmpl w:val="36B2D838"/>
    <w:lvl w:ilvl="0" w:tplc="04090011">
      <w:start w:val="1"/>
      <w:numFmt w:val="upperLetter"/>
      <w:lvlText w:val="%1."/>
      <w:lvlJc w:val="left"/>
      <w:pPr>
        <w:ind w:left="14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48" w:hanging="480"/>
      </w:pPr>
    </w:lvl>
    <w:lvl w:ilvl="2" w:tplc="0409001B" w:tentative="1">
      <w:start w:val="1"/>
      <w:numFmt w:val="lowerRoman"/>
      <w:lvlText w:val="%3."/>
      <w:lvlJc w:val="right"/>
      <w:pPr>
        <w:ind w:left="2428" w:hanging="480"/>
      </w:pPr>
    </w:lvl>
    <w:lvl w:ilvl="3" w:tplc="0409000F" w:tentative="1">
      <w:start w:val="1"/>
      <w:numFmt w:val="decimal"/>
      <w:lvlText w:val="%4."/>
      <w:lvlJc w:val="left"/>
      <w:pPr>
        <w:ind w:left="2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8" w:hanging="480"/>
      </w:pPr>
    </w:lvl>
    <w:lvl w:ilvl="5" w:tplc="0409001B" w:tentative="1">
      <w:start w:val="1"/>
      <w:numFmt w:val="lowerRoman"/>
      <w:lvlText w:val="%6."/>
      <w:lvlJc w:val="right"/>
      <w:pPr>
        <w:ind w:left="3868" w:hanging="480"/>
      </w:pPr>
    </w:lvl>
    <w:lvl w:ilvl="6" w:tplc="0409000F" w:tentative="1">
      <w:start w:val="1"/>
      <w:numFmt w:val="decimal"/>
      <w:lvlText w:val="%7."/>
      <w:lvlJc w:val="left"/>
      <w:pPr>
        <w:ind w:left="4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8" w:hanging="480"/>
      </w:pPr>
    </w:lvl>
    <w:lvl w:ilvl="8" w:tplc="0409001B" w:tentative="1">
      <w:start w:val="1"/>
      <w:numFmt w:val="lowerRoman"/>
      <w:lvlText w:val="%9."/>
      <w:lvlJc w:val="right"/>
      <w:pPr>
        <w:ind w:left="5308" w:hanging="480"/>
      </w:pPr>
    </w:lvl>
  </w:abstractNum>
  <w:abstractNum w:abstractNumId="9">
    <w:nsid w:val="43183AE8"/>
    <w:multiLevelType w:val="hybridMultilevel"/>
    <w:tmpl w:val="70A6ED30"/>
    <w:lvl w:ilvl="0" w:tplc="E54E8152">
      <w:start w:val="1"/>
      <w:numFmt w:val="upperLetter"/>
      <w:lvlText w:val="%1."/>
      <w:lvlJc w:val="left"/>
      <w:pPr>
        <w:ind w:left="1473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0">
    <w:nsid w:val="452B5409"/>
    <w:multiLevelType w:val="hybridMultilevel"/>
    <w:tmpl w:val="629E9BD4"/>
    <w:lvl w:ilvl="0" w:tplc="CF0441A4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1">
    <w:nsid w:val="473B700A"/>
    <w:multiLevelType w:val="hybridMultilevel"/>
    <w:tmpl w:val="02FA7F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88F381E"/>
    <w:multiLevelType w:val="hybridMultilevel"/>
    <w:tmpl w:val="E50E07FE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95D1B34"/>
    <w:multiLevelType w:val="hybridMultilevel"/>
    <w:tmpl w:val="C5804AE0"/>
    <w:lvl w:ilvl="0" w:tplc="F26CDDDE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763129"/>
    <w:multiLevelType w:val="hybridMultilevel"/>
    <w:tmpl w:val="4E8E2B20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eastAsia"/>
      </w:rPr>
    </w:lvl>
    <w:lvl w:ilvl="1" w:tplc="F54A9C6A">
      <w:start w:val="1"/>
      <w:numFmt w:val="decimal"/>
      <w:lvlText w:val="1.%2"/>
      <w:lvlJc w:val="left"/>
      <w:pPr>
        <w:ind w:left="1920" w:hanging="480"/>
      </w:pPr>
      <w:rPr>
        <w:rFonts w:hint="eastAsia"/>
      </w:rPr>
    </w:lvl>
    <w:lvl w:ilvl="2" w:tplc="07BCF516">
      <w:start w:val="1"/>
      <w:numFmt w:val="decimal"/>
      <w:lvlText w:val="3.%3"/>
      <w:lvlJc w:val="left"/>
      <w:pPr>
        <w:ind w:left="240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687D48E7"/>
    <w:multiLevelType w:val="hybridMultilevel"/>
    <w:tmpl w:val="3DD445EA"/>
    <w:lvl w:ilvl="0" w:tplc="85F221F0">
      <w:start w:val="1"/>
      <w:numFmt w:val="decimal"/>
      <w:lvlText w:val="%1."/>
      <w:lvlJc w:val="left"/>
      <w:pPr>
        <w:ind w:left="1440" w:hanging="480"/>
      </w:pPr>
      <w:rPr>
        <w:rFonts w:asciiTheme="minorHAnsi" w:hAnsiTheme="minorHAnsi" w:cstheme="minorHAnsi" w:hint="default"/>
        <w:i w:val="0"/>
      </w:rPr>
    </w:lvl>
    <w:lvl w:ilvl="1" w:tplc="7AE08120">
      <w:start w:val="1"/>
      <w:numFmt w:val="upperLetter"/>
      <w:lvlText w:val="%2."/>
      <w:lvlJc w:val="left"/>
      <w:pPr>
        <w:ind w:left="1920" w:hanging="480"/>
      </w:pPr>
      <w:rPr>
        <w:i w:val="0"/>
      </w:rPr>
    </w:lvl>
    <w:lvl w:ilvl="2" w:tplc="7478A8F0">
      <w:start w:val="1"/>
      <w:numFmt w:val="lowerRoman"/>
      <w:lvlText w:val="%3."/>
      <w:lvlJc w:val="center"/>
      <w:pPr>
        <w:ind w:left="240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288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71B801DC"/>
    <w:multiLevelType w:val="hybridMultilevel"/>
    <w:tmpl w:val="BC221CD4"/>
    <w:lvl w:ilvl="0" w:tplc="693A4316">
      <w:start w:val="1"/>
      <w:numFmt w:val="upperLetter"/>
      <w:lvlText w:val="%1."/>
      <w:lvlJc w:val="left"/>
      <w:pPr>
        <w:ind w:left="1473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7">
    <w:nsid w:val="7477374E"/>
    <w:multiLevelType w:val="hybridMultilevel"/>
    <w:tmpl w:val="BCA4768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11">
      <w:start w:val="1"/>
      <w:numFmt w:val="upperLetter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7A8374D"/>
    <w:multiLevelType w:val="hybridMultilevel"/>
    <w:tmpl w:val="F616447A"/>
    <w:lvl w:ilvl="0" w:tplc="04090011">
      <w:start w:val="1"/>
      <w:numFmt w:val="upperLetter"/>
      <w:lvlText w:val="%1."/>
      <w:lvlJc w:val="left"/>
      <w:pPr>
        <w:ind w:left="14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48" w:hanging="480"/>
      </w:pPr>
    </w:lvl>
    <w:lvl w:ilvl="2" w:tplc="0409001B" w:tentative="1">
      <w:start w:val="1"/>
      <w:numFmt w:val="lowerRoman"/>
      <w:lvlText w:val="%3."/>
      <w:lvlJc w:val="right"/>
      <w:pPr>
        <w:ind w:left="2428" w:hanging="480"/>
      </w:pPr>
    </w:lvl>
    <w:lvl w:ilvl="3" w:tplc="0409000F" w:tentative="1">
      <w:start w:val="1"/>
      <w:numFmt w:val="decimal"/>
      <w:lvlText w:val="%4."/>
      <w:lvlJc w:val="left"/>
      <w:pPr>
        <w:ind w:left="2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8" w:hanging="480"/>
      </w:pPr>
    </w:lvl>
    <w:lvl w:ilvl="5" w:tplc="0409001B" w:tentative="1">
      <w:start w:val="1"/>
      <w:numFmt w:val="lowerRoman"/>
      <w:lvlText w:val="%6."/>
      <w:lvlJc w:val="right"/>
      <w:pPr>
        <w:ind w:left="3868" w:hanging="480"/>
      </w:pPr>
    </w:lvl>
    <w:lvl w:ilvl="6" w:tplc="0409000F" w:tentative="1">
      <w:start w:val="1"/>
      <w:numFmt w:val="decimal"/>
      <w:lvlText w:val="%7."/>
      <w:lvlJc w:val="left"/>
      <w:pPr>
        <w:ind w:left="4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8" w:hanging="480"/>
      </w:pPr>
    </w:lvl>
    <w:lvl w:ilvl="8" w:tplc="0409001B" w:tentative="1">
      <w:start w:val="1"/>
      <w:numFmt w:val="lowerRoman"/>
      <w:lvlText w:val="%9."/>
      <w:lvlJc w:val="right"/>
      <w:pPr>
        <w:ind w:left="5308" w:hanging="480"/>
      </w:pPr>
    </w:lvl>
  </w:abstractNum>
  <w:abstractNum w:abstractNumId="19">
    <w:nsid w:val="7C4A7151"/>
    <w:multiLevelType w:val="hybridMultilevel"/>
    <w:tmpl w:val="269A2C58"/>
    <w:lvl w:ilvl="0" w:tplc="04090013">
      <w:start w:val="1"/>
      <w:numFmt w:val="upperRoman"/>
      <w:lvlText w:val="%1."/>
      <w:lvlJc w:val="left"/>
      <w:pPr>
        <w:ind w:left="20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80" w:hanging="480"/>
      </w:pPr>
    </w:lvl>
    <w:lvl w:ilvl="2" w:tplc="0409001B" w:tentative="1">
      <w:start w:val="1"/>
      <w:numFmt w:val="lowerRoman"/>
      <w:lvlText w:val="%3."/>
      <w:lvlJc w:val="right"/>
      <w:pPr>
        <w:ind w:left="2960" w:hanging="480"/>
      </w:pPr>
    </w:lvl>
    <w:lvl w:ilvl="3" w:tplc="0409000F" w:tentative="1">
      <w:start w:val="1"/>
      <w:numFmt w:val="decimal"/>
      <w:lvlText w:val="%4."/>
      <w:lvlJc w:val="left"/>
      <w:pPr>
        <w:ind w:left="3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20" w:hanging="480"/>
      </w:pPr>
    </w:lvl>
    <w:lvl w:ilvl="5" w:tplc="0409001B" w:tentative="1">
      <w:start w:val="1"/>
      <w:numFmt w:val="lowerRoman"/>
      <w:lvlText w:val="%6."/>
      <w:lvlJc w:val="right"/>
      <w:pPr>
        <w:ind w:left="4400" w:hanging="480"/>
      </w:pPr>
    </w:lvl>
    <w:lvl w:ilvl="6" w:tplc="0409000F" w:tentative="1">
      <w:start w:val="1"/>
      <w:numFmt w:val="decimal"/>
      <w:lvlText w:val="%7."/>
      <w:lvlJc w:val="left"/>
      <w:pPr>
        <w:ind w:left="4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60" w:hanging="480"/>
      </w:pPr>
    </w:lvl>
    <w:lvl w:ilvl="8" w:tplc="0409001B" w:tentative="1">
      <w:start w:val="1"/>
      <w:numFmt w:val="lowerRoman"/>
      <w:lvlText w:val="%9."/>
      <w:lvlJc w:val="right"/>
      <w:pPr>
        <w:ind w:left="584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4"/>
  </w:num>
  <w:num w:numId="5">
    <w:abstractNumId w:val="2"/>
  </w:num>
  <w:num w:numId="6">
    <w:abstractNumId w:val="19"/>
  </w:num>
  <w:num w:numId="7">
    <w:abstractNumId w:val="12"/>
  </w:num>
  <w:num w:numId="8">
    <w:abstractNumId w:val="6"/>
  </w:num>
  <w:num w:numId="9">
    <w:abstractNumId w:val="10"/>
  </w:num>
  <w:num w:numId="10">
    <w:abstractNumId w:val="13"/>
  </w:num>
  <w:num w:numId="11">
    <w:abstractNumId w:val="0"/>
  </w:num>
  <w:num w:numId="12">
    <w:abstractNumId w:val="15"/>
  </w:num>
  <w:num w:numId="13">
    <w:abstractNumId w:val="5"/>
  </w:num>
  <w:num w:numId="14">
    <w:abstractNumId w:val="8"/>
  </w:num>
  <w:num w:numId="15">
    <w:abstractNumId w:val="18"/>
  </w:num>
  <w:num w:numId="16">
    <w:abstractNumId w:val="16"/>
  </w:num>
  <w:num w:numId="17">
    <w:abstractNumId w:val="4"/>
  </w:num>
  <w:num w:numId="18">
    <w:abstractNumId w:val="17"/>
  </w:num>
  <w:num w:numId="19">
    <w:abstractNumId w:val="9"/>
  </w:num>
  <w:num w:numId="2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D8"/>
    <w:rsid w:val="00000463"/>
    <w:rsid w:val="0000608F"/>
    <w:rsid w:val="000335DB"/>
    <w:rsid w:val="00044E8D"/>
    <w:rsid w:val="0005672B"/>
    <w:rsid w:val="000621A2"/>
    <w:rsid w:val="00065516"/>
    <w:rsid w:val="00072941"/>
    <w:rsid w:val="000A2CDC"/>
    <w:rsid w:val="000C64FA"/>
    <w:rsid w:val="000D777B"/>
    <w:rsid w:val="000E3D90"/>
    <w:rsid w:val="000E7EE5"/>
    <w:rsid w:val="000F6A05"/>
    <w:rsid w:val="00100E65"/>
    <w:rsid w:val="00113A97"/>
    <w:rsid w:val="00145D4E"/>
    <w:rsid w:val="00150C70"/>
    <w:rsid w:val="00155706"/>
    <w:rsid w:val="001572DD"/>
    <w:rsid w:val="0016339A"/>
    <w:rsid w:val="00164314"/>
    <w:rsid w:val="00175A76"/>
    <w:rsid w:val="00190DAE"/>
    <w:rsid w:val="00194E48"/>
    <w:rsid w:val="001A3AF2"/>
    <w:rsid w:val="001B547C"/>
    <w:rsid w:val="001C3225"/>
    <w:rsid w:val="001D6764"/>
    <w:rsid w:val="001F0EFB"/>
    <w:rsid w:val="001F4B50"/>
    <w:rsid w:val="00205B31"/>
    <w:rsid w:val="00232CFF"/>
    <w:rsid w:val="002350E6"/>
    <w:rsid w:val="002558ED"/>
    <w:rsid w:val="00272AB7"/>
    <w:rsid w:val="00296F22"/>
    <w:rsid w:val="002A4A7D"/>
    <w:rsid w:val="002B54DD"/>
    <w:rsid w:val="002B7D34"/>
    <w:rsid w:val="002D7132"/>
    <w:rsid w:val="002F4DAA"/>
    <w:rsid w:val="002F4E07"/>
    <w:rsid w:val="0032681B"/>
    <w:rsid w:val="00342907"/>
    <w:rsid w:val="00347D50"/>
    <w:rsid w:val="00350D4E"/>
    <w:rsid w:val="003535B0"/>
    <w:rsid w:val="0036102D"/>
    <w:rsid w:val="003A73A4"/>
    <w:rsid w:val="003B06F4"/>
    <w:rsid w:val="003C34F2"/>
    <w:rsid w:val="003D6D09"/>
    <w:rsid w:val="003E28E2"/>
    <w:rsid w:val="00403654"/>
    <w:rsid w:val="00415B5A"/>
    <w:rsid w:val="00447314"/>
    <w:rsid w:val="00451F40"/>
    <w:rsid w:val="004747AB"/>
    <w:rsid w:val="004828CD"/>
    <w:rsid w:val="00490B96"/>
    <w:rsid w:val="00491B40"/>
    <w:rsid w:val="004A6887"/>
    <w:rsid w:val="004B14CB"/>
    <w:rsid w:val="004B310F"/>
    <w:rsid w:val="004D555F"/>
    <w:rsid w:val="004E1DCB"/>
    <w:rsid w:val="004F0026"/>
    <w:rsid w:val="004F1A66"/>
    <w:rsid w:val="00503403"/>
    <w:rsid w:val="0052511B"/>
    <w:rsid w:val="005325C0"/>
    <w:rsid w:val="00543C83"/>
    <w:rsid w:val="00553CD8"/>
    <w:rsid w:val="00560CFD"/>
    <w:rsid w:val="0056429B"/>
    <w:rsid w:val="00591425"/>
    <w:rsid w:val="005930C7"/>
    <w:rsid w:val="005932DF"/>
    <w:rsid w:val="005A5F00"/>
    <w:rsid w:val="005A6E76"/>
    <w:rsid w:val="005D4825"/>
    <w:rsid w:val="005F4D3F"/>
    <w:rsid w:val="006007B8"/>
    <w:rsid w:val="00633582"/>
    <w:rsid w:val="00636DBB"/>
    <w:rsid w:val="0066134B"/>
    <w:rsid w:val="00677F92"/>
    <w:rsid w:val="006A3511"/>
    <w:rsid w:val="006B1D55"/>
    <w:rsid w:val="006E0850"/>
    <w:rsid w:val="006E0F65"/>
    <w:rsid w:val="006E7BAA"/>
    <w:rsid w:val="00723A15"/>
    <w:rsid w:val="00730868"/>
    <w:rsid w:val="0073109E"/>
    <w:rsid w:val="0073770C"/>
    <w:rsid w:val="00763A4B"/>
    <w:rsid w:val="007711CD"/>
    <w:rsid w:val="0077537D"/>
    <w:rsid w:val="007A2B73"/>
    <w:rsid w:val="007A6A0D"/>
    <w:rsid w:val="007D682E"/>
    <w:rsid w:val="007F5253"/>
    <w:rsid w:val="00807688"/>
    <w:rsid w:val="0081012E"/>
    <w:rsid w:val="0082661E"/>
    <w:rsid w:val="00830254"/>
    <w:rsid w:val="00871374"/>
    <w:rsid w:val="00893EC8"/>
    <w:rsid w:val="00896A9A"/>
    <w:rsid w:val="008A3105"/>
    <w:rsid w:val="008A3357"/>
    <w:rsid w:val="008B6B03"/>
    <w:rsid w:val="008C3B0E"/>
    <w:rsid w:val="008C7F72"/>
    <w:rsid w:val="008F4F11"/>
    <w:rsid w:val="00913514"/>
    <w:rsid w:val="009257D4"/>
    <w:rsid w:val="009366C2"/>
    <w:rsid w:val="0095793B"/>
    <w:rsid w:val="0096413C"/>
    <w:rsid w:val="00990B47"/>
    <w:rsid w:val="009927BD"/>
    <w:rsid w:val="009C18E5"/>
    <w:rsid w:val="009C4D38"/>
    <w:rsid w:val="009E00AC"/>
    <w:rsid w:val="009E0B15"/>
    <w:rsid w:val="009E4200"/>
    <w:rsid w:val="009F1DFB"/>
    <w:rsid w:val="009F6128"/>
    <w:rsid w:val="00A27A05"/>
    <w:rsid w:val="00A30C20"/>
    <w:rsid w:val="00A4331C"/>
    <w:rsid w:val="00A45AB0"/>
    <w:rsid w:val="00A54394"/>
    <w:rsid w:val="00A56AB1"/>
    <w:rsid w:val="00A63DA0"/>
    <w:rsid w:val="00A64969"/>
    <w:rsid w:val="00A70F10"/>
    <w:rsid w:val="00A902E2"/>
    <w:rsid w:val="00AB08AF"/>
    <w:rsid w:val="00AC115C"/>
    <w:rsid w:val="00AF5B1C"/>
    <w:rsid w:val="00B12608"/>
    <w:rsid w:val="00B152A7"/>
    <w:rsid w:val="00B324A9"/>
    <w:rsid w:val="00B474D0"/>
    <w:rsid w:val="00B62BEF"/>
    <w:rsid w:val="00B75CD8"/>
    <w:rsid w:val="00B83BAE"/>
    <w:rsid w:val="00B97177"/>
    <w:rsid w:val="00BA6C28"/>
    <w:rsid w:val="00BB2AE0"/>
    <w:rsid w:val="00BC01FD"/>
    <w:rsid w:val="00BC5363"/>
    <w:rsid w:val="00BD21BA"/>
    <w:rsid w:val="00BD7F88"/>
    <w:rsid w:val="00BE62B8"/>
    <w:rsid w:val="00C07F93"/>
    <w:rsid w:val="00C12BBA"/>
    <w:rsid w:val="00C32FE6"/>
    <w:rsid w:val="00C36134"/>
    <w:rsid w:val="00C37B83"/>
    <w:rsid w:val="00C444E4"/>
    <w:rsid w:val="00C5504D"/>
    <w:rsid w:val="00C65CBF"/>
    <w:rsid w:val="00C706F6"/>
    <w:rsid w:val="00C70747"/>
    <w:rsid w:val="00C85255"/>
    <w:rsid w:val="00C856A6"/>
    <w:rsid w:val="00CF4F14"/>
    <w:rsid w:val="00D06FC7"/>
    <w:rsid w:val="00D17D54"/>
    <w:rsid w:val="00D27EBC"/>
    <w:rsid w:val="00D41F7B"/>
    <w:rsid w:val="00D51076"/>
    <w:rsid w:val="00D602C7"/>
    <w:rsid w:val="00D73C32"/>
    <w:rsid w:val="00D83634"/>
    <w:rsid w:val="00D83A0B"/>
    <w:rsid w:val="00D841A1"/>
    <w:rsid w:val="00D86E4A"/>
    <w:rsid w:val="00D8709A"/>
    <w:rsid w:val="00DA5F39"/>
    <w:rsid w:val="00DB10F4"/>
    <w:rsid w:val="00DB116E"/>
    <w:rsid w:val="00DB1868"/>
    <w:rsid w:val="00DB6A23"/>
    <w:rsid w:val="00DC1FBD"/>
    <w:rsid w:val="00DC6A17"/>
    <w:rsid w:val="00DE7C7E"/>
    <w:rsid w:val="00E33929"/>
    <w:rsid w:val="00E45901"/>
    <w:rsid w:val="00E63B98"/>
    <w:rsid w:val="00E664EA"/>
    <w:rsid w:val="00E74510"/>
    <w:rsid w:val="00E85BDE"/>
    <w:rsid w:val="00EA2871"/>
    <w:rsid w:val="00EA6DFD"/>
    <w:rsid w:val="00EC195C"/>
    <w:rsid w:val="00EC5AEA"/>
    <w:rsid w:val="00ED2875"/>
    <w:rsid w:val="00EE0F3C"/>
    <w:rsid w:val="00F0242E"/>
    <w:rsid w:val="00F20EA4"/>
    <w:rsid w:val="00F2413A"/>
    <w:rsid w:val="00F25B8F"/>
    <w:rsid w:val="00F417F0"/>
    <w:rsid w:val="00F57FBF"/>
    <w:rsid w:val="00F71D24"/>
    <w:rsid w:val="00F72FFD"/>
    <w:rsid w:val="00F8330C"/>
    <w:rsid w:val="00FA3F1C"/>
    <w:rsid w:val="00FB210B"/>
    <w:rsid w:val="00FC1144"/>
    <w:rsid w:val="00FD3454"/>
    <w:rsid w:val="00FD69EE"/>
    <w:rsid w:val="00FE2112"/>
    <w:rsid w:val="00FE4D4D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3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character" w:styleId="ad">
    <w:name w:val="Emphasis"/>
    <w:basedOn w:val="a0"/>
    <w:uiPriority w:val="20"/>
    <w:qFormat/>
    <w:rsid w:val="00B12608"/>
    <w:rPr>
      <w:i/>
      <w:iCs/>
    </w:rPr>
  </w:style>
  <w:style w:type="character" w:styleId="ae">
    <w:name w:val="annotation reference"/>
    <w:basedOn w:val="a0"/>
    <w:uiPriority w:val="99"/>
    <w:semiHidden/>
    <w:unhideWhenUsed/>
    <w:rsid w:val="000E3D9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E3D90"/>
  </w:style>
  <w:style w:type="character" w:customStyle="1" w:styleId="af0">
    <w:name w:val="註解文字 字元"/>
    <w:basedOn w:val="a0"/>
    <w:link w:val="af"/>
    <w:uiPriority w:val="99"/>
    <w:semiHidden/>
    <w:rsid w:val="000E3D90"/>
    <w:rPr>
      <w:sz w:val="2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3D9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E3D90"/>
    <w:rPr>
      <w:b/>
      <w:bCs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0E3D9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0E3D90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Note Heading"/>
    <w:basedOn w:val="a"/>
    <w:next w:val="a"/>
    <w:link w:val="af6"/>
    <w:uiPriority w:val="99"/>
    <w:unhideWhenUsed/>
    <w:rsid w:val="000E3D90"/>
    <w:pPr>
      <w:jc w:val="center"/>
    </w:pPr>
  </w:style>
  <w:style w:type="character" w:customStyle="1" w:styleId="af6">
    <w:name w:val="註釋標題 字元"/>
    <w:basedOn w:val="a0"/>
    <w:link w:val="af5"/>
    <w:uiPriority w:val="99"/>
    <w:rsid w:val="000E3D90"/>
    <w:rPr>
      <w:sz w:val="28"/>
    </w:rPr>
  </w:style>
  <w:style w:type="paragraph" w:styleId="af7">
    <w:name w:val="Closing"/>
    <w:basedOn w:val="a"/>
    <w:link w:val="af8"/>
    <w:uiPriority w:val="99"/>
    <w:unhideWhenUsed/>
    <w:rsid w:val="000E3D90"/>
    <w:pPr>
      <w:ind w:leftChars="1800" w:left="100"/>
    </w:pPr>
  </w:style>
  <w:style w:type="character" w:customStyle="1" w:styleId="af8">
    <w:name w:val="結語 字元"/>
    <w:basedOn w:val="a0"/>
    <w:link w:val="af7"/>
    <w:uiPriority w:val="99"/>
    <w:rsid w:val="000E3D90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3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character" w:styleId="ad">
    <w:name w:val="Emphasis"/>
    <w:basedOn w:val="a0"/>
    <w:uiPriority w:val="20"/>
    <w:qFormat/>
    <w:rsid w:val="00B12608"/>
    <w:rPr>
      <w:i/>
      <w:iCs/>
    </w:rPr>
  </w:style>
  <w:style w:type="character" w:styleId="ae">
    <w:name w:val="annotation reference"/>
    <w:basedOn w:val="a0"/>
    <w:uiPriority w:val="99"/>
    <w:semiHidden/>
    <w:unhideWhenUsed/>
    <w:rsid w:val="000E3D9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E3D90"/>
  </w:style>
  <w:style w:type="character" w:customStyle="1" w:styleId="af0">
    <w:name w:val="註解文字 字元"/>
    <w:basedOn w:val="a0"/>
    <w:link w:val="af"/>
    <w:uiPriority w:val="99"/>
    <w:semiHidden/>
    <w:rsid w:val="000E3D90"/>
    <w:rPr>
      <w:sz w:val="2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3D9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E3D90"/>
    <w:rPr>
      <w:b/>
      <w:bCs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0E3D9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0E3D90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Note Heading"/>
    <w:basedOn w:val="a"/>
    <w:next w:val="a"/>
    <w:link w:val="af6"/>
    <w:uiPriority w:val="99"/>
    <w:unhideWhenUsed/>
    <w:rsid w:val="000E3D90"/>
    <w:pPr>
      <w:jc w:val="center"/>
    </w:pPr>
  </w:style>
  <w:style w:type="character" w:customStyle="1" w:styleId="af6">
    <w:name w:val="註釋標題 字元"/>
    <w:basedOn w:val="a0"/>
    <w:link w:val="af5"/>
    <w:uiPriority w:val="99"/>
    <w:rsid w:val="000E3D90"/>
    <w:rPr>
      <w:sz w:val="28"/>
    </w:rPr>
  </w:style>
  <w:style w:type="paragraph" w:styleId="af7">
    <w:name w:val="Closing"/>
    <w:basedOn w:val="a"/>
    <w:link w:val="af8"/>
    <w:uiPriority w:val="99"/>
    <w:unhideWhenUsed/>
    <w:rsid w:val="000E3D90"/>
    <w:pPr>
      <w:ind w:leftChars="1800" w:left="100"/>
    </w:pPr>
  </w:style>
  <w:style w:type="character" w:customStyle="1" w:styleId="af8">
    <w:name w:val="結語 字元"/>
    <w:basedOn w:val="a0"/>
    <w:link w:val="af7"/>
    <w:uiPriority w:val="99"/>
    <w:rsid w:val="000E3D9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google.com.tw/search?q=aggregation+hub&amp;spell=1&amp;sa=X&amp;ved=0ahUKEwjD_4ubwLfdAhWBfrwKHXRlC1wQkeECCCIoA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hl7.org/fhir/observation-definition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716ED8-FDDD-4445-BF95-55A74EFB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6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tcu_user</dc:creator>
  <cp:keywords/>
  <dc:description/>
  <cp:lastModifiedBy>賴盈如</cp:lastModifiedBy>
  <cp:revision>148</cp:revision>
  <dcterms:created xsi:type="dcterms:W3CDTF">2018-07-08T05:40:00Z</dcterms:created>
  <dcterms:modified xsi:type="dcterms:W3CDTF">2018-09-17T04:47:00Z</dcterms:modified>
</cp:coreProperties>
</file>