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F23C96" w14:textId="77777777" w:rsidR="005774D7" w:rsidRDefault="00B32699" w:rsidP="009D6D3D">
      <w:pPr>
        <w:jc w:val="center"/>
        <w:rPr>
          <w:rFonts w:asciiTheme="minorEastAsia" w:hAnsiTheme="minorEastAsia"/>
          <w:sz w:val="48"/>
          <w:szCs w:val="48"/>
        </w:rPr>
      </w:pPr>
      <w:r>
        <w:rPr>
          <w:rFonts w:asciiTheme="minorEastAsia" w:hAnsiTheme="minorEastAsia" w:hint="eastAsia"/>
          <w:sz w:val="48"/>
          <w:szCs w:val="48"/>
        </w:rPr>
        <w:t>MI-TW 2020 WG1 病人基本資料互通</w:t>
      </w:r>
    </w:p>
    <w:p w14:paraId="6FB2049F" w14:textId="35F49483" w:rsidR="00B32699" w:rsidRDefault="00B32699" w:rsidP="009D6D3D">
      <w:pPr>
        <w:jc w:val="center"/>
        <w:rPr>
          <w:rFonts w:asciiTheme="minorEastAsia" w:hAnsiTheme="minorEastAsia"/>
          <w:sz w:val="48"/>
          <w:szCs w:val="48"/>
        </w:rPr>
      </w:pPr>
      <w:r>
        <w:rPr>
          <w:rFonts w:asciiTheme="minorEastAsia" w:hAnsiTheme="minorEastAsia" w:hint="eastAsia"/>
          <w:sz w:val="48"/>
          <w:szCs w:val="48"/>
        </w:rPr>
        <w:t>聯測要求</w:t>
      </w:r>
    </w:p>
    <w:p w14:paraId="2BD5FC04" w14:textId="77777777" w:rsidR="00926D72" w:rsidRDefault="00926D72" w:rsidP="00B32699">
      <w:pPr>
        <w:rPr>
          <w:rFonts w:asciiTheme="minorEastAsia" w:hAnsiTheme="minorEastAsia"/>
          <w:szCs w:val="24"/>
        </w:rPr>
      </w:pPr>
    </w:p>
    <w:p w14:paraId="6250514F" w14:textId="0BDB8747" w:rsidR="00B32699" w:rsidRDefault="00B32699" w:rsidP="00B32699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MI</w:t>
      </w:r>
      <w:r>
        <w:rPr>
          <w:rFonts w:asciiTheme="minorEastAsia" w:hAnsiTheme="minorEastAsia"/>
          <w:szCs w:val="24"/>
        </w:rPr>
        <w:t>-</w:t>
      </w:r>
      <w:r>
        <w:rPr>
          <w:rFonts w:asciiTheme="minorEastAsia" w:hAnsiTheme="minorEastAsia" w:hint="eastAsia"/>
          <w:szCs w:val="24"/>
        </w:rPr>
        <w:t>TW</w:t>
      </w:r>
      <w:r w:rsidR="00926D72">
        <w:rPr>
          <w:rFonts w:asciiTheme="minorEastAsia" w:hAnsiTheme="minorEastAsia"/>
          <w:szCs w:val="24"/>
        </w:rPr>
        <w:t xml:space="preserve"> </w:t>
      </w:r>
      <w:r w:rsidR="00926D72" w:rsidRPr="00926D72">
        <w:rPr>
          <w:rFonts w:asciiTheme="minorEastAsia" w:hAnsiTheme="minorEastAsia" w:hint="eastAsia"/>
          <w:szCs w:val="24"/>
        </w:rPr>
        <w:t>病人基本資料</w:t>
      </w:r>
      <w:r w:rsidR="00926D72">
        <w:rPr>
          <w:rFonts w:asciiTheme="minorEastAsia" w:hAnsiTheme="minorEastAsia" w:hint="eastAsia"/>
          <w:szCs w:val="24"/>
        </w:rPr>
        <w:t xml:space="preserve">包含院內(聯繫、身分識別)，院外匿名 PHR 三種情境，其情境及規格如下連結: </w:t>
      </w:r>
      <w:r w:rsidR="00926D72" w:rsidRPr="00926D72">
        <w:rPr>
          <w:rFonts w:asciiTheme="minorEastAsia" w:hAnsiTheme="minorEastAsia"/>
          <w:szCs w:val="24"/>
        </w:rPr>
        <w:t>https://mos2718.github.io/MITW/2020/patient.html</w:t>
      </w:r>
    </w:p>
    <w:p w14:paraId="15EE7ADE" w14:textId="2C77198D" w:rsidR="00926D72" w:rsidRDefault="00926D72" w:rsidP="00B32699">
      <w:pPr>
        <w:rPr>
          <w:rFonts w:asciiTheme="minorEastAsia" w:hAnsiTheme="minorEastAsia"/>
          <w:szCs w:val="24"/>
        </w:rPr>
      </w:pPr>
    </w:p>
    <w:p w14:paraId="5A3AE51B" w14:textId="77777777" w:rsidR="00B06BE9" w:rsidRDefault="00B06BE9" w:rsidP="00B32699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各情境，client 端系統可分為資料提供端(patient data provider) 與資料調閱端</w:t>
      </w:r>
      <w:r w:rsidRPr="00B06BE9">
        <w:rPr>
          <w:rFonts w:asciiTheme="minorEastAsia" w:hAnsiTheme="minorEastAsia"/>
          <w:szCs w:val="24"/>
        </w:rPr>
        <w:t>(patient data comsumer)</w:t>
      </w:r>
      <w:r w:rsidRPr="00B06BE9">
        <w:rPr>
          <w:rFonts w:asciiTheme="minorEastAsia" w:hAnsiTheme="minorEastAsia" w:hint="eastAsia"/>
          <w:szCs w:val="24"/>
        </w:rPr>
        <w:t>兩</w:t>
      </w:r>
      <w:r>
        <w:rPr>
          <w:rFonts w:asciiTheme="minorEastAsia" w:hAnsiTheme="minorEastAsia" w:hint="eastAsia"/>
          <w:szCs w:val="24"/>
        </w:rPr>
        <w:t>種腳色。</w:t>
      </w:r>
    </w:p>
    <w:p w14:paraId="233EF154" w14:textId="77777777" w:rsidR="00B06BE9" w:rsidRDefault="00B06BE9" w:rsidP="00B32699">
      <w:pPr>
        <w:rPr>
          <w:rFonts w:asciiTheme="minorEastAsia" w:hAnsiTheme="minorEastAsia"/>
          <w:szCs w:val="24"/>
        </w:rPr>
      </w:pPr>
    </w:p>
    <w:p w14:paraId="6A9E12EA" w14:textId="173B8715" w:rsidR="00B06BE9" w:rsidRDefault="00B06BE9" w:rsidP="00B06BE9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MI-TW 2020 WG1 共六種不同情境腳色，</w:t>
      </w:r>
      <w:r w:rsidRPr="00B06BE9">
        <w:rPr>
          <w:rFonts w:asciiTheme="minorEastAsia" w:hAnsiTheme="minorEastAsia" w:hint="eastAsia"/>
          <w:b/>
          <w:color w:val="FF0000"/>
          <w:szCs w:val="24"/>
        </w:rPr>
        <w:t>參與單位僅需其中一種腳色通過測試即可</w:t>
      </w:r>
      <w:r>
        <w:rPr>
          <w:rFonts w:asciiTheme="minorEastAsia" w:hAnsiTheme="minorEastAsia" w:hint="eastAsia"/>
          <w:szCs w:val="24"/>
        </w:rPr>
        <w:t>(資訊工程師忙於應付各式需求，實在太辛苦了!)。如扮演</w:t>
      </w:r>
      <w:r w:rsidRPr="00B06BE9">
        <w:rPr>
          <w:rFonts w:asciiTheme="minorEastAsia" w:hAnsiTheme="minorEastAsia" w:hint="eastAsia"/>
          <w:szCs w:val="24"/>
        </w:rPr>
        <w:t>院外匿名 PHR資料</w:t>
      </w:r>
      <w:r w:rsidR="005774D7">
        <w:rPr>
          <w:rFonts w:asciiTheme="minorEastAsia" w:hAnsiTheme="minorEastAsia" w:hint="eastAsia"/>
          <w:szCs w:val="24"/>
        </w:rPr>
        <w:t xml:space="preserve">提供端，建立匿名 FHIR </w:t>
      </w:r>
      <w:r w:rsidR="005774D7">
        <w:rPr>
          <w:rFonts w:asciiTheme="minorEastAsia" w:hAnsiTheme="minorEastAsia"/>
          <w:szCs w:val="24"/>
        </w:rPr>
        <w:t>patient</w:t>
      </w:r>
      <w:r w:rsidR="005774D7">
        <w:rPr>
          <w:rFonts w:asciiTheme="minorEastAsia" w:hAnsiTheme="minorEastAsia" w:hint="eastAsia"/>
          <w:szCs w:val="24"/>
        </w:rPr>
        <w:t>(利於WG2-4，已此病人新增生理監測、用藥、或影像資料)。</w:t>
      </w:r>
    </w:p>
    <w:p w14:paraId="707E58D3" w14:textId="77777777" w:rsidR="00B32699" w:rsidRDefault="00B32699" w:rsidP="009D6D3D">
      <w:pPr>
        <w:jc w:val="center"/>
        <w:rPr>
          <w:rFonts w:asciiTheme="minorEastAsia" w:hAnsiTheme="minorEastAsia"/>
          <w:sz w:val="48"/>
          <w:szCs w:val="48"/>
        </w:rPr>
      </w:pPr>
    </w:p>
    <w:p w14:paraId="1225FE9C" w14:textId="6C4A1116" w:rsidR="0001359C" w:rsidRPr="009D6D3D" w:rsidRDefault="0001359C" w:rsidP="009D6D3D">
      <w:pPr>
        <w:jc w:val="center"/>
        <w:rPr>
          <w:rFonts w:asciiTheme="minorEastAsia" w:hAnsiTheme="minorEastAsia"/>
          <w:sz w:val="48"/>
          <w:szCs w:val="48"/>
        </w:rPr>
      </w:pPr>
      <w:r w:rsidRPr="009D6D3D">
        <w:rPr>
          <w:rFonts w:asciiTheme="minorEastAsia" w:hAnsiTheme="minorEastAsia" w:hint="eastAsia"/>
          <w:sz w:val="48"/>
          <w:szCs w:val="48"/>
        </w:rPr>
        <w:t>聯絡用 Patient data 存取</w:t>
      </w:r>
    </w:p>
    <w:p w14:paraId="3E2BA482" w14:textId="4AEAAD78" w:rsidR="0001359C" w:rsidRPr="0001359C" w:rsidRDefault="0001359C" w:rsidP="0001359C">
      <w:pPr>
        <w:rPr>
          <w:rFonts w:cstheme="minorHAnsi"/>
          <w:b/>
        </w:rPr>
      </w:pPr>
      <w:r w:rsidRPr="0001359C">
        <w:rPr>
          <w:rFonts w:cstheme="minorHAnsi" w:hint="eastAsia"/>
          <w:b/>
        </w:rPr>
        <w:t>FHIR Server :</w:t>
      </w:r>
    </w:p>
    <w:p w14:paraId="74468440" w14:textId="486F656D" w:rsidR="0001359C" w:rsidRDefault="0001359C" w:rsidP="0001359C">
      <w:pPr>
        <w:rPr>
          <w:rFonts w:cstheme="minorHAnsi" w:hint="eastAsia"/>
        </w:rPr>
      </w:pPr>
      <w:r w:rsidRPr="00E421DF">
        <w:rPr>
          <w:rFonts w:cstheme="minorHAnsi"/>
        </w:rPr>
        <w:t>https://startfhir.dicom.org.tw</w:t>
      </w:r>
      <w:r w:rsidR="00E421DF">
        <w:rPr>
          <w:rFonts w:cstheme="minorHAnsi"/>
        </w:rPr>
        <w:t>/fhir</w:t>
      </w:r>
    </w:p>
    <w:p w14:paraId="307E8298" w14:textId="3B182B7A" w:rsidR="0001359C" w:rsidRDefault="0001359C" w:rsidP="0001359C">
      <w:pPr>
        <w:rPr>
          <w:rFonts w:cstheme="minorHAnsi"/>
        </w:rPr>
      </w:pPr>
    </w:p>
    <w:p w14:paraId="7E67DDE5" w14:textId="7AA7352B" w:rsidR="0001359C" w:rsidRPr="0001359C" w:rsidRDefault="00B32699" w:rsidP="0001359C">
      <w:pPr>
        <w:rPr>
          <w:rFonts w:cstheme="minorHAnsi"/>
          <w:b/>
        </w:rPr>
      </w:pPr>
      <w:r w:rsidRPr="00B32699">
        <w:rPr>
          <w:rFonts w:cstheme="minorHAnsi"/>
          <w:b/>
        </w:rPr>
        <w:t>MITW.ForContact</w:t>
      </w:r>
      <w:r>
        <w:rPr>
          <w:rFonts w:cstheme="minorHAnsi" w:hint="eastAsia"/>
          <w:b/>
        </w:rPr>
        <w:t xml:space="preserve"> </w:t>
      </w:r>
      <w:r>
        <w:rPr>
          <w:rFonts w:cstheme="minorHAnsi" w:hint="eastAsia"/>
          <w:b/>
        </w:rPr>
        <w:t>此組織當中的病人</w:t>
      </w:r>
    </w:p>
    <w:p w14:paraId="2FC86E65" w14:textId="3B9219FD" w:rsidR="0001359C" w:rsidRDefault="00BC63D1" w:rsidP="0001359C">
      <w:pPr>
        <w:rPr>
          <w:rFonts w:cstheme="minorHAnsi"/>
        </w:rPr>
      </w:pPr>
      <w:hyperlink r:id="rId5" w:history="1">
        <w:r w:rsidR="0001359C" w:rsidRPr="00B7539C">
          <w:rPr>
            <w:rStyle w:val="a4"/>
            <w:rFonts w:cstheme="minorHAnsi"/>
          </w:rPr>
          <w:t>https://startfhir.dicom.org.tw/fhir/Patient?organization=MITW.ForContact</w:t>
        </w:r>
      </w:hyperlink>
    </w:p>
    <w:p w14:paraId="1C7DB0A5" w14:textId="304FC097" w:rsidR="00B32699" w:rsidRDefault="00B32699" w:rsidP="0001359C">
      <w:pPr>
        <w:rPr>
          <w:rFonts w:cstheme="minorHAnsi"/>
        </w:rPr>
      </w:pPr>
    </w:p>
    <w:p w14:paraId="308318D4" w14:textId="77777777" w:rsidR="00F1720C" w:rsidRDefault="00F1720C" w:rsidP="0001359C">
      <w:pPr>
        <w:rPr>
          <w:rFonts w:cstheme="minorHAnsi"/>
        </w:rPr>
      </w:pPr>
    </w:p>
    <w:p w14:paraId="05BF347F" w14:textId="46763A25" w:rsidR="00D14D00" w:rsidRPr="00D14D00" w:rsidRDefault="00CF409A" w:rsidP="0001359C">
      <w:pPr>
        <w:rPr>
          <w:rFonts w:cstheme="minorHAnsi"/>
          <w:b/>
        </w:rPr>
      </w:pPr>
      <w:r>
        <w:rPr>
          <w:rFonts w:cstheme="minorHAnsi" w:hint="eastAsia"/>
          <w:b/>
        </w:rPr>
        <w:t>測試案例</w:t>
      </w:r>
    </w:p>
    <w:p w14:paraId="1467511A" w14:textId="14F542C1" w:rsidR="00D14D00" w:rsidRPr="00D14D00" w:rsidRDefault="00D14D00" w:rsidP="00D14D00">
      <w:pPr>
        <w:rPr>
          <w:rFonts w:cstheme="minorHAnsi"/>
        </w:rPr>
      </w:pPr>
      <w:r w:rsidRPr="00D14D00">
        <w:rPr>
          <w:rFonts w:cstheme="minorHAnsi" w:hint="eastAsia"/>
        </w:rPr>
        <w:t>案例</w:t>
      </w:r>
      <w:r>
        <w:rPr>
          <w:rFonts w:cstheme="minorHAnsi" w:hint="eastAsia"/>
        </w:rPr>
        <w:t>1</w:t>
      </w:r>
    </w:p>
    <w:p w14:paraId="56014DCE" w14:textId="11682BB9" w:rsidR="00D14D00" w:rsidRDefault="00CF409A" w:rsidP="0001359C">
      <w:pPr>
        <w:rPr>
          <w:rFonts w:cstheme="minorHAnsi"/>
        </w:rPr>
      </w:pPr>
      <w:r w:rsidRPr="00CF409A">
        <w:rPr>
          <w:rFonts w:cstheme="minorHAnsi"/>
        </w:rPr>
        <w:t>https://startfhir.dicom.org.tw/fhir/Patient/17145</w:t>
      </w:r>
    </w:p>
    <w:p w14:paraId="31E32F4E" w14:textId="0311BFC4" w:rsidR="009D6D3D" w:rsidRDefault="00CF409A" w:rsidP="0001359C">
      <w:pPr>
        <w:rPr>
          <w:rFonts w:cstheme="minorHAnsi"/>
        </w:rPr>
      </w:pPr>
      <w:r w:rsidRPr="00CF409A">
        <w:rPr>
          <w:rFonts w:cstheme="minorHAnsi" w:hint="eastAsia"/>
        </w:rPr>
        <w:t>案例</w:t>
      </w:r>
      <w:r>
        <w:rPr>
          <w:rFonts w:cstheme="minorHAnsi" w:hint="eastAsia"/>
        </w:rPr>
        <w:t>2</w:t>
      </w:r>
      <w:r w:rsidRPr="00CF409A">
        <w:rPr>
          <w:rFonts w:cstheme="minorHAnsi" w:hint="eastAsia"/>
        </w:rPr>
        <w:t>:</w:t>
      </w:r>
      <w:r w:rsidRPr="00CF409A">
        <w:rPr>
          <w:rFonts w:cstheme="minorHAnsi" w:hint="eastAsia"/>
        </w:rPr>
        <w:t>兩個</w:t>
      </w:r>
      <w:r>
        <w:rPr>
          <w:rFonts w:cstheme="minorHAnsi" w:hint="eastAsia"/>
        </w:rPr>
        <w:t>住址</w:t>
      </w:r>
    </w:p>
    <w:p w14:paraId="48A1027F" w14:textId="5F9BEA87" w:rsidR="00CF409A" w:rsidRDefault="00CF409A" w:rsidP="0001359C">
      <w:pPr>
        <w:rPr>
          <w:rFonts w:cstheme="minorHAnsi"/>
        </w:rPr>
      </w:pPr>
      <w:r w:rsidRPr="00CF409A">
        <w:rPr>
          <w:rFonts w:cstheme="minorHAnsi"/>
        </w:rPr>
        <w:t>https://startfhir</w:t>
      </w:r>
      <w:r>
        <w:rPr>
          <w:rFonts w:cstheme="minorHAnsi"/>
        </w:rPr>
        <w:t>.dicom.org.tw/fhir/Patient/1714</w:t>
      </w:r>
      <w:r>
        <w:rPr>
          <w:rFonts w:cstheme="minorHAnsi" w:hint="eastAsia"/>
        </w:rPr>
        <w:t>6</w:t>
      </w:r>
    </w:p>
    <w:p w14:paraId="15FA4182" w14:textId="18E52033" w:rsidR="00CF409A" w:rsidRDefault="00CF409A" w:rsidP="0001359C">
      <w:pPr>
        <w:rPr>
          <w:rFonts w:cstheme="minorHAnsi"/>
        </w:rPr>
      </w:pPr>
      <w:r>
        <w:rPr>
          <w:rFonts w:cstheme="minorHAnsi" w:hint="eastAsia"/>
        </w:rPr>
        <w:t>案例</w:t>
      </w:r>
      <w:r>
        <w:rPr>
          <w:rFonts w:cstheme="minorHAnsi" w:hint="eastAsia"/>
        </w:rPr>
        <w:t>3:</w:t>
      </w:r>
      <w:r>
        <w:rPr>
          <w:rFonts w:cstheme="minorHAnsi" w:hint="eastAsia"/>
        </w:rPr>
        <w:t>兩個聯絡人</w:t>
      </w:r>
    </w:p>
    <w:p w14:paraId="60E2D6A2" w14:textId="0CAE8EBE" w:rsidR="00CF409A" w:rsidRPr="00092F4B" w:rsidRDefault="00CF409A" w:rsidP="0001359C">
      <w:pPr>
        <w:rPr>
          <w:rFonts w:cstheme="minorHAnsi" w:hint="eastAsia"/>
        </w:rPr>
      </w:pPr>
      <w:r w:rsidRPr="00CF409A">
        <w:rPr>
          <w:rFonts w:cstheme="minorHAnsi"/>
        </w:rPr>
        <w:t>https://startfhir.dicom.org.tw/fhir/Patient/17149</w:t>
      </w:r>
    </w:p>
    <w:p w14:paraId="21679B11" w14:textId="2E1AA1EF" w:rsidR="00F31494" w:rsidRDefault="00F31494">
      <w:pPr>
        <w:widowControl/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0AECCF55" w14:textId="5EBB5360" w:rsidR="00092F4B" w:rsidRDefault="00901893" w:rsidP="00F31494">
      <w:pPr>
        <w:jc w:val="center"/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lastRenderedPageBreak/>
        <w:t>身分識別</w:t>
      </w:r>
      <w:r w:rsidR="006A6891">
        <w:rPr>
          <w:rFonts w:cstheme="minorHAnsi" w:hint="eastAsia"/>
          <w:sz w:val="40"/>
          <w:szCs w:val="40"/>
        </w:rPr>
        <w:t>用</w:t>
      </w:r>
      <w:r w:rsidR="006A6891">
        <w:rPr>
          <w:rFonts w:cstheme="minorHAnsi" w:hint="eastAsia"/>
          <w:sz w:val="40"/>
          <w:szCs w:val="40"/>
        </w:rPr>
        <w:t xml:space="preserve"> </w:t>
      </w:r>
      <w:r w:rsidR="00092F4B" w:rsidRPr="00FC0A5F">
        <w:rPr>
          <w:rFonts w:cstheme="minorHAnsi"/>
          <w:sz w:val="40"/>
          <w:szCs w:val="40"/>
        </w:rPr>
        <w:t xml:space="preserve">Patient data </w:t>
      </w:r>
      <w:r w:rsidR="00092F4B" w:rsidRPr="00FC0A5F">
        <w:rPr>
          <w:rFonts w:cstheme="minorHAnsi"/>
          <w:sz w:val="40"/>
          <w:szCs w:val="40"/>
        </w:rPr>
        <w:t>存取</w:t>
      </w:r>
    </w:p>
    <w:p w14:paraId="364AD0E2" w14:textId="77777777" w:rsidR="00F1720C" w:rsidRPr="0001359C" w:rsidRDefault="00F1720C" w:rsidP="00F1720C">
      <w:pPr>
        <w:rPr>
          <w:rFonts w:cstheme="minorHAnsi"/>
          <w:b/>
        </w:rPr>
      </w:pPr>
      <w:r w:rsidRPr="0001359C">
        <w:rPr>
          <w:rFonts w:cstheme="minorHAnsi" w:hint="eastAsia"/>
          <w:b/>
        </w:rPr>
        <w:t>已上傳的資料</w:t>
      </w:r>
    </w:p>
    <w:p w14:paraId="6F3C40D2" w14:textId="2D9ACC33" w:rsidR="00F1720C" w:rsidRDefault="00BC63D1" w:rsidP="00F1720C">
      <w:pPr>
        <w:rPr>
          <w:rFonts w:cstheme="minorHAnsi"/>
        </w:rPr>
      </w:pPr>
      <w:hyperlink r:id="rId6" w:history="1">
        <w:r w:rsidR="00FE7E01" w:rsidRPr="00B7539C">
          <w:rPr>
            <w:rStyle w:val="a4"/>
            <w:rFonts w:cstheme="minorHAnsi"/>
          </w:rPr>
          <w:t>https://startfhir.dicom.org.tw/fhir/Patient?organization=MITW.F</w:t>
        </w:r>
        <w:r w:rsidR="00FE7E01" w:rsidRPr="00B7539C">
          <w:rPr>
            <w:rStyle w:val="a4"/>
            <w:rFonts w:cstheme="minorHAnsi" w:hint="eastAsia"/>
          </w:rPr>
          <w:t>orIdentifier</w:t>
        </w:r>
      </w:hyperlink>
    </w:p>
    <w:p w14:paraId="758FA681" w14:textId="77777777" w:rsidR="00F1720C" w:rsidRDefault="00F1720C" w:rsidP="00F1720C">
      <w:pPr>
        <w:rPr>
          <w:rFonts w:cstheme="minorHAnsi"/>
        </w:rPr>
      </w:pPr>
    </w:p>
    <w:p w14:paraId="22F3AA8F" w14:textId="77777777" w:rsidR="00F1720C" w:rsidRPr="009D6D3D" w:rsidRDefault="00F1720C" w:rsidP="00F1720C">
      <w:pPr>
        <w:rPr>
          <w:rFonts w:cstheme="minorHAnsi"/>
          <w:b/>
        </w:rPr>
      </w:pPr>
      <w:r w:rsidRPr="009D6D3D">
        <w:rPr>
          <w:rFonts w:cstheme="minorHAnsi" w:hint="eastAsia"/>
          <w:b/>
        </w:rPr>
        <w:t>病人資料上傳或更新網址</w:t>
      </w:r>
      <w:r w:rsidRPr="009D6D3D">
        <w:rPr>
          <w:rFonts w:cstheme="minorHAnsi" w:hint="eastAsia"/>
          <w:b/>
        </w:rPr>
        <w:t>(HTTP p</w:t>
      </w:r>
      <w:r w:rsidRPr="009D6D3D">
        <w:rPr>
          <w:rFonts w:cstheme="minorHAnsi"/>
          <w:b/>
        </w:rPr>
        <w:t>ost or put)</w:t>
      </w:r>
    </w:p>
    <w:p w14:paraId="78E307FD" w14:textId="5E4189EB" w:rsidR="00F1720C" w:rsidRDefault="00BC63D1" w:rsidP="00F1720C">
      <w:pPr>
        <w:rPr>
          <w:rFonts w:cstheme="minorHAnsi"/>
        </w:rPr>
      </w:pPr>
      <w:hyperlink r:id="rId7" w:history="1">
        <w:r w:rsidR="00F1720C" w:rsidRPr="00B7539C">
          <w:rPr>
            <w:rStyle w:val="a4"/>
            <w:rFonts w:cstheme="minorHAnsi"/>
          </w:rPr>
          <w:t>https://startfhir.dicom.org.tw/fhir/Patient</w:t>
        </w:r>
      </w:hyperlink>
    </w:p>
    <w:p w14:paraId="1FEA1C77" w14:textId="77777777" w:rsidR="00F1720C" w:rsidRDefault="00F1720C" w:rsidP="00F1720C">
      <w:pPr>
        <w:rPr>
          <w:rFonts w:cstheme="minorHAnsi"/>
        </w:rPr>
      </w:pPr>
    </w:p>
    <w:p w14:paraId="476D7140" w14:textId="0CA93F7F" w:rsidR="00F1720C" w:rsidRDefault="00F1720C" w:rsidP="00F1720C">
      <w:pPr>
        <w:rPr>
          <w:rFonts w:cstheme="minorHAnsi"/>
          <w:b/>
        </w:rPr>
      </w:pPr>
      <w:r w:rsidRPr="00D14D00">
        <w:rPr>
          <w:rFonts w:cstheme="minorHAnsi" w:hint="eastAsia"/>
          <w:b/>
        </w:rPr>
        <w:t>測試案例</w:t>
      </w:r>
    </w:p>
    <w:p w14:paraId="53F5A5BB" w14:textId="4EC273BC" w:rsidR="00CF409A" w:rsidRPr="00CF409A" w:rsidRDefault="00CF409A" w:rsidP="00F1720C">
      <w:pPr>
        <w:rPr>
          <w:rFonts w:asciiTheme="minorEastAsia" w:hAnsiTheme="minorEastAsia" w:cstheme="minorHAnsi" w:hint="eastAsia"/>
        </w:rPr>
      </w:pPr>
      <w:r w:rsidRPr="00CF409A">
        <w:rPr>
          <w:rFonts w:asciiTheme="minorEastAsia" w:hAnsiTheme="minorEastAsia" w:cstheme="minorHAnsi" w:hint="eastAsia"/>
        </w:rPr>
        <w:t>案例1: 身分證號</w:t>
      </w:r>
    </w:p>
    <w:p w14:paraId="7DF7EB78" w14:textId="34C2E6BB" w:rsidR="00E421DF" w:rsidRPr="00CF409A" w:rsidRDefault="00E421DF" w:rsidP="00F1720C">
      <w:pPr>
        <w:rPr>
          <w:rFonts w:asciiTheme="minorEastAsia" w:hAnsiTheme="minorEastAsia" w:cstheme="minorHAnsi"/>
        </w:rPr>
      </w:pPr>
      <w:r w:rsidRPr="00CF409A">
        <w:rPr>
          <w:rFonts w:asciiTheme="minorEastAsia" w:hAnsiTheme="minorEastAsia" w:cstheme="minorHAnsi"/>
        </w:rPr>
        <w:t>https://startfhir.dicom.org.tw/fhir/Patient/17141</w:t>
      </w:r>
    </w:p>
    <w:p w14:paraId="32750F30" w14:textId="77EDCB30" w:rsidR="00CF409A" w:rsidRPr="00CF409A" w:rsidRDefault="00CF409A" w:rsidP="00CF409A">
      <w:pPr>
        <w:rPr>
          <w:rFonts w:asciiTheme="minorEastAsia" w:hAnsiTheme="minorEastAsia" w:cstheme="minorHAnsi" w:hint="eastAsia"/>
        </w:rPr>
      </w:pPr>
      <w:r w:rsidRPr="00CF409A">
        <w:rPr>
          <w:rFonts w:asciiTheme="minorEastAsia" w:hAnsiTheme="minorEastAsia" w:cstheme="minorHAnsi" w:hint="eastAsia"/>
        </w:rPr>
        <w:t>案例</w:t>
      </w:r>
      <w:r>
        <w:rPr>
          <w:rFonts w:asciiTheme="minorEastAsia" w:hAnsiTheme="minorEastAsia" w:cstheme="minorHAnsi" w:hint="eastAsia"/>
        </w:rPr>
        <w:t>2</w:t>
      </w:r>
      <w:r w:rsidRPr="00CF409A">
        <w:rPr>
          <w:rFonts w:asciiTheme="minorEastAsia" w:hAnsiTheme="minorEastAsia" w:cstheme="minorHAnsi" w:hint="eastAsia"/>
        </w:rPr>
        <w:t xml:space="preserve">: </w:t>
      </w:r>
      <w:r>
        <w:rPr>
          <w:rFonts w:asciiTheme="minorEastAsia" w:hAnsiTheme="minorEastAsia" w:cstheme="minorHAnsi" w:hint="eastAsia"/>
        </w:rPr>
        <w:t>護照號碼</w:t>
      </w:r>
    </w:p>
    <w:p w14:paraId="449B506D" w14:textId="637B8B3B" w:rsidR="00CF409A" w:rsidRPr="00CF409A" w:rsidRDefault="00CF409A" w:rsidP="00CF409A">
      <w:pPr>
        <w:rPr>
          <w:rFonts w:asciiTheme="minorEastAsia" w:hAnsiTheme="minorEastAsia" w:cstheme="minorHAnsi"/>
        </w:rPr>
      </w:pPr>
      <w:r w:rsidRPr="00CF409A">
        <w:rPr>
          <w:rFonts w:asciiTheme="minorEastAsia" w:hAnsiTheme="minorEastAsia" w:cstheme="minorHAnsi"/>
        </w:rPr>
        <w:t>https://startfhir</w:t>
      </w:r>
      <w:r>
        <w:rPr>
          <w:rFonts w:asciiTheme="minorEastAsia" w:hAnsiTheme="minorEastAsia" w:cstheme="minorHAnsi"/>
        </w:rPr>
        <w:t>.dicom.org.tw/fhir/Patient/17142</w:t>
      </w:r>
    </w:p>
    <w:p w14:paraId="0845DED1" w14:textId="5A01D5F8" w:rsidR="00CF409A" w:rsidRPr="00CF409A" w:rsidRDefault="00CF409A" w:rsidP="00CF409A">
      <w:pPr>
        <w:rPr>
          <w:rFonts w:asciiTheme="minorEastAsia" w:hAnsiTheme="minorEastAsia" w:cstheme="minorHAnsi" w:hint="eastAsia"/>
        </w:rPr>
      </w:pPr>
      <w:r w:rsidRPr="00CF409A">
        <w:rPr>
          <w:rFonts w:asciiTheme="minorEastAsia" w:hAnsiTheme="minorEastAsia" w:cstheme="minorHAnsi" w:hint="eastAsia"/>
        </w:rPr>
        <w:t>案例</w:t>
      </w:r>
      <w:r>
        <w:rPr>
          <w:rFonts w:asciiTheme="minorEastAsia" w:hAnsiTheme="minorEastAsia" w:cstheme="minorHAnsi" w:hint="eastAsia"/>
        </w:rPr>
        <w:t>3</w:t>
      </w:r>
      <w:r w:rsidRPr="00CF409A">
        <w:rPr>
          <w:rFonts w:asciiTheme="minorEastAsia" w:hAnsiTheme="minorEastAsia" w:cstheme="minorHAnsi" w:hint="eastAsia"/>
        </w:rPr>
        <w:t xml:space="preserve">: </w:t>
      </w:r>
      <w:r>
        <w:rPr>
          <w:rFonts w:asciiTheme="minorEastAsia" w:hAnsiTheme="minorEastAsia" w:cstheme="minorHAnsi" w:hint="eastAsia"/>
        </w:rPr>
        <w:t>居留證號</w:t>
      </w:r>
    </w:p>
    <w:p w14:paraId="032C0C6C" w14:textId="11F894EF" w:rsidR="00CF409A" w:rsidRPr="00CF409A" w:rsidRDefault="00CF409A" w:rsidP="00CF409A">
      <w:pPr>
        <w:rPr>
          <w:rFonts w:asciiTheme="minorEastAsia" w:hAnsiTheme="minorEastAsia" w:cstheme="minorHAnsi"/>
        </w:rPr>
      </w:pPr>
      <w:r w:rsidRPr="00CF409A">
        <w:rPr>
          <w:rFonts w:asciiTheme="minorEastAsia" w:hAnsiTheme="minorEastAsia" w:cstheme="minorHAnsi"/>
        </w:rPr>
        <w:t>https://startfhir</w:t>
      </w:r>
      <w:r>
        <w:rPr>
          <w:rFonts w:asciiTheme="minorEastAsia" w:hAnsiTheme="minorEastAsia" w:cstheme="minorHAnsi"/>
        </w:rPr>
        <w:t>.dicom.org.tw/fhir/Patient/17143</w:t>
      </w:r>
    </w:p>
    <w:p w14:paraId="2C1863FD" w14:textId="77777777" w:rsidR="00CF409A" w:rsidRDefault="00CF409A" w:rsidP="00CF409A">
      <w:pPr>
        <w:rPr>
          <w:rFonts w:asciiTheme="minorEastAsia" w:hAnsiTheme="minorEastAsia" w:cstheme="minorHAnsi"/>
        </w:rPr>
      </w:pPr>
      <w:r w:rsidRPr="00CF409A">
        <w:rPr>
          <w:rFonts w:asciiTheme="minorEastAsia" w:hAnsiTheme="minorEastAsia" w:cstheme="minorHAnsi" w:hint="eastAsia"/>
        </w:rPr>
        <w:t>案例</w:t>
      </w:r>
      <w:r>
        <w:rPr>
          <w:rFonts w:asciiTheme="minorEastAsia" w:hAnsiTheme="minorEastAsia" w:cstheme="minorHAnsi" w:hint="eastAsia"/>
        </w:rPr>
        <w:t>4</w:t>
      </w:r>
      <w:r w:rsidRPr="00CF409A">
        <w:rPr>
          <w:rFonts w:asciiTheme="minorEastAsia" w:hAnsiTheme="minorEastAsia" w:cstheme="minorHAnsi" w:hint="eastAsia"/>
        </w:rPr>
        <w:t xml:space="preserve">: </w:t>
      </w:r>
      <w:r>
        <w:rPr>
          <w:rFonts w:asciiTheme="minorEastAsia" w:hAnsiTheme="minorEastAsia" w:cstheme="minorHAnsi" w:hint="eastAsia"/>
        </w:rPr>
        <w:t xml:space="preserve">無正式 identifier, 使用 </w:t>
      </w:r>
      <w:r>
        <w:rPr>
          <w:rFonts w:asciiTheme="minorEastAsia" w:hAnsiTheme="minorEastAsia" w:cstheme="minorHAnsi"/>
        </w:rPr>
        <w:t>email</w:t>
      </w:r>
    </w:p>
    <w:p w14:paraId="3428035A" w14:textId="45DF8C5B" w:rsidR="00CF409A" w:rsidRPr="00CF409A" w:rsidRDefault="00CF409A" w:rsidP="00CF409A">
      <w:pPr>
        <w:rPr>
          <w:rFonts w:asciiTheme="minorEastAsia" w:hAnsiTheme="minorEastAsia" w:cstheme="minorHAnsi"/>
        </w:rPr>
      </w:pPr>
      <w:r w:rsidRPr="00CF409A">
        <w:rPr>
          <w:rFonts w:asciiTheme="minorEastAsia" w:hAnsiTheme="minorEastAsia" w:cstheme="minorHAnsi"/>
        </w:rPr>
        <w:t>https://startfhir</w:t>
      </w:r>
      <w:r>
        <w:rPr>
          <w:rFonts w:asciiTheme="minorEastAsia" w:hAnsiTheme="minorEastAsia" w:cstheme="minorHAnsi"/>
        </w:rPr>
        <w:t>.dicom.org.tw/fhir/Patient/17144</w:t>
      </w:r>
    </w:p>
    <w:p w14:paraId="00E35F48" w14:textId="77777777" w:rsidR="00CF409A" w:rsidRDefault="00CF409A" w:rsidP="00D14D00">
      <w:pPr>
        <w:rPr>
          <w:rFonts w:cstheme="minorHAnsi"/>
        </w:rPr>
      </w:pPr>
    </w:p>
    <w:p w14:paraId="235622F0" w14:textId="3EC0AE16" w:rsidR="00D14D00" w:rsidRPr="00D14D00" w:rsidRDefault="00D14D00" w:rsidP="00D14D00">
      <w:pPr>
        <w:rPr>
          <w:rFonts w:cstheme="minorHAnsi"/>
        </w:rPr>
      </w:pPr>
      <w:r w:rsidRPr="00D14D00">
        <w:rPr>
          <w:rFonts w:cstheme="minorHAnsi" w:hint="eastAsia"/>
        </w:rPr>
        <w:t>identifier</w:t>
      </w:r>
      <w:r w:rsidRPr="00D14D00">
        <w:rPr>
          <w:rFonts w:cstheme="minorHAnsi" w:hint="eastAsia"/>
        </w:rPr>
        <w:t>：</w:t>
      </w:r>
      <w:r w:rsidRPr="00D14D00">
        <w:rPr>
          <w:rFonts w:cstheme="minorHAnsi" w:hint="eastAsia"/>
        </w:rPr>
        <w:t xml:space="preserve"> </w:t>
      </w:r>
    </w:p>
    <w:p w14:paraId="3A871320" w14:textId="77777777" w:rsidR="00D14D00" w:rsidRPr="00D14D00" w:rsidRDefault="00D14D00" w:rsidP="00D14D00">
      <w:pPr>
        <w:rPr>
          <w:rFonts w:cstheme="minorHAnsi"/>
        </w:rPr>
      </w:pPr>
      <w:r w:rsidRPr="00D14D00">
        <w:rPr>
          <w:rFonts w:cstheme="minorHAnsi" w:hint="eastAsia"/>
        </w:rPr>
        <w:t>可放置民眾各式證照號碼，如身分證字號、護照號碼、居留證號、</w:t>
      </w:r>
      <w:r w:rsidRPr="00D14D00">
        <w:rPr>
          <w:rFonts w:cstheme="minorHAnsi" w:hint="eastAsia"/>
        </w:rPr>
        <w:t>e-mail(</w:t>
      </w:r>
      <w:r w:rsidRPr="00D14D00">
        <w:rPr>
          <w:rFonts w:cstheme="minorHAnsi" w:hint="eastAsia"/>
        </w:rPr>
        <w:t>若皆無前列證照號碼</w:t>
      </w:r>
      <w:r w:rsidRPr="00D14D00">
        <w:rPr>
          <w:rFonts w:cstheme="minorHAnsi" w:hint="eastAsia"/>
        </w:rPr>
        <w:t>)</w:t>
      </w:r>
      <w:r w:rsidRPr="00D14D00">
        <w:rPr>
          <w:rFonts w:cstheme="minorHAnsi" w:hint="eastAsia"/>
        </w:rPr>
        <w:t>。並可依此查詢，以確認系統是否已建立此病人資料。數值個數</w:t>
      </w:r>
      <w:r w:rsidRPr="00D14D00">
        <w:rPr>
          <w:rFonts w:cstheme="minorHAnsi" w:hint="eastAsia"/>
        </w:rPr>
        <w:t xml:space="preserve">(1..1) </w:t>
      </w:r>
      <w:r w:rsidRPr="00D14D00">
        <w:rPr>
          <w:rFonts w:cstheme="minorHAnsi" w:hint="eastAsia"/>
        </w:rPr>
        <w:t>提供一個</w:t>
      </w:r>
      <w:r w:rsidRPr="00D14D00">
        <w:rPr>
          <w:rFonts w:cstheme="minorHAnsi" w:hint="eastAsia"/>
        </w:rPr>
        <w:t>identifier</w:t>
      </w:r>
      <w:r w:rsidRPr="00D14D00">
        <w:rPr>
          <w:rFonts w:cstheme="minorHAnsi" w:hint="eastAsia"/>
        </w:rPr>
        <w:t>資料，以利</w:t>
      </w:r>
      <w:r w:rsidRPr="00D14D00">
        <w:rPr>
          <w:rFonts w:cstheme="minorHAnsi" w:hint="eastAsia"/>
        </w:rPr>
        <w:t xml:space="preserve">patient data </w:t>
      </w:r>
      <w:r w:rsidRPr="00D14D00">
        <w:rPr>
          <w:rFonts w:cstheme="minorHAnsi" w:hint="eastAsia"/>
        </w:rPr>
        <w:t>識別。</w:t>
      </w:r>
      <w:r w:rsidRPr="00D14D00">
        <w:rPr>
          <w:rFonts w:cstheme="minorHAnsi" w:hint="eastAsia"/>
        </w:rPr>
        <w:t>identifier</w:t>
      </w:r>
      <w:r w:rsidRPr="00D14D00">
        <w:rPr>
          <w:rFonts w:cstheme="minorHAnsi" w:hint="eastAsia"/>
        </w:rPr>
        <w:t>可包含以下子欄位</w:t>
      </w:r>
      <w:r w:rsidRPr="00D14D00">
        <w:rPr>
          <w:rFonts w:cstheme="minorHAnsi" w:hint="eastAsia"/>
        </w:rPr>
        <w:t>:system(</w:t>
      </w:r>
      <w:r w:rsidRPr="00D14D00">
        <w:rPr>
          <w:rFonts w:cstheme="minorHAnsi" w:hint="eastAsia"/>
        </w:rPr>
        <w:t>識別碼給定機構</w:t>
      </w:r>
      <w:r w:rsidRPr="00D14D00">
        <w:rPr>
          <w:rFonts w:cstheme="minorHAnsi" w:hint="eastAsia"/>
        </w:rPr>
        <w:t xml:space="preserve"> URL )</w:t>
      </w:r>
      <w:r w:rsidRPr="00D14D00">
        <w:rPr>
          <w:rFonts w:cstheme="minorHAnsi" w:hint="eastAsia"/>
        </w:rPr>
        <w:t>、</w:t>
      </w:r>
      <w:r w:rsidRPr="00D14D00">
        <w:rPr>
          <w:rFonts w:cstheme="minorHAnsi" w:hint="eastAsia"/>
        </w:rPr>
        <w:t>value(</w:t>
      </w:r>
      <w:r w:rsidRPr="00D14D00">
        <w:rPr>
          <w:rFonts w:cstheme="minorHAnsi" w:hint="eastAsia"/>
        </w:rPr>
        <w:t>此病人之識別碼</w:t>
      </w:r>
      <w:r w:rsidRPr="00D14D00">
        <w:rPr>
          <w:rFonts w:cstheme="minorHAnsi" w:hint="eastAsia"/>
        </w:rPr>
        <w:t>)</w:t>
      </w:r>
      <w:r w:rsidRPr="00D14D00">
        <w:rPr>
          <w:rFonts w:cstheme="minorHAnsi" w:hint="eastAsia"/>
        </w:rPr>
        <w:t>。如下範例</w:t>
      </w:r>
      <w:r w:rsidRPr="00D14D00">
        <w:rPr>
          <w:rFonts w:cstheme="minorHAnsi" w:hint="eastAsia"/>
        </w:rPr>
        <w:t>:</w:t>
      </w:r>
    </w:p>
    <w:p w14:paraId="6AF58678" w14:textId="77777777" w:rsidR="00D14D00" w:rsidRPr="00D14D00" w:rsidRDefault="00D14D00" w:rsidP="00D14D00">
      <w:pPr>
        <w:rPr>
          <w:rFonts w:cstheme="minorHAnsi"/>
        </w:rPr>
      </w:pPr>
      <w:r w:rsidRPr="00D14D00">
        <w:rPr>
          <w:rFonts w:cstheme="minorHAnsi" w:hint="eastAsia"/>
        </w:rPr>
        <w:t>台灣身分號</w:t>
      </w:r>
    </w:p>
    <w:p w14:paraId="68348D3F" w14:textId="77777777" w:rsidR="00D14D00" w:rsidRPr="00D14D00" w:rsidRDefault="00D14D00" w:rsidP="00D14D00">
      <w:pPr>
        <w:rPr>
          <w:rFonts w:cstheme="minorHAnsi"/>
        </w:rPr>
      </w:pPr>
      <w:r w:rsidRPr="00D14D00">
        <w:rPr>
          <w:rFonts w:cstheme="minorHAnsi"/>
        </w:rPr>
        <w:t>{"system": "https://www.dicom.org.tw/cs/identityCardNumber_tw",</w:t>
      </w:r>
    </w:p>
    <w:p w14:paraId="431B9A34" w14:textId="77777777" w:rsidR="00D14D00" w:rsidRPr="00D14D00" w:rsidRDefault="00D14D00" w:rsidP="00D14D00">
      <w:pPr>
        <w:rPr>
          <w:rFonts w:cstheme="minorHAnsi"/>
        </w:rPr>
      </w:pPr>
      <w:r w:rsidRPr="00D14D00">
        <w:rPr>
          <w:rFonts w:cstheme="minorHAnsi"/>
        </w:rPr>
        <w:t>"value": "A123456789"</w:t>
      </w:r>
    </w:p>
    <w:p w14:paraId="14F7A173" w14:textId="77777777" w:rsidR="00D14D00" w:rsidRPr="00D14D00" w:rsidRDefault="00D14D00" w:rsidP="00D14D00">
      <w:pPr>
        <w:rPr>
          <w:rFonts w:cstheme="minorHAnsi"/>
        </w:rPr>
      </w:pPr>
      <w:r w:rsidRPr="00D14D00">
        <w:rPr>
          <w:rFonts w:cstheme="minorHAnsi"/>
        </w:rPr>
        <w:t>}</w:t>
      </w:r>
    </w:p>
    <w:p w14:paraId="7AF9631C" w14:textId="77777777" w:rsidR="00D14D00" w:rsidRPr="00D14D00" w:rsidRDefault="00D14D00" w:rsidP="00D14D00">
      <w:pPr>
        <w:rPr>
          <w:rFonts w:cstheme="minorHAnsi"/>
        </w:rPr>
      </w:pPr>
    </w:p>
    <w:p w14:paraId="4C5C1B10" w14:textId="77777777" w:rsidR="00D14D00" w:rsidRPr="00D14D00" w:rsidRDefault="00D14D00" w:rsidP="00D14D00">
      <w:pPr>
        <w:rPr>
          <w:rFonts w:cstheme="minorHAnsi"/>
        </w:rPr>
      </w:pPr>
      <w:r w:rsidRPr="00D14D00">
        <w:rPr>
          <w:rFonts w:cstheme="minorHAnsi" w:hint="eastAsia"/>
        </w:rPr>
        <w:t>護照號碼</w:t>
      </w:r>
      <w:r w:rsidRPr="00D14D00">
        <w:rPr>
          <w:rFonts w:cstheme="minorHAnsi" w:hint="eastAsia"/>
        </w:rPr>
        <w:t xml:space="preserve">: </w:t>
      </w:r>
      <w:r w:rsidRPr="00D14D00">
        <w:rPr>
          <w:rFonts w:cstheme="minorHAnsi" w:hint="eastAsia"/>
        </w:rPr>
        <w:t>外籍人士短期來台就醫主要身分識別</w:t>
      </w:r>
    </w:p>
    <w:p w14:paraId="04871241" w14:textId="77777777" w:rsidR="00D14D00" w:rsidRPr="00D14D00" w:rsidRDefault="00D14D00" w:rsidP="00D14D00">
      <w:pPr>
        <w:rPr>
          <w:rFonts w:cstheme="minorHAnsi"/>
        </w:rPr>
      </w:pPr>
      <w:r w:rsidRPr="00D14D00">
        <w:rPr>
          <w:rFonts w:cstheme="minorHAnsi"/>
        </w:rPr>
        <w:t>{"system": "https://www.dicom.org.tw/cs/ passportNnumber",</w:t>
      </w:r>
    </w:p>
    <w:p w14:paraId="4CD3E822" w14:textId="77777777" w:rsidR="00D14D00" w:rsidRPr="00D14D00" w:rsidRDefault="00D14D00" w:rsidP="00D14D00">
      <w:pPr>
        <w:rPr>
          <w:rFonts w:cstheme="minorHAnsi"/>
        </w:rPr>
      </w:pPr>
      <w:r w:rsidRPr="00D14D00">
        <w:rPr>
          <w:rFonts w:cstheme="minorHAnsi"/>
        </w:rPr>
        <w:t>"value": " AB20000004"}</w:t>
      </w:r>
    </w:p>
    <w:p w14:paraId="787D33BE" w14:textId="77777777" w:rsidR="00D14D00" w:rsidRPr="00D14D00" w:rsidRDefault="00D14D00" w:rsidP="00D14D00">
      <w:pPr>
        <w:rPr>
          <w:rFonts w:cstheme="minorHAnsi"/>
        </w:rPr>
      </w:pPr>
      <w:r w:rsidRPr="00D14D00">
        <w:rPr>
          <w:rFonts w:cstheme="minorHAnsi" w:hint="eastAsia"/>
        </w:rPr>
        <w:t>註</w:t>
      </w:r>
      <w:r w:rsidRPr="00D14D00">
        <w:rPr>
          <w:rFonts w:cstheme="minorHAnsi" w:hint="eastAsia"/>
        </w:rPr>
        <w:t xml:space="preserve">: </w:t>
      </w:r>
      <w:r w:rsidRPr="00D14D00">
        <w:rPr>
          <w:rFonts w:cstheme="minorHAnsi" w:hint="eastAsia"/>
        </w:rPr>
        <w:t>護照號碼由原來國家給定，可能不是唯一，個人護照號碼也可能會變動。</w:t>
      </w:r>
    </w:p>
    <w:p w14:paraId="76370697" w14:textId="77777777" w:rsidR="00D14D00" w:rsidRPr="00D14D00" w:rsidRDefault="00D14D00" w:rsidP="00D14D00">
      <w:pPr>
        <w:rPr>
          <w:rFonts w:cstheme="minorHAnsi"/>
        </w:rPr>
      </w:pPr>
    </w:p>
    <w:p w14:paraId="3804D7C0" w14:textId="77777777" w:rsidR="00D14D00" w:rsidRPr="00D14D00" w:rsidRDefault="00D14D00" w:rsidP="00D14D00">
      <w:pPr>
        <w:rPr>
          <w:rFonts w:cstheme="minorHAnsi"/>
        </w:rPr>
      </w:pPr>
      <w:r w:rsidRPr="00D14D00">
        <w:rPr>
          <w:rFonts w:cstheme="minorHAnsi" w:hint="eastAsia"/>
        </w:rPr>
        <w:t>在台居留證號</w:t>
      </w:r>
      <w:r w:rsidRPr="00D14D00">
        <w:rPr>
          <w:rFonts w:cstheme="minorHAnsi" w:hint="eastAsia"/>
        </w:rPr>
        <w:t xml:space="preserve">: </w:t>
      </w:r>
      <w:r w:rsidRPr="00D14D00">
        <w:rPr>
          <w:rFonts w:cstheme="minorHAnsi" w:hint="eastAsia"/>
        </w:rPr>
        <w:t>外籍人士長期在台定居就醫主要身分識別</w:t>
      </w:r>
    </w:p>
    <w:p w14:paraId="2CD5B532" w14:textId="77777777" w:rsidR="00D14D00" w:rsidRPr="00D14D00" w:rsidRDefault="00D14D00" w:rsidP="00D14D00">
      <w:pPr>
        <w:rPr>
          <w:rFonts w:cstheme="minorHAnsi"/>
        </w:rPr>
      </w:pPr>
      <w:r w:rsidRPr="00D14D00">
        <w:rPr>
          <w:rFonts w:cstheme="minorHAnsi"/>
        </w:rPr>
        <w:t>{"system": " https://www.dicom.org.tw/cs/ ResidentNumber_tw",</w:t>
      </w:r>
    </w:p>
    <w:p w14:paraId="1D950DD7" w14:textId="77777777" w:rsidR="00D14D00" w:rsidRPr="00D14D00" w:rsidRDefault="00D14D00" w:rsidP="00D14D00">
      <w:pPr>
        <w:rPr>
          <w:rFonts w:cstheme="minorHAnsi"/>
        </w:rPr>
      </w:pPr>
      <w:r w:rsidRPr="00D14D00">
        <w:rPr>
          <w:rFonts w:cstheme="minorHAnsi"/>
        </w:rPr>
        <w:t>"value": "UB20000009"}</w:t>
      </w:r>
    </w:p>
    <w:p w14:paraId="7A40C04D" w14:textId="77777777" w:rsidR="00D14D00" w:rsidRPr="00D14D00" w:rsidRDefault="00D14D00" w:rsidP="00D14D00">
      <w:pPr>
        <w:rPr>
          <w:rFonts w:cstheme="minorHAnsi"/>
        </w:rPr>
      </w:pPr>
    </w:p>
    <w:p w14:paraId="211E49F4" w14:textId="77777777" w:rsidR="00D14D00" w:rsidRPr="00D14D00" w:rsidRDefault="00D14D00" w:rsidP="00D14D00">
      <w:pPr>
        <w:rPr>
          <w:rFonts w:cstheme="minorHAnsi"/>
        </w:rPr>
      </w:pPr>
      <w:r w:rsidRPr="00D14D00">
        <w:rPr>
          <w:rFonts w:cstheme="minorHAnsi" w:hint="eastAsia"/>
        </w:rPr>
        <w:t xml:space="preserve">Email : </w:t>
      </w:r>
      <w:r w:rsidRPr="00D14D00">
        <w:rPr>
          <w:rFonts w:cstheme="minorHAnsi" w:hint="eastAsia"/>
        </w:rPr>
        <w:t>若無</w:t>
      </w:r>
      <w:r w:rsidRPr="00D14D00">
        <w:rPr>
          <w:rFonts w:cstheme="minorHAnsi" w:hint="eastAsia"/>
        </w:rPr>
        <w:t>(</w:t>
      </w:r>
      <w:r w:rsidRPr="00D14D00">
        <w:rPr>
          <w:rFonts w:cstheme="minorHAnsi" w:hint="eastAsia"/>
        </w:rPr>
        <w:t>或不知</w:t>
      </w:r>
      <w:r w:rsidRPr="00D14D00">
        <w:rPr>
          <w:rFonts w:cstheme="minorHAnsi" w:hint="eastAsia"/>
        </w:rPr>
        <w:t>)</w:t>
      </w:r>
      <w:r w:rsidRPr="00D14D00">
        <w:rPr>
          <w:rFonts w:cstheme="minorHAnsi" w:hint="eastAsia"/>
        </w:rPr>
        <w:t>上列身分識別資料，可提供病人</w:t>
      </w:r>
      <w:r w:rsidRPr="00D14D00">
        <w:rPr>
          <w:rFonts w:cstheme="minorHAnsi" w:hint="eastAsia"/>
        </w:rPr>
        <w:t xml:space="preserve"> email </w:t>
      </w:r>
      <w:r w:rsidRPr="00D14D00">
        <w:rPr>
          <w:rFonts w:cstheme="minorHAnsi" w:hint="eastAsia"/>
        </w:rPr>
        <w:t>帳號。若無</w:t>
      </w:r>
      <w:r w:rsidRPr="00D14D00">
        <w:rPr>
          <w:rFonts w:cstheme="minorHAnsi" w:hint="eastAsia"/>
        </w:rPr>
        <w:t xml:space="preserve"> </w:t>
      </w:r>
      <w:r w:rsidRPr="00D14D00">
        <w:rPr>
          <w:rFonts w:cstheme="minorHAnsi" w:hint="eastAsia"/>
        </w:rPr>
        <w:lastRenderedPageBreak/>
        <w:t>email</w:t>
      </w:r>
      <w:r w:rsidRPr="00D14D00">
        <w:rPr>
          <w:rFonts w:cstheme="minorHAnsi" w:hint="eastAsia"/>
        </w:rPr>
        <w:t>，建議由醫療單位輔導病人或親友申請。以利身分識別。</w:t>
      </w:r>
    </w:p>
    <w:p w14:paraId="2207D269" w14:textId="77777777" w:rsidR="00D14D00" w:rsidRPr="00D14D00" w:rsidRDefault="00D14D00" w:rsidP="00D14D00">
      <w:pPr>
        <w:rPr>
          <w:rFonts w:cstheme="minorHAnsi"/>
        </w:rPr>
      </w:pPr>
      <w:r w:rsidRPr="00D14D00">
        <w:rPr>
          <w:rFonts w:cstheme="minorHAnsi"/>
        </w:rPr>
        <w:t>{"system": "https://www.dicom.org.tw/cs/email",</w:t>
      </w:r>
    </w:p>
    <w:p w14:paraId="211FC589" w14:textId="77777777" w:rsidR="00D14D00" w:rsidRPr="00D14D00" w:rsidRDefault="00D14D00" w:rsidP="00D14D00">
      <w:pPr>
        <w:rPr>
          <w:rFonts w:cstheme="minorHAnsi"/>
        </w:rPr>
      </w:pPr>
      <w:r w:rsidRPr="00D14D00">
        <w:rPr>
          <w:rFonts w:cstheme="minorHAnsi"/>
        </w:rPr>
        <w:t>"value": "myMail@gmail.com"}</w:t>
      </w:r>
    </w:p>
    <w:p w14:paraId="14F41E10" w14:textId="53A39BDB" w:rsidR="00CF409A" w:rsidRDefault="00CF409A">
      <w:pPr>
        <w:widowControl/>
        <w:rPr>
          <w:rFonts w:cstheme="minorHAnsi"/>
        </w:rPr>
      </w:pPr>
      <w:r>
        <w:rPr>
          <w:rFonts w:cstheme="minorHAnsi"/>
        </w:rPr>
        <w:br w:type="page"/>
      </w:r>
    </w:p>
    <w:p w14:paraId="469F07A9" w14:textId="77777777" w:rsidR="00D14D00" w:rsidRDefault="00D14D00" w:rsidP="00961CBA">
      <w:pPr>
        <w:rPr>
          <w:rFonts w:cstheme="minorHAnsi"/>
        </w:rPr>
      </w:pPr>
    </w:p>
    <w:p w14:paraId="63A4E9AD" w14:textId="2AC8A8BF" w:rsidR="00CF409A" w:rsidRDefault="00CF409A" w:rsidP="00CF409A">
      <w:pPr>
        <w:jc w:val="center"/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PHR</w:t>
      </w:r>
      <w:r>
        <w:rPr>
          <w:rFonts w:cstheme="minorHAnsi" w:hint="eastAsia"/>
          <w:sz w:val="40"/>
          <w:szCs w:val="40"/>
        </w:rPr>
        <w:t xml:space="preserve"> </w:t>
      </w:r>
      <w:r w:rsidRPr="00FC0A5F">
        <w:rPr>
          <w:rFonts w:cstheme="minorHAnsi"/>
          <w:sz w:val="40"/>
          <w:szCs w:val="40"/>
        </w:rPr>
        <w:t xml:space="preserve">Patient data </w:t>
      </w:r>
      <w:r w:rsidRPr="00FC0A5F">
        <w:rPr>
          <w:rFonts w:cstheme="minorHAnsi"/>
          <w:sz w:val="40"/>
          <w:szCs w:val="40"/>
        </w:rPr>
        <w:t>存取</w:t>
      </w:r>
    </w:p>
    <w:p w14:paraId="3088CF98" w14:textId="0B90C9DF" w:rsidR="00CF409A" w:rsidRDefault="00CF409A" w:rsidP="00961CBA">
      <w:pPr>
        <w:rPr>
          <w:rFonts w:cstheme="minorHAnsi"/>
        </w:rPr>
      </w:pPr>
    </w:p>
    <w:p w14:paraId="7E71A51F" w14:textId="77777777" w:rsidR="00CF409A" w:rsidRPr="00BC63D1" w:rsidRDefault="00CF409A" w:rsidP="00CF409A">
      <w:pPr>
        <w:rPr>
          <w:rFonts w:cstheme="minorHAnsi" w:hint="eastAsia"/>
          <w:b/>
        </w:rPr>
      </w:pPr>
      <w:r w:rsidRPr="00BC63D1">
        <w:rPr>
          <w:rFonts w:cstheme="minorHAnsi" w:hint="eastAsia"/>
          <w:b/>
        </w:rPr>
        <w:t>已上傳的資料</w:t>
      </w:r>
    </w:p>
    <w:p w14:paraId="68D8A42C" w14:textId="7363F70B" w:rsidR="00CF409A" w:rsidRPr="00CF409A" w:rsidRDefault="00CF409A" w:rsidP="00CF409A">
      <w:pPr>
        <w:rPr>
          <w:rFonts w:cstheme="minorHAnsi"/>
        </w:rPr>
      </w:pPr>
      <w:r w:rsidRPr="00CF409A">
        <w:rPr>
          <w:rFonts w:cstheme="minorHAnsi"/>
        </w:rPr>
        <w:t>https://startfhir.dicom.org.tw/fhir/Patient?organization=MITW.For</w:t>
      </w:r>
      <w:r w:rsidR="00BC63D1">
        <w:rPr>
          <w:rFonts w:cstheme="minorHAnsi"/>
        </w:rPr>
        <w:t>PHR</w:t>
      </w:r>
    </w:p>
    <w:p w14:paraId="5A1F2D62" w14:textId="77777777" w:rsidR="00CF409A" w:rsidRPr="00CF409A" w:rsidRDefault="00CF409A" w:rsidP="00CF409A">
      <w:pPr>
        <w:rPr>
          <w:rFonts w:cstheme="minorHAnsi"/>
        </w:rPr>
      </w:pPr>
    </w:p>
    <w:p w14:paraId="791CFD09" w14:textId="77777777" w:rsidR="00CF409A" w:rsidRPr="00BC63D1" w:rsidRDefault="00CF409A" w:rsidP="00CF409A">
      <w:pPr>
        <w:rPr>
          <w:rFonts w:cstheme="minorHAnsi" w:hint="eastAsia"/>
          <w:b/>
        </w:rPr>
      </w:pPr>
      <w:r w:rsidRPr="00BC63D1">
        <w:rPr>
          <w:rFonts w:cstheme="minorHAnsi" w:hint="eastAsia"/>
          <w:b/>
        </w:rPr>
        <w:t>病人資料上傳或更新網址</w:t>
      </w:r>
      <w:r w:rsidRPr="00BC63D1">
        <w:rPr>
          <w:rFonts w:cstheme="minorHAnsi" w:hint="eastAsia"/>
          <w:b/>
        </w:rPr>
        <w:t>(HTTP post or put)</w:t>
      </w:r>
    </w:p>
    <w:p w14:paraId="4C9D26B5" w14:textId="2A6BB25E" w:rsidR="00CF409A" w:rsidRDefault="00BC63D1" w:rsidP="00CF409A">
      <w:pPr>
        <w:rPr>
          <w:rFonts w:cstheme="minorHAnsi"/>
        </w:rPr>
      </w:pPr>
      <w:hyperlink r:id="rId8" w:history="1">
        <w:r w:rsidRPr="003C730A">
          <w:rPr>
            <w:rStyle w:val="a4"/>
            <w:rFonts w:cstheme="minorHAnsi"/>
          </w:rPr>
          <w:t>https://startfhir.dicom.org.tw/fhir/Patient</w:t>
        </w:r>
      </w:hyperlink>
    </w:p>
    <w:p w14:paraId="001D61C8" w14:textId="436C32A7" w:rsidR="00BC63D1" w:rsidRDefault="00BC63D1" w:rsidP="00CF409A">
      <w:pPr>
        <w:rPr>
          <w:rFonts w:cstheme="minorHAnsi"/>
        </w:rPr>
      </w:pPr>
    </w:p>
    <w:p w14:paraId="28E01406" w14:textId="0EF3FD17" w:rsidR="00BC63D1" w:rsidRDefault="00BC63D1" w:rsidP="00CF409A">
      <w:pPr>
        <w:rPr>
          <w:rFonts w:cstheme="minorHAnsi" w:hint="eastAsia"/>
        </w:rPr>
      </w:pPr>
      <w:bookmarkStart w:id="0" w:name="_GoBack"/>
      <w:r>
        <w:rPr>
          <w:rFonts w:cstheme="minorHAnsi" w:hint="eastAsia"/>
        </w:rPr>
        <w:t xml:space="preserve">PHR patient </w:t>
      </w:r>
      <w:r>
        <w:rPr>
          <w:rFonts w:cstheme="minorHAnsi" w:hint="eastAsia"/>
        </w:rPr>
        <w:t>範例</w:t>
      </w:r>
      <w:r>
        <w:rPr>
          <w:rFonts w:cstheme="minorHAnsi" w:hint="eastAsia"/>
        </w:rPr>
        <w:t xml:space="preserve">(identifier </w:t>
      </w:r>
      <w:r>
        <w:rPr>
          <w:rFonts w:cstheme="minorHAnsi" w:hint="eastAsia"/>
        </w:rPr>
        <w:t>可不提供</w:t>
      </w:r>
      <w:r>
        <w:rPr>
          <w:rFonts w:cstheme="minorHAnsi" w:hint="eastAsia"/>
        </w:rPr>
        <w:t>)</w:t>
      </w:r>
    </w:p>
    <w:bookmarkEnd w:id="0"/>
    <w:p w14:paraId="2D8A2423" w14:textId="77777777" w:rsidR="00BC63D1" w:rsidRPr="00BC63D1" w:rsidRDefault="00BC63D1" w:rsidP="00BC63D1">
      <w:pPr>
        <w:ind w:firstLineChars="300" w:firstLine="720"/>
        <w:rPr>
          <w:rFonts w:cstheme="minorHAnsi"/>
        </w:rPr>
      </w:pPr>
      <w:r w:rsidRPr="00BC63D1">
        <w:rPr>
          <w:rFonts w:cstheme="minorHAnsi"/>
        </w:rPr>
        <w:t>{</w:t>
      </w:r>
    </w:p>
    <w:p w14:paraId="27992942" w14:textId="77777777" w:rsidR="00BC63D1" w:rsidRPr="00BC63D1" w:rsidRDefault="00BC63D1" w:rsidP="00BC63D1">
      <w:pPr>
        <w:rPr>
          <w:rFonts w:cstheme="minorHAnsi"/>
        </w:rPr>
      </w:pPr>
      <w:r w:rsidRPr="00BC63D1">
        <w:rPr>
          <w:rFonts w:cstheme="minorHAnsi"/>
        </w:rPr>
        <w:t xml:space="preserve">        "resourceType": "Patient",</w:t>
      </w:r>
    </w:p>
    <w:p w14:paraId="0B115DCF" w14:textId="6AB40692" w:rsidR="00BC63D1" w:rsidRPr="00BC63D1" w:rsidRDefault="00BC63D1" w:rsidP="00BC63D1">
      <w:pPr>
        <w:rPr>
          <w:rFonts w:cstheme="minorHAnsi"/>
        </w:rPr>
      </w:pPr>
      <w:r w:rsidRPr="00BC63D1">
        <w:rPr>
          <w:rFonts w:cstheme="minorHAnsi"/>
        </w:rPr>
        <w:t xml:space="preserve">        "identifier": [</w:t>
      </w:r>
    </w:p>
    <w:p w14:paraId="3511E8AA" w14:textId="5C65AB5F" w:rsidR="00BC63D1" w:rsidRPr="00BC63D1" w:rsidRDefault="00BC63D1" w:rsidP="00BC63D1">
      <w:pPr>
        <w:rPr>
          <w:rFonts w:cstheme="minorHAnsi"/>
        </w:rPr>
      </w:pPr>
      <w:r w:rsidRPr="00BC63D1">
        <w:rPr>
          <w:rFonts w:cstheme="minorHAnsi"/>
        </w:rPr>
        <w:t xml:space="preserve">          { "value": "outpatient00030"</w:t>
      </w:r>
    </w:p>
    <w:p w14:paraId="0B1799A7" w14:textId="77777777" w:rsidR="00BC63D1" w:rsidRPr="00BC63D1" w:rsidRDefault="00BC63D1" w:rsidP="00BC63D1">
      <w:pPr>
        <w:rPr>
          <w:rFonts w:cstheme="minorHAnsi"/>
        </w:rPr>
      </w:pPr>
      <w:r w:rsidRPr="00BC63D1">
        <w:rPr>
          <w:rFonts w:cstheme="minorHAnsi"/>
        </w:rPr>
        <w:t xml:space="preserve">          }</w:t>
      </w:r>
    </w:p>
    <w:p w14:paraId="236E519E" w14:textId="77777777" w:rsidR="00BC63D1" w:rsidRPr="00BC63D1" w:rsidRDefault="00BC63D1" w:rsidP="00BC63D1">
      <w:pPr>
        <w:rPr>
          <w:rFonts w:cstheme="minorHAnsi"/>
        </w:rPr>
      </w:pPr>
      <w:r w:rsidRPr="00BC63D1">
        <w:rPr>
          <w:rFonts w:cstheme="minorHAnsi"/>
        </w:rPr>
        <w:t xml:space="preserve">        ],</w:t>
      </w:r>
    </w:p>
    <w:p w14:paraId="5A3DEBD8" w14:textId="77777777" w:rsidR="00BC63D1" w:rsidRPr="00BC63D1" w:rsidRDefault="00BC63D1" w:rsidP="00BC63D1">
      <w:pPr>
        <w:rPr>
          <w:rFonts w:cstheme="minorHAnsi"/>
        </w:rPr>
      </w:pPr>
      <w:r w:rsidRPr="00BC63D1">
        <w:rPr>
          <w:rFonts w:cstheme="minorHAnsi"/>
        </w:rPr>
        <w:t xml:space="preserve">        "managingOrganization": {</w:t>
      </w:r>
    </w:p>
    <w:p w14:paraId="148DA852" w14:textId="77777777" w:rsidR="00BC63D1" w:rsidRPr="00BC63D1" w:rsidRDefault="00BC63D1" w:rsidP="00BC63D1">
      <w:pPr>
        <w:rPr>
          <w:rFonts w:cstheme="minorHAnsi"/>
        </w:rPr>
      </w:pPr>
      <w:r w:rsidRPr="00BC63D1">
        <w:rPr>
          <w:rFonts w:cstheme="minorHAnsi"/>
        </w:rPr>
        <w:t xml:space="preserve">          "reference": "Organization/MITW.ForPHR"</w:t>
      </w:r>
    </w:p>
    <w:p w14:paraId="197F0604" w14:textId="77777777" w:rsidR="00BC63D1" w:rsidRPr="00BC63D1" w:rsidRDefault="00BC63D1" w:rsidP="00BC63D1">
      <w:pPr>
        <w:rPr>
          <w:rFonts w:cstheme="minorHAnsi"/>
        </w:rPr>
      </w:pPr>
      <w:r w:rsidRPr="00BC63D1">
        <w:rPr>
          <w:rFonts w:cstheme="minorHAnsi"/>
        </w:rPr>
        <w:t xml:space="preserve">        }</w:t>
      </w:r>
    </w:p>
    <w:p w14:paraId="12968EC6" w14:textId="39169215" w:rsidR="00BC63D1" w:rsidRPr="00BC63D1" w:rsidRDefault="00BC63D1" w:rsidP="00BC63D1">
      <w:pPr>
        <w:rPr>
          <w:rFonts w:cstheme="minorHAnsi" w:hint="eastAsia"/>
        </w:rPr>
      </w:pPr>
      <w:r w:rsidRPr="00BC63D1">
        <w:rPr>
          <w:rFonts w:cstheme="minorHAnsi"/>
        </w:rPr>
        <w:t xml:space="preserve">      }</w:t>
      </w:r>
    </w:p>
    <w:sectPr w:rsidR="00BC63D1" w:rsidRPr="00BC63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70C50"/>
    <w:multiLevelType w:val="hybridMultilevel"/>
    <w:tmpl w:val="B0E2792E"/>
    <w:lvl w:ilvl="0" w:tplc="4C4A4C3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DCD6B96"/>
    <w:multiLevelType w:val="hybridMultilevel"/>
    <w:tmpl w:val="793C89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8063195"/>
    <w:multiLevelType w:val="multilevel"/>
    <w:tmpl w:val="E2FC57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5170115"/>
    <w:multiLevelType w:val="hybridMultilevel"/>
    <w:tmpl w:val="972AB7F8"/>
    <w:lvl w:ilvl="0" w:tplc="833C1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C327F29"/>
    <w:multiLevelType w:val="hybridMultilevel"/>
    <w:tmpl w:val="2BBC1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1BC0C58"/>
    <w:multiLevelType w:val="hybridMultilevel"/>
    <w:tmpl w:val="BD12ED98"/>
    <w:lvl w:ilvl="0" w:tplc="9D9AC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9A7"/>
    <w:rsid w:val="0001359C"/>
    <w:rsid w:val="00014872"/>
    <w:rsid w:val="00051424"/>
    <w:rsid w:val="00092F4B"/>
    <w:rsid w:val="000E79B9"/>
    <w:rsid w:val="00163E2D"/>
    <w:rsid w:val="00172A42"/>
    <w:rsid w:val="00173C07"/>
    <w:rsid w:val="00183261"/>
    <w:rsid w:val="001917C8"/>
    <w:rsid w:val="001E1991"/>
    <w:rsid w:val="001E1DB1"/>
    <w:rsid w:val="00252DFC"/>
    <w:rsid w:val="00267932"/>
    <w:rsid w:val="002A1E45"/>
    <w:rsid w:val="002F6C96"/>
    <w:rsid w:val="00315E39"/>
    <w:rsid w:val="003A7D0E"/>
    <w:rsid w:val="003B2883"/>
    <w:rsid w:val="003C4705"/>
    <w:rsid w:val="003D1926"/>
    <w:rsid w:val="00432714"/>
    <w:rsid w:val="00440E5D"/>
    <w:rsid w:val="004669A7"/>
    <w:rsid w:val="004F1B5A"/>
    <w:rsid w:val="004F500A"/>
    <w:rsid w:val="00510C15"/>
    <w:rsid w:val="00513B81"/>
    <w:rsid w:val="00523DA6"/>
    <w:rsid w:val="00536DA6"/>
    <w:rsid w:val="00554310"/>
    <w:rsid w:val="005774D7"/>
    <w:rsid w:val="005A1A3F"/>
    <w:rsid w:val="005A66AE"/>
    <w:rsid w:val="005E3CCD"/>
    <w:rsid w:val="006055D8"/>
    <w:rsid w:val="00625A5D"/>
    <w:rsid w:val="00666F18"/>
    <w:rsid w:val="00680721"/>
    <w:rsid w:val="006A4361"/>
    <w:rsid w:val="006A6891"/>
    <w:rsid w:val="006B392F"/>
    <w:rsid w:val="006C2CE6"/>
    <w:rsid w:val="0071016F"/>
    <w:rsid w:val="00710A7F"/>
    <w:rsid w:val="00717151"/>
    <w:rsid w:val="00773A70"/>
    <w:rsid w:val="00783F4F"/>
    <w:rsid w:val="007D66F4"/>
    <w:rsid w:val="00874364"/>
    <w:rsid w:val="008A3D5E"/>
    <w:rsid w:val="008B3628"/>
    <w:rsid w:val="00900B78"/>
    <w:rsid w:val="00901893"/>
    <w:rsid w:val="00912CEB"/>
    <w:rsid w:val="00926D72"/>
    <w:rsid w:val="00957E52"/>
    <w:rsid w:val="00961CBA"/>
    <w:rsid w:val="009B6CFF"/>
    <w:rsid w:val="009D6D3D"/>
    <w:rsid w:val="00A84A1A"/>
    <w:rsid w:val="00A93B49"/>
    <w:rsid w:val="00AA071E"/>
    <w:rsid w:val="00B06BE9"/>
    <w:rsid w:val="00B13392"/>
    <w:rsid w:val="00B32699"/>
    <w:rsid w:val="00B5127B"/>
    <w:rsid w:val="00B84FBB"/>
    <w:rsid w:val="00BC63D1"/>
    <w:rsid w:val="00C34AB3"/>
    <w:rsid w:val="00C81B42"/>
    <w:rsid w:val="00CA38F8"/>
    <w:rsid w:val="00CB7859"/>
    <w:rsid w:val="00CC7BF0"/>
    <w:rsid w:val="00CF409A"/>
    <w:rsid w:val="00D14D00"/>
    <w:rsid w:val="00D16440"/>
    <w:rsid w:val="00E0546A"/>
    <w:rsid w:val="00E206D4"/>
    <w:rsid w:val="00E421DF"/>
    <w:rsid w:val="00E50193"/>
    <w:rsid w:val="00F06E29"/>
    <w:rsid w:val="00F1720C"/>
    <w:rsid w:val="00F31494"/>
    <w:rsid w:val="00F70A39"/>
    <w:rsid w:val="00F85DFF"/>
    <w:rsid w:val="00FA43C2"/>
    <w:rsid w:val="00FB12C0"/>
    <w:rsid w:val="00FC0A5F"/>
    <w:rsid w:val="00FD3BE7"/>
    <w:rsid w:val="00FE7E01"/>
    <w:rsid w:val="00FF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08BF9"/>
  <w15:chartTrackingRefBased/>
  <w15:docId w15:val="{15DB30E1-8EF9-4FFE-9022-F5FF311A5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E2D"/>
    <w:pPr>
      <w:ind w:leftChars="200" w:left="480"/>
    </w:pPr>
  </w:style>
  <w:style w:type="character" w:styleId="a4">
    <w:name w:val="Hyperlink"/>
    <w:basedOn w:val="a0"/>
    <w:uiPriority w:val="99"/>
    <w:unhideWhenUsed/>
    <w:rsid w:val="00172A4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D66F4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7D66F4"/>
    <w:rPr>
      <w:rFonts w:ascii="Courier New" w:hAnsi="Courier New" w:cs="Courier New"/>
      <w:sz w:val="20"/>
      <w:szCs w:val="20"/>
    </w:rPr>
  </w:style>
  <w:style w:type="character" w:customStyle="1" w:styleId="hlcontrol">
    <w:name w:val="hlcontrol"/>
    <w:basedOn w:val="a0"/>
    <w:rsid w:val="007D66F4"/>
  </w:style>
  <w:style w:type="character" w:customStyle="1" w:styleId="hltagname">
    <w:name w:val="hltagname"/>
    <w:basedOn w:val="a0"/>
    <w:rsid w:val="007D66F4"/>
  </w:style>
  <w:style w:type="character" w:customStyle="1" w:styleId="hlquot">
    <w:name w:val="hlquot"/>
    <w:basedOn w:val="a0"/>
    <w:rsid w:val="007D6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fhir.dicom.org.tw/fhir/Pati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rtfhir.dicom.org.tw/fhir/Pati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fhir.dicom.org.tw/fhir/Patient?organization=MITW.ForIdentifier" TargetMode="External"/><Relationship Id="rId5" Type="http://schemas.openxmlformats.org/officeDocument/2006/relationships/hyperlink" Target="https://startfhir.dicom.org.tw/fhir/Patient?organization=MITW.ForContac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FishYuiH707</dc:creator>
  <cp:keywords/>
  <dc:description/>
  <cp:lastModifiedBy>chhsiao</cp:lastModifiedBy>
  <cp:revision>4</cp:revision>
  <dcterms:created xsi:type="dcterms:W3CDTF">2020-10-28T20:06:00Z</dcterms:created>
  <dcterms:modified xsi:type="dcterms:W3CDTF">2020-10-30T00:22:00Z</dcterms:modified>
</cp:coreProperties>
</file>