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5FD02" w14:textId="77777777" w:rsidR="00EE3781" w:rsidRDefault="00EE3781" w:rsidP="00EE3781">
      <w:proofErr w:type="spellStart"/>
      <w:r>
        <w:t>const</w:t>
      </w:r>
      <w:proofErr w:type="spellEnd"/>
      <w:r>
        <w:t xml:space="preserve"> CACHE_NAME = '</w:t>
      </w:r>
      <w:proofErr w:type="spellStart"/>
      <w:r>
        <w:t>spare</w:t>
      </w:r>
      <w:proofErr w:type="spellEnd"/>
      <w:r>
        <w:t>-parts-final';</w:t>
      </w:r>
    </w:p>
    <w:p w14:paraId="1B181556" w14:textId="77777777" w:rsidR="00EE3781" w:rsidRDefault="00EE3781" w:rsidP="00EE3781">
      <w:proofErr w:type="spellStart"/>
      <w:r>
        <w:t>const</w:t>
      </w:r>
      <w:proofErr w:type="spellEnd"/>
      <w:r>
        <w:t xml:space="preserve"> </w:t>
      </w:r>
      <w:proofErr w:type="spellStart"/>
      <w:r>
        <w:t>urlsToCache</w:t>
      </w:r>
      <w:proofErr w:type="spellEnd"/>
      <w:r>
        <w:t xml:space="preserve"> = ['/','/index.html'];</w:t>
      </w:r>
    </w:p>
    <w:p w14:paraId="05F75565" w14:textId="77777777" w:rsidR="00EE3781" w:rsidRDefault="00EE3781" w:rsidP="00EE3781">
      <w:proofErr w:type="spellStart"/>
      <w:r>
        <w:t>self.addEventListener</w:t>
      </w:r>
      <w:proofErr w:type="spellEnd"/>
      <w:r>
        <w:t>('</w:t>
      </w:r>
      <w:proofErr w:type="spellStart"/>
      <w:r>
        <w:t>install</w:t>
      </w:r>
      <w:proofErr w:type="spellEnd"/>
      <w:r>
        <w:t xml:space="preserve">', </w:t>
      </w:r>
      <w:proofErr w:type="spellStart"/>
      <w:r>
        <w:t>event</w:t>
      </w:r>
      <w:proofErr w:type="spellEnd"/>
      <w:r>
        <w:t xml:space="preserve"> =&gt; {</w:t>
      </w:r>
    </w:p>
    <w:p w14:paraId="7C93AC4D" w14:textId="77777777" w:rsidR="00EE3781" w:rsidRDefault="00EE3781" w:rsidP="00EE3781">
      <w:r>
        <w:t xml:space="preserve">  </w:t>
      </w:r>
      <w:proofErr w:type="spellStart"/>
      <w:r>
        <w:t>event.waitUntil</w:t>
      </w:r>
      <w:proofErr w:type="spellEnd"/>
      <w:r>
        <w:t>(</w:t>
      </w:r>
      <w:proofErr w:type="spellStart"/>
      <w:r>
        <w:t>caches.open</w:t>
      </w:r>
      <w:proofErr w:type="spellEnd"/>
      <w:r>
        <w:t>(CACHE_NAME).</w:t>
      </w:r>
      <w:proofErr w:type="spellStart"/>
      <w:r>
        <w:t>then</w:t>
      </w:r>
      <w:proofErr w:type="spellEnd"/>
      <w:r>
        <w:t xml:space="preserve">(cache =&gt; </w:t>
      </w:r>
      <w:proofErr w:type="spellStart"/>
      <w:r>
        <w:t>cache.addAll</w:t>
      </w:r>
      <w:proofErr w:type="spellEnd"/>
      <w:r>
        <w:t>(</w:t>
      </w:r>
      <w:proofErr w:type="spellStart"/>
      <w:r>
        <w:t>urlsToCache</w:t>
      </w:r>
      <w:proofErr w:type="spellEnd"/>
      <w:r>
        <w:t>)));</w:t>
      </w:r>
    </w:p>
    <w:p w14:paraId="4845F10C" w14:textId="77777777" w:rsidR="00EE3781" w:rsidRDefault="00EE3781" w:rsidP="00EE3781">
      <w:r>
        <w:t xml:space="preserve">  </w:t>
      </w:r>
      <w:proofErr w:type="spellStart"/>
      <w:r>
        <w:t>self.skipWaiting</w:t>
      </w:r>
      <w:proofErr w:type="spellEnd"/>
      <w:r>
        <w:t>();</w:t>
      </w:r>
    </w:p>
    <w:p w14:paraId="3E3D2291" w14:textId="77777777" w:rsidR="00EE3781" w:rsidRDefault="00EE3781" w:rsidP="00EE3781">
      <w:r>
        <w:t>});</w:t>
      </w:r>
    </w:p>
    <w:p w14:paraId="4A63D9E9" w14:textId="77777777" w:rsidR="00EE3781" w:rsidRDefault="00EE3781" w:rsidP="00EE3781">
      <w:proofErr w:type="spellStart"/>
      <w:r>
        <w:t>self.addEventListener</w:t>
      </w:r>
      <w:proofErr w:type="spellEnd"/>
      <w:r>
        <w:t>('</w:t>
      </w:r>
      <w:proofErr w:type="spellStart"/>
      <w:r>
        <w:t>fetch</w:t>
      </w:r>
      <w:proofErr w:type="spellEnd"/>
      <w:r>
        <w:t xml:space="preserve">', </w:t>
      </w:r>
      <w:proofErr w:type="spellStart"/>
      <w:r>
        <w:t>event</w:t>
      </w:r>
      <w:proofErr w:type="spellEnd"/>
      <w:r>
        <w:t xml:space="preserve"> =&gt; {</w:t>
      </w:r>
    </w:p>
    <w:p w14:paraId="73AB9330" w14:textId="77777777" w:rsidR="00EE3781" w:rsidRDefault="00EE3781" w:rsidP="00EE3781">
      <w:r>
        <w:t xml:space="preserve">  </w:t>
      </w:r>
      <w:proofErr w:type="spellStart"/>
      <w:r>
        <w:t>event.respondWith</w:t>
      </w:r>
      <w:proofErr w:type="spellEnd"/>
      <w:r>
        <w:t>(</w:t>
      </w:r>
      <w:proofErr w:type="spellStart"/>
      <w:r>
        <w:t>caches.match</w:t>
      </w:r>
      <w:proofErr w:type="spellEnd"/>
      <w:r>
        <w:t>(</w:t>
      </w:r>
      <w:proofErr w:type="spellStart"/>
      <w:r>
        <w:t>event.request</w:t>
      </w:r>
      <w:proofErr w:type="spellEnd"/>
      <w:r>
        <w:t>).</w:t>
      </w:r>
      <w:proofErr w:type="spellStart"/>
      <w:r>
        <w:t>then</w:t>
      </w:r>
      <w:proofErr w:type="spellEnd"/>
      <w:r>
        <w:t>(</w:t>
      </w:r>
      <w:proofErr w:type="spellStart"/>
      <w:r>
        <w:t>response</w:t>
      </w:r>
      <w:proofErr w:type="spellEnd"/>
      <w:r>
        <w:t xml:space="preserve"> =&gt; </w:t>
      </w:r>
      <w:proofErr w:type="spellStart"/>
      <w:r>
        <w:t>response</w:t>
      </w:r>
      <w:proofErr w:type="spellEnd"/>
      <w:r>
        <w:t xml:space="preserve"> || </w:t>
      </w:r>
      <w:proofErr w:type="spellStart"/>
      <w:r>
        <w:t>fetch</w:t>
      </w:r>
      <w:proofErr w:type="spellEnd"/>
      <w:r>
        <w:t>(</w:t>
      </w:r>
      <w:proofErr w:type="spellStart"/>
      <w:r>
        <w:t>event.request</w:t>
      </w:r>
      <w:proofErr w:type="spellEnd"/>
      <w:r>
        <w:t>)));</w:t>
      </w:r>
    </w:p>
    <w:p w14:paraId="183A8696" w14:textId="77777777" w:rsidR="00EE3781" w:rsidRDefault="00EE3781" w:rsidP="00EE3781">
      <w:r>
        <w:t>});</w:t>
      </w:r>
    </w:p>
    <w:p w14:paraId="1849DC6C" w14:textId="77777777" w:rsidR="00EE3781" w:rsidRDefault="00EE3781" w:rsidP="00EE3781">
      <w:proofErr w:type="spellStart"/>
      <w:r>
        <w:t>self.addEventListener</w:t>
      </w:r>
      <w:proofErr w:type="spellEnd"/>
      <w:r>
        <w:t>('</w:t>
      </w:r>
      <w:proofErr w:type="spellStart"/>
      <w:r>
        <w:t>activate</w:t>
      </w:r>
      <w:proofErr w:type="spellEnd"/>
      <w:r>
        <w:t xml:space="preserve">', </w:t>
      </w:r>
      <w:proofErr w:type="spellStart"/>
      <w:r>
        <w:t>event</w:t>
      </w:r>
      <w:proofErr w:type="spellEnd"/>
      <w:r>
        <w:t xml:space="preserve"> =&gt; {</w:t>
      </w:r>
    </w:p>
    <w:p w14:paraId="6499C9FD" w14:textId="77777777" w:rsidR="00EE3781" w:rsidRDefault="00EE3781" w:rsidP="00EE3781">
      <w:r>
        <w:t xml:space="preserve">  </w:t>
      </w:r>
      <w:proofErr w:type="spellStart"/>
      <w:r>
        <w:t>event.waitUntil</w:t>
      </w:r>
      <w:proofErr w:type="spellEnd"/>
      <w:r>
        <w:t>(</w:t>
      </w:r>
      <w:proofErr w:type="spellStart"/>
      <w:r>
        <w:t>self.clients.claim</w:t>
      </w:r>
      <w:proofErr w:type="spellEnd"/>
      <w:r>
        <w:t>());</w:t>
      </w:r>
    </w:p>
    <w:p w14:paraId="129963A4" w14:textId="7AE6D5EF" w:rsidR="00EE3781" w:rsidRDefault="00EE3781">
      <w:r>
        <w:t>});</w:t>
      </w:r>
    </w:p>
    <w:sectPr w:rsidR="00EE37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781"/>
    <w:rsid w:val="008729EE"/>
    <w:rsid w:val="00EE3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821D10"/>
  <w15:chartTrackingRefBased/>
  <w15:docId w15:val="{A38EB88D-8719-CB4C-B8D7-B8EBDECF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E3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E3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E37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E3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E37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E3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E3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E3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E3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E37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E37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E37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E378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E378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E378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E378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E378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E378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E3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E3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E3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E3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E3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E378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E378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E378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E37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E378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E37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401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mohamadofdibache@gmail.com</dc:creator>
  <cp:keywords/>
  <dc:description/>
  <cp:lastModifiedBy>mohamadofdibache@gmail.com</cp:lastModifiedBy>
  <cp:revision>2</cp:revision>
  <dcterms:created xsi:type="dcterms:W3CDTF">2026-08-09T12:46:00Z</dcterms:created>
  <dcterms:modified xsi:type="dcterms:W3CDTF">2026-08-09T12:46:00Z</dcterms:modified>
</cp:coreProperties>
</file>