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9E2" w:rsidRDefault="000A30AB" w:rsidP="001806F5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К какому способу машинного обучения относится линейная регрессия?</w:t>
      </w:r>
    </w:p>
    <w:p w:rsidR="000A30AB" w:rsidRDefault="000A30AB" w:rsidP="000A30AB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Обучение без учителя</w:t>
      </w:r>
    </w:p>
    <w:p w:rsidR="000A30AB" w:rsidRDefault="000A30AB" w:rsidP="000A30AB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Обучение с учителем</w:t>
      </w:r>
    </w:p>
    <w:p w:rsidR="000A30AB" w:rsidRDefault="000A30AB" w:rsidP="000A30AB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Обучение с подкреплением</w:t>
      </w:r>
    </w:p>
    <w:p w:rsidR="000A30AB" w:rsidRDefault="000A30AB" w:rsidP="000A30AB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Обучение без подкрепления</w:t>
      </w:r>
    </w:p>
    <w:p w:rsidR="000A30AB" w:rsidRDefault="005926BE" w:rsidP="000A30A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Что обычно используется в качестве метрики производительности для линейной регрессии?</w:t>
      </w:r>
    </w:p>
    <w:p w:rsidR="005926BE" w:rsidRDefault="005926BE" w:rsidP="005926B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Средняя абсолютная ошибка</w:t>
      </w:r>
    </w:p>
    <w:p w:rsidR="005926BE" w:rsidRDefault="005926BE" w:rsidP="005926B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Логистическая функция потерь</w:t>
      </w:r>
    </w:p>
    <w:p w:rsidR="005926BE" w:rsidRDefault="005926BE" w:rsidP="005926B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Среднеквадратичная ошибка</w:t>
      </w:r>
    </w:p>
    <w:p w:rsidR="005926BE" w:rsidRDefault="005926BE" w:rsidP="005926B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F1</w:t>
      </w:r>
      <w:r w:rsidR="00DD2786">
        <w:rPr>
          <w:sz w:val="24"/>
        </w:rPr>
        <w:t>-мера</w:t>
      </w:r>
    </w:p>
    <w:p w:rsidR="00FC784A" w:rsidRDefault="00060728" w:rsidP="00FC784A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 случае одного регрессора сколько параметров необходимо определить для решения задачи линейной регрессии?</w:t>
      </w:r>
    </w:p>
    <w:p w:rsidR="00060728" w:rsidRDefault="00F164BE" w:rsidP="0006072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1</w:t>
      </w:r>
    </w:p>
    <w:p w:rsidR="00060728" w:rsidRDefault="00F164BE" w:rsidP="0006072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2</w:t>
      </w:r>
    </w:p>
    <w:p w:rsidR="00060728" w:rsidRDefault="00F164BE" w:rsidP="0006072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3</w:t>
      </w:r>
    </w:p>
    <w:p w:rsidR="00060728" w:rsidRDefault="00F164BE" w:rsidP="0006072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4</w:t>
      </w:r>
    </w:p>
    <w:p w:rsidR="009F2AB8" w:rsidRDefault="00885B7E" w:rsidP="009F2AB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При градиентном спус</w:t>
      </w:r>
      <w:r w:rsidR="00DD2786">
        <w:rPr>
          <w:sz w:val="24"/>
        </w:rPr>
        <w:t xml:space="preserve">ке как на каждом шаге </w:t>
      </w:r>
      <w:r>
        <w:rPr>
          <w:sz w:val="24"/>
        </w:rPr>
        <w:t>изменяются</w:t>
      </w:r>
      <w:r w:rsidR="00DD2786">
        <w:rPr>
          <w:sz w:val="24"/>
        </w:rPr>
        <w:t xml:space="preserve"> искомые параметры?</w:t>
      </w:r>
    </w:p>
    <w:p w:rsidR="00DD2786" w:rsidRDefault="00DD2786" w:rsidP="00DD278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 сторону увеличения первой производной</w:t>
      </w:r>
    </w:p>
    <w:p w:rsidR="00DD2786" w:rsidRPr="00E17384" w:rsidRDefault="00DD2786" w:rsidP="00DD278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 сторону уменьшения первой производной</w:t>
      </w:r>
    </w:p>
    <w:p w:rsidR="00DD2786" w:rsidRDefault="00DD2786" w:rsidP="00DD278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 сторону увеличения второй производной</w:t>
      </w:r>
    </w:p>
    <w:p w:rsidR="00DD2786" w:rsidRDefault="00DD2786" w:rsidP="00DD278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 сторону уменьшения второй производной</w:t>
      </w:r>
    </w:p>
    <w:p w:rsidR="009B4546" w:rsidRDefault="00086C14" w:rsidP="009B454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 чем особенность стохастического градиентного спуска?</w:t>
      </w:r>
    </w:p>
    <w:p w:rsidR="00086C14" w:rsidRDefault="00A25AF5" w:rsidP="00086C14">
      <w:pPr>
        <w:pStyle w:val="a3"/>
        <w:numPr>
          <w:ilvl w:val="1"/>
          <w:numId w:val="1"/>
        </w:numPr>
        <w:rPr>
          <w:sz w:val="24"/>
        </w:rPr>
      </w:pPr>
      <w:r w:rsidRPr="00A25AF5">
        <w:rPr>
          <w:sz w:val="24"/>
        </w:rPr>
        <w:t>Значения частных производных вычисляются по всему набору данных</w:t>
      </w:r>
    </w:p>
    <w:p w:rsidR="00A25AF5" w:rsidRDefault="00A25AF5" w:rsidP="00086C14">
      <w:pPr>
        <w:pStyle w:val="a3"/>
        <w:numPr>
          <w:ilvl w:val="1"/>
          <w:numId w:val="1"/>
        </w:numPr>
        <w:rPr>
          <w:sz w:val="24"/>
        </w:rPr>
      </w:pPr>
      <w:r w:rsidRPr="00A25AF5">
        <w:rPr>
          <w:sz w:val="24"/>
        </w:rPr>
        <w:t xml:space="preserve">Значения частных производных </w:t>
      </w:r>
      <w:r>
        <w:rPr>
          <w:sz w:val="24"/>
        </w:rPr>
        <w:t>заменяются на случайные числа</w:t>
      </w:r>
    </w:p>
    <w:p w:rsidR="00A25AF5" w:rsidRDefault="00A25AF5" w:rsidP="00086C14">
      <w:pPr>
        <w:pStyle w:val="a3"/>
        <w:numPr>
          <w:ilvl w:val="1"/>
          <w:numId w:val="1"/>
        </w:numPr>
        <w:rPr>
          <w:sz w:val="24"/>
        </w:rPr>
      </w:pPr>
      <w:r w:rsidRPr="00A25AF5">
        <w:rPr>
          <w:sz w:val="24"/>
        </w:rPr>
        <w:t>Значения частных производных вычисляются по небольшой группе случайно выбранных элементов данных</w:t>
      </w:r>
    </w:p>
    <w:p w:rsidR="00A25AF5" w:rsidRDefault="00A25AF5" w:rsidP="00086C14">
      <w:pPr>
        <w:pStyle w:val="a3"/>
        <w:numPr>
          <w:ilvl w:val="1"/>
          <w:numId w:val="1"/>
        </w:numPr>
        <w:rPr>
          <w:sz w:val="24"/>
        </w:rPr>
      </w:pPr>
      <w:r w:rsidRPr="00A25AF5">
        <w:rPr>
          <w:sz w:val="24"/>
        </w:rPr>
        <w:t>Значения частных производных вычисляются по одному, случайно выбранному элементу данных</w:t>
      </w:r>
    </w:p>
    <w:p w:rsidR="00A25AF5" w:rsidRDefault="006F182F" w:rsidP="00A25AF5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 множественной линейной регрессии</w:t>
      </w:r>
    </w:p>
    <w:p w:rsidR="006F182F" w:rsidRDefault="006F182F" w:rsidP="006F182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Один регрессор и одна зависимая переменная</w:t>
      </w:r>
    </w:p>
    <w:p w:rsidR="006F182F" w:rsidRDefault="006F182F" w:rsidP="006F182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Несколько регрессоров и одна зависимая переменная</w:t>
      </w:r>
    </w:p>
    <w:p w:rsidR="006F182F" w:rsidRDefault="006F182F" w:rsidP="006F182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Один регрессор и несколько зависимых переменных</w:t>
      </w:r>
    </w:p>
    <w:p w:rsidR="006F182F" w:rsidRDefault="006F182F" w:rsidP="006F182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Несколько регрессоров и несколько зависимых переменных</w:t>
      </w:r>
    </w:p>
    <w:p w:rsidR="006F182F" w:rsidRDefault="001D32E6" w:rsidP="006F182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Какой тип задач машинного обучения решает логистическая регрессия?</w:t>
      </w:r>
    </w:p>
    <w:p w:rsidR="001D32E6" w:rsidRDefault="001D32E6" w:rsidP="001D32E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Регрессия</w:t>
      </w:r>
    </w:p>
    <w:p w:rsidR="001D32E6" w:rsidRDefault="001D32E6" w:rsidP="001D32E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Классификация</w:t>
      </w:r>
    </w:p>
    <w:p w:rsidR="001D32E6" w:rsidRDefault="001D32E6" w:rsidP="001D32E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Кластеризация</w:t>
      </w:r>
    </w:p>
    <w:p w:rsidR="001D32E6" w:rsidRDefault="00AE7D1B" w:rsidP="001D32E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Всё вышеперечисленное</w:t>
      </w:r>
    </w:p>
    <w:p w:rsidR="00AE7D1B" w:rsidRDefault="006E5EA0" w:rsidP="00AE7D1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К чему приводит регуляризация?</w:t>
      </w:r>
    </w:p>
    <w:p w:rsidR="006E5EA0" w:rsidRDefault="009C5753" w:rsidP="006E5EA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Смещение и разброс уменьшаются</w:t>
      </w:r>
    </w:p>
    <w:p w:rsidR="009C5753" w:rsidRDefault="009C5753" w:rsidP="006E5EA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Смещение уменьшается, разброс увеличивается</w:t>
      </w:r>
    </w:p>
    <w:p w:rsidR="009C5753" w:rsidRDefault="009C5753" w:rsidP="006E5EA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Смещение увеличивается, разброс уменьшается</w:t>
      </w:r>
    </w:p>
    <w:p w:rsidR="009C5753" w:rsidRDefault="009C5753" w:rsidP="006E5EA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Смещение и разброс увеличиваются</w:t>
      </w:r>
    </w:p>
    <w:p w:rsidR="009C5753" w:rsidRDefault="00741EDD" w:rsidP="009C5753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Что из нижеперечисленного не является типом регуляризации?</w:t>
      </w:r>
    </w:p>
    <w:p w:rsidR="00741EDD" w:rsidRPr="00741EDD" w:rsidRDefault="00741EDD" w:rsidP="00741EDD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Lasso</w:t>
      </w:r>
    </w:p>
    <w:p w:rsidR="00741EDD" w:rsidRPr="00741EDD" w:rsidRDefault="00741EDD" w:rsidP="00741EDD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Logloss</w:t>
      </w:r>
    </w:p>
    <w:p w:rsidR="00741EDD" w:rsidRPr="00741EDD" w:rsidRDefault="00741EDD" w:rsidP="00741EDD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Elastic Net</w:t>
      </w:r>
    </w:p>
    <w:p w:rsidR="009F4488" w:rsidRDefault="00741EDD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Ridge</w:t>
      </w:r>
    </w:p>
    <w:p w:rsidR="009F4488" w:rsidRPr="009F4488" w:rsidRDefault="00BE5949" w:rsidP="009F448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Условная вероятность </w:t>
      </w:r>
      <w:r>
        <w:rPr>
          <w:sz w:val="24"/>
          <w:lang w:val="en-US"/>
        </w:rPr>
        <w:t>P</w:t>
      </w:r>
      <w:r w:rsidRPr="00BE5949">
        <w:rPr>
          <w:sz w:val="24"/>
        </w:rPr>
        <w:t>(</w:t>
      </w:r>
      <w:r>
        <w:rPr>
          <w:sz w:val="24"/>
          <w:lang w:val="en-US"/>
        </w:rPr>
        <w:t>A</w:t>
      </w:r>
      <w:r w:rsidRPr="00BE5949">
        <w:rPr>
          <w:sz w:val="24"/>
        </w:rPr>
        <w:t>|</w:t>
      </w:r>
      <w:r>
        <w:rPr>
          <w:sz w:val="24"/>
          <w:lang w:val="en-US"/>
        </w:rPr>
        <w:t>B</w:t>
      </w:r>
      <w:r w:rsidRPr="00BE5949">
        <w:rPr>
          <w:sz w:val="24"/>
        </w:rPr>
        <w:t>)</w:t>
      </w:r>
      <w:r>
        <w:rPr>
          <w:sz w:val="24"/>
        </w:rPr>
        <w:t xml:space="preserve"> – это</w:t>
      </w:r>
    </w:p>
    <w:p w:rsidR="009F4488" w:rsidRDefault="00BE5949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Вероятность наступления </w:t>
      </w:r>
      <w:r>
        <w:rPr>
          <w:sz w:val="24"/>
          <w:lang w:val="en-US"/>
        </w:rPr>
        <w:t>A</w:t>
      </w:r>
      <w:r>
        <w:rPr>
          <w:sz w:val="24"/>
        </w:rPr>
        <w:t xml:space="preserve"> при условии, что </w:t>
      </w:r>
      <w:r>
        <w:rPr>
          <w:sz w:val="24"/>
          <w:lang w:val="en-US"/>
        </w:rPr>
        <w:t>B</w:t>
      </w:r>
      <w:r w:rsidRPr="00BE5949">
        <w:rPr>
          <w:sz w:val="24"/>
        </w:rPr>
        <w:t xml:space="preserve"> </w:t>
      </w:r>
      <w:r>
        <w:rPr>
          <w:sz w:val="24"/>
        </w:rPr>
        <w:t xml:space="preserve">уже произошло. </w:t>
      </w:r>
    </w:p>
    <w:p w:rsidR="00BE5949" w:rsidRDefault="00BE5949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Вероятность наступления </w:t>
      </w:r>
      <w:r>
        <w:rPr>
          <w:sz w:val="24"/>
          <w:lang w:val="en-US"/>
        </w:rPr>
        <w:t>B</w:t>
      </w:r>
      <w:r>
        <w:rPr>
          <w:sz w:val="24"/>
        </w:rPr>
        <w:t xml:space="preserve"> при условии, что </w:t>
      </w:r>
      <w:r>
        <w:rPr>
          <w:sz w:val="24"/>
          <w:lang w:val="en-US"/>
        </w:rPr>
        <w:t>A</w:t>
      </w:r>
      <w:r w:rsidRPr="00BE5949">
        <w:rPr>
          <w:sz w:val="24"/>
        </w:rPr>
        <w:t xml:space="preserve"> </w:t>
      </w:r>
      <w:r>
        <w:rPr>
          <w:sz w:val="24"/>
        </w:rPr>
        <w:t>уже произошло.</w:t>
      </w:r>
    </w:p>
    <w:p w:rsidR="00BE5949" w:rsidRDefault="00BE5949" w:rsidP="00BE594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Вероятность наступления </w:t>
      </w:r>
      <w:r>
        <w:rPr>
          <w:sz w:val="24"/>
          <w:lang w:val="en-US"/>
        </w:rPr>
        <w:t>A</w:t>
      </w:r>
      <w:r>
        <w:rPr>
          <w:sz w:val="24"/>
        </w:rPr>
        <w:t xml:space="preserve"> при условии, что </w:t>
      </w:r>
      <w:r>
        <w:rPr>
          <w:sz w:val="24"/>
          <w:lang w:val="en-US"/>
        </w:rPr>
        <w:t>B</w:t>
      </w:r>
      <w:r w:rsidRPr="00BE5949">
        <w:rPr>
          <w:sz w:val="24"/>
        </w:rPr>
        <w:t xml:space="preserve"> </w:t>
      </w:r>
      <w:r>
        <w:rPr>
          <w:sz w:val="24"/>
        </w:rPr>
        <w:t>не</w:t>
      </w:r>
      <w:r>
        <w:rPr>
          <w:sz w:val="24"/>
        </w:rPr>
        <w:t xml:space="preserve"> произошло. </w:t>
      </w:r>
    </w:p>
    <w:p w:rsidR="00BE5949" w:rsidRPr="009F4488" w:rsidRDefault="00BE5949" w:rsidP="00BE594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Вероятность наступления </w:t>
      </w:r>
      <w:r>
        <w:rPr>
          <w:sz w:val="24"/>
          <w:lang w:val="en-US"/>
        </w:rPr>
        <w:t>B</w:t>
      </w:r>
      <w:r>
        <w:rPr>
          <w:sz w:val="24"/>
        </w:rPr>
        <w:t xml:space="preserve"> при условии, что </w:t>
      </w:r>
      <w:r>
        <w:rPr>
          <w:sz w:val="24"/>
          <w:lang w:val="en-US"/>
        </w:rPr>
        <w:t>A</w:t>
      </w:r>
      <w:r w:rsidRPr="00BE5949">
        <w:rPr>
          <w:sz w:val="24"/>
        </w:rPr>
        <w:t xml:space="preserve"> </w:t>
      </w:r>
      <w:r>
        <w:rPr>
          <w:sz w:val="24"/>
        </w:rPr>
        <w:t>не</w:t>
      </w:r>
      <w:r>
        <w:rPr>
          <w:sz w:val="24"/>
        </w:rPr>
        <w:t xml:space="preserve"> произошло.</w:t>
      </w:r>
    </w:p>
    <w:p w:rsidR="009F4488" w:rsidRPr="009F4488" w:rsidRDefault="000E3310" w:rsidP="009F4488">
      <w:pPr>
        <w:pStyle w:val="a3"/>
        <w:numPr>
          <w:ilvl w:val="0"/>
          <w:numId w:val="1"/>
        </w:numPr>
        <w:rPr>
          <w:sz w:val="24"/>
        </w:rPr>
      </w:pPr>
      <w:r w:rsidRPr="00227E1A">
        <w:rPr>
          <w:sz w:val="24"/>
        </w:rPr>
        <w:t>Е</w:t>
      </w:r>
      <w:r w:rsidR="00227E1A">
        <w:rPr>
          <w:sz w:val="24"/>
        </w:rPr>
        <w:t xml:space="preserve">сли события </w:t>
      </w:r>
      <w:r w:rsidR="00227E1A">
        <w:rPr>
          <w:sz w:val="24"/>
          <w:lang w:val="en-US"/>
        </w:rPr>
        <w:t>A</w:t>
      </w:r>
      <w:r w:rsidR="00227E1A">
        <w:rPr>
          <w:sz w:val="24"/>
        </w:rPr>
        <w:t xml:space="preserve"> и </w:t>
      </w:r>
      <w:r w:rsidR="00227E1A">
        <w:rPr>
          <w:sz w:val="24"/>
          <w:lang w:val="en-US"/>
        </w:rPr>
        <w:t>B</w:t>
      </w:r>
      <w:r w:rsidR="00227E1A" w:rsidRPr="00227E1A">
        <w:rPr>
          <w:sz w:val="24"/>
        </w:rPr>
        <w:t xml:space="preserve"> </w:t>
      </w:r>
      <w:r w:rsidR="00227E1A">
        <w:rPr>
          <w:sz w:val="24"/>
        </w:rPr>
        <w:t xml:space="preserve">независимы, то чему равна </w:t>
      </w:r>
      <w:r w:rsidR="000249A7">
        <w:rPr>
          <w:sz w:val="24"/>
        </w:rPr>
        <w:t>условная</w:t>
      </w:r>
      <w:r w:rsidR="00227E1A">
        <w:rPr>
          <w:sz w:val="24"/>
        </w:rPr>
        <w:t xml:space="preserve"> вероятность </w:t>
      </w:r>
      <w:r w:rsidR="00227E1A">
        <w:rPr>
          <w:sz w:val="24"/>
          <w:lang w:val="en-US"/>
        </w:rPr>
        <w:t>P</w:t>
      </w:r>
      <w:r w:rsidR="00227E1A" w:rsidRPr="00227E1A">
        <w:rPr>
          <w:sz w:val="24"/>
        </w:rPr>
        <w:t>(</w:t>
      </w:r>
      <w:r w:rsidR="00227E1A">
        <w:rPr>
          <w:sz w:val="24"/>
          <w:lang w:val="en-US"/>
        </w:rPr>
        <w:t>A</w:t>
      </w:r>
      <w:r w:rsidR="00227E1A" w:rsidRPr="00227E1A">
        <w:rPr>
          <w:sz w:val="24"/>
        </w:rPr>
        <w:t>|</w:t>
      </w:r>
      <w:r w:rsidR="00227E1A">
        <w:rPr>
          <w:sz w:val="24"/>
          <w:lang w:val="en-US"/>
        </w:rPr>
        <w:t>B</w:t>
      </w:r>
      <w:r w:rsidR="00227E1A" w:rsidRPr="00227E1A">
        <w:rPr>
          <w:sz w:val="24"/>
        </w:rPr>
        <w:t>)</w:t>
      </w:r>
      <w:r w:rsidR="00227E1A">
        <w:rPr>
          <w:sz w:val="24"/>
        </w:rPr>
        <w:t>?</w:t>
      </w:r>
    </w:p>
    <w:p w:rsidR="009F4488" w:rsidRPr="00227E1A" w:rsidRDefault="00227E1A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P(A) P(B)</w:t>
      </w:r>
    </w:p>
    <w:p w:rsidR="00227E1A" w:rsidRPr="00227E1A" w:rsidRDefault="00227E1A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P(A)</w:t>
      </w:r>
    </w:p>
    <w:p w:rsidR="00227E1A" w:rsidRPr="00227E1A" w:rsidRDefault="00227E1A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P(B)</w:t>
      </w:r>
    </w:p>
    <w:p w:rsidR="00227E1A" w:rsidRPr="009F4488" w:rsidRDefault="00227E1A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P(A) / P(B)</w:t>
      </w:r>
    </w:p>
    <w:p w:rsidR="009F4488" w:rsidRDefault="00EF6A82" w:rsidP="009F448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Для определения </w:t>
      </w:r>
      <w:r>
        <w:rPr>
          <w:sz w:val="24"/>
          <w:lang w:val="en-US"/>
        </w:rPr>
        <w:t>P</w:t>
      </w:r>
      <w:r w:rsidRPr="00EF6A82">
        <w:rPr>
          <w:sz w:val="24"/>
        </w:rPr>
        <w:t>(</w:t>
      </w:r>
      <w:r>
        <w:rPr>
          <w:sz w:val="24"/>
          <w:lang w:val="en-US"/>
        </w:rPr>
        <w:t>A</w:t>
      </w:r>
      <w:r w:rsidRPr="00EF6A82">
        <w:rPr>
          <w:sz w:val="24"/>
        </w:rPr>
        <w:t>|</w:t>
      </w:r>
      <w:r>
        <w:rPr>
          <w:sz w:val="24"/>
          <w:lang w:val="en-US"/>
        </w:rPr>
        <w:t>B</w:t>
      </w:r>
      <w:r w:rsidRPr="00EF6A82">
        <w:rPr>
          <w:sz w:val="24"/>
        </w:rPr>
        <w:t>)</w:t>
      </w:r>
      <w:r>
        <w:rPr>
          <w:sz w:val="24"/>
        </w:rPr>
        <w:t xml:space="preserve"> с помощью теоремы Байеса нужно знать</w:t>
      </w:r>
    </w:p>
    <w:p w:rsidR="009F4488" w:rsidRPr="0091442B" w:rsidRDefault="0091442B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P(A)</w:t>
      </w:r>
    </w:p>
    <w:p w:rsidR="0091442B" w:rsidRPr="0091442B" w:rsidRDefault="0091442B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P(B)</w:t>
      </w:r>
    </w:p>
    <w:p w:rsidR="0091442B" w:rsidRPr="0091442B" w:rsidRDefault="0091442B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P(B|A)</w:t>
      </w:r>
    </w:p>
    <w:p w:rsidR="0091442B" w:rsidRPr="009F4488" w:rsidRDefault="0091442B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Всё вышеперечисленное.</w:t>
      </w:r>
    </w:p>
    <w:p w:rsidR="009F4488" w:rsidRPr="009F4488" w:rsidRDefault="00B20FBA" w:rsidP="009F448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Теорема Байеса позволяет</w:t>
      </w:r>
    </w:p>
    <w:p w:rsidR="009F4488" w:rsidRDefault="00B20FBA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Уточнить вероятность гипотез</w:t>
      </w:r>
      <w:r w:rsidR="00B71553">
        <w:rPr>
          <w:sz w:val="24"/>
        </w:rPr>
        <w:t>ы</w:t>
      </w:r>
      <w:r>
        <w:rPr>
          <w:sz w:val="24"/>
        </w:rPr>
        <w:t xml:space="preserve"> до проведения эксперимента.</w:t>
      </w:r>
    </w:p>
    <w:p w:rsidR="00B20FBA" w:rsidRDefault="00B71553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Вычислить</w:t>
      </w:r>
      <w:r w:rsidR="00B20FBA">
        <w:rPr>
          <w:sz w:val="24"/>
        </w:rPr>
        <w:t xml:space="preserve"> вероятность успешного проведения эксперимента.</w:t>
      </w:r>
    </w:p>
    <w:p w:rsidR="00B20FBA" w:rsidRDefault="00B20FBA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Уточнить вероятность</w:t>
      </w:r>
      <w:r>
        <w:rPr>
          <w:sz w:val="24"/>
        </w:rPr>
        <w:t xml:space="preserve"> гипотезы после проведения эксперимента.</w:t>
      </w:r>
    </w:p>
    <w:p w:rsidR="009F4488" w:rsidRPr="003D2AC4" w:rsidRDefault="00B71553" w:rsidP="003D2AC4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Вычислить вероятность </w:t>
      </w:r>
      <w:r>
        <w:rPr>
          <w:sz w:val="24"/>
        </w:rPr>
        <w:t>не</w:t>
      </w:r>
      <w:r>
        <w:rPr>
          <w:sz w:val="24"/>
        </w:rPr>
        <w:t>успешного проведения эксперимента.</w:t>
      </w:r>
    </w:p>
    <w:p w:rsidR="009F4488" w:rsidRPr="009F4488" w:rsidRDefault="009A6096" w:rsidP="009F4488">
      <w:pPr>
        <w:pStyle w:val="a3"/>
        <w:numPr>
          <w:ilvl w:val="0"/>
          <w:numId w:val="1"/>
        </w:numPr>
        <w:rPr>
          <w:sz w:val="24"/>
        </w:rPr>
      </w:pPr>
      <w:r w:rsidRPr="009A6096">
        <w:rPr>
          <w:sz w:val="24"/>
        </w:rPr>
        <w:t xml:space="preserve">В чём заключается </w:t>
      </w:r>
      <w:r>
        <w:rPr>
          <w:sz w:val="24"/>
        </w:rPr>
        <w:t>«наивность» Байесовского классификатора?</w:t>
      </w:r>
    </w:p>
    <w:p w:rsidR="009F4488" w:rsidRDefault="00686108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Значения параметров в элементе не могут повторяться.</w:t>
      </w:r>
    </w:p>
    <w:p w:rsidR="006657C3" w:rsidRDefault="006657C3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Параметры элементов в наборе данных считаются независимыми.</w:t>
      </w:r>
    </w:p>
    <w:p w:rsidR="006657C3" w:rsidRDefault="00E23BCB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Количество классов равно двум.</w:t>
      </w:r>
    </w:p>
    <w:p w:rsidR="006657C3" w:rsidRPr="009F4488" w:rsidRDefault="00E466A9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Порядок следования параметров в элемент определяет их важность.</w:t>
      </w:r>
    </w:p>
    <w:p w:rsidR="009F4488" w:rsidRPr="009F4488" w:rsidRDefault="002A00D5" w:rsidP="009F4488">
      <w:pPr>
        <w:pStyle w:val="a3"/>
        <w:numPr>
          <w:ilvl w:val="0"/>
          <w:numId w:val="1"/>
        </w:numPr>
        <w:rPr>
          <w:sz w:val="24"/>
        </w:rPr>
      </w:pPr>
      <w:r w:rsidRPr="002A00D5">
        <w:rPr>
          <w:sz w:val="24"/>
        </w:rPr>
        <w:t xml:space="preserve">С каким минусом Байесовского классификатора </w:t>
      </w:r>
      <w:r w:rsidR="000249A7" w:rsidRPr="002A00D5">
        <w:rPr>
          <w:sz w:val="24"/>
        </w:rPr>
        <w:t>борется</w:t>
      </w:r>
      <w:r w:rsidRPr="002A00D5">
        <w:rPr>
          <w:sz w:val="24"/>
        </w:rPr>
        <w:t xml:space="preserve"> сглаживание Лапласа?</w:t>
      </w:r>
    </w:p>
    <w:p w:rsidR="009F4488" w:rsidRDefault="004B474C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Низкая скорость обучения.</w:t>
      </w:r>
    </w:p>
    <w:p w:rsidR="002A00D5" w:rsidRDefault="00AD518F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Параметры должны быть независимыми.</w:t>
      </w:r>
    </w:p>
    <w:p w:rsidR="002A00D5" w:rsidRDefault="00AD518F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Значения параметров должны быть категориальными.</w:t>
      </w:r>
    </w:p>
    <w:p w:rsidR="002A00D5" w:rsidRPr="009F4488" w:rsidRDefault="00AD518F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Невозможно работать</w:t>
      </w:r>
      <w:r w:rsidR="002A00D5">
        <w:rPr>
          <w:sz w:val="24"/>
        </w:rPr>
        <w:t xml:space="preserve"> со значениями параметров, которых не было в обучающей выборке.</w:t>
      </w:r>
    </w:p>
    <w:p w:rsidR="009F4488" w:rsidRPr="009F4488" w:rsidRDefault="005E7CB8" w:rsidP="009F4488">
      <w:pPr>
        <w:pStyle w:val="a3"/>
        <w:numPr>
          <w:ilvl w:val="0"/>
          <w:numId w:val="1"/>
        </w:numPr>
        <w:rPr>
          <w:sz w:val="24"/>
        </w:rPr>
      </w:pPr>
      <w:r w:rsidRPr="005E7CB8">
        <w:rPr>
          <w:sz w:val="24"/>
        </w:rPr>
        <w:t>Что из перечисленного не является плюсом Байесовского к</w:t>
      </w:r>
      <w:r>
        <w:rPr>
          <w:sz w:val="24"/>
        </w:rPr>
        <w:t>лассификатора?</w:t>
      </w:r>
    </w:p>
    <w:p w:rsidR="009F4488" w:rsidRDefault="00B53B1F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Хорошо работает в случае малого количества элементов.</w:t>
      </w:r>
    </w:p>
    <w:p w:rsidR="005E7CB8" w:rsidRDefault="00B53B1F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Хорошо работает в случае</w:t>
      </w:r>
      <w:r>
        <w:rPr>
          <w:sz w:val="24"/>
        </w:rPr>
        <w:t xml:space="preserve"> большого количества параметров.</w:t>
      </w:r>
    </w:p>
    <w:p w:rsidR="005E7CB8" w:rsidRDefault="005E7CB8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</w:t>
      </w:r>
      <w:r w:rsidR="000E093B">
        <w:rPr>
          <w:sz w:val="24"/>
        </w:rPr>
        <w:t>озможность работы с числовыми значениями параметров.</w:t>
      </w:r>
    </w:p>
    <w:p w:rsidR="005E7CB8" w:rsidRPr="009F4488" w:rsidRDefault="00A640D0" w:rsidP="009F448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Быстрые обучения и работа.</w:t>
      </w:r>
    </w:p>
    <w:p w:rsidR="009F4488" w:rsidRPr="003D2AC4" w:rsidRDefault="002541FF" w:rsidP="009F4488">
      <w:pPr>
        <w:pStyle w:val="a3"/>
        <w:numPr>
          <w:ilvl w:val="0"/>
          <w:numId w:val="1"/>
        </w:numPr>
        <w:rPr>
          <w:sz w:val="24"/>
        </w:rPr>
      </w:pPr>
      <w:r w:rsidRPr="002541FF">
        <w:rPr>
          <w:sz w:val="24"/>
        </w:rPr>
        <w:t>Какие типы задач решают наивный Байесовский классификатор и логистическая регрессия?</w:t>
      </w:r>
    </w:p>
    <w:p w:rsidR="003D2AC4" w:rsidRDefault="0045741A" w:rsidP="003D2AC4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Н</w:t>
      </w:r>
      <w:r w:rsidRPr="002541FF">
        <w:rPr>
          <w:sz w:val="24"/>
        </w:rPr>
        <w:t>аивный Байесовский классификатор</w:t>
      </w:r>
      <w:r>
        <w:rPr>
          <w:sz w:val="24"/>
        </w:rPr>
        <w:t xml:space="preserve"> – задачу классификации, логистическая регрессия – задачу регрессии.</w:t>
      </w:r>
    </w:p>
    <w:p w:rsidR="0045741A" w:rsidRPr="009F4488" w:rsidRDefault="0045741A" w:rsidP="0045741A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Н</w:t>
      </w:r>
      <w:r w:rsidRPr="002541FF">
        <w:rPr>
          <w:sz w:val="24"/>
        </w:rPr>
        <w:t>аивный Байесовский классификатор</w:t>
      </w:r>
      <w:r>
        <w:rPr>
          <w:sz w:val="24"/>
        </w:rPr>
        <w:t xml:space="preserve"> – задачу </w:t>
      </w:r>
      <w:r>
        <w:rPr>
          <w:sz w:val="24"/>
        </w:rPr>
        <w:t>регрессии</w:t>
      </w:r>
      <w:r>
        <w:rPr>
          <w:sz w:val="24"/>
        </w:rPr>
        <w:t xml:space="preserve">, логистическая регрессия – задачу </w:t>
      </w:r>
      <w:r>
        <w:rPr>
          <w:sz w:val="24"/>
        </w:rPr>
        <w:t>классификации</w:t>
      </w:r>
      <w:r>
        <w:rPr>
          <w:sz w:val="24"/>
        </w:rPr>
        <w:t>.</w:t>
      </w:r>
    </w:p>
    <w:p w:rsidR="0045741A" w:rsidRDefault="0045741A" w:rsidP="003D2AC4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Оба алгоритма решают задачу регрессии.</w:t>
      </w:r>
    </w:p>
    <w:p w:rsidR="0045741A" w:rsidRPr="009F4488" w:rsidRDefault="0045741A" w:rsidP="003D2AC4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Оба алгоритма решают задачу классификации.</w:t>
      </w:r>
    </w:p>
    <w:p w:rsidR="003D2AC4" w:rsidRDefault="00B30689" w:rsidP="003D2AC4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Какие из алгоритмов относятся к генеративному и дискриминативному подходу?</w:t>
      </w:r>
    </w:p>
    <w:p w:rsidR="003D2AC4" w:rsidRDefault="00C40730" w:rsidP="003D2AC4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Наивный </w:t>
      </w:r>
      <w:r w:rsidRPr="002541FF">
        <w:rPr>
          <w:sz w:val="24"/>
        </w:rPr>
        <w:t>Байесовский классификатор</w:t>
      </w:r>
      <w:r>
        <w:rPr>
          <w:sz w:val="24"/>
        </w:rPr>
        <w:t xml:space="preserve"> и </w:t>
      </w:r>
      <w:r>
        <w:rPr>
          <w:sz w:val="24"/>
        </w:rPr>
        <w:t>логистическая регрессия</w:t>
      </w:r>
      <w:r>
        <w:rPr>
          <w:sz w:val="24"/>
        </w:rPr>
        <w:t xml:space="preserve"> оба относятся к генеративному подходу.</w:t>
      </w:r>
    </w:p>
    <w:p w:rsidR="00C40730" w:rsidRPr="003D2AC4" w:rsidRDefault="00C40730" w:rsidP="00C4073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Наивный </w:t>
      </w:r>
      <w:r w:rsidRPr="002541FF">
        <w:rPr>
          <w:sz w:val="24"/>
        </w:rPr>
        <w:t>Байесовский классификатор</w:t>
      </w:r>
      <w:r>
        <w:rPr>
          <w:sz w:val="24"/>
        </w:rPr>
        <w:t xml:space="preserve"> и логистическая регрессия оба относятся к дискриминативному подходу.</w:t>
      </w:r>
    </w:p>
    <w:p w:rsidR="00C40730" w:rsidRDefault="00C40730" w:rsidP="003D2AC4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Наивный </w:t>
      </w:r>
      <w:r w:rsidRPr="002541FF">
        <w:rPr>
          <w:sz w:val="24"/>
        </w:rPr>
        <w:t>Байесовский классификатор</w:t>
      </w:r>
      <w:r>
        <w:rPr>
          <w:sz w:val="24"/>
        </w:rPr>
        <w:t xml:space="preserve"> </w:t>
      </w:r>
      <w:r>
        <w:rPr>
          <w:sz w:val="24"/>
        </w:rPr>
        <w:t xml:space="preserve">– генеративный подход, </w:t>
      </w:r>
      <w:r>
        <w:rPr>
          <w:sz w:val="24"/>
        </w:rPr>
        <w:t>логистическая регрессия</w:t>
      </w:r>
      <w:r>
        <w:rPr>
          <w:sz w:val="24"/>
        </w:rPr>
        <w:t xml:space="preserve"> – </w:t>
      </w:r>
      <w:r>
        <w:rPr>
          <w:sz w:val="24"/>
        </w:rPr>
        <w:t>дискриминативн</w:t>
      </w:r>
      <w:r>
        <w:rPr>
          <w:sz w:val="24"/>
        </w:rPr>
        <w:t>ый</w:t>
      </w:r>
      <w:bookmarkStart w:id="0" w:name="_GoBack"/>
      <w:bookmarkEnd w:id="0"/>
      <w:r>
        <w:rPr>
          <w:sz w:val="24"/>
        </w:rPr>
        <w:t xml:space="preserve"> подход.</w:t>
      </w:r>
    </w:p>
    <w:p w:rsidR="00C40730" w:rsidRPr="00C40730" w:rsidRDefault="00C40730" w:rsidP="00C4073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Наивный </w:t>
      </w:r>
      <w:r w:rsidRPr="002541FF">
        <w:rPr>
          <w:sz w:val="24"/>
        </w:rPr>
        <w:t>Байесовский классификатор</w:t>
      </w:r>
      <w:r>
        <w:rPr>
          <w:sz w:val="24"/>
        </w:rPr>
        <w:t xml:space="preserve"> – дискриминативный</w:t>
      </w:r>
      <w:r>
        <w:rPr>
          <w:sz w:val="24"/>
        </w:rPr>
        <w:t xml:space="preserve"> </w:t>
      </w:r>
      <w:r>
        <w:rPr>
          <w:sz w:val="24"/>
        </w:rPr>
        <w:t>подход, логистическая регрессия –</w:t>
      </w:r>
      <w:r>
        <w:rPr>
          <w:sz w:val="24"/>
        </w:rPr>
        <w:t xml:space="preserve"> </w:t>
      </w:r>
      <w:r>
        <w:rPr>
          <w:sz w:val="24"/>
        </w:rPr>
        <w:t>генеративный подход.</w:t>
      </w:r>
    </w:p>
    <w:sectPr w:rsidR="00C40730" w:rsidRPr="00C40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62F92"/>
    <w:multiLevelType w:val="hybridMultilevel"/>
    <w:tmpl w:val="C2FCC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2D"/>
    <w:rsid w:val="000249A7"/>
    <w:rsid w:val="00060728"/>
    <w:rsid w:val="00086C14"/>
    <w:rsid w:val="000A30AB"/>
    <w:rsid w:val="000E093B"/>
    <w:rsid w:val="000E2D05"/>
    <w:rsid w:val="000E3310"/>
    <w:rsid w:val="001806F5"/>
    <w:rsid w:val="001D32E6"/>
    <w:rsid w:val="00227E1A"/>
    <w:rsid w:val="002541FF"/>
    <w:rsid w:val="002A00D5"/>
    <w:rsid w:val="003D2AC4"/>
    <w:rsid w:val="0045741A"/>
    <w:rsid w:val="004B474C"/>
    <w:rsid w:val="005926BE"/>
    <w:rsid w:val="005E7CB8"/>
    <w:rsid w:val="00664F26"/>
    <w:rsid w:val="006657C3"/>
    <w:rsid w:val="00686108"/>
    <w:rsid w:val="006E5EA0"/>
    <w:rsid w:val="006F182F"/>
    <w:rsid w:val="006F3D51"/>
    <w:rsid w:val="00741EDD"/>
    <w:rsid w:val="00885B7E"/>
    <w:rsid w:val="0091442B"/>
    <w:rsid w:val="009A6096"/>
    <w:rsid w:val="009B4546"/>
    <w:rsid w:val="009C5753"/>
    <w:rsid w:val="009F2AB8"/>
    <w:rsid w:val="009F4488"/>
    <w:rsid w:val="00A25AF5"/>
    <w:rsid w:val="00A329E2"/>
    <w:rsid w:val="00A640D0"/>
    <w:rsid w:val="00AD518F"/>
    <w:rsid w:val="00AE7D1B"/>
    <w:rsid w:val="00B01416"/>
    <w:rsid w:val="00B20FBA"/>
    <w:rsid w:val="00B30689"/>
    <w:rsid w:val="00B53B1F"/>
    <w:rsid w:val="00B71553"/>
    <w:rsid w:val="00BE5949"/>
    <w:rsid w:val="00C40730"/>
    <w:rsid w:val="00C87E2D"/>
    <w:rsid w:val="00CC182E"/>
    <w:rsid w:val="00DD2786"/>
    <w:rsid w:val="00E07E63"/>
    <w:rsid w:val="00E17384"/>
    <w:rsid w:val="00E23BCB"/>
    <w:rsid w:val="00E466A9"/>
    <w:rsid w:val="00EF6A82"/>
    <w:rsid w:val="00F164BE"/>
    <w:rsid w:val="00F17F6D"/>
    <w:rsid w:val="00FC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BA008-5E41-42B7-8E5C-02D41532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66</cp:revision>
  <dcterms:created xsi:type="dcterms:W3CDTF">2020-10-13T07:09:00Z</dcterms:created>
  <dcterms:modified xsi:type="dcterms:W3CDTF">2020-11-02T08:41:00Z</dcterms:modified>
</cp:coreProperties>
</file>