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14355A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9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2A163D" w:rsidRPr="002A163D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Метод опорных векторов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6333B0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7251" w:history="1">
            <w:r w:rsidR="006333B0" w:rsidRPr="00AA408E">
              <w:rPr>
                <w:rStyle w:val="a5"/>
                <w:noProof/>
                <w:lang w:bidi="hi-IN"/>
              </w:rPr>
              <w:t>Цель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_Toc63257251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2" w:history="1">
            <w:r w:rsidR="006333B0" w:rsidRPr="00AA408E">
              <w:rPr>
                <w:rStyle w:val="a5"/>
                <w:noProof/>
                <w:lang w:bidi="hi-IN"/>
              </w:rPr>
              <w:t>Задачи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_Toc63257252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3" w:history="1">
            <w:r w:rsidR="006333B0" w:rsidRPr="00AA408E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_Toc63257253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4" w:history="1">
            <w:r w:rsidR="006333B0" w:rsidRPr="00AA408E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_Toc63257254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5" w:history="1">
            <w:r w:rsidR="006333B0" w:rsidRPr="00AA408E">
              <w:rPr>
                <w:rStyle w:val="a5"/>
                <w:noProof/>
              </w:rPr>
              <w:t>Бинарная классификация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_Toc63257255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6" w:history="1">
            <w:r w:rsidR="006333B0" w:rsidRPr="00AA408E">
              <w:rPr>
                <w:rStyle w:val="a5"/>
                <w:noProof/>
              </w:rPr>
              <w:t>Линейная неразделимость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_Toc63257256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7" w:history="1">
            <w:r w:rsidR="006333B0" w:rsidRPr="00AA408E">
              <w:rPr>
                <w:rStyle w:val="a5"/>
                <w:noProof/>
              </w:rPr>
              <w:t>Регрессия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_Toc63257257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8" w:history="1">
            <w:r w:rsidR="006333B0" w:rsidRPr="00AA408E">
              <w:rPr>
                <w:rStyle w:val="a5"/>
                <w:noProof/>
                <w:lang w:bidi="hi-IN"/>
              </w:rPr>
              <w:t>Задание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_Toc63257258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9" w:history="1">
            <w:r w:rsidR="006333B0" w:rsidRPr="00AA408E">
              <w:rPr>
                <w:rStyle w:val="a5"/>
                <w:noProof/>
                <w:lang w:bidi="hi-IN"/>
              </w:rPr>
              <w:t>Требования к отчету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_Toc63257259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C55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60" w:history="1">
            <w:r w:rsidR="006333B0" w:rsidRPr="00AA408E">
              <w:rPr>
                <w:rStyle w:val="a5"/>
                <w:noProof/>
                <w:lang w:bidi="hi-IN"/>
              </w:rPr>
              <w:t>Литература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_Toc63257260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3257251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9C5575">
        <w:rPr>
          <w:rFonts w:ascii="Calibri" w:hAnsi="Calibri" w:cs="Calibri"/>
          <w:sz w:val="28"/>
          <w:szCs w:val="28"/>
        </w:rPr>
        <w:t>щ</w:t>
      </w:r>
      <w:bookmarkStart w:id="1" w:name="_GoBack"/>
      <w:bookmarkEnd w:id="1"/>
      <w:r w:rsidR="002A163D">
        <w:rPr>
          <w:rFonts w:ascii="Calibri" w:hAnsi="Calibri" w:cs="Calibri"/>
          <w:sz w:val="28"/>
          <w:szCs w:val="28"/>
        </w:rPr>
        <w:t>ью метода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63257252"/>
      <w:r w:rsidRPr="00AC36A6">
        <w:t>Задачи работы</w:t>
      </w:r>
      <w:bookmarkEnd w:id="2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63257253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4" w:name="_Toc63257254"/>
      <w:r>
        <w:t>Общие теоретические сведения</w:t>
      </w:r>
      <w:bookmarkEnd w:id="4"/>
    </w:p>
    <w:p w:rsidR="00E12D26" w:rsidRDefault="002E38A6" w:rsidP="002E38A6">
      <w:pPr>
        <w:pStyle w:val="3"/>
      </w:pPr>
      <w:bookmarkStart w:id="5" w:name="_Toc63257255"/>
      <w:r>
        <w:t>Б</w:t>
      </w:r>
      <w:r w:rsidRPr="002E38A6">
        <w:t>инарная классификация</w:t>
      </w:r>
      <w:bookmarkEnd w:id="5"/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iK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</m:t>
        </m:r>
      </m:oMath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=1,…,</m:t>
        </m:r>
        <m:r>
          <w:rPr>
            <w:rFonts w:ascii="Cambria Math" w:hAnsi="Cambria Math" w:cs="Calibri"/>
            <w:sz w:val="28"/>
            <w:szCs w:val="28"/>
          </w:rPr>
          <m:t>N</m:t>
        </m:r>
      </m:oMath>
      <w:r w:rsidRPr="002E38A6">
        <w:rPr>
          <w:rFonts w:ascii="Calibri" w:hAnsi="Calibri" w:cs="Calibri"/>
          <w:bCs/>
          <w:sz w:val="28"/>
          <w:szCs w:val="28"/>
        </w:rPr>
        <w:t xml:space="preserve"> (размер набора данных).</w:t>
      </w:r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lastRenderedPageBreak/>
        <w:t xml:space="preserve">Задача: Найти такую функцию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чтобы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</m:oMath>
      <w:r w:rsidRPr="002E38A6">
        <w:rPr>
          <w:rFonts w:ascii="Calibri" w:hAnsi="Calibri" w:cs="Calibri"/>
          <w:bCs/>
          <w:sz w:val="28"/>
          <w:szCs w:val="28"/>
        </w:rPr>
        <w:t xml:space="preserve"> для всех </w:t>
      </w:r>
      <w:r w:rsidRPr="002E38A6">
        <w:rPr>
          <w:rFonts w:ascii="Calibri" w:hAnsi="Calibri" w:cs="Calibri"/>
          <w:bCs/>
          <w:i/>
          <w:sz w:val="28"/>
          <w:szCs w:val="28"/>
        </w:rPr>
        <w:t>i</w:t>
      </w:r>
      <w:r w:rsidRPr="002E38A6">
        <w:rPr>
          <w:rFonts w:ascii="Calibri" w:hAnsi="Calibri" w:cs="Calibri"/>
          <w:bCs/>
          <w:sz w:val="28"/>
          <w:szCs w:val="28"/>
        </w:rPr>
        <w:t>.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>Основная идея: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 xml:space="preserve">Построить гиперплоскость (фигуру размерность </w:t>
      </w:r>
      <w:r w:rsidRPr="00422C66">
        <w:rPr>
          <w:rFonts w:ascii="Calibri" w:hAnsi="Calibri" w:cs="Calibri"/>
          <w:bCs/>
          <w:i/>
          <w:sz w:val="28"/>
          <w:szCs w:val="28"/>
        </w:rPr>
        <w:t>K</w:t>
      </w:r>
      <w:r w:rsidRPr="00422C66">
        <w:rPr>
          <w:rFonts w:ascii="Calibri" w:hAnsi="Calibri" w:cs="Calibri"/>
          <w:bCs/>
          <w:sz w:val="28"/>
          <w:szCs w:val="28"/>
        </w:rPr>
        <w:t>-1), которая наиболее эффективно разделяет классы – разделяющую гиперплоскость:</w:t>
      </w:r>
    </w:p>
    <w:p w:rsidR="002E38A6" w:rsidRDefault="009C5575" w:rsidP="00422C6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=0</m:t>
        </m:r>
      </m:oMath>
      <w:r w:rsidR="00422C66" w:rsidRPr="00422C66">
        <w:rPr>
          <w:rFonts w:ascii="Calibri" w:hAnsi="Calibri" w:cs="Calibri"/>
          <w:bCs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 w:rsidR="00422C66">
        <w:rPr>
          <w:rFonts w:ascii="Calibri" w:eastAsiaTheme="minorEastAsia" w:hAnsi="Calibri" w:cs="Calibri"/>
          <w:bCs/>
          <w:sz w:val="28"/>
          <w:szCs w:val="28"/>
        </w:rPr>
        <w:t>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 xml:space="preserve">Опорный вектор – 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элемент класса, который находится ближе всего к разделяющей гиперплоскости.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>Зазор (отступ) – с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умма расстояний между опорными векторами и разделяющей гиперплоскость.</w:t>
      </w:r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</w:t>
      </w: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w</m:t>
                </m:r>
              </m:e>
            </m:acc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=0</m:t>
        </m:r>
      </m:oMath>
      <w:r w:rsidRPr="00807EA7">
        <w:rPr>
          <w:rFonts w:ascii="Calibri" w:hAnsi="Calibri" w:cs="Calibri"/>
          <w:bCs/>
          <w:sz w:val="28"/>
          <w:szCs w:val="28"/>
        </w:rPr>
        <w:t xml:space="preserve"> разделяет </w:t>
      </w:r>
      <w:r w:rsidRPr="00807EA7">
        <w:rPr>
          <w:rFonts w:ascii="Calibri" w:hAnsi="Calibri" w:cs="Calibri"/>
          <w:bCs/>
          <w:i/>
          <w:iCs/>
          <w:sz w:val="28"/>
          <w:szCs w:val="28"/>
          <w:lang w:val="en-US"/>
        </w:rPr>
        <w:t>K</w:t>
      </w:r>
      <w:r w:rsidRPr="00807EA7">
        <w:rPr>
          <w:rFonts w:ascii="Calibri" w:hAnsi="Calibri" w:cs="Calibri"/>
          <w:bCs/>
          <w:sz w:val="28"/>
          <w:szCs w:val="28"/>
        </w:rPr>
        <w:t>-мерное пространство на две части:</w:t>
      </w:r>
    </w:p>
    <w:p w:rsidR="00807EA7" w:rsidRPr="00807EA7" w:rsidRDefault="009C5575" w:rsidP="00807EA7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</m:t>
                  </m:r>
                </m:e>
              </m:eqArr>
            </m:e>
          </m:d>
        </m:oMath>
      </m:oMathPara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выполняет роль классификатора для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07EA7">
        <w:rPr>
          <w:rFonts w:ascii="Calibri" w:hAnsi="Calibri" w:cs="Calibri"/>
          <w:bCs/>
          <w:sz w:val="28"/>
          <w:szCs w:val="28"/>
        </w:rPr>
        <w:t>, если</w:t>
      </w:r>
    </w:p>
    <w:p w:rsidR="00807EA7" w:rsidRPr="00F02A16" w:rsidRDefault="009C5575" w:rsidP="00807EA7">
      <w:pPr>
        <w:jc w:val="both"/>
        <w:rPr>
          <w:rFonts w:ascii="Calibri" w:eastAsiaTheme="minorEastAsia" w:hAnsi="Calibri" w:cs="Calibri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02A16" w:rsidRPr="00F02A16" w:rsidRDefault="009C5575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w:r w:rsidRPr="00F02A16">
        <w:rPr>
          <w:rFonts w:ascii="Calibri" w:hAnsi="Calibri" w:cs="Calibri"/>
          <w:bCs/>
          <w:sz w:val="28"/>
          <w:szCs w:val="28"/>
        </w:rPr>
        <w:t xml:space="preserve">Мы хотим выбрать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w</m:t>
            </m:r>
          </m:e>
        </m:acc>
      </m:oMath>
      <w:r w:rsidRPr="00F02A16">
        <w:rPr>
          <w:rFonts w:ascii="Calibri" w:hAnsi="Calibri" w:cs="Calibri"/>
          <w:bCs/>
          <w:sz w:val="28"/>
          <w:szCs w:val="28"/>
        </w:rPr>
        <w:t>, чтобы максимизировать зазор.</w:t>
      </w:r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w:r w:rsidRPr="007A5483">
        <w:rPr>
          <w:rFonts w:ascii="Calibri" w:hAnsi="Calibri" w:cs="Calibri"/>
          <w:bCs/>
          <w:sz w:val="28"/>
          <w:szCs w:val="28"/>
        </w:rPr>
        <w:t xml:space="preserve">Можно показать, что зазор равен </w:t>
      </w:r>
      <m:oMath>
        <m:f>
          <m:f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</m:e>
            </m:d>
          </m:den>
        </m:f>
      </m:oMath>
      <w:r w:rsidRPr="007A5483">
        <w:rPr>
          <w:rFonts w:ascii="Calibri" w:hAnsi="Calibri" w:cs="Calibri"/>
          <w:bCs/>
          <w:sz w:val="28"/>
          <w:szCs w:val="28"/>
        </w:rPr>
        <w:t>.</w:t>
      </w:r>
    </w:p>
    <w:p w:rsidR="007A5483" w:rsidRPr="007A5483" w:rsidRDefault="009C5575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nor/>
            </m:rPr>
            <w:rPr>
              <w:rFonts w:ascii="Calibri" w:hAnsi="Calibri" w:cs="Calibri"/>
              <w:bCs/>
              <w:sz w:val="28"/>
              <w:szCs w:val="28"/>
              <w:lang w:val="en-US"/>
            </w:rPr>
            <m:t>max</m:t>
          </m:r>
        </m:oMath>
      </m:oMathPara>
    </w:p>
    <w:p w:rsidR="007A5483" w:rsidRPr="007A5483" w:rsidRDefault="009C5575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min</m:t>
          </m:r>
        </m:oMath>
      </m:oMathPara>
    </w:p>
    <w:p w:rsidR="007A5483" w:rsidRPr="007A5483" w:rsidRDefault="009C5575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min</m:t>
          </m:r>
        </m:oMath>
      </m:oMathPara>
    </w:p>
    <w:p w:rsidR="007A5483" w:rsidRPr="007A5483" w:rsidRDefault="009C5575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7A5483" w:rsidRPr="007A5483" w:rsidRDefault="009C5575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&gt;0</m:t>
          </m:r>
        </m:oMath>
      </m:oMathPara>
    </w:p>
    <w:p w:rsidR="004F7963" w:rsidRPr="004F7963" w:rsidRDefault="009C5575" w:rsidP="004F7963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F7963" w:rsidRDefault="004F7963" w:rsidP="004F7963">
      <w:pPr>
        <w:rPr>
          <w:rFonts w:ascii="Calibri" w:hAnsi="Calibri" w:cs="Calibri"/>
          <w:bCs/>
          <w:sz w:val="28"/>
          <w:szCs w:val="28"/>
        </w:rPr>
      </w:pPr>
      <w:r w:rsidRPr="004F7963">
        <w:rPr>
          <w:rFonts w:ascii="Calibri" w:hAnsi="Calibri" w:cs="Calibri"/>
          <w:bCs/>
          <w:sz w:val="28"/>
          <w:szCs w:val="28"/>
        </w:rPr>
        <w:t>Такая задача оптимизации решается методом множителей Лагранжа.</w:t>
      </w:r>
    </w:p>
    <w:p w:rsidR="000B70FE" w:rsidRDefault="000B70FE" w:rsidP="00802872">
      <w:pPr>
        <w:pStyle w:val="3"/>
      </w:pPr>
    </w:p>
    <w:p w:rsidR="00802872" w:rsidRDefault="00802872" w:rsidP="00802872">
      <w:pPr>
        <w:pStyle w:val="3"/>
      </w:pPr>
      <w:bookmarkStart w:id="6" w:name="_Toc63257256"/>
      <w:r>
        <w:t>Л</w:t>
      </w:r>
      <w:r w:rsidRPr="00802872">
        <w:t>инейная неразделимость</w:t>
      </w:r>
      <w:bookmarkEnd w:id="6"/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 xml:space="preserve">Для «искривления» пространства элементов </w:t>
      </w: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 w:rsidRPr="00802872">
        <w:rPr>
          <w:rFonts w:ascii="Calibri" w:hAnsi="Calibri" w:cs="Calibri"/>
          <w:bCs/>
          <w:sz w:val="28"/>
          <w:szCs w:val="28"/>
        </w:rPr>
        <w:t xml:space="preserve"> вводится отображение: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w:rPr>
            <w:rFonts w:ascii="Cambria Math" w:hAnsi="Cambria Math" w:cs="Calibri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(</m:t>
        </m:r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)</m:t>
        </m:r>
      </m:oMath>
      <w:r w:rsidRPr="00802872">
        <w:rPr>
          <w:rFonts w:ascii="Calibri" w:hAnsi="Calibri" w:cs="Calibri"/>
          <w:bCs/>
          <w:sz w:val="28"/>
          <w:szCs w:val="28"/>
        </w:rPr>
        <w:t>,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802872">
        <w:rPr>
          <w:rFonts w:ascii="Calibri" w:hAnsi="Calibri" w:cs="Calibri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Calibri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r>
          <w:rPr>
            <w:rFonts w:ascii="Cambria Math" w:hAnsi="Cambria Math" w:cs="Calibri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&gt;</m:t>
        </m:r>
        <m:r>
          <w:rPr>
            <w:rFonts w:ascii="Cambria Math" w:hAnsi="Cambria Math" w:cs="Calibri"/>
            <w:sz w:val="28"/>
            <w:szCs w:val="28"/>
          </w:rPr>
          <m:t>K</m:t>
        </m:r>
      </m:oMath>
      <w:r w:rsidRPr="00802872">
        <w:rPr>
          <w:rFonts w:ascii="Calibri" w:hAnsi="Calibri" w:cs="Calibri"/>
          <w:bCs/>
          <w:sz w:val="28"/>
          <w:szCs w:val="28"/>
        </w:rPr>
        <w:t>.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>Задача оптимизации принимает вид:</w:t>
      </w:r>
    </w:p>
    <w:p w:rsidR="00802872" w:rsidRPr="00802872" w:rsidRDefault="009C5575" w:rsidP="00802872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b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 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0B70FE" w:rsidRDefault="000B70FE" w:rsidP="000B70FE">
      <w:pPr>
        <w:pStyle w:val="3"/>
      </w:pPr>
    </w:p>
    <w:p w:rsidR="00802872" w:rsidRDefault="000B70FE" w:rsidP="000B70FE">
      <w:pPr>
        <w:pStyle w:val="3"/>
      </w:pPr>
      <w:bookmarkStart w:id="7" w:name="_Toc63257257"/>
      <w:r>
        <w:t>Р</w:t>
      </w:r>
      <w:r w:rsidRPr="000B70FE">
        <w:t>егрессия</w:t>
      </w:r>
      <w:bookmarkEnd w:id="7"/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0B70FE">
        <w:rPr>
          <w:rFonts w:ascii="Calibri" w:hAnsi="Calibri" w:cs="Calibri"/>
          <w:bCs/>
          <w:sz w:val="28"/>
          <w:szCs w:val="28"/>
        </w:rPr>
        <w:t>, где</w:t>
      </w:r>
      <w:r>
        <w:rPr>
          <w:rFonts w:ascii="Calibri" w:hAnsi="Calibri" w:cs="Calibr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iK</m:t>
                </m:r>
              </m:sub>
            </m:sSub>
          </m:e>
        </m:d>
      </m:oMath>
      <w:r w:rsidRPr="000B70FE">
        <w:rPr>
          <w:rFonts w:ascii="Calibri" w:hAnsi="Calibri" w:cs="Calibri"/>
          <w:bCs/>
          <w:i/>
          <w:iCs/>
          <w:sz w:val="28"/>
          <w:szCs w:val="28"/>
        </w:rPr>
        <w:t>,</w:t>
      </w:r>
      <w:r w:rsidRPr="000B70FE">
        <w:rPr>
          <w:rFonts w:ascii="Calibri" w:hAnsi="Calibri" w:cs="Calibri"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libri"/>
            <w:sz w:val="28"/>
            <w:szCs w:val="28"/>
          </w:rPr>
          <m:t>∈R</m:t>
        </m:r>
      </m:oMath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Задача: 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Найти такие значения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a</w:t>
      </w:r>
      <w:r w:rsidRPr="000B70FE">
        <w:rPr>
          <w:rFonts w:ascii="Calibri" w:hAnsi="Calibri" w:cs="Calibri"/>
          <w:bCs/>
          <w:sz w:val="28"/>
          <w:szCs w:val="28"/>
        </w:rPr>
        <w:t xml:space="preserve"> и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b</w:t>
      </w:r>
      <w:r w:rsidRPr="000B70FE">
        <w:rPr>
          <w:rFonts w:ascii="Calibri" w:hAnsi="Calibri" w:cs="Calibri"/>
          <w:bCs/>
          <w:sz w:val="28"/>
          <w:szCs w:val="28"/>
        </w:rPr>
        <w:t xml:space="preserve">, чтобы функция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r>
          <w:rPr>
            <w:rFonts w:ascii="Cambria Math" w:hAnsi="Cambria Math" w:cs="Calibri"/>
            <w:sz w:val="28"/>
            <w:szCs w:val="28"/>
            <w:lang w:val="en-US"/>
          </w:rPr>
          <m:t>ax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  <w:r w:rsidRPr="000B70FE">
        <w:rPr>
          <w:rFonts w:ascii="Calibri" w:hAnsi="Calibri" w:cs="Calibri"/>
          <w:bCs/>
          <w:sz w:val="28"/>
          <w:szCs w:val="28"/>
        </w:rPr>
        <w:t xml:space="preserve"> как можно точнее аппроксимировала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y</w:t>
      </w:r>
      <w:r w:rsidRPr="000B70FE">
        <w:rPr>
          <w:rFonts w:ascii="Calibri" w:hAnsi="Calibri" w:cs="Calibri"/>
          <w:bCs/>
          <w:sz w:val="28"/>
          <w:szCs w:val="28"/>
        </w:rPr>
        <w:t xml:space="preserve">, т.е. чтобы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Pr="000B70FE">
        <w:rPr>
          <w:rFonts w:ascii="Calibri" w:hAnsi="Calibri" w:cs="Calibri"/>
          <w:bCs/>
          <w:sz w:val="28"/>
          <w:szCs w:val="28"/>
        </w:rPr>
        <w:t xml:space="preserve"> для всех</w:t>
      </w:r>
      <w:r w:rsidRPr="000B70FE">
        <w:rPr>
          <w:rFonts w:ascii="Calibri" w:hAnsi="Calibri" w:cs="Calibri"/>
          <w:bCs/>
          <w:i/>
          <w:sz w:val="28"/>
          <w:szCs w:val="28"/>
        </w:rPr>
        <w:t xml:space="preserve">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i</w:t>
      </w:r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8" w:name="_Toc63257258"/>
      <w:r>
        <w:lastRenderedPageBreak/>
        <w:t>Задание</w:t>
      </w:r>
      <w:bookmarkEnd w:id="8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A75A8D">
        <w:rPr>
          <w:sz w:val="28"/>
          <w:szCs w:val="28"/>
        </w:rPr>
        <w:t> 9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9C5575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A75A8D">
        <w:rPr>
          <w:sz w:val="28"/>
          <w:szCs w:val="28"/>
        </w:rPr>
        <w:t>2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63257259"/>
      <w:r>
        <w:t>Требования к отчету</w:t>
      </w:r>
      <w:bookmarkEnd w:id="9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A75A8D">
        <w:rPr>
          <w:rFonts w:ascii="Calibri" w:hAnsi="Calibri" w:cs="Calibri"/>
          <w:color w:val="000000"/>
          <w:sz w:val="28"/>
          <w:szCs w:val="28"/>
        </w:rPr>
        <w:t>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10" w:name="_Toc63257260"/>
      <w:r>
        <w:t>Литература</w:t>
      </w:r>
      <w:bookmarkEnd w:id="10"/>
    </w:p>
    <w:p w:rsidR="004D6190" w:rsidRDefault="009C5575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8" w:history="1">
        <w:r w:rsidR="004D6190" w:rsidRPr="004C5723">
          <w:rPr>
            <w:rStyle w:val="a5"/>
            <w:lang w:eastAsia="hi-IN" w:bidi="hi-IN"/>
          </w:rPr>
          <w:t>https://habr.com/ru/post/105220/</w:t>
        </w:r>
      </w:hyperlink>
    </w:p>
    <w:p w:rsidR="004D6190" w:rsidRDefault="009C5575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9" w:history="1">
        <w:r w:rsidR="004D6190" w:rsidRPr="004C5723">
          <w:rPr>
            <w:rStyle w:val="a5"/>
            <w:lang w:eastAsia="hi-IN" w:bidi="hi-IN"/>
          </w:rPr>
          <w:t>www.machinelearning.ru/wiki/index.php?title=Метод_опорных_векторов</w:t>
        </w:r>
      </w:hyperlink>
    </w:p>
    <w:p w:rsidR="004D6190" w:rsidRDefault="009C5575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0" w:history="1">
        <w:r w:rsidR="004D6190" w:rsidRPr="004C5723">
          <w:rPr>
            <w:rStyle w:val="a5"/>
            <w:lang w:eastAsia="hi-IN" w:bidi="hi-IN"/>
          </w:rPr>
          <w:t>https://nuancesprog.ru/p/9573/</w:t>
        </w:r>
      </w:hyperlink>
    </w:p>
    <w:p w:rsidR="001A6EA9" w:rsidRDefault="009C5575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1" w:history="1">
        <w:r w:rsidR="004D6190" w:rsidRPr="004C5723">
          <w:rPr>
            <w:rStyle w:val="a5"/>
            <w:lang w:eastAsia="hi-IN" w:bidi="hi-IN"/>
          </w:rPr>
          <w:t>https://scikit-learn.org/stable/modules/svm.html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7"/>
  </w:num>
  <w:num w:numId="13">
    <w:abstractNumId w:val="21"/>
  </w:num>
  <w:num w:numId="14">
    <w:abstractNumId w:val="12"/>
  </w:num>
  <w:num w:numId="15">
    <w:abstractNumId w:val="31"/>
  </w:num>
  <w:num w:numId="16">
    <w:abstractNumId w:val="10"/>
  </w:num>
  <w:num w:numId="17">
    <w:abstractNumId w:val="25"/>
  </w:num>
  <w:num w:numId="18">
    <w:abstractNumId w:val="34"/>
  </w:num>
  <w:num w:numId="19">
    <w:abstractNumId w:val="29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8"/>
  </w:num>
  <w:num w:numId="25">
    <w:abstractNumId w:val="30"/>
  </w:num>
  <w:num w:numId="26">
    <w:abstractNumId w:val="11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5"/>
  </w:num>
  <w:num w:numId="32">
    <w:abstractNumId w:val="43"/>
  </w:num>
  <w:num w:numId="33">
    <w:abstractNumId w:val="33"/>
  </w:num>
  <w:num w:numId="34">
    <w:abstractNumId w:val="18"/>
  </w:num>
  <w:num w:numId="35">
    <w:abstractNumId w:val="36"/>
  </w:num>
  <w:num w:numId="36">
    <w:abstractNumId w:val="42"/>
  </w:num>
  <w:num w:numId="37">
    <w:abstractNumId w:val="19"/>
  </w:num>
  <w:num w:numId="38">
    <w:abstractNumId w:val="23"/>
  </w:num>
  <w:num w:numId="39">
    <w:abstractNumId w:val="14"/>
  </w:num>
  <w:num w:numId="40">
    <w:abstractNumId w:val="32"/>
  </w:num>
  <w:num w:numId="41">
    <w:abstractNumId w:val="13"/>
  </w:num>
  <w:num w:numId="42">
    <w:abstractNumId w:val="40"/>
  </w:num>
  <w:num w:numId="43">
    <w:abstractNumId w:val="3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E7939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C5575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0522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scikit-learn.org/stable/modules/sv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ancesprog.ru/p/957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_&#1086;&#1087;&#1086;&#1088;&#1085;&#1099;&#1093;_&#1074;&#1077;&#1082;&#1090;&#1086;&#1088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3F7-9307-49DE-BDB1-622F2035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389</cp:revision>
  <cp:lastPrinted>2020-11-16T12:44:00Z</cp:lastPrinted>
  <dcterms:created xsi:type="dcterms:W3CDTF">2020-09-09T17:14:00Z</dcterms:created>
  <dcterms:modified xsi:type="dcterms:W3CDTF">2021-02-05T09:03:00Z</dcterms:modified>
</cp:coreProperties>
</file>