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A5C" w:rsidRPr="00322A5C" w:rsidRDefault="00322A5C" w:rsidP="00322A5C">
      <w:pPr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PROJECT: Sentiment Analysis on Text Data</w:t>
      </w:r>
    </w:p>
    <w:p w:rsidR="00322A5C" w:rsidRPr="00322A5C" w:rsidRDefault="00322A5C" w:rsidP="00322A5C">
      <w:pPr>
        <w:ind w:left="144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ROLE: NLP / Sentiment Engineer – Ronit</w:t>
      </w:r>
    </w:p>
    <w:p w:rsidR="00322A5C" w:rsidRPr="00322A5C" w:rsidRDefault="00322A5C" w:rsidP="00322A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1. Purpose of this module</w:t>
      </w:r>
    </w:p>
    <w:p w:rsidR="00322A5C" w:rsidRP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The purpose of this module is to convert already cleaned text data into sentiment-labelled data using NLP techniques.</w:t>
      </w:r>
      <w:r w:rsidRPr="00322A5C">
        <w:rPr>
          <w:rFonts w:ascii="Times New Roman" w:hAnsi="Times New Roman" w:cs="Times New Roman"/>
          <w:sz w:val="32"/>
          <w:szCs w:val="32"/>
        </w:rPr>
        <w:br/>
        <w:t>This part of the project focuses only on text processing and sentiment generation.</w:t>
      </w:r>
      <w:r w:rsidRPr="00322A5C">
        <w:rPr>
          <w:rFonts w:ascii="Times New Roman" w:hAnsi="Times New Roman" w:cs="Times New Roman"/>
          <w:sz w:val="32"/>
          <w:szCs w:val="32"/>
        </w:rPr>
        <w:br/>
        <w:t xml:space="preserve">It does not handle data collection, data analysis, </w:t>
      </w:r>
      <w:r>
        <w:rPr>
          <w:rFonts w:ascii="Times New Roman" w:hAnsi="Times New Roman" w:cs="Times New Roman"/>
          <w:sz w:val="32"/>
          <w:szCs w:val="32"/>
        </w:rPr>
        <w:t>visualisation</w:t>
      </w:r>
      <w:r w:rsidRPr="00322A5C">
        <w:rPr>
          <w:rFonts w:ascii="Times New Roman" w:hAnsi="Times New Roman" w:cs="Times New Roman"/>
          <w:sz w:val="32"/>
          <w:szCs w:val="32"/>
        </w:rPr>
        <w:t>, or dashboard creation.</w:t>
      </w:r>
    </w:p>
    <w:p w:rsidR="00322A5C" w:rsidRPr="00322A5C" w:rsidRDefault="00322A5C" w:rsidP="00322A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2. Input data</w:t>
      </w:r>
    </w:p>
    <w:p w:rsidR="00322A5C" w:rsidRP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Input file used:</w:t>
      </w:r>
      <w:r w:rsidRPr="00322A5C">
        <w:rPr>
          <w:rFonts w:ascii="Times New Roman" w:hAnsi="Times New Roman" w:cs="Times New Roman"/>
          <w:sz w:val="32"/>
          <w:szCs w:val="32"/>
        </w:rPr>
        <w:br/>
        <w:t>cleaned_data.csv</w:t>
      </w:r>
    </w:p>
    <w:p w:rsidR="00322A5C" w:rsidRP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Mandatory column:</w:t>
      </w:r>
    </w:p>
    <w:p w:rsidR="00322A5C" w:rsidRPr="00322A5C" w:rsidRDefault="00322A5C" w:rsidP="00322A5C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text – contains the actual text on which sentiment analysis is performed</w:t>
      </w:r>
    </w:p>
    <w:p w:rsidR="00322A5C" w:rsidRP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Other columns present in the dataset:</w:t>
      </w:r>
    </w:p>
    <w:p w:rsidR="00322A5C" w:rsidRPr="00322A5C" w:rsidRDefault="00322A5C" w:rsidP="00322A5C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id</w:t>
      </w:r>
    </w:p>
    <w:p w:rsidR="00322A5C" w:rsidRPr="00322A5C" w:rsidRDefault="00322A5C" w:rsidP="00322A5C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topic</w:t>
      </w:r>
    </w:p>
    <w:p w:rsidR="00322A5C" w:rsidRPr="00322A5C" w:rsidRDefault="00322A5C" w:rsidP="00322A5C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timestamp</w:t>
      </w:r>
    </w:p>
    <w:p w:rsidR="00322A5C" w:rsidRPr="00322A5C" w:rsidRDefault="00322A5C" w:rsidP="00322A5C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source</w:t>
      </w:r>
    </w:p>
    <w:p w:rsidR="00322A5C" w:rsidRPr="00322A5C" w:rsidRDefault="00322A5C" w:rsidP="00322A5C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22A5C">
        <w:rPr>
          <w:rFonts w:ascii="Times New Roman" w:hAnsi="Times New Roman" w:cs="Times New Roman"/>
          <w:sz w:val="32"/>
          <w:szCs w:val="32"/>
        </w:rPr>
        <w:t>run_date</w:t>
      </w:r>
      <w:proofErr w:type="spellEnd"/>
    </w:p>
    <w:p w:rsid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These columns are not modified and are carried forward as they are for reference and further stages of the project.</w:t>
      </w:r>
    </w:p>
    <w:p w:rsid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322A5C" w:rsidRP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322A5C" w:rsidRPr="00322A5C" w:rsidRDefault="00322A5C" w:rsidP="00322A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Libraries used</w:t>
      </w:r>
    </w:p>
    <w:p w:rsidR="00322A5C" w:rsidRPr="00322A5C" w:rsidRDefault="00322A5C" w:rsidP="00322A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pandas</w:t>
      </w:r>
      <w:r w:rsidRPr="00322A5C">
        <w:rPr>
          <w:rFonts w:ascii="Times New Roman" w:hAnsi="Times New Roman" w:cs="Times New Roman"/>
          <w:sz w:val="32"/>
          <w:szCs w:val="32"/>
        </w:rPr>
        <w:br/>
        <w:t>Used for reading the CSV file, handling tabular data, and saving the final output file.</w:t>
      </w:r>
    </w:p>
    <w:p w:rsidR="00322A5C" w:rsidRPr="00322A5C" w:rsidRDefault="00322A5C" w:rsidP="00322A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re (Regular Expressions)</w:t>
      </w:r>
      <w:r w:rsidRPr="00322A5C">
        <w:rPr>
          <w:rFonts w:ascii="Times New Roman" w:hAnsi="Times New Roman" w:cs="Times New Roman"/>
          <w:sz w:val="32"/>
          <w:szCs w:val="32"/>
        </w:rPr>
        <w:br/>
        <w:t>Used during text preprocessing to remove unwanted patterns such as URLs, mentions, hashtags, and special characters.</w:t>
      </w:r>
    </w:p>
    <w:p w:rsidR="00322A5C" w:rsidRPr="00322A5C" w:rsidRDefault="00322A5C" w:rsidP="00322A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22A5C">
        <w:rPr>
          <w:rFonts w:ascii="Times New Roman" w:hAnsi="Times New Roman" w:cs="Times New Roman"/>
          <w:b/>
          <w:bCs/>
          <w:sz w:val="32"/>
          <w:szCs w:val="32"/>
        </w:rPr>
        <w:t>nltk</w:t>
      </w:r>
      <w:proofErr w:type="spellEnd"/>
      <w:r w:rsidRPr="00322A5C">
        <w:rPr>
          <w:rFonts w:ascii="Times New Roman" w:hAnsi="Times New Roman" w:cs="Times New Roman"/>
          <w:sz w:val="32"/>
          <w:szCs w:val="32"/>
        </w:rPr>
        <w:br/>
        <w:t>Used as the main Natural Language Processing library.</w:t>
      </w:r>
    </w:p>
    <w:p w:rsidR="00322A5C" w:rsidRPr="00322A5C" w:rsidRDefault="00322A5C" w:rsidP="00322A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22A5C">
        <w:rPr>
          <w:rFonts w:ascii="Times New Roman" w:hAnsi="Times New Roman" w:cs="Times New Roman"/>
          <w:b/>
          <w:bCs/>
          <w:sz w:val="32"/>
          <w:szCs w:val="32"/>
        </w:rPr>
        <w:t>nltk.sentiment</w:t>
      </w:r>
      <w:proofErr w:type="gramEnd"/>
      <w:r w:rsidRPr="00322A5C">
        <w:rPr>
          <w:rFonts w:ascii="Times New Roman" w:hAnsi="Times New Roman" w:cs="Times New Roman"/>
          <w:b/>
          <w:bCs/>
          <w:sz w:val="32"/>
          <w:szCs w:val="32"/>
        </w:rPr>
        <w:t>.vader</w:t>
      </w:r>
      <w:proofErr w:type="spellEnd"/>
      <w:r w:rsidRPr="00322A5C">
        <w:rPr>
          <w:rFonts w:ascii="Times New Roman" w:hAnsi="Times New Roman" w:cs="Times New Roman"/>
          <w:sz w:val="32"/>
          <w:szCs w:val="32"/>
        </w:rPr>
        <w:br/>
        <w:t xml:space="preserve">VADER (Valence Aware Dictionary and </w:t>
      </w:r>
      <w:proofErr w:type="spellStart"/>
      <w:r w:rsidRPr="00322A5C">
        <w:rPr>
          <w:rFonts w:ascii="Times New Roman" w:hAnsi="Times New Roman" w:cs="Times New Roman"/>
          <w:sz w:val="32"/>
          <w:szCs w:val="32"/>
        </w:rPr>
        <w:t>sEntiment</w:t>
      </w:r>
      <w:proofErr w:type="spellEnd"/>
      <w:r w:rsidRPr="00322A5C">
        <w:rPr>
          <w:rFonts w:ascii="Times New Roman" w:hAnsi="Times New Roman" w:cs="Times New Roman"/>
          <w:sz w:val="32"/>
          <w:szCs w:val="32"/>
        </w:rPr>
        <w:t xml:space="preserve"> Reasoner) is used for sentiment analysis as it works well with social-media-style text.</w:t>
      </w:r>
    </w:p>
    <w:p w:rsidR="00322A5C" w:rsidRPr="00322A5C" w:rsidRDefault="00322A5C" w:rsidP="00322A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4. NLP processing steps</w:t>
      </w:r>
    </w:p>
    <w:p w:rsidR="00322A5C" w:rsidRPr="00322A5C" w:rsidRDefault="00322A5C" w:rsidP="00322A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Step 1: Text preprocessing</w:t>
      </w:r>
      <w:r w:rsidRPr="00322A5C">
        <w:rPr>
          <w:rFonts w:ascii="Times New Roman" w:hAnsi="Times New Roman" w:cs="Times New Roman"/>
          <w:sz w:val="32"/>
          <w:szCs w:val="32"/>
        </w:rPr>
        <w:br/>
        <w:t>The raw text is cleaned before sentiment analysis.</w:t>
      </w:r>
      <w:r w:rsidRPr="00322A5C">
        <w:rPr>
          <w:rFonts w:ascii="Times New Roman" w:hAnsi="Times New Roman" w:cs="Times New Roman"/>
          <w:sz w:val="32"/>
          <w:szCs w:val="32"/>
        </w:rPr>
        <w:br/>
        <w:t>This includes:</w:t>
      </w:r>
    </w:p>
    <w:p w:rsidR="00322A5C" w:rsidRPr="00322A5C" w:rsidRDefault="00322A5C" w:rsidP="00322A5C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converting text to lowercase</w:t>
      </w:r>
    </w:p>
    <w:p w:rsidR="00322A5C" w:rsidRPr="00322A5C" w:rsidRDefault="00322A5C" w:rsidP="00322A5C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removing URLs and user mentions</w:t>
      </w:r>
    </w:p>
    <w:p w:rsidR="00322A5C" w:rsidRPr="00322A5C" w:rsidRDefault="00322A5C" w:rsidP="00322A5C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removing hashtag symbols</w:t>
      </w:r>
    </w:p>
    <w:p w:rsidR="00322A5C" w:rsidRPr="00322A5C" w:rsidRDefault="00322A5C" w:rsidP="00322A5C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removing special characters</w:t>
      </w:r>
    </w:p>
    <w:p w:rsidR="00322A5C" w:rsidRPr="00322A5C" w:rsidRDefault="00322A5C" w:rsidP="00322A5C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removing extra spaces</w:t>
      </w:r>
    </w:p>
    <w:p w:rsidR="00322A5C" w:rsidRPr="00322A5C" w:rsidRDefault="00322A5C" w:rsidP="00322A5C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 xml:space="preserve">A new column called </w:t>
      </w:r>
      <w:proofErr w:type="spellStart"/>
      <w:r w:rsidRPr="00322A5C">
        <w:rPr>
          <w:rFonts w:ascii="Times New Roman" w:hAnsi="Times New Roman" w:cs="Times New Roman"/>
          <w:sz w:val="32"/>
          <w:szCs w:val="32"/>
        </w:rPr>
        <w:t>clean_text</w:t>
      </w:r>
      <w:proofErr w:type="spellEnd"/>
      <w:r w:rsidRPr="00322A5C">
        <w:rPr>
          <w:rFonts w:ascii="Times New Roman" w:hAnsi="Times New Roman" w:cs="Times New Roman"/>
          <w:sz w:val="32"/>
          <w:szCs w:val="32"/>
        </w:rPr>
        <w:t xml:space="preserve"> is created for this purpose.</w:t>
      </w:r>
    </w:p>
    <w:p w:rsidR="00322A5C" w:rsidRPr="00322A5C" w:rsidRDefault="00322A5C" w:rsidP="00322A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Step 2: Sentiment feature extraction</w:t>
      </w:r>
      <w:r w:rsidRPr="00322A5C">
        <w:rPr>
          <w:rFonts w:ascii="Times New Roman" w:hAnsi="Times New Roman" w:cs="Times New Roman"/>
          <w:sz w:val="32"/>
          <w:szCs w:val="32"/>
        </w:rPr>
        <w:br/>
        <w:t xml:space="preserve">The cleaned text is passed to the VADER sentiment </w:t>
      </w:r>
      <w:r>
        <w:rPr>
          <w:rFonts w:ascii="Times New Roman" w:hAnsi="Times New Roman" w:cs="Times New Roman"/>
          <w:sz w:val="32"/>
          <w:szCs w:val="32"/>
        </w:rPr>
        <w:t>analyser</w:t>
      </w:r>
      <w:r w:rsidRPr="00322A5C">
        <w:rPr>
          <w:rFonts w:ascii="Times New Roman" w:hAnsi="Times New Roman" w:cs="Times New Roman"/>
          <w:sz w:val="32"/>
          <w:szCs w:val="32"/>
        </w:rPr>
        <w:t>.</w:t>
      </w:r>
      <w:r w:rsidRPr="00322A5C">
        <w:rPr>
          <w:rFonts w:ascii="Times New Roman" w:hAnsi="Times New Roman" w:cs="Times New Roman"/>
          <w:sz w:val="32"/>
          <w:szCs w:val="32"/>
        </w:rPr>
        <w:br/>
        <w:t>For each text entry, the following scores are generated:</w:t>
      </w:r>
    </w:p>
    <w:p w:rsidR="00322A5C" w:rsidRPr="00322A5C" w:rsidRDefault="00322A5C" w:rsidP="00322A5C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overall sentiment score (compound)</w:t>
      </w:r>
    </w:p>
    <w:p w:rsidR="00322A5C" w:rsidRPr="00322A5C" w:rsidRDefault="00322A5C" w:rsidP="00322A5C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positive score</w:t>
      </w:r>
    </w:p>
    <w:p w:rsidR="00322A5C" w:rsidRPr="00322A5C" w:rsidRDefault="00322A5C" w:rsidP="00322A5C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lastRenderedPageBreak/>
        <w:t>neutral score</w:t>
      </w:r>
    </w:p>
    <w:p w:rsidR="00322A5C" w:rsidRPr="00322A5C" w:rsidRDefault="00322A5C" w:rsidP="00322A5C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negative score</w:t>
      </w:r>
    </w:p>
    <w:p w:rsidR="00322A5C" w:rsidRPr="00322A5C" w:rsidRDefault="00322A5C" w:rsidP="00322A5C">
      <w:pPr>
        <w:ind w:left="36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These values represent how strongly each type of sentiment is present in the text.</w:t>
      </w:r>
    </w:p>
    <w:p w:rsidR="00322A5C" w:rsidRPr="00322A5C" w:rsidRDefault="00322A5C" w:rsidP="00322A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Step 3: Sentiment label assignment</w:t>
      </w:r>
      <w:r w:rsidRPr="00322A5C">
        <w:rPr>
          <w:rFonts w:ascii="Times New Roman" w:hAnsi="Times New Roman" w:cs="Times New Roman"/>
          <w:sz w:val="32"/>
          <w:szCs w:val="32"/>
        </w:rPr>
        <w:br/>
        <w:t>Based on the compound sentiment score, a label is assigned:</w:t>
      </w:r>
    </w:p>
    <w:p w:rsidR="00322A5C" w:rsidRPr="00322A5C" w:rsidRDefault="00322A5C" w:rsidP="00322A5C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Positive → score ≥ 0.05</w:t>
      </w:r>
    </w:p>
    <w:p w:rsidR="00322A5C" w:rsidRPr="00322A5C" w:rsidRDefault="00322A5C" w:rsidP="00322A5C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Negative → score ≤ −0.05</w:t>
      </w:r>
    </w:p>
    <w:p w:rsidR="00322A5C" w:rsidRPr="00322A5C" w:rsidRDefault="00322A5C" w:rsidP="00322A5C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Neutral → score between −0.05 and 0.05</w:t>
      </w:r>
    </w:p>
    <w:p w:rsidR="00322A5C" w:rsidRPr="00322A5C" w:rsidRDefault="00322A5C" w:rsidP="00322A5C">
      <w:pPr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This logic is rule-based and explainable.</w:t>
      </w:r>
    </w:p>
    <w:p w:rsidR="00322A5C" w:rsidRPr="00322A5C" w:rsidRDefault="00322A5C" w:rsidP="00322A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5. Output data</w:t>
      </w:r>
    </w:p>
    <w:p w:rsidR="00322A5C" w:rsidRP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Output file generated:</w:t>
      </w:r>
      <w:r w:rsidRPr="00322A5C">
        <w:rPr>
          <w:rFonts w:ascii="Times New Roman" w:hAnsi="Times New Roman" w:cs="Times New Roman"/>
          <w:sz w:val="32"/>
          <w:szCs w:val="32"/>
        </w:rPr>
        <w:br/>
        <w:t>tweets_with_sentiment.csv</w:t>
      </w:r>
    </w:p>
    <w:p w:rsidR="00322A5C" w:rsidRP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New columns added by this module:</w:t>
      </w:r>
    </w:p>
    <w:p w:rsidR="00322A5C" w:rsidRPr="00322A5C" w:rsidRDefault="00322A5C" w:rsidP="00322A5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22A5C">
        <w:rPr>
          <w:rFonts w:ascii="Times New Roman" w:hAnsi="Times New Roman" w:cs="Times New Roman"/>
          <w:sz w:val="32"/>
          <w:szCs w:val="32"/>
        </w:rPr>
        <w:t>clean_text</w:t>
      </w:r>
      <w:proofErr w:type="spellEnd"/>
    </w:p>
    <w:p w:rsidR="00322A5C" w:rsidRPr="00322A5C" w:rsidRDefault="00322A5C" w:rsidP="00322A5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22A5C">
        <w:rPr>
          <w:rFonts w:ascii="Times New Roman" w:hAnsi="Times New Roman" w:cs="Times New Roman"/>
          <w:sz w:val="32"/>
          <w:szCs w:val="32"/>
        </w:rPr>
        <w:t>sentiment_score</w:t>
      </w:r>
      <w:proofErr w:type="spellEnd"/>
    </w:p>
    <w:p w:rsidR="00322A5C" w:rsidRPr="00322A5C" w:rsidRDefault="00322A5C" w:rsidP="00322A5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22A5C">
        <w:rPr>
          <w:rFonts w:ascii="Times New Roman" w:hAnsi="Times New Roman" w:cs="Times New Roman"/>
          <w:sz w:val="32"/>
          <w:szCs w:val="32"/>
        </w:rPr>
        <w:t>sent_pos</w:t>
      </w:r>
      <w:proofErr w:type="spellEnd"/>
    </w:p>
    <w:p w:rsidR="00322A5C" w:rsidRPr="00322A5C" w:rsidRDefault="00322A5C" w:rsidP="00322A5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22A5C">
        <w:rPr>
          <w:rFonts w:ascii="Times New Roman" w:hAnsi="Times New Roman" w:cs="Times New Roman"/>
          <w:sz w:val="32"/>
          <w:szCs w:val="32"/>
        </w:rPr>
        <w:t>sent_neu</w:t>
      </w:r>
      <w:proofErr w:type="spellEnd"/>
    </w:p>
    <w:p w:rsidR="00322A5C" w:rsidRPr="00322A5C" w:rsidRDefault="00322A5C" w:rsidP="00322A5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22A5C">
        <w:rPr>
          <w:rFonts w:ascii="Times New Roman" w:hAnsi="Times New Roman" w:cs="Times New Roman"/>
          <w:sz w:val="32"/>
          <w:szCs w:val="32"/>
        </w:rPr>
        <w:t>sent_neg</w:t>
      </w:r>
      <w:proofErr w:type="spellEnd"/>
    </w:p>
    <w:p w:rsidR="00322A5C" w:rsidRPr="00322A5C" w:rsidRDefault="00322A5C" w:rsidP="00322A5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22A5C">
        <w:rPr>
          <w:rFonts w:ascii="Times New Roman" w:hAnsi="Times New Roman" w:cs="Times New Roman"/>
          <w:sz w:val="32"/>
          <w:szCs w:val="32"/>
        </w:rPr>
        <w:t>sent_confidence</w:t>
      </w:r>
      <w:proofErr w:type="spellEnd"/>
    </w:p>
    <w:p w:rsidR="00322A5C" w:rsidRPr="00322A5C" w:rsidRDefault="00322A5C" w:rsidP="00322A5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322A5C">
        <w:rPr>
          <w:rFonts w:ascii="Times New Roman" w:hAnsi="Times New Roman" w:cs="Times New Roman"/>
          <w:sz w:val="32"/>
          <w:szCs w:val="32"/>
        </w:rPr>
        <w:t>sentiment_label</w:t>
      </w:r>
      <w:proofErr w:type="spellEnd"/>
    </w:p>
    <w:p w:rsidR="00322A5C" w:rsidRP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All original columns from the input dataset are retained.</w:t>
      </w:r>
    </w:p>
    <w:p w:rsidR="00322A5C" w:rsidRPr="00322A5C" w:rsidRDefault="00322A5C" w:rsidP="00322A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6. Metrics note</w:t>
      </w:r>
    </w:p>
    <w:p w:rsidR="00322A5C" w:rsidRP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This module does not calculate accuracy, precision, recall, or R² values.</w:t>
      </w:r>
      <w:r w:rsidRPr="00322A5C">
        <w:rPr>
          <w:rFonts w:ascii="Times New Roman" w:hAnsi="Times New Roman" w:cs="Times New Roman"/>
          <w:sz w:val="32"/>
          <w:szCs w:val="32"/>
        </w:rPr>
        <w:br/>
      </w:r>
      <w:r w:rsidRPr="00322A5C">
        <w:rPr>
          <w:rFonts w:ascii="Times New Roman" w:hAnsi="Times New Roman" w:cs="Times New Roman"/>
          <w:sz w:val="32"/>
          <w:szCs w:val="32"/>
        </w:rPr>
        <w:lastRenderedPageBreak/>
        <w:t>The reason is that no ground-truth sentiment labels are available, and the approach used is lexicon-based rather than supervised machine learning.</w:t>
      </w:r>
    </w:p>
    <w:p w:rsidR="00322A5C" w:rsidRPr="00322A5C" w:rsidRDefault="00322A5C" w:rsidP="00322A5C">
      <w:pPr>
        <w:ind w:left="72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Instead, a sent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22A5C">
        <w:rPr>
          <w:rFonts w:ascii="Times New Roman" w:hAnsi="Times New Roman" w:cs="Times New Roman"/>
          <w:sz w:val="32"/>
          <w:szCs w:val="32"/>
        </w:rPr>
        <w:t>confidence value is provided to indicate the strength of the detected sentiment.</w:t>
      </w:r>
    </w:p>
    <w:p w:rsidR="00322A5C" w:rsidRPr="00322A5C" w:rsidRDefault="00322A5C" w:rsidP="00322A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2A5C">
        <w:rPr>
          <w:rFonts w:ascii="Times New Roman" w:hAnsi="Times New Roman" w:cs="Times New Roman"/>
          <w:b/>
          <w:bCs/>
          <w:sz w:val="32"/>
          <w:szCs w:val="32"/>
        </w:rPr>
        <w:t>7. Scope boundary</w:t>
      </w:r>
    </w:p>
    <w:p w:rsidR="00322A5C" w:rsidRPr="00322A5C" w:rsidRDefault="00322A5C" w:rsidP="00322A5C">
      <w:pPr>
        <w:ind w:left="36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This module is responsible only for:</w:t>
      </w:r>
    </w:p>
    <w:p w:rsidR="00322A5C" w:rsidRPr="00322A5C" w:rsidRDefault="00322A5C" w:rsidP="00322A5C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processing text</w:t>
      </w:r>
    </w:p>
    <w:p w:rsidR="00322A5C" w:rsidRPr="00322A5C" w:rsidRDefault="00322A5C" w:rsidP="00322A5C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generating sentiment scores and labels</w:t>
      </w:r>
    </w:p>
    <w:p w:rsidR="00322A5C" w:rsidRPr="00322A5C" w:rsidRDefault="00322A5C" w:rsidP="00322A5C">
      <w:pPr>
        <w:ind w:left="36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This module does not:</w:t>
      </w:r>
    </w:p>
    <w:p w:rsidR="00322A5C" w:rsidRPr="00322A5C" w:rsidRDefault="00322A5C" w:rsidP="00322A5C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analyse</w:t>
      </w:r>
      <w:r w:rsidRPr="00322A5C">
        <w:rPr>
          <w:rFonts w:ascii="Times New Roman" w:hAnsi="Times New Roman" w:cs="Times New Roman"/>
          <w:sz w:val="32"/>
          <w:szCs w:val="32"/>
        </w:rPr>
        <w:t xml:space="preserve"> trends</w:t>
      </w:r>
    </w:p>
    <w:p w:rsidR="00322A5C" w:rsidRPr="00322A5C" w:rsidRDefault="00322A5C" w:rsidP="00322A5C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create charts</w:t>
      </w:r>
    </w:p>
    <w:p w:rsidR="00322A5C" w:rsidRPr="00322A5C" w:rsidRDefault="00322A5C" w:rsidP="00322A5C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build dashboards</w:t>
      </w:r>
    </w:p>
    <w:p w:rsidR="00322A5C" w:rsidRPr="00322A5C" w:rsidRDefault="00322A5C" w:rsidP="00322A5C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provide business insights</w:t>
      </w:r>
    </w:p>
    <w:p w:rsidR="00322A5C" w:rsidRPr="00322A5C" w:rsidRDefault="00322A5C" w:rsidP="00322A5C">
      <w:pPr>
        <w:ind w:left="360"/>
        <w:rPr>
          <w:rFonts w:ascii="Times New Roman" w:hAnsi="Times New Roman" w:cs="Times New Roman"/>
          <w:sz w:val="32"/>
          <w:szCs w:val="32"/>
        </w:rPr>
      </w:pPr>
      <w:r w:rsidRPr="00322A5C">
        <w:rPr>
          <w:rFonts w:ascii="Times New Roman" w:hAnsi="Times New Roman" w:cs="Times New Roman"/>
          <w:sz w:val="32"/>
          <w:szCs w:val="32"/>
        </w:rPr>
        <w:t>These tasks are handled by other team members as part of their respective roles.</w:t>
      </w:r>
    </w:p>
    <w:p w:rsidR="00322A5C" w:rsidRPr="00322A5C" w:rsidRDefault="00322A5C" w:rsidP="00322A5C">
      <w:pPr>
        <w:rPr>
          <w:rFonts w:ascii="Times New Roman" w:hAnsi="Times New Roman" w:cs="Times New Roman"/>
          <w:sz w:val="32"/>
          <w:szCs w:val="32"/>
        </w:rPr>
      </w:pPr>
    </w:p>
    <w:sectPr w:rsidR="00322A5C" w:rsidRPr="00322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BDF"/>
    <w:multiLevelType w:val="hybridMultilevel"/>
    <w:tmpl w:val="AB8C8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F0297"/>
    <w:multiLevelType w:val="multilevel"/>
    <w:tmpl w:val="F30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0976"/>
    <w:multiLevelType w:val="multilevel"/>
    <w:tmpl w:val="4EE0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A070D"/>
    <w:multiLevelType w:val="multilevel"/>
    <w:tmpl w:val="77E05C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27D17"/>
    <w:multiLevelType w:val="multilevel"/>
    <w:tmpl w:val="540CD4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05F32"/>
    <w:multiLevelType w:val="multilevel"/>
    <w:tmpl w:val="82AA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A795D"/>
    <w:multiLevelType w:val="multilevel"/>
    <w:tmpl w:val="88C2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97E65"/>
    <w:multiLevelType w:val="multilevel"/>
    <w:tmpl w:val="8EF4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C763D"/>
    <w:multiLevelType w:val="hybridMultilevel"/>
    <w:tmpl w:val="3A901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A6459"/>
    <w:multiLevelType w:val="multilevel"/>
    <w:tmpl w:val="F868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77120">
    <w:abstractNumId w:val="5"/>
  </w:num>
  <w:num w:numId="2" w16cid:durableId="491990172">
    <w:abstractNumId w:val="6"/>
  </w:num>
  <w:num w:numId="3" w16cid:durableId="1125777737">
    <w:abstractNumId w:val="3"/>
  </w:num>
  <w:num w:numId="4" w16cid:durableId="1623851916">
    <w:abstractNumId w:val="9"/>
  </w:num>
  <w:num w:numId="5" w16cid:durableId="1676103316">
    <w:abstractNumId w:val="4"/>
  </w:num>
  <w:num w:numId="6" w16cid:durableId="159467878">
    <w:abstractNumId w:val="7"/>
  </w:num>
  <w:num w:numId="7" w16cid:durableId="319505709">
    <w:abstractNumId w:val="1"/>
  </w:num>
  <w:num w:numId="8" w16cid:durableId="28991663">
    <w:abstractNumId w:val="2"/>
  </w:num>
  <w:num w:numId="9" w16cid:durableId="243998688">
    <w:abstractNumId w:val="8"/>
  </w:num>
  <w:num w:numId="10" w16cid:durableId="89662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5C"/>
    <w:rsid w:val="00322A5C"/>
    <w:rsid w:val="00AA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2886"/>
  <w15:chartTrackingRefBased/>
  <w15:docId w15:val="{B0BFD221-10FE-4A71-A811-BED5A215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RATHOD - 45207220070</dc:creator>
  <cp:keywords/>
  <dc:description/>
  <cp:lastModifiedBy>RONIT RATHOD - 45207220070</cp:lastModifiedBy>
  <cp:revision>1</cp:revision>
  <dcterms:created xsi:type="dcterms:W3CDTF">2026-01-08T10:47:00Z</dcterms:created>
  <dcterms:modified xsi:type="dcterms:W3CDTF">2026-01-08T10:53:00Z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2edc9e28-7e52-4abf-969f-62cb3c68df33</vt:lpwstr>
  </property>
</Properties>
</file>