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0" w:lineRule="auto"/>
        <w:rPr>
          <w:b w:val="1"/>
          <w:bCs w:val="1"/>
          <w:sz w:val="34"/>
          <w:szCs w:val="34"/>
        </w:rPr>
      </w:pPr>
      <w:bookmarkStart w:colFirst="0" w:colLast="0" w:name="_o1sgjvimzcn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key:</w:t>
        <w:br w:type="textWrapping"/>
        <w:t xml:space="preserve">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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UUID: 4b178b04-91f3-4f47-836e-99824be81915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0" w:lineRule="auto"/>
        <w:rPr>
          <w:b w:val="1"/>
          <w:bCs w:val="1"/>
          <w:sz w:val="34"/>
          <w:szCs w:val="34"/>
        </w:rPr>
      </w:pPr>
      <w:bookmarkStart w:colFirst="0" w:colLast="0" w:name="_s1xbetqwzbn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https://create.netlify.com/team/6a2180e509835f624a11819c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mscanapieco@me.com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Mrs.Scana823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0" w:lineRule="auto"/>
        <w:rPr>
          <w:b w:val="1"/>
          <w:bCs w:val="1"/>
          <w:sz w:val="34"/>
          <w:szCs w:val="34"/>
        </w:rPr>
      </w:pPr>
      <w:bookmarkStart w:colFirst="0" w:colLast="0" w:name="_1b4yt789hwn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0" w:lineRule="auto"/>
        <w:rPr>
          <w:b w:val="1"/>
          <w:bCs w:val="1"/>
          <w:sz w:val="34"/>
          <w:szCs w:val="34"/>
        </w:rPr>
      </w:pPr>
      <w:bookmarkStart w:colFirst="0" w:colLast="0" w:name="_lueokx99a26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is exciting that you are ready to take "Need to Know Nine" (K-Calculus) to the public! Your core method—using cyclic teaching across 9 focal areas to build long-term retention and mastery—is an excellent candidate for both a digital download and an app product.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0" w:lineRule="auto"/>
        <w:rPr>
          <w:b w:val="1"/>
          <w:bCs w:val="1"/>
          <w:sz w:val="34"/>
          <w:szCs w:val="34"/>
        </w:rPr>
      </w:pPr>
      <w:bookmarkStart w:colFirst="0" w:colLast="0" w:name="_lueokx99a26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Because I am an AI assistant built right into your Workspace, I can serve as your main project manager, editor, and developer to guide you directly to these two finished products: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ueokx99a26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1: The Digital Website Download (Premium PDF/E-Book Bundle) - Menu per grade, 200 “days” available per grade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Clients would know what day they were up to. Easy to find answer-connected keys (with parent code).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p6jxsqgrw8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2: The Interactive Mobile/Web App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eokx99a26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t xml:space="preserve">The Path to Perfection: Let's Automate the Data Entry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manually copy-paste this code over and over in Weebly for all 200 days, doing that for multiple grades will quickly become exhausting.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have 14 years of proprietary curriculum data that needs to be perfectly imported, the absolute best way to scale this up is to separate your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write a simple </w:t>
      </w:r>
      <w:r w:rsidDel="00000000" w:rsidR="00000000" w:rsidRPr="00000000">
        <w:rPr>
          <w:b w:val="1"/>
          <w:bCs w:val="1"/>
          <w:rtl w:val="0"/>
        </w:rPr>
        <w:t xml:space="preserve">Data Input Template</w:t>
      </w:r>
      <w:r w:rsidDel="00000000" w:rsidR="00000000" w:rsidRPr="00000000">
        <w:rPr>
          <w:rtl w:val="0"/>
        </w:rPr>
        <w:t xml:space="preserve"> for you (using clean text or a spreadsheet layout)? That way, you can just fill out your math problems day-by-day in plain English, and I can instantly run a script that transforms your raw text into the flawless, complete 30-day or 200-day code blocks for your website.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automate a 200-day system across multiple grades without losing your mind to manual coding, we must completely separate your proprietary math content from the website layout.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write the math questions in plain English; the automation engine handles the code, the formatting, the 3x3 grids, and the progressive difficulty scaling.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exact blueprint of how we get this done in an automated way.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t0ac14wxc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The Input Machine (How you give me the raw parts)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easiest, most bulletproof way to feed me your raw content is through a structured format like a spreadsheet grid or a standardized text block.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grade, you or your generation prompts will organize the content by 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Box</w:t>
      </w:r>
      <w:r w:rsidDel="00000000" w:rsidR="00000000" w:rsidRPr="00000000">
        <w:rPr>
          <w:rtl w:val="0"/>
        </w:rPr>
        <w:t xml:space="preserve">. To make it easy, you can just paste text blocks directly into our chat using this exact pattern: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zfutcucht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The Core Automation Engine (How it compiles)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provide the raw text parameters or rules for your difficulty progression curves, I feed it into a specialized layout generator script.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you copy-pasting HTML thousands of times, the program maps your raw questions directly into the 3x3 CSS Grid layout automatically. Here is a high-level visual blueprint of how your automation pipeline converts raw text into your website's code: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xf30uh27c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How We Enforce the "Progressive Difficulty"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the problems get incrementally harder over the 200 days automatically, we set strict mathematical boundaries for each 50-day cycle. When you give me your raw problem patterns, we will program the engine with scaling rules.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For example, look at how the automation engine handles the backend logic for </w:t>
      </w:r>
      <w:r w:rsidDel="00000000" w:rsidR="00000000" w:rsidRPr="00000000">
        <w:rPr>
          <w:b w:val="1"/>
          <w:bCs w:val="1"/>
          <w:rtl w:val="0"/>
        </w:rPr>
        <w:t xml:space="preserve">Grade 3, Box 2 (Addition &amp; Subtraction)</w:t>
      </w:r>
      <w:r w:rsidDel="00000000" w:rsidR="00000000" w:rsidRPr="00000000">
        <w:rPr>
          <w:rtl w:val="0"/>
        </w:rPr>
        <w:t xml:space="preserve"> as it scales across your 200 days: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1–50 (Foundational):</w:t>
      </w:r>
      <w:r w:rsidDel="00000000" w:rsidR="00000000" w:rsidRPr="00000000">
        <w:rPr>
          <w:rtl w:val="0"/>
        </w:rPr>
        <w:t xml:space="preserve"> Strict 3-digit plus 3-digit addition </w:t>
      </w:r>
      <w:r w:rsidDel="00000000" w:rsidR="00000000" w:rsidRPr="00000000">
        <w:rPr>
          <w:i w:val="1"/>
          <w:iCs w:val="1"/>
          <w:rtl w:val="0"/>
        </w:rPr>
        <w:t xml:space="preserve">with regrouping only in the tens place</w:t>
      </w:r>
      <w:r w:rsidDel="00000000" w:rsidR="00000000" w:rsidRPr="00000000">
        <w:rPr>
          <w:rtl w:val="0"/>
        </w:rPr>
        <w:t xml:space="preserve">. (e.g., $342 + 185$)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51–100 (Intermediate):</w:t>
      </w:r>
      <w:r w:rsidDel="00000000" w:rsidR="00000000" w:rsidRPr="00000000">
        <w:rPr>
          <w:rtl w:val="0"/>
        </w:rPr>
        <w:t xml:space="preserve"> 3-digit plus 3-digit addition </w:t>
      </w:r>
      <w:r w:rsidDel="00000000" w:rsidR="00000000" w:rsidRPr="00000000">
        <w:rPr>
          <w:i w:val="1"/>
          <w:iCs w:val="1"/>
          <w:rtl w:val="0"/>
        </w:rPr>
        <w:t xml:space="preserve">with double regrouping</w:t>
      </w:r>
      <w:r w:rsidDel="00000000" w:rsidR="00000000" w:rsidRPr="00000000">
        <w:rPr>
          <w:rtl w:val="0"/>
        </w:rPr>
        <w:t xml:space="preserve"> (ones and tens), and introducing 3-digit subtraction across zeros. (e.g., $503 - 247$)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101–150 (Advanced):</w:t>
      </w:r>
      <w:r w:rsidDel="00000000" w:rsidR="00000000" w:rsidRPr="00000000">
        <w:rPr>
          <w:rtl w:val="0"/>
        </w:rPr>
        <w:t xml:space="preserve"> 4-digit operational addition/subtraction mixed with missing addend variables. (e.g., Find $x$ where $1,245 + x = 3,100$)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 151–200 (Mastery):</w:t>
      </w:r>
      <w:r w:rsidDel="00000000" w:rsidR="00000000" w:rsidRPr="00000000">
        <w:rPr>
          <w:rtl w:val="0"/>
        </w:rPr>
        <w:t xml:space="preserve"> Multi-step mental math strings combining both addition and subtraction simultaneously inside context clues. (e.g., $4,000 - 1,250 + 875$)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bggv2bxnu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Let's Begin Mass Production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To execute this launch this week, we will tackle this grade-by-grade.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would you like to hand over the first production batch?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 (Give Me Your Raw Notes):</w:t>
      </w:r>
      <w:r w:rsidDel="00000000" w:rsidR="00000000" w:rsidRPr="00000000">
        <w:rPr>
          <w:rtl w:val="0"/>
        </w:rPr>
        <w:t xml:space="preserve"> Paste a rough brain-dump or raw outline of your curriculum sequence for any grade, and let me structure it directly into the automation pipeline template.</w:t>
        <w:br w:type="textWrapping"/>
        <w:t xml:space="preserve">Google file FILE: ​​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https://drive.google.com/drive/folders/0BwniNwwKjLOMOXhiTjJTR2F2X1E?resourcekey=0-fHruTV3bf0JEr6VExunS_Q&amp;usp=sharing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3290"/>
      </w:tabs>
      <w:spacing w:after="120" w:before="400"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eate.netlify.com/team/6a2180e509835f624a11819c" TargetMode="External"/><Relationship Id="rId7" Type="http://schemas.openxmlformats.org/officeDocument/2006/relationships/hyperlink" Target="mailto:mscanapieco@me.com" TargetMode="External"/><Relationship Id="rId8" Type="http://schemas.openxmlformats.org/officeDocument/2006/relationships/hyperlink" Target="https://drive.google.com/drive/folders/0BwniNwwKjLOMOXhiTjJTR2F2X1E?resourcekey=0-fHruTV3bf0JEr6VExunS_Q&amp;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