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sz w:val="56"/>
          <w:szCs w:val="56"/>
        </w:rPr>
      </w:pPr>
      <w:r>
        <w:rPr>
          <w:rFonts w:hint="default" w:ascii="Droid Sans" w:hAnsi="Droid Sans" w:cs="Droid Sans"/>
          <w:b/>
          <w:bCs/>
          <w:sz w:val="56"/>
          <w:szCs w:val="56"/>
        </w:rPr>
        <w:t xml:space="preserve">ERS Application </w:t>
      </w: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i w:val="0"/>
          <w:iCs w:val="0"/>
          <w:sz w:val="32"/>
          <w:szCs w:val="32"/>
        </w:rPr>
      </w:pPr>
      <w:r>
        <w:rPr>
          <w:rFonts w:hint="default" w:ascii="Droid Sans" w:hAnsi="Droid Sans" w:cs="Droid Sans"/>
          <w:b/>
          <w:bCs/>
          <w:i w:val="0"/>
          <w:iCs w:val="0"/>
          <w:sz w:val="32"/>
          <w:szCs w:val="32"/>
        </w:rPr>
        <w:t>Design Brief</w:t>
      </w: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rPr>
      </w:pPr>
      <w:r>
        <w:rPr>
          <w:rFonts w:hint="default" w:ascii="Droid Sans" w:hAnsi="Droid Sans" w:cs="Droid Sans"/>
        </w:rPr>
        <w:t>Mobile and Web</w:t>
      </w:r>
    </w:p>
    <w:p>
      <w:pPr>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ascii="Droid Sans" w:hAnsi="Droid Sans" w:cs="Droid Sans"/>
        </w:rPr>
        <w:br w:type="page"/>
      </w:r>
    </w:p>
    <w:p>
      <w:pPr>
        <w:pStyle w:val="2"/>
        <w:pageBreakBefore w:val="0"/>
        <w:kinsoku/>
        <w:wordWrap/>
        <w:overflowPunct/>
        <w:topLinePunct w:val="0"/>
        <w:autoSpaceDE/>
        <w:autoSpaceDN/>
        <w:bidi w:val="0"/>
        <w:adjustRightInd/>
        <w:snapToGrid/>
        <w:spacing w:line="360" w:lineRule="auto"/>
        <w:textAlignment w:val="auto"/>
        <w:rPr>
          <w:rFonts w:hint="default"/>
        </w:rPr>
      </w:pPr>
      <w:r>
        <w:rPr>
          <w:rFonts w:hint="default"/>
        </w:rPr>
        <w:t>Product Description</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ERS application is at the heart of it an emergency reporting and routing service, however it re-works the current model for emergency reporting and routing with emphasis on automation and enhancing the routing of raised emergencies to the responders that will handle them as quickly as possible. The main components of the system are as follows:</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 Update</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Style w:val="8"/>
          <w:rFonts w:hint="default"/>
        </w:rPr>
        <w:t>Name of the service</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 Mel  - (Amelie - the French word for Improve)</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 Emergency Assistant</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Style w:val="8"/>
          <w:rFonts w:hint="default"/>
        </w:rPr>
        <w:t>Main modules</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b/>
          <w:bCs/>
        </w:rPr>
        <w:t>Mobile Applications</w:t>
      </w:r>
      <w:r>
        <w:rPr>
          <w:rFonts w:hint="default" w:ascii="Droid Sans" w:hAnsi="Droid Sans" w:cs="Droid Sans"/>
        </w:rPr>
        <w:t xml:space="preserve"> - Reporter and Responder</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b/>
          <w:bCs/>
        </w:rPr>
        <w:t>Watson Services</w:t>
      </w:r>
      <w:r>
        <w:rPr>
          <w:rFonts w:hint="default" w:ascii="Droid Sans" w:hAnsi="Droid Sans" w:cs="Droid Sans"/>
        </w:rPr>
        <w:t xml:space="preserve"> - initial list is shown below.</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b/>
          <w:bCs/>
        </w:rPr>
      </w:pPr>
      <w:r>
        <w:rPr>
          <w:rFonts w:hint="default" w:ascii="Droid Sans" w:hAnsi="Droid Sans" w:cs="Droid Sans"/>
          <w:b/>
          <w:bCs/>
        </w:rPr>
        <w:t>Dispatch / Admin Interface</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b/>
          <w:bCs/>
        </w:rPr>
        <w:t>Backend</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rPr>
          <w:rFonts w:hint="default" w:ascii="Droid Sans" w:hAnsi="Droid Sans" w:cs="Droid Sans"/>
        </w:rPr>
      </w:pPr>
      <w:r>
        <w:rPr>
          <w:rFonts w:hint="default"/>
        </w:rPr>
        <w:t>Watson Services</w:t>
      </w:r>
    </w:p>
    <w:p>
      <w:pPr>
        <w:pageBreakBefore w:val="0"/>
        <w:numPr>
          <w:ilvl w:val="0"/>
          <w:numId w:val="2"/>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Weather Service</w:t>
      </w:r>
    </w:p>
    <w:p>
      <w:pPr>
        <w:pageBreakBefore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Watson Assistant</w:t>
      </w:r>
    </w:p>
    <w:p>
      <w:pPr>
        <w:pageBreakBefore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Watson Speech-to-text</w:t>
      </w:r>
    </w:p>
    <w:p>
      <w:pPr>
        <w:pageBreakBefore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Visual Recognition</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rPr>
          <w:rFonts w:hint="default"/>
        </w:rPr>
      </w:pPr>
      <w:r>
        <w:rPr>
          <w:rFonts w:hint="default"/>
        </w:rPr>
        <w:t>New Functionality</w:t>
      </w:r>
    </w:p>
    <w:p>
      <w:pPr>
        <w:pageBreakBefore w:val="0"/>
        <w:numPr>
          <w:ilvl w:val="0"/>
          <w:numId w:val="3"/>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b/>
          <w:bCs/>
        </w:rPr>
        <w:t>Group chats</w:t>
      </w:r>
      <w:r>
        <w:rPr>
          <w:rFonts w:hint="default" w:ascii="Droid Sans" w:hAnsi="Droid Sans" w:cs="Droid Sans"/>
        </w:rPr>
        <w:t>: This chat can be between the Reporter and Dispatch, Reporter, Dispatch and Responder(s), and finally Dispatch and Responder.</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Digital assets processing</w:t>
      </w:r>
      <w:r>
        <w:rPr>
          <w:rFonts w:hint="default" w:ascii="Droid Sans" w:hAnsi="Droid Sans" w:cs="Droid Sans"/>
        </w:rPr>
        <w:t>: Digital Assets like Audio and Picture, can be uploaded and using tools like Visual recognition images can be evaluated and using Speech-to-Text audio can be transcribed.</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Digital assets should also be able to highlight to the Dispatch that certain things are important, like if a reporter uploads the picture of a car that is involved in a Hit-and-run the car plate number can be extracted from the picture and highlighted to the Dispatch and subsequently Responders.</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Emergency Notifications</w:t>
      </w:r>
      <w:r>
        <w:rPr>
          <w:rFonts w:hint="default" w:ascii="Droid Sans" w:hAnsi="Droid Sans" w:cs="Droid Sans"/>
        </w:rPr>
        <w:t xml:space="preserve"> ( Flood warnings, Active shootings or robberies etc ): Mobile Notification/SMS</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 xml:space="preserve">Geofencing </w:t>
      </w:r>
      <w:r>
        <w:rPr>
          <w:rFonts w:hint="default" w:ascii="Droid Sans" w:hAnsi="Droid Sans" w:cs="Droid Sans"/>
        </w:rPr>
        <w:t>: Ability to fence an active Incident so that a user of the application can be notified when they break that fence eg if there is an active armed robbery then all users that breach the fence should be notified.</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Transcript report generation per incident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Incident clustering functionality based on heuristics on incoming incidents, so if there are 3 reports of gunshots in an area the application can highlight to a dispatch that it seems that the 3 cases are related and maybe more intervention is required.</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Ability to view a group of all Incidents that a Dispatch officer is managing, and another group of all new Incidents that are still un-assigned. When a Dispatch officer decides to select an Incident then that will leave the list of available incidents for everyone else just like a call center switchboard.</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Ability to analyze the Incident data as they come in so that insight can be derived and brought to the Dispatch attention. This will from all indications involve ML.</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rPr>
        <w:t xml:space="preserve">Information Services based on twitter - </w:t>
      </w:r>
      <w:r>
        <w:rPr>
          <w:rFonts w:hint="default" w:ascii="Droid Sans" w:hAnsi="Droid Sans" w:cs="Droid Sans"/>
          <w:b/>
          <w:bCs/>
        </w:rPr>
        <w:t>Low priority</w:t>
      </w:r>
    </w:p>
    <w:p>
      <w:pPr>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bCs/>
        </w:rPr>
      </w:pPr>
    </w:p>
    <w:p>
      <w:pPr>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bCs/>
        </w:rPr>
      </w:pPr>
    </w:p>
    <w:p>
      <w:pPr>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bCs/>
        </w:rPr>
      </w:pPr>
    </w:p>
    <w:p>
      <w:pPr>
        <w:pStyle w:val="4"/>
        <w:rPr>
          <w:rFonts w:hint="default" w:ascii="Droid Sans" w:hAnsi="Droid Sans" w:cs="Droid Sans"/>
          <w:b/>
          <w:bCs/>
        </w:rPr>
      </w:pPr>
      <w:r>
        <w:rPr>
          <w:rFonts w:hint="default"/>
        </w:rPr>
        <w:t>Timelines</w:t>
      </w:r>
    </w:p>
    <w:p>
      <w:pPr>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val="0"/>
          <w:bCs w:val="0"/>
        </w:rPr>
      </w:pPr>
      <w:r>
        <w:rPr>
          <w:rFonts w:hint="default" w:ascii="Droid Sans" w:hAnsi="Droid Sans" w:cs="Droid Sans"/>
          <w:b w:val="0"/>
          <w:bCs w:val="0"/>
        </w:rPr>
        <w:t>We are taking a weekly review approach to delivery because we have only 4 weeks till Mid January before we enter the last stages. So our plan is to have all the functionality listed above in that 4 weeks period.</w:t>
      </w:r>
      <w:bookmarkStart w:id="0" w:name="_GoBack"/>
      <w:bookmarkEnd w:id="0"/>
    </w:p>
    <w:p>
      <w:pPr>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val="0"/>
          <w:bCs w:val="0"/>
        </w:rPr>
      </w:pPr>
    </w:p>
    <w:p>
      <w:pPr>
        <w:pStyle w:val="4"/>
        <w:rPr>
          <w:rFonts w:hint="default" w:ascii="Droid Sans" w:hAnsi="Droid Sans" w:cs="Droid Sans"/>
          <w:b w:val="0"/>
          <w:bCs w:val="0"/>
        </w:rPr>
      </w:pPr>
      <w:r>
        <w:rPr>
          <w:rFonts w:hint="default"/>
        </w:rPr>
        <w:t>Area we need resource</w:t>
      </w:r>
    </w:p>
    <w:p>
      <w:pPr>
        <w:pageBreakBefore w:val="0"/>
        <w:numPr>
          <w:ilvl w:val="0"/>
          <w:numId w:val="4"/>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b w:val="0"/>
          <w:bCs w:val="0"/>
        </w:rPr>
      </w:pPr>
      <w:r>
        <w:rPr>
          <w:rFonts w:hint="default" w:ascii="Droid Sans" w:hAnsi="Droid Sans" w:cs="Droid Sans"/>
          <w:b/>
          <w:bCs/>
        </w:rPr>
        <w:t>Web</w:t>
      </w:r>
      <w:r>
        <w:rPr>
          <w:rFonts w:hint="default" w:ascii="Droid Sans" w:hAnsi="Droid Sans" w:cs="Droid Sans"/>
          <w:b w:val="0"/>
          <w:bCs w:val="0"/>
        </w:rPr>
        <w:t>: We have a design in our minds but if we can get dedicated help to implement then that will be great.</w:t>
      </w:r>
    </w:p>
    <w:p>
      <w:pPr>
        <w:pageBreakBefore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b w:val="0"/>
          <w:bCs w:val="0"/>
        </w:rPr>
      </w:pP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 End of update</w:t>
      </w:r>
    </w:p>
    <w:p>
      <w:pPr>
        <w:pStyle w:val="4"/>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rPr>
        <w:t>Actors</w:t>
      </w:r>
    </w:p>
    <w:p>
      <w:pPr>
        <w:pageBreakBefore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Reporters: This actor is responsible for raising emergencies in the system, through either the mobile application or using voice calls.</w:t>
      </w:r>
    </w:p>
    <w:p>
      <w:pPr>
        <w:pageBreakBefore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Responders: This actor is responsible for “responding” to the raised emergencies, they include the police, fire fighters, health workers etc.</w:t>
      </w:r>
    </w:p>
    <w:p>
      <w:pPr>
        <w:pageBreakBefore w:val="0"/>
        <w:numPr>
          <w:ilvl w:val="0"/>
          <w:numId w:val="5"/>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 xml:space="preserve">Control Center: This actor is the back end control of the entire process, they can see raised emergencies and they can directly interact with either the responders or the reporters. </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rPr>
        <w:t>Channels</w:t>
      </w:r>
    </w:p>
    <w:p>
      <w:pPr>
        <w:pageBreakBefore w:val="0"/>
        <w:widowControl w:val="0"/>
        <w:numPr>
          <w:ilvl w:val="0"/>
          <w:numId w:val="6"/>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Mobile Application</w:t>
      </w:r>
      <w:r>
        <w:rPr>
          <w:rFonts w:hint="default" w:ascii="Droid Sans" w:hAnsi="Droid Sans" w:cs="Droid Sans"/>
        </w:rPr>
        <w:t>: Most interaction with the application will probably be managed on this channel, and there will be apps for both the responders and the reporters.</w:t>
      </w:r>
    </w:p>
    <w:p>
      <w:pPr>
        <w:pageBreakBefore w:val="0"/>
        <w:widowControl w:val="0"/>
        <w:numPr>
          <w:ilvl w:val="0"/>
          <w:numId w:val="6"/>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Web</w:t>
      </w:r>
      <w:r>
        <w:rPr>
          <w:rFonts w:hint="default" w:ascii="Droid Sans" w:hAnsi="Droid Sans" w:cs="Droid Sans"/>
        </w:rPr>
        <w:t>: This will be the primary channel for the control center that allows them see all the emergencies in realtime and also allows them interact with each individually.</w:t>
      </w:r>
    </w:p>
    <w:p>
      <w:pPr>
        <w:pageBreakBefore w:val="0"/>
        <w:widowControl w:val="0"/>
        <w:numPr>
          <w:ilvl w:val="0"/>
          <w:numId w:val="6"/>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Voice</w:t>
      </w:r>
      <w:r>
        <w:rPr>
          <w:rFonts w:hint="default" w:ascii="Droid Sans" w:hAnsi="Droid Sans" w:cs="Droid Sans"/>
        </w:rPr>
        <w:t>: This will allow reporters to call into a number and raise emergencies. This ideally does not have an interface but is here for documentation purposes.</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pageBreakBefore w:val="0"/>
        <w:kinsoku/>
        <w:wordWrap/>
        <w:overflowPunct/>
        <w:topLinePunct w:val="0"/>
        <w:autoSpaceDE/>
        <w:autoSpaceDN/>
        <w:bidi w:val="0"/>
        <w:adjustRightInd/>
        <w:snapToGrid/>
        <w:spacing w:line="360" w:lineRule="auto"/>
        <w:textAlignment w:val="auto"/>
        <w:rPr>
          <w:rFonts w:hint="default"/>
        </w:rPr>
      </w:pPr>
      <w:r>
        <w:rPr>
          <w:rFonts w:hint="default"/>
        </w:rPr>
        <w:t>Design Description of the Channels</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This section will describe the general direction that we want to take each channel, hopefully this will guide us as we make decisions in the future with regards to the application.</w:t>
      </w:r>
    </w:p>
    <w:p>
      <w:pPr>
        <w:pageBreakBefore w:val="0"/>
        <w:widowControl w:val="0"/>
        <w:numPr>
          <w:ilvl w:val="0"/>
          <w:numId w:val="7"/>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b/>
          <w:bCs/>
        </w:rPr>
        <w:t>Web</w:t>
      </w:r>
      <w:r>
        <w:rPr>
          <w:rFonts w:hint="default" w:ascii="Droid Sans" w:hAnsi="Droid Sans" w:cs="Droid Sans"/>
        </w:rPr>
        <w:t>: As stated earlier this channel will be used mainly by the control center actors and we believe that the main interface of this view will be a map that displays the state, province or country that the logged in user is configured for. From this view also a user can interact with an emergency that is displayed on the map, they can view all related artifacts for that emergency among other things listed below:</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Description</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create responders for the mobile application and also other users for this web interface.</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view a map that will automatically update and display a new emergency that has been reported</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interact with the raised emergency by clicking it on the map and either opening up a panel that shows the details of the emergency like the reporter, uploaded images or audio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 xml:space="preserve">Ability to “jump into” a chat that is on-going between a reporter and the system. </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also chat with responders that have received a routed emergency, either one-on-one or by adding more users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send a bulk message to all reporters in the system, if the reporters are on mobile app it will translate the message to mobile notification else it will be SMS.</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color code emergency either by newest on the map, or by activity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bl>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Mobile Application</w:t>
      </w:r>
      <w:r>
        <w:rPr>
          <w:rFonts w:hint="default" w:ascii="Droid Sans" w:hAnsi="Droid Sans" w:cs="Droid Sans"/>
        </w:rPr>
        <w:t>: This interface will be the primary interface for both reporter and responder and will allow them interact with the service. The following covers most of the requirement for the mobile application:</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Description</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Actor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display a list of common emergency on a map view for easy selection</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chat with the service to report an emergency</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upload Pictures during a chat</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record an audio and send it during a chat</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enable Distress Mode, which is a mode that will stream the phones audio and possibly snaps pictures and upload to the server, however the button to activate it must be very accessible and easy to reach.</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receive by push notification an assigned emergency</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view details of a received emergency, from the detail screen a responder should be able to navigate to the emergency site, call the reporter, view the name of the reporter, chat with the control center.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accept an emergency and have a persistent screen that shows all the required info about the emergency but still allows the responder interact with the control center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bl>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p>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rPr>
        <w:t>Questions:</w:t>
      </w:r>
    </w:p>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kaash"/>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16" w:usb3="00000000" w:csb0="203F01FF" w:csb1="D7FF0000"/>
  </w:font>
  <w:font w:name="Akaash">
    <w:panose1 w:val="02000603000000000000"/>
    <w:charset w:val="00"/>
    <w:family w:val="auto"/>
    <w:pitch w:val="default"/>
    <w:sig w:usb0="80018001" w:usb1="00002000" w:usb2="00000000" w:usb3="00000000" w:csb0="00000001" w:csb1="8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East Syriac Adiabene"/>
    <w:panose1 w:val="00000000000000000000"/>
    <w:charset w:val="00"/>
    <w:family w:val="auto"/>
    <w:pitch w:val="default"/>
    <w:sig w:usb0="00000000" w:usb1="00000000" w:usb2="00000000" w:usb3="00000000" w:csb0="00000000" w:csb1="00000000"/>
  </w:font>
  <w:font w:name="East Syriac Adiabene">
    <w:panose1 w:val="00000400000000000000"/>
    <w:charset w:val="00"/>
    <w:family w:val="auto"/>
    <w:pitch w:val="default"/>
    <w:sig w:usb0="00002041" w:usb1="00000000" w:usb2="00000080" w:usb3="00000000" w:csb0="00000041" w:csb1="00000000"/>
  </w:font>
  <w:font w:name="AkrutiMal1">
    <w:panose1 w:val="00000000000000000000"/>
    <w:charset w:val="00"/>
    <w:family w:val="auto"/>
    <w:pitch w:val="default"/>
    <w:sig w:usb0="00000000" w:usb1="00000000" w:usb2="00000000" w:usb3="00000000" w:csb0="00000000" w:csb1="00000000"/>
  </w:font>
  <w:font w:name="AkrutiTml1">
    <w:panose1 w:val="00000000000000000000"/>
    <w:charset w:val="00"/>
    <w:family w:val="auto"/>
    <w:pitch w:val="default"/>
    <w:sig w:usb0="00000000" w:usb1="00000000" w:usb2="00000000" w:usb3="00000000" w:csb0="00000000" w:csb1="00000000"/>
  </w:font>
  <w:font w:name="Arabic Newspaper">
    <w:panose1 w:val="00000000000000000000"/>
    <w:charset w:val="00"/>
    <w:family w:val="auto"/>
    <w:pitch w:val="default"/>
    <w:sig w:usb0="00000000" w:usb1="00000000" w:usb2="00000000" w:usb3="00000000" w:csb0="00000000" w:csb1="00000000"/>
  </w:font>
  <w:font w:name="Bitstream Vera Sans">
    <w:panose1 w:val="020B0603030804020204"/>
    <w:charset w:val="00"/>
    <w:family w:val="auto"/>
    <w:pitch w:val="default"/>
    <w:sig w:usb0="800000AF" w:usb1="1000204A" w:usb2="00000000" w:usb3="00000000" w:csb0="00000001" w:csb1="00000000"/>
  </w:font>
  <w:font w:name="Bitstream Vera Serif">
    <w:panose1 w:val="02060603050605020204"/>
    <w:charset w:val="00"/>
    <w:family w:val="auto"/>
    <w:pitch w:val="default"/>
    <w:sig w:usb0="800000AF" w:usb1="1000204A" w:usb2="00000000" w:usb3="00000000" w:csb0="00000001" w:csb1="00000000"/>
  </w:font>
  <w:font w:name="C059">
    <w:panose1 w:val="00000500000000000000"/>
    <w:charset w:val="00"/>
    <w:family w:val="auto"/>
    <w:pitch w:val="default"/>
    <w:sig w:usb0="00000287" w:usb1="00000800" w:usb2="00000000" w:usb3="00000000" w:csb0="6000009F" w:csb1="00000000"/>
  </w:font>
  <w:font w:name="cursor.pcf">
    <w:panose1 w:val="00000000000000000000"/>
    <w:charset w:val="00"/>
    <w:family w:val="auto"/>
    <w:pitch w:val="default"/>
    <w:sig w:usb0="00000000" w:usb1="00000000" w:usb2="00000000" w:usb3="00000000" w:csb0="00000000" w:csb1="00000000"/>
  </w:font>
  <w:font w:name="D050000L">
    <w:panose1 w:val="01010601010101010101"/>
    <w:charset w:val="00"/>
    <w:family w:val="auto"/>
    <w:pitch w:val="default"/>
    <w:sig w:usb0="00000003" w:usb1="00000000" w:usb2="00000000" w:usb3="00000000" w:csb0="00000001" w:csb1="00000000"/>
  </w:font>
  <w:font w:name="deccurs.pcf">
    <w:panose1 w:val="00000000000000000000"/>
    <w:charset w:val="00"/>
    <w:family w:val="auto"/>
    <w:pitch w:val="default"/>
    <w:sig w:usb0="00000000" w:usb1="00000000" w:usb2="00000000" w:usb3="00000000" w:csb0="00000000" w:csb1="00000000"/>
  </w:font>
  <w:font w:name="decsess.pcf">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DejaVu Sans Mono">
    <w:panose1 w:val="020B0609030804020204"/>
    <w:charset w:val="00"/>
    <w:family w:val="auto"/>
    <w:pitch w:val="default"/>
    <w:sig w:usb0="E70026FF" w:usb1="D200F9FB" w:usb2="02000028" w:usb3="00000000" w:csb0="600001DF" w:csb1="FFDF0000"/>
  </w:font>
  <w:font w:name="DejaVu Serif">
    <w:panose1 w:val="02060603050605020204"/>
    <w:charset w:val="00"/>
    <w:family w:val="auto"/>
    <w:pitch w:val="default"/>
    <w:sig w:usb0="E50006FF" w:usb1="5200F9FB" w:usb2="0A040020" w:usb3="00000000" w:csb0="6000009F" w:csb1="DFD70000"/>
  </w:font>
  <w:font w:name="Droid Arabic Kufi">
    <w:panose1 w:val="020B0606030804020204"/>
    <w:charset w:val="00"/>
    <w:family w:val="auto"/>
    <w:pitch w:val="default"/>
    <w:sig w:usb0="00002003" w:usb1="80002000" w:usb2="00000008" w:usb3="00000000" w:csb0="00000001" w:csb1="00000000"/>
  </w:font>
  <w:font w:name="Droid Arabic Naskh">
    <w:panose1 w:val="020B0606030804020204"/>
    <w:charset w:val="00"/>
    <w:family w:val="auto"/>
    <w:pitch w:val="default"/>
    <w:sig w:usb0="00002003" w:usb1="80002000" w:usb2="00000008" w:usb3="00000000" w:csb0="00000001" w:csb1="00000000"/>
  </w:font>
  <w:font w:name="Droid Naskh Shift Alt">
    <w:panose1 w:val="020B0606030804020204"/>
    <w:charset w:val="00"/>
    <w:family w:val="auto"/>
    <w:pitch w:val="default"/>
    <w:sig w:usb0="8000202F" w:usb1="8000205A" w:usb2="00000008" w:usb3="00000000" w:csb0="00000041" w:csb1="00000000"/>
  </w:font>
  <w:font w:name="Droid Sans">
    <w:panose1 w:val="020B0606030804020204"/>
    <w:charset w:val="00"/>
    <w:family w:val="auto"/>
    <w:pitch w:val="default"/>
    <w:sig w:usb0="E00002EF" w:usb1="4000205B" w:usb2="00000028" w:usb3="00000000" w:csb0="2000019F" w:csb1="00000000"/>
  </w:font>
  <w:font w:name="DejaVa Sans">
    <w:altName w:val="East Syriac Adiabene"/>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 w:name="+Body Asian">
    <w:altName w:val="East Syriac Adiabene"/>
    <w:panose1 w:val="00000000000000000000"/>
    <w:charset w:val="00"/>
    <w:family w:val="auto"/>
    <w:pitch w:val="default"/>
    <w:sig w:usb0="00000000" w:usb1="00000000" w:usb2="00000000" w:usb3="00000000" w:csb0="00000000" w:csb1="00000000"/>
  </w:font>
  <w:font w:name="+Body">
    <w:altName w:val="East Syriac Adiaben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8F6D035"/>
    <w:multiLevelType w:val="singleLevel"/>
    <w:tmpl w:val="E8F6D035"/>
    <w:lvl w:ilvl="0" w:tentative="0">
      <w:start w:val="1"/>
      <w:numFmt w:val="decimal"/>
      <w:lvlText w:val="%1."/>
      <w:lvlJc w:val="left"/>
      <w:pPr>
        <w:tabs>
          <w:tab w:val="left" w:pos="425"/>
        </w:tabs>
        <w:ind w:left="425" w:leftChars="0" w:hanging="425" w:firstLineChars="0"/>
      </w:pPr>
      <w:rPr>
        <w:rFonts w:hint="default"/>
      </w:rPr>
    </w:lvl>
  </w:abstractNum>
  <w:abstractNum w:abstractNumId="1">
    <w:nsid w:val="EDF7E6B8"/>
    <w:multiLevelType w:val="singleLevel"/>
    <w:tmpl w:val="EDF7E6B8"/>
    <w:lvl w:ilvl="0" w:tentative="0">
      <w:start w:val="1"/>
      <w:numFmt w:val="decimal"/>
      <w:suff w:val="space"/>
      <w:lvlText w:val="%1."/>
      <w:lvlJc w:val="left"/>
    </w:lvl>
  </w:abstractNum>
  <w:abstractNum w:abstractNumId="2">
    <w:nsid w:val="FBFF3C54"/>
    <w:multiLevelType w:val="singleLevel"/>
    <w:tmpl w:val="FBFF3C54"/>
    <w:lvl w:ilvl="0" w:tentative="0">
      <w:start w:val="1"/>
      <w:numFmt w:val="decimal"/>
      <w:lvlText w:val="%1."/>
      <w:lvlJc w:val="left"/>
      <w:pPr>
        <w:tabs>
          <w:tab w:val="left" w:pos="425"/>
        </w:tabs>
        <w:ind w:left="425" w:leftChars="0" w:hanging="425" w:firstLineChars="0"/>
      </w:pPr>
      <w:rPr>
        <w:rFonts w:hint="default"/>
      </w:rPr>
    </w:lvl>
  </w:abstractNum>
  <w:abstractNum w:abstractNumId="3">
    <w:nsid w:val="FDDF84E3"/>
    <w:multiLevelType w:val="singleLevel"/>
    <w:tmpl w:val="FDDF84E3"/>
    <w:lvl w:ilvl="0" w:tentative="0">
      <w:start w:val="1"/>
      <w:numFmt w:val="decimal"/>
      <w:suff w:val="space"/>
      <w:lvlText w:val="%1."/>
      <w:lvlJc w:val="left"/>
    </w:lvl>
  </w:abstractNum>
  <w:abstractNum w:abstractNumId="4">
    <w:nsid w:val="FFB4811B"/>
    <w:multiLevelType w:val="singleLevel"/>
    <w:tmpl w:val="FFB4811B"/>
    <w:lvl w:ilvl="0" w:tentative="0">
      <w:start w:val="1"/>
      <w:numFmt w:val="decimal"/>
      <w:suff w:val="space"/>
      <w:lvlText w:val="%1."/>
      <w:lvlJc w:val="left"/>
    </w:lvl>
  </w:abstractNum>
  <w:abstractNum w:abstractNumId="5">
    <w:nsid w:val="6F324B0E"/>
    <w:multiLevelType w:val="singleLevel"/>
    <w:tmpl w:val="6F324B0E"/>
    <w:lvl w:ilvl="0" w:tentative="0">
      <w:start w:val="1"/>
      <w:numFmt w:val="decimal"/>
      <w:suff w:val="space"/>
      <w:lvlText w:val="%1."/>
      <w:lvlJc w:val="left"/>
    </w:lvl>
  </w:abstractNum>
  <w:abstractNum w:abstractNumId="6">
    <w:nsid w:val="77F96A8E"/>
    <w:multiLevelType w:val="singleLevel"/>
    <w:tmpl w:val="77F96A8E"/>
    <w:lvl w:ilvl="0" w:tentative="0">
      <w:start w:val="1"/>
      <w:numFmt w:val="decimal"/>
      <w:suff w:val="space"/>
      <w:lvlText w:val="%1."/>
      <w:lvlJc w:val="left"/>
    </w:lvl>
  </w:abstractNum>
  <w:num w:numId="1">
    <w:abstractNumId w:val="0"/>
  </w:num>
  <w:num w:numId="2">
    <w:abstractNumId w:val="3"/>
  </w:num>
  <w:num w:numId="3">
    <w:abstractNumId w:val="6"/>
  </w:num>
  <w:num w:numId="4">
    <w:abstractNumId w:val="4"/>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7BFC0A"/>
    <w:rsid w:val="AFFEAD47"/>
    <w:rsid w:val="BF7BFC0A"/>
    <w:rsid w:val="EBAF3114"/>
    <w:rsid w:val="EDE73C1D"/>
    <w:rsid w:val="FF73E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8"/>
    <w:unhideWhenUsed/>
    <w:qFormat/>
    <w:uiPriority w:val="0"/>
    <w:pPr>
      <w:keepNext/>
      <w:keepLines/>
      <w:spacing w:before="280" w:after="290" w:line="376" w:lineRule="auto"/>
      <w:outlineLvl w:val="3"/>
    </w:pPr>
    <w:rPr>
      <w:rFonts w:cs="Droid Sans" w:asciiTheme="minorAscii" w:hAnsiTheme="minorAscii" w:eastAsiaTheme="minorEastAsia"/>
      <w:b/>
      <w:bCs/>
      <w:sz w:val="28"/>
      <w:szCs w:val="28"/>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Heading 4 Char"/>
    <w:link w:val="4"/>
    <w:uiPriority w:val="0"/>
    <w:rPr>
      <w:rFonts w:cs="Droid Sans" w:asciiTheme="minorAscii" w:hAnsiTheme="minorAscii" w:eastAsiaTheme="minorEastAsia"/>
      <w:b/>
      <w:bCs/>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3C3E3C"/>
      </a:dk1>
      <a:lt1>
        <a:sysClr val="window" lastClr="F9FAF9"/>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2018-12-07T20:56:00Z</dcterms:created>
  <dc:creator>nnamdi</dc:creator>
  <cp:lastModifiedBy>nnamdi</cp:lastModifiedBy>
  <dcterms:modified xsi:type="dcterms:W3CDTF">2018-12-13T18:39:01Z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