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0B50" w14:textId="77777777" w:rsidR="009010B6" w:rsidRDefault="009010B6" w:rsidP="009010B6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Microsoft Imagine Cup Junior 2024</w:t>
      </w:r>
    </w:p>
    <w:p w14:paraId="0268ACD8" w14:textId="76CA454B" w:rsidR="009010B6" w:rsidRDefault="0021617B" w:rsidP="009010B6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AI for Good r</w:t>
      </w:r>
      <w:r w:rsidR="009010B6">
        <w:rPr>
          <w:rFonts w:ascii="Segoe UI" w:hAnsi="Segoe UI" w:cs="Segoe UI"/>
          <w:sz w:val="36"/>
          <w:szCs w:val="36"/>
        </w:rPr>
        <w:t>ubric for students ages 13-18</w:t>
      </w:r>
    </w:p>
    <w:p w14:paraId="32FE449D" w14:textId="77777777" w:rsidR="005932A3" w:rsidRDefault="005932A3" w:rsidP="08A4EF02">
      <w:pPr>
        <w:rPr>
          <w:rFonts w:ascii="Segoe UI" w:hAnsi="Segoe UI" w:cs="Segoe UI"/>
        </w:rPr>
      </w:pPr>
    </w:p>
    <w:p w14:paraId="5ED25423" w14:textId="7C3BA593" w:rsidR="00B91445" w:rsidRDefault="00F61C3C" w:rsidP="08A4EF02">
      <w:pPr>
        <w:rPr>
          <w:rFonts w:ascii="Segoe UI" w:hAnsi="Segoe UI" w:cs="Segoe UI"/>
        </w:rPr>
      </w:pPr>
      <w:r w:rsidRPr="00F61C3C">
        <w:rPr>
          <w:rFonts w:ascii="Segoe UI" w:hAnsi="Segoe UI" w:cs="Segoe UI"/>
        </w:rPr>
        <w:t>Judges will assign 1, 2, or 3 points for each criterion below:</w:t>
      </w:r>
    </w:p>
    <w:p w14:paraId="59115E1B" w14:textId="77777777" w:rsidR="00B91445" w:rsidRPr="00F61C3C" w:rsidRDefault="00B91445" w:rsidP="08A4EF02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C3C" w:rsidRPr="00F61C3C" w14:paraId="2804C021" w14:textId="77777777" w:rsidTr="08A4EF02">
        <w:tc>
          <w:tcPr>
            <w:tcW w:w="2337" w:type="dxa"/>
          </w:tcPr>
          <w:p w14:paraId="6ED319E7" w14:textId="77777777" w:rsidR="00F61C3C" w:rsidRPr="00F61C3C" w:rsidRDefault="00F61C3C" w:rsidP="00F61C3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7" w:type="dxa"/>
          </w:tcPr>
          <w:p w14:paraId="3395A629" w14:textId="127160CC" w:rsidR="00F61C3C" w:rsidRPr="00F61C3C" w:rsidRDefault="00F61C3C" w:rsidP="00F61C3C">
            <w:pPr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color w:val="7030A0"/>
                <w:sz w:val="21"/>
                <w:szCs w:val="21"/>
              </w:rPr>
              <w:t>Low (1 point)</w:t>
            </w:r>
          </w:p>
        </w:tc>
        <w:tc>
          <w:tcPr>
            <w:tcW w:w="2338" w:type="dxa"/>
          </w:tcPr>
          <w:p w14:paraId="0F14344F" w14:textId="33B60BE9" w:rsidR="00F61C3C" w:rsidRPr="00F61C3C" w:rsidRDefault="00F61C3C" w:rsidP="00F61C3C">
            <w:pPr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color w:val="7030A0"/>
                <w:sz w:val="21"/>
                <w:szCs w:val="21"/>
              </w:rPr>
              <w:t>Medium (2 points)</w:t>
            </w:r>
          </w:p>
        </w:tc>
        <w:tc>
          <w:tcPr>
            <w:tcW w:w="2338" w:type="dxa"/>
          </w:tcPr>
          <w:p w14:paraId="15278422" w14:textId="4338706A" w:rsidR="00F61C3C" w:rsidRPr="00F61C3C" w:rsidRDefault="00F61C3C" w:rsidP="00F61C3C">
            <w:pPr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color w:val="7030A0"/>
                <w:sz w:val="21"/>
                <w:szCs w:val="21"/>
              </w:rPr>
              <w:t>High (3 points)</w:t>
            </w:r>
          </w:p>
        </w:tc>
      </w:tr>
      <w:tr w:rsidR="00585093" w:rsidRPr="00F61C3C" w14:paraId="3E5247F9" w14:textId="77777777" w:rsidTr="08A4EF02">
        <w:tc>
          <w:tcPr>
            <w:tcW w:w="2337" w:type="dxa"/>
          </w:tcPr>
          <w:p w14:paraId="594B792B" w14:textId="57634B49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Innovation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>: How original is the AI concept?</w:t>
            </w:r>
          </w:p>
        </w:tc>
        <w:tc>
          <w:tcPr>
            <w:tcW w:w="2337" w:type="dxa"/>
          </w:tcPr>
          <w:p w14:paraId="3F7455E4" w14:textId="5DDB13AC" w:rsidR="00585093" w:rsidRPr="00F61C3C" w:rsidRDefault="00360B37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AI concepts lacks innovation. It is already in existence, or is an idea put forward by many student teams.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(1)</w:t>
            </w:r>
          </w:p>
        </w:tc>
        <w:tc>
          <w:tcPr>
            <w:tcW w:w="2338" w:type="dxa"/>
          </w:tcPr>
          <w:p w14:paraId="6D0FDB8D" w14:textId="37B2F9CC" w:rsidR="00585093" w:rsidRPr="00F61C3C" w:rsidRDefault="00360B37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AI concept shows some innovation. It is an addition to an existing approach or shows good 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>creativity.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(2)</w:t>
            </w:r>
          </w:p>
        </w:tc>
        <w:tc>
          <w:tcPr>
            <w:tcW w:w="2338" w:type="dxa"/>
          </w:tcPr>
          <w:p w14:paraId="14669441" w14:textId="595F4B17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AI concept is exceptionally innovative. It is either completely new or represents an exciting update to an existing AI approach.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(3)</w:t>
            </w:r>
          </w:p>
        </w:tc>
      </w:tr>
      <w:tr w:rsidR="00585093" w:rsidRPr="00F61C3C" w14:paraId="0E06459D" w14:textId="77777777" w:rsidTr="08A4EF02">
        <w:tc>
          <w:tcPr>
            <w:tcW w:w="2337" w:type="dxa"/>
          </w:tcPr>
          <w:p w14:paraId="759FE46F" w14:textId="67B2F497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Artificial Intelligence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 xml:space="preserve">: How strong are the AI concepts presented? Does the team specify the type of AI </w:t>
            </w:r>
            <w:r w:rsidR="00B05981">
              <w:rPr>
                <w:rFonts w:ascii="Segoe UI" w:hAnsi="Segoe UI" w:cs="Segoe UI"/>
                <w:sz w:val="21"/>
                <w:szCs w:val="21"/>
              </w:rPr>
              <w:t xml:space="preserve">and 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 xml:space="preserve">which APIs </w:t>
            </w:r>
            <w:r w:rsidR="00C767CA">
              <w:rPr>
                <w:rFonts w:ascii="Segoe UI" w:hAnsi="Segoe UI" w:cs="Segoe UI"/>
                <w:sz w:val="21"/>
                <w:szCs w:val="21"/>
              </w:rPr>
              <w:t>were</w:t>
            </w:r>
            <w:r w:rsidR="006A41E5" w:rsidRPr="00F61C3C">
              <w:rPr>
                <w:rFonts w:ascii="Segoe UI" w:hAnsi="Segoe UI" w:cs="Segoe UI"/>
                <w:sz w:val="21"/>
                <w:szCs w:val="21"/>
              </w:rPr>
              <w:t xml:space="preserve"> leveraged in their concept?</w:t>
            </w:r>
          </w:p>
        </w:tc>
        <w:tc>
          <w:tcPr>
            <w:tcW w:w="2337" w:type="dxa"/>
          </w:tcPr>
          <w:p w14:paraId="35065F05" w14:textId="1C498E1F" w:rsidR="00585093" w:rsidRPr="00F61C3C" w:rsidRDefault="00585093" w:rsidP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concept may be an example of technology but does not have elements of AI in it.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(1)</w:t>
            </w:r>
          </w:p>
          <w:p w14:paraId="120B7362" w14:textId="77777777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8" w:type="dxa"/>
          </w:tcPr>
          <w:p w14:paraId="1FFFEF19" w14:textId="03D28541" w:rsidR="00585093" w:rsidRPr="00F61C3C" w:rsidRDefault="00585093" w:rsidP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Al concept draws on the broader Microsoft Cognitive Services; the type of AI used is specified but not adequately explained.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(2)</w:t>
            </w:r>
          </w:p>
          <w:p w14:paraId="5C563038" w14:textId="77777777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8" w:type="dxa"/>
          </w:tcPr>
          <w:p w14:paraId="7184C854" w14:textId="66B19A52" w:rsidR="00585093" w:rsidRPr="00F61C3C" w:rsidRDefault="00585093" w:rsidP="001D6AAA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Al concept goes deeper to intelligently draw on APls that sit under </w:t>
            </w:r>
            <w:proofErr w:type="gramStart"/>
            <w:r w:rsidRPr="00F61C3C">
              <w:rPr>
                <w:rFonts w:ascii="Segoe UI" w:hAnsi="Segoe UI" w:cs="Segoe UI"/>
                <w:sz w:val="21"/>
                <w:szCs w:val="21"/>
              </w:rPr>
              <w:t>the Microsoft</w:t>
            </w:r>
            <w:proofErr w:type="gramEnd"/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Cognitive Services and the type of AI used is thoroughly explained.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(3)</w:t>
            </w:r>
          </w:p>
        </w:tc>
      </w:tr>
      <w:tr w:rsidR="00585093" w:rsidRPr="00F61C3C" w14:paraId="53A6E80E" w14:textId="77777777" w:rsidTr="08A4EF02">
        <w:tc>
          <w:tcPr>
            <w:tcW w:w="2337" w:type="dxa"/>
          </w:tcPr>
          <w:p w14:paraId="21A95EB2" w14:textId="1915236D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Impact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: What is the potential quantity and quality of impact for the world in one of the </w:t>
            </w:r>
            <w:hyperlink r:id="rId8" w:history="1">
              <w:r w:rsidR="001D6AAA" w:rsidRPr="0023209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AI for Good categories</w:t>
              </w:r>
            </w:hyperlink>
            <w:r w:rsidR="001D6AAA" w:rsidRPr="00F61C3C">
              <w:rPr>
                <w:rFonts w:ascii="Segoe UI" w:hAnsi="Segoe UI" w:cs="Segoe UI"/>
                <w:sz w:val="21"/>
                <w:szCs w:val="21"/>
              </w:rPr>
              <w:t>?</w:t>
            </w:r>
          </w:p>
        </w:tc>
        <w:tc>
          <w:tcPr>
            <w:tcW w:w="2337" w:type="dxa"/>
          </w:tcPr>
          <w:p w14:paraId="79A29127" w14:textId="7D3E6ABD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AI concept’s potential for positive impact is not high.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(1)</w:t>
            </w:r>
          </w:p>
        </w:tc>
        <w:tc>
          <w:tcPr>
            <w:tcW w:w="2338" w:type="dxa"/>
          </w:tcPr>
          <w:p w14:paraId="6CA771BD" w14:textId="6D1FCD8B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AI concept has potential to make an impact </w:t>
            </w:r>
            <w:proofErr w:type="gramStart"/>
            <w:r w:rsidRPr="00F61C3C">
              <w:rPr>
                <w:rFonts w:ascii="Segoe UI" w:hAnsi="Segoe UI" w:cs="Segoe UI"/>
                <w:sz w:val="21"/>
                <w:szCs w:val="21"/>
              </w:rPr>
              <w:t>in</w:t>
            </w:r>
            <w:proofErr w:type="gramEnd"/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one of the Microsoft’s AI for Good categories.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(2)</w:t>
            </w:r>
          </w:p>
        </w:tc>
        <w:tc>
          <w:tcPr>
            <w:tcW w:w="2338" w:type="dxa"/>
          </w:tcPr>
          <w:p w14:paraId="6EC34124" w14:textId="597C1B08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AI concept has enormous potential to make an impact </w:t>
            </w:r>
            <w:proofErr w:type="gramStart"/>
            <w:r w:rsidRPr="00F61C3C">
              <w:rPr>
                <w:rFonts w:ascii="Segoe UI" w:hAnsi="Segoe UI" w:cs="Segoe UI"/>
                <w:sz w:val="21"/>
                <w:szCs w:val="21"/>
              </w:rPr>
              <w:t>in</w:t>
            </w:r>
            <w:proofErr w:type="gramEnd"/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one of the Microsoft’s AI for Good categories.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(3)</w:t>
            </w:r>
          </w:p>
        </w:tc>
      </w:tr>
      <w:tr w:rsidR="00585093" w:rsidRPr="00F61C3C" w14:paraId="54674FC6" w14:textId="77777777" w:rsidTr="08A4EF02">
        <w:tc>
          <w:tcPr>
            <w:tcW w:w="2337" w:type="dxa"/>
          </w:tcPr>
          <w:p w14:paraId="4521432B" w14:textId="79D935D1" w:rsidR="00585093" w:rsidRPr="00F61C3C" w:rsidRDefault="00585093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Creativity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: How creatively was the idea presented?</w:t>
            </w:r>
          </w:p>
        </w:tc>
        <w:tc>
          <w:tcPr>
            <w:tcW w:w="2337" w:type="dxa"/>
          </w:tcPr>
          <w:p w14:paraId="281A998C" w14:textId="1880D7FD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>The team presented the AI concept in a basic manner using the PowerPoint template.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(1)</w:t>
            </w:r>
          </w:p>
        </w:tc>
        <w:tc>
          <w:tcPr>
            <w:tcW w:w="2338" w:type="dxa"/>
          </w:tcPr>
          <w:p w14:paraId="1F8149EE" w14:textId="781D490D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</w:t>
            </w:r>
            <w:proofErr w:type="gramStart"/>
            <w:r w:rsidRPr="00F61C3C">
              <w:rPr>
                <w:rFonts w:ascii="Segoe UI" w:hAnsi="Segoe UI" w:cs="Segoe UI"/>
                <w:sz w:val="21"/>
                <w:szCs w:val="21"/>
              </w:rPr>
              <w:t>made an effort</w:t>
            </w:r>
            <w:proofErr w:type="gramEnd"/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to present their AI concept creatively using the PowerPoint template.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(2)</w:t>
            </w:r>
          </w:p>
        </w:tc>
        <w:tc>
          <w:tcPr>
            <w:tcW w:w="2338" w:type="dxa"/>
          </w:tcPr>
          <w:p w14:paraId="3DFE0089" w14:textId="0925E9D6" w:rsidR="00585093" w:rsidRPr="00F61C3C" w:rsidRDefault="006A41E5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were creative in how they used the PowerPoint template and used elements such as drawings, simulations, </w:t>
            </w:r>
            <w:proofErr w:type="gramStart"/>
            <w:r w:rsidRPr="00F61C3C">
              <w:rPr>
                <w:rFonts w:ascii="Segoe UI" w:hAnsi="Segoe UI" w:cs="Segoe UI"/>
                <w:sz w:val="21"/>
                <w:szCs w:val="21"/>
              </w:rPr>
              <w:t>videos</w:t>
            </w:r>
            <w:proofErr w:type="gramEnd"/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or other formats to support their submission.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(3)</w:t>
            </w:r>
          </w:p>
        </w:tc>
      </w:tr>
      <w:tr w:rsidR="00241080" w:rsidRPr="00F61C3C" w14:paraId="11B5AEC6" w14:textId="77777777" w:rsidTr="08A4EF02">
        <w:tc>
          <w:tcPr>
            <w:tcW w:w="2337" w:type="dxa"/>
          </w:tcPr>
          <w:p w14:paraId="1A6C4E20" w14:textId="4F260D03" w:rsidR="00241080" w:rsidRPr="00F61C3C" w:rsidRDefault="00241080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Ethics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: How does the AI align to </w:t>
            </w:r>
            <w:proofErr w:type="gramStart"/>
            <w:r w:rsidR="001D6AAA" w:rsidRPr="00F61C3C">
              <w:rPr>
                <w:rFonts w:ascii="Segoe UI" w:hAnsi="Segoe UI" w:cs="Segoe UI"/>
                <w:sz w:val="21"/>
                <w:szCs w:val="21"/>
              </w:rPr>
              <w:t>the Microsoft</w:t>
            </w:r>
            <w:proofErr w:type="gramEnd"/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421A26">
              <w:rPr>
                <w:rFonts w:ascii="Segoe UI" w:hAnsi="Segoe UI" w:cs="Segoe UI"/>
                <w:sz w:val="21"/>
                <w:szCs w:val="21"/>
              </w:rPr>
              <w:t>AI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59439C">
              <w:rPr>
                <w:rFonts w:ascii="Segoe UI" w:hAnsi="Segoe UI" w:cs="Segoe UI"/>
                <w:sz w:val="21"/>
                <w:szCs w:val="21"/>
              </w:rPr>
              <w:t xml:space="preserve">for Good Ethical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Principles</w:t>
            </w:r>
            <w:r w:rsidR="005A3333">
              <w:rPr>
                <w:rFonts w:ascii="Segoe UI" w:hAnsi="Segoe UI" w:cs="Segoe UI"/>
                <w:sz w:val="21"/>
                <w:szCs w:val="21"/>
              </w:rPr>
              <w:t>?</w:t>
            </w:r>
          </w:p>
        </w:tc>
        <w:tc>
          <w:tcPr>
            <w:tcW w:w="2337" w:type="dxa"/>
          </w:tcPr>
          <w:p w14:paraId="47FDEA61" w14:textId="73D912DA" w:rsidR="00241080" w:rsidRPr="00F61C3C" w:rsidRDefault="00241080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did not engage with the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e</w:t>
            </w:r>
            <w:r w:rsidR="0059439C">
              <w:rPr>
                <w:rFonts w:ascii="Segoe UI" w:hAnsi="Segoe UI" w:cs="Segoe UI"/>
                <w:sz w:val="21"/>
                <w:szCs w:val="21"/>
              </w:rPr>
              <w:t xml:space="preserve">thical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p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rinciples</w:t>
            </w:r>
            <w:r w:rsidR="00BD3FCC">
              <w:rPr>
                <w:rFonts w:ascii="Segoe UI" w:hAnsi="Segoe UI" w:cs="Segoe UI"/>
                <w:sz w:val="21"/>
                <w:szCs w:val="21"/>
              </w:rPr>
              <w:t>.</w:t>
            </w:r>
            <w:r w:rsidR="00CA16B5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CA16B5" w:rsidRPr="00F61C3C">
              <w:rPr>
                <w:rFonts w:ascii="Segoe UI" w:hAnsi="Segoe UI" w:cs="Segoe UI"/>
                <w:sz w:val="21"/>
                <w:szCs w:val="21"/>
              </w:rPr>
              <w:t>(1)</w:t>
            </w:r>
          </w:p>
        </w:tc>
        <w:tc>
          <w:tcPr>
            <w:tcW w:w="2338" w:type="dxa"/>
          </w:tcPr>
          <w:p w14:paraId="73157363" w14:textId="29F9684F" w:rsidR="00241080" w:rsidRPr="00F61C3C" w:rsidRDefault="00241080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</w:t>
            </w:r>
            <w:proofErr w:type="gramStart"/>
            <w:r w:rsidRPr="00F61C3C">
              <w:rPr>
                <w:rFonts w:ascii="Segoe UI" w:hAnsi="Segoe UI" w:cs="Segoe UI"/>
                <w:sz w:val="21"/>
                <w:szCs w:val="21"/>
              </w:rPr>
              <w:t>made an effort</w:t>
            </w:r>
            <w:proofErr w:type="gramEnd"/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to align their AI concept with the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e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thical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p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rinciples</w:t>
            </w:r>
            <w:r w:rsidR="00CA16B5">
              <w:rPr>
                <w:rFonts w:ascii="Segoe UI" w:hAnsi="Segoe UI" w:cs="Segoe UI"/>
                <w:sz w:val="21"/>
                <w:szCs w:val="21"/>
              </w:rPr>
              <w:t>.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1D6AAA" w:rsidRPr="00F61C3C">
              <w:rPr>
                <w:rFonts w:ascii="Segoe UI" w:hAnsi="Segoe UI" w:cs="Segoe UI"/>
                <w:sz w:val="21"/>
                <w:szCs w:val="21"/>
              </w:rPr>
              <w:t>(2)</w:t>
            </w:r>
          </w:p>
        </w:tc>
        <w:tc>
          <w:tcPr>
            <w:tcW w:w="2338" w:type="dxa"/>
          </w:tcPr>
          <w:p w14:paraId="18F8893D" w14:textId="6B73D0A0" w:rsidR="00241080" w:rsidRPr="00F61C3C" w:rsidRDefault="00241080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thoroughly explained how their AI is aligned to the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e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thical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>p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rinciples</w:t>
            </w:r>
            <w:r w:rsidR="00CA16B5">
              <w:rPr>
                <w:rFonts w:ascii="Segoe UI" w:hAnsi="Segoe UI" w:cs="Segoe UI"/>
                <w:sz w:val="21"/>
                <w:szCs w:val="21"/>
              </w:rPr>
              <w:t>.</w:t>
            </w:r>
            <w:r w:rsidR="0088062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gramStart"/>
            <w:r w:rsidR="001D6AAA" w:rsidRPr="00F61C3C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="001D6AAA" w:rsidRPr="00F61C3C">
              <w:rPr>
                <w:rFonts w:ascii="Segoe UI" w:hAnsi="Segoe UI" w:cs="Segoe UI"/>
                <w:sz w:val="21"/>
                <w:szCs w:val="21"/>
              </w:rPr>
              <w:t>3)</w:t>
            </w:r>
            <w:r w:rsidR="372ADD2B" w:rsidRPr="00F61C3C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</w:tc>
      </w:tr>
      <w:tr w:rsidR="00D444AC" w:rsidRPr="00F61C3C" w14:paraId="3BA1DB17" w14:textId="77777777" w:rsidTr="08A4EF02">
        <w:tc>
          <w:tcPr>
            <w:tcW w:w="2337" w:type="dxa"/>
          </w:tcPr>
          <w:p w14:paraId="16490517" w14:textId="318CB7F6" w:rsidR="00D444AC" w:rsidRPr="00F61C3C" w:rsidRDefault="00D444AC" w:rsidP="00241080">
            <w:pPr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>Cybersecurity</w:t>
            </w:r>
            <w:r w:rsidR="005A3333">
              <w:rPr>
                <w:rFonts w:ascii="Segoe UI" w:hAnsi="Segoe UI" w:cs="Segoe UI"/>
                <w:b/>
                <w:bCs/>
                <w:color w:val="7030A0"/>
                <w:sz w:val="21"/>
                <w:szCs w:val="21"/>
              </w:rPr>
              <w:t xml:space="preserve">: </w:t>
            </w:r>
            <w:r w:rsidR="005A3333" w:rsidRPr="00F61C3C">
              <w:rPr>
                <w:rFonts w:ascii="Segoe UI" w:hAnsi="Segoe UI" w:cs="Segoe UI"/>
                <w:sz w:val="21"/>
                <w:szCs w:val="21"/>
              </w:rPr>
              <w:t>How has the team planned to reduce cyber security risks?</w:t>
            </w:r>
          </w:p>
        </w:tc>
        <w:tc>
          <w:tcPr>
            <w:tcW w:w="2337" w:type="dxa"/>
          </w:tcPr>
          <w:p w14:paraId="0A550A8A" w14:textId="16A19BD1" w:rsidR="00D444AC" w:rsidRPr="00F61C3C" w:rsidRDefault="00BD3FCC" w:rsidP="00241080">
            <w:pPr>
              <w:rPr>
                <w:rFonts w:ascii="Segoe UI" w:hAnsi="Segoe UI" w:cs="Segoe UI"/>
                <w:sz w:val="21"/>
                <w:szCs w:val="21"/>
              </w:rPr>
            </w:pPr>
            <w:r w:rsidRPr="00F61C3C">
              <w:rPr>
                <w:rFonts w:ascii="Segoe UI" w:hAnsi="Segoe UI" w:cs="Segoe UI"/>
                <w:sz w:val="21"/>
                <w:szCs w:val="21"/>
              </w:rPr>
              <w:t xml:space="preserve">The team did not explain </w:t>
            </w:r>
            <w:r w:rsidR="0093173A">
              <w:rPr>
                <w:rFonts w:ascii="Segoe UI" w:hAnsi="Segoe UI" w:cs="Segoe UI"/>
                <w:sz w:val="21"/>
                <w:szCs w:val="21"/>
              </w:rPr>
              <w:t xml:space="preserve">any 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cybersecurity features of their AI. (1)</w:t>
            </w:r>
          </w:p>
        </w:tc>
        <w:tc>
          <w:tcPr>
            <w:tcW w:w="2338" w:type="dxa"/>
          </w:tcPr>
          <w:p w14:paraId="7B821909" w14:textId="5B5E9FF8" w:rsidR="00D444AC" w:rsidRPr="00F61C3C" w:rsidRDefault="00CA16B5" w:rsidP="0024108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The team 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identified some cybersecurity features of their AI. (2)</w:t>
            </w:r>
          </w:p>
        </w:tc>
        <w:tc>
          <w:tcPr>
            <w:tcW w:w="2338" w:type="dxa"/>
          </w:tcPr>
          <w:p w14:paraId="4907645B" w14:textId="65CEDFD1" w:rsidR="00D444AC" w:rsidRPr="00F61C3C" w:rsidRDefault="00CA16B5" w:rsidP="00241080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The team </w:t>
            </w:r>
            <w:r w:rsidRPr="00F61C3C">
              <w:rPr>
                <w:rFonts w:ascii="Segoe UI" w:hAnsi="Segoe UI" w:cs="Segoe UI"/>
                <w:sz w:val="21"/>
                <w:szCs w:val="21"/>
              </w:rPr>
              <w:t>has taken clear steps to reduce cybersecurity risks to their AI. (3)</w:t>
            </w:r>
          </w:p>
        </w:tc>
      </w:tr>
    </w:tbl>
    <w:p w14:paraId="36EE916F" w14:textId="77777777" w:rsidR="00035BB0" w:rsidRPr="00F61C3C" w:rsidRDefault="00035BB0" w:rsidP="005932A3">
      <w:pPr>
        <w:rPr>
          <w:rFonts w:ascii="Segoe UI" w:hAnsi="Segoe UI" w:cs="Segoe UI"/>
          <w:sz w:val="36"/>
          <w:szCs w:val="36"/>
        </w:rPr>
      </w:pPr>
    </w:p>
    <w:sectPr w:rsidR="00035BB0" w:rsidRPr="00F6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A3EF4"/>
    <w:multiLevelType w:val="hybridMultilevel"/>
    <w:tmpl w:val="9C1A01CA"/>
    <w:lvl w:ilvl="0" w:tplc="E29AC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93"/>
    <w:rsid w:val="00035BB0"/>
    <w:rsid w:val="000413D5"/>
    <w:rsid w:val="00191A2F"/>
    <w:rsid w:val="001D6AAA"/>
    <w:rsid w:val="00211A94"/>
    <w:rsid w:val="0021617B"/>
    <w:rsid w:val="0023209B"/>
    <w:rsid w:val="00241080"/>
    <w:rsid w:val="00360B37"/>
    <w:rsid w:val="003D75C3"/>
    <w:rsid w:val="00421A26"/>
    <w:rsid w:val="00464D63"/>
    <w:rsid w:val="00525B77"/>
    <w:rsid w:val="00585093"/>
    <w:rsid w:val="005932A3"/>
    <w:rsid w:val="0059439C"/>
    <w:rsid w:val="005A3333"/>
    <w:rsid w:val="006A41E5"/>
    <w:rsid w:val="00880626"/>
    <w:rsid w:val="009010B6"/>
    <w:rsid w:val="0093173A"/>
    <w:rsid w:val="009E303B"/>
    <w:rsid w:val="00A210B1"/>
    <w:rsid w:val="00B05981"/>
    <w:rsid w:val="00B91445"/>
    <w:rsid w:val="00BD3FCC"/>
    <w:rsid w:val="00C767CA"/>
    <w:rsid w:val="00CA16B5"/>
    <w:rsid w:val="00D444AC"/>
    <w:rsid w:val="00EE71C3"/>
    <w:rsid w:val="00F532E5"/>
    <w:rsid w:val="00F61C3C"/>
    <w:rsid w:val="08A4EF02"/>
    <w:rsid w:val="1607E64E"/>
    <w:rsid w:val="207121DB"/>
    <w:rsid w:val="372AD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A65D"/>
  <w15:chartTrackingRefBased/>
  <w15:docId w15:val="{AC93E6F5-C9A2-5E46-AAE5-C7095C73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E71C3"/>
    <w:pPr>
      <w:keepNext/>
      <w:keepLines/>
      <w:spacing w:before="40" w:line="21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093"/>
    <w:pPr>
      <w:widowControl w:val="0"/>
      <w:autoSpaceDE w:val="0"/>
      <w:autoSpaceDN w:val="0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EE71C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EE71C3"/>
    <w:rPr>
      <w:rFonts w:eastAsia="Batang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03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53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ai/ai-for-goo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EBA41DF053A42A565843FD735DB52" ma:contentTypeVersion="25" ma:contentTypeDescription="Create a new document." ma:contentTypeScope="" ma:versionID="0e1a8ad2d25ca157b2cf976d1d90a3bb">
  <xsd:schema xmlns:xsd="http://www.w3.org/2001/XMLSchema" xmlns:xs="http://www.w3.org/2001/XMLSchema" xmlns:p="http://schemas.microsoft.com/office/2006/metadata/properties" xmlns:ns1="http://schemas.microsoft.com/sharepoint/v3" xmlns:ns2="c5c3cf17-c142-4642-88c2-c5ea90bebaae" xmlns:ns3="f25c4f94-4741-42a3-bc26-503ccc90049e" xmlns:ns4="230e9df3-be65-4c73-a93b-d1236ebd677e" targetNamespace="http://schemas.microsoft.com/office/2006/metadata/properties" ma:root="true" ma:fieldsID="6d97f605a584ba84b70e5fd8ff343b9a" ns1:_="" ns2:_="" ns3:_="" ns4:_="">
    <xsd:import namespace="http://schemas.microsoft.com/sharepoint/v3"/>
    <xsd:import namespace="c5c3cf17-c142-4642-88c2-c5ea90bebaae"/>
    <xsd:import namespace="f25c4f94-4741-42a3-bc26-503ccc90049e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Transcrip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3cf17-c142-4642-88c2-c5ea90beb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2" nillable="true" ma:displayName="MediaServiceTranscript" ma:hidden="true" ma:internalName="MediaServiceTranscript" ma:readOnly="false">
      <xsd:simpleType>
        <xsd:restriction base="dms:Not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Group" ma:index="32" nillable="true" ma:displayName="Group" ma:format="Dropdown" ma:internalName="Group">
      <xsd:simpleType>
        <xsd:restriction base="dms:Choice">
          <xsd:enumeration value="FY24"/>
          <xsd:enumeration value="FY23"/>
          <xsd:enumeration value="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c4f94-4741-42a3-bc26-503ccc90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6bab8541-4f9b-44c9-9e70-96bd37a5eeb9}" ma:internalName="TaxCatchAll" ma:showField="CatchAllData" ma:web="f25c4f94-4741-42a3-bc26-503ccc900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c5c3cf17-c142-4642-88c2-c5ea90bebaae">
      <Terms xmlns="http://schemas.microsoft.com/office/infopath/2007/PartnerControls"/>
    </lcf76f155ced4ddcb4097134ff3c332f>
    <TaxCatchAll xmlns="230e9df3-be65-4c73-a93b-d1236ebd677e" xsi:nil="true"/>
    <MediaServiceTranscript xmlns="c5c3cf17-c142-4642-88c2-c5ea90bebaae" xsi:nil="true"/>
    <MediaServiceKeyPoints xmlns="c5c3cf17-c142-4642-88c2-c5ea90bebaae" xsi:nil="true"/>
    <Group xmlns="c5c3cf17-c142-4642-88c2-c5ea90beba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83495F-2A22-4C36-AE80-850F04353F33}"/>
</file>

<file path=customXml/itemProps2.xml><?xml version="1.0" encoding="utf-8"?>
<ds:datastoreItem xmlns:ds="http://schemas.openxmlformats.org/officeDocument/2006/customXml" ds:itemID="{6314DCB5-B5B6-409C-B314-39721CD0AF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19e706f-a5fe-4621-aeda-dd6a2c771a0e"/>
    <ds:schemaRef ds:uri="bcf83094-83c8-4828-8d1d-23723145b1f3"/>
  </ds:schemaRefs>
</ds:datastoreItem>
</file>

<file path=customXml/itemProps3.xml><?xml version="1.0" encoding="utf-8"?>
<ds:datastoreItem xmlns:ds="http://schemas.openxmlformats.org/officeDocument/2006/customXml" ds:itemID="{8661E39C-9427-4635-8529-4D717CA3618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Plencner</dc:creator>
  <cp:keywords/>
  <dc:description/>
  <cp:lastModifiedBy>Liz Butowicz</cp:lastModifiedBy>
  <cp:revision>22</cp:revision>
  <dcterms:created xsi:type="dcterms:W3CDTF">2023-09-25T17:16:00Z</dcterms:created>
  <dcterms:modified xsi:type="dcterms:W3CDTF">2023-12-06T19:14:00Z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0x0101000B1EBA41DF053A42A565843FD735DB52</vt:lpwstr>
  </property>
  <property fmtid="{D5CDD505-2E9C-101B-9397-08002B2CF9AE}" pid="3" name="MediaServiceImageTags">
    <vt:lpwstr/>
  </property>
</Properties>
</file>