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4439" w:rsidRDefault="005D28B7">
      <w:r>
        <w:t>212313</w:t>
      </w:r>
      <w:bookmarkStart w:id="0" w:name="_GoBack"/>
      <w:bookmarkEnd w:id="0"/>
    </w:p>
    <w:sectPr w:rsidR="003644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0B82"/>
    <w:rsid w:val="00364439"/>
    <w:rsid w:val="005D28B7"/>
    <w:rsid w:val="00D50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32F87"/>
  <w15:chartTrackingRefBased/>
  <w15:docId w15:val="{31A70A5D-F4C5-47FF-8B97-E6DB87A8D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Company>diakov.net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MH.AB</dc:creator>
  <cp:keywords/>
  <dc:description/>
  <cp:lastModifiedBy>MH.AB</cp:lastModifiedBy>
  <cp:revision>3</cp:revision>
  <dcterms:created xsi:type="dcterms:W3CDTF">2022-03-15T13:30:00Z</dcterms:created>
  <dcterms:modified xsi:type="dcterms:W3CDTF">2022-03-15T13:31:00Z</dcterms:modified>
</cp:coreProperties>
</file>