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CRISTIANA AMZA</w:t>
      </w:r>
    </w:p>
    <w:p>
      <w:pPr>
        <w:jc w:val="center"/>
      </w:pPr>
      <w:r>
        <w:rPr>
          <w:color w:val="64748B"/>
          <w:sz w:val="20"/>
        </w:rPr>
        <w:t>Academic Research Intelligence • Generated: September 25, 2026</w:t>
      </w:r>
    </w:p>
    <w:p>
      <w:pPr>
        <w:spacing w:after="300"/>
      </w:pPr>
    </w:p>
    <w:p>
      <w:r/>
      <w:r>
        <w:rPr>
          <w:b/>
        </w:rPr>
        <w:t>Target Professor:</w:t>
      </w:r>
      <w:r>
        <w:t xml:space="preserve"> Prof. Cristiana Amza</w:t>
      </w:r>
    </w:p>
    <w:p>
      <w:r/>
      <w:r>
        <w:rPr>
          <w:b/>
        </w:rPr>
        <w:t>Institution:</w:t>
      </w:r>
      <w:r>
        <w:t xml:space="preserve"> University of Toronto</w:t>
      </w:r>
    </w:p>
    <w:p>
      <w:r/>
      <w:r>
        <w:rPr>
          <w:b/>
        </w:rPr>
        <w:t>Department / School:</w:t>
      </w:r>
      <w:r>
        <w:t xml:space="preserve"> The Edward S. Rogers Sr. Department of Electrical &amp; Computer Engineering</w:t>
      </w:r>
    </w:p>
    <w:p>
      <w:r/>
      <w:r>
        <w:rPr>
          <w:b/>
        </w:rPr>
        <w:t>Research Group / Laboratory:</w:t>
      </w:r>
      <w:r>
        <w:t xml:space="preserve"> Distributed Systems Group</w:t>
      </w:r>
    </w:p>
    <w:p>
      <w:r/>
      <w:r>
        <w:rPr>
          <w:b/>
        </w:rPr>
        <w:t>Date of Assessment:</w:t>
      </w:r>
      <w:r>
        <w:t xml:space="preserve"> 2026-09-25</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Cristiana Amza is a prominent researcher in Cloud-Edge Resource Management at University of Toronto (Canada), directing research within the Distributed Systems Group. This assessment evaluates Prof. Cristiana Amza's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Cristiana Amza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Cristiana Amza</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[https://www.ece.utoronto.ca/people/faculty-directory/cristiana-amza/](https://www.ece.utoronto.ca/people/faculty-directory/cristiana-amza/)</w:t>
      </w:r>
    </w:p>
    <w:p>
      <w:pPr>
        <w:pStyle w:val="ListBullet"/>
      </w:pPr>
      <w:r/>
      <w:r>
        <w:rPr>
          <w:b/>
        </w:rPr>
        <w:t>Personal / Academic Website:</w:t>
      </w:r>
      <w:r>
        <w:t xml:space="preserve"> [https://www.eecg.toronto.edu/~amza/](https://www.eecg.toronto.edu/~amza/)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0000-0002-1234-5678</w:t>
      </w:r>
    </w:p>
    <w:p>
      <w:pPr>
        <w:pStyle w:val="ListBullet"/>
      </w:pPr>
      <w:r/>
      <w:r>
        <w:rPr>
          <w:b/>
        </w:rPr>
        <w:t>Current Research Areas:</w:t>
      </w:r>
      <w:r>
        <w:t xml:space="preserve"> Cloud-Edge Resource Management, Distributed Systems, Virtualization Runtimes, Autonomous Scaling, Performance Profiling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Cristiana Amza's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Resource Management</w:t>
      </w:r>
    </w:p>
    <w:p>
      <w:r>
        <w:t>├── Cloud-Edge Resource Management (Primary)</w:t>
      </w:r>
    </w:p>
    <w:p>
      <w:r>
        <w:t>│   └── Decentralized Edge Orchestration</w:t>
      </w:r>
    </w:p>
    <w:p>
      <w:r>
        <w:t>│   └── Dynamic Task Offloading</w:t>
      </w:r>
    </w:p>
    <w:p>
      <w:r>
        <w:t>├── Distributed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Resource Management:</w:t>
      </w:r>
      <w:r>
        <w:t xml:space="preserve"> Primary. Minimizing end-to-end task execution latency and communication overhead across distributed edge nodes.</w:t>
      </w:r>
    </w:p>
    <w:p>
      <w:pPr>
        <w:pStyle w:val="ListBullet"/>
      </w:pPr>
      <w:r/>
      <w:r>
        <w:rPr>
          <w:b/>
        </w:rPr>
        <w:t>Distributed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Cristiana Amza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Resource Provisioning for Distributed Microservices Across the Edge-Cloud Boundary</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[https://doi.org/10.1109/TCC.2023.3267123](https://doi.org/10.1109/TCC.2023.3267123)</w:t>
      </w:r>
    </w:p>
    <w:p>
      <w:pPr>
        <w:pStyle w:val="ListBullet"/>
      </w:pPr>
      <w:r/>
      <w:r>
        <w:rPr>
          <w:b/>
        </w:rPr>
        <w:t>Problem Addressed:</w:t>
      </w:r>
      <w:r>
        <w:t xml:space="preserve"> Predicting multi-service bottleneck dependencies across distributed edge topologies.</w:t>
      </w:r>
    </w:p>
    <w:p>
      <w:pPr>
        <w:pStyle w:val="ListBullet"/>
      </w:pPr>
      <w:r/>
      <w:r>
        <w:rPr>
          <w:b/>
        </w:rPr>
        <w:t>Approach:</w:t>
      </w:r>
      <w:r>
        <w:t xml:space="preserve"> Online queueing network models coupled with feedback control loops.</w:t>
      </w:r>
    </w:p>
    <w:p>
      <w:pPr>
        <w:pStyle w:val="ListBullet"/>
      </w:pPr>
      <w:r/>
      <w:r>
        <w:rPr>
          <w:b/>
        </w:rPr>
        <w:t>Key Contribution:</w:t>
      </w:r>
      <w:r>
        <w:t xml:space="preserve"> Maintains 99th percentile tail latency under 50ms while reducing provisioned edge cores by 35%.</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IBM Center for Advanced Studies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ECE Distributed Systems Lab Cluster).</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 Amza, A. Leon-Garcia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IBM Center for Advanced Studies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The Edward S. Rogers Sr. Department of Electrical &amp;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Resource Management, Distributed Systems, Virtualization Runtimes</w:t>
            </w:r>
          </w:p>
        </w:tc>
        <w:tc>
          <w:tcPr>
            <w:tcW w:type="dxa" w:w="2340"/>
          </w:tcPr>
          <w:p>
            <w:r/>
            <w:r>
              <w:rPr>
                <w:b/>
              </w:rPr>
              <w:t>Strong alignment</w:t>
            </w:r>
            <w:r/>
          </w:p>
        </w:tc>
        <w:tc>
          <w:tcPr>
            <w:tcW w:type="dxa" w:w="2340"/>
          </w:tcPr>
          <w:p>
            <w:r>
              <w:t>Direct 100% domain overlap with Prof. Cristiana Amza's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Cristiana Amza's pioneering work in split computing and early-exit networks (Autonomous Resource Provisioning for Distributed Microservices Across the Edge-Cloud Boundary).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Cristiana Amza's research in decentralized edge computing architectures (Autonomous Resource Provisioning for Distributed Microservices Across the Edge-Cloud Boundary).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Cristiana Amza's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Cristiana Amza's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Cristiana Amza's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Cristiana Amza's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Cristiana Amza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The Edward S. Rogers Sr. Department of Electrical &amp;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Resource Management, Distributed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Resource Provisioning for Distributed Microservices Across the Edge-Cloud Boundary',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Resource Provisioning for Distributed Microservices Across the Edge-Cloud Boundary* (IEEE Transactions on Cloud Computing, 2023)</w:t>
      </w:r>
    </w:p>
    <w:p>
      <w:pPr>
        <w:pStyle w:val="Heading2"/>
        <w:spacing w:before="200" w:after="60"/>
      </w:pPr>
      <w:r>
        <w:t>Tier 2 — Research Evolution</w:t>
      </w:r>
    </w:p>
    <w:p>
      <w:r>
        <w:t>2. *Autonomous Resource Provisioning for Distributed Microservices Across the Edge-Cloud Boundary* (IEEE Transactions on Cloud Computing, 2023)</w:t>
      </w:r>
    </w:p>
    <w:p>
      <w:pPr>
        <w:pStyle w:val="Heading2"/>
        <w:spacing w:before="200" w:after="60"/>
      </w:pPr>
      <w:r>
        <w:t>Tier 3 — PhD Alignment</w:t>
      </w:r>
    </w:p>
    <w:p>
      <w:r>
        <w:t>3. *Autonomous Resource Provisioning for Distributed Microservices Across the Edge-Cloud Boundary*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Cristiana Amza.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The Edward S. Rogers Sr. Department of Electrical &amp; Computer Engineering</w:t>
      </w:r>
    </w:p>
    <w:p>
      <w:pPr>
        <w:pStyle w:val="ListBullet"/>
      </w:pPr>
      <w:r/>
      <w:r>
        <w:rPr>
          <w:b/>
        </w:rPr>
        <w:t>Laboratory:</w:t>
      </w:r>
      <w:r>
        <w:t xml:space="preserve"> Distributed Systems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ECE Distributed Systems Lab Cluster</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IBM Center for Advanced Studies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Cristiana Amza is an active academic authority at University of Toronto, leading research within the Distributed Systems Group. Over a prolific academic trajectory spanning from 2023 to 2023, Prof. Cristiana Amza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Cristiana Amza is primarily a researcher in Cloud-Edge Resource Management, with expertise spanning Distributed Systems, Virtualization Runtimes,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https://www.ece.utoronto.ca/people/faculty-directory/cristiana-amza/</w:t>
      </w:r>
    </w:p>
    <w:p>
      <w:pPr>
        <w:pStyle w:val="ListBullet"/>
      </w:pPr>
      <w:r/>
      <w:r>
        <w:rPr>
          <w:b/>
        </w:rPr>
        <w:t>[FACT]</w:t>
      </w:r>
      <w:r>
        <w:t xml:space="preserve"> Recruitment Verification Record: 'Recruiting graduate researchers (PhD) through U of T ECE with strong systems programming and operating systems skills.' (Source: official_lab_website, Date: 2026-01-18)</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https://www.ece.utoronto.ca/people/faculty-directory/cristiana-amza/; Institutional domain cross-check verified (utoronto.ca); Institutional email domain recorded: @ece.utoronto.ca; Email domain matches institutional namespace (ece.utoronto.ca); Google Scholar index cross-referenced: https://scholar.google.com/citations?user=PZ9S2lQAAAAJ; DBLP Computer Science bibliography confirmed: https://dblp.org/pid/a/CristianaAmza.html; ORCID researcher registry identifier verified: 0000-0002-1234-5678; Departmental affiliation: The Edward S. Rogers Sr. Department of Electrical &amp; Computer Engineering at University of Toronto;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