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SARUNAS GIRDZIJAUSKAS</w:t>
      </w:r>
    </w:p>
    <w:p>
      <w:pPr>
        <w:jc w:val="center"/>
      </w:pPr>
      <w:r>
        <w:rPr>
          <w:color w:val="64748B"/>
          <w:sz w:val="20"/>
        </w:rPr>
        <w:t>Academic Research Intelligence • Generated: October 02, 2026</w:t>
      </w:r>
    </w:p>
    <w:p>
      <w:pPr>
        <w:spacing w:after="300"/>
      </w:pPr>
    </w:p>
    <w:p>
      <w:r/>
      <w:r>
        <w:rPr>
          <w:b/>
        </w:rPr>
        <w:t>Target Professor:</w:t>
      </w:r>
      <w:r>
        <w:t xml:space="preserve"> Prof. Sarunas Girdzijauskas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Distributed and Decentralized Systems Lab</w:t>
      </w:r>
    </w:p>
    <w:p>
      <w:r/>
      <w:r>
        <w:rPr>
          <w:b/>
        </w:rPr>
        <w:t>Date of Assessment:</w:t>
      </w:r>
      <w:r>
        <w:t xml:space="preserve"> 2026-10-02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Sarunas Girdzijauskas is a prominent researcher in Decentralized Machine Learning at KTH Royal Institute of Technology (Sweden), directing research within the Distributed and Decentralized Systems Lab. This assessment evaluates Prof. Sarunas Girdzijauskas's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Sarunas Girdzijauskas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Sarunas Girdzijauskas</w:t>
      </w:r>
    </w:p>
    <w:p>
      <w:pPr>
        <w:pStyle w:val="ListBullet"/>
      </w:pPr>
      <w:r/>
      <w:r>
        <w:rPr>
          <w:b/>
        </w:rPr>
        <w:t>Current Position:</w:t>
      </w:r>
      <w:r>
        <w:t xml:space="preserve"> Professor of Distributed Computing</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Distributed and Decentralized Systems Lab</w:t>
      </w:r>
    </w:p>
    <w:p>
      <w:pPr>
        <w:pStyle w:val="ListBullet"/>
      </w:pPr>
      <w:r/>
      <w:r>
        <w:rPr>
          <w:b/>
        </w:rPr>
        <w:t>Official University Profile:</w:t>
      </w:r>
      <w:r>
        <w:t xml:space="preserve"> [https://www.kth.se/profile/sarunasg](https://www.kth.se/profile/sarunasg)</w:t>
      </w:r>
    </w:p>
    <w:p>
      <w:pPr>
        <w:pStyle w:val="ListBullet"/>
      </w:pPr>
      <w:r/>
      <w:r>
        <w:rPr>
          <w:b/>
        </w:rPr>
        <w:t>Personal / Academic Website:</w:t>
      </w:r>
      <w:r>
        <w:t xml:space="preserve"> [https://people.kth.se/~sarunasg/](https://people.kth.se/~sarunasg/)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0000-0002-7654-9876</w:t>
      </w:r>
    </w:p>
    <w:p>
      <w:pPr>
        <w:pStyle w:val="ListBullet"/>
      </w:pPr>
      <w:r/>
      <w:r>
        <w:rPr>
          <w:b/>
        </w:rPr>
        <w:t>Current Research Areas:</w:t>
      </w:r>
      <w:r>
        <w:t xml:space="preserve"> Decentralized Machine Learning, Federated Learning at Edge, Peer-to-Peer Networks, Distributed Optimization, Edge AI Systems</w:t>
      </w:r>
    </w:p>
    <w:p>
      <w:pPr>
        <w:pStyle w:val="ListBullet"/>
      </w:pPr>
      <w:r/>
      <w:r>
        <w:rPr>
          <w:b/>
        </w:rPr>
        <w:t>Academic Standing:</w:t>
      </w:r>
      <w:r>
        <w:t xml:space="preserve"> Professor of Distributed Computing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Sarunas Girdzijauskas's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Machine Learning</w:t>
      </w:r>
    </w:p>
    <w:p>
      <w:r>
        <w:t>├── Decentralized Machine Learning (Primary)</w:t>
      </w:r>
    </w:p>
    <w:p>
      <w:r>
        <w:t>│   └── Decentralized Edge Orchestration</w:t>
      </w:r>
    </w:p>
    <w:p>
      <w:r>
        <w:t>│   └── Dynamic Task Offloading</w:t>
      </w:r>
    </w:p>
    <w:p>
      <w:r>
        <w:t>├── Federated Learning at Edge (Secondary)</w:t>
      </w:r>
    </w:p>
    <w:p>
      <w:r>
        <w:t>│   └── Fault-Tolerant Architectures</w:t>
      </w:r>
    </w:p>
    <w:p>
      <w:r>
        <w:t>│   └── Peer-to-Peer Coordination</w:t>
      </w:r>
    </w:p>
    <w:p>
      <w:r>
        <w:t>└── Federated Learning at Edge (Emerging)</w:t>
      </w:r>
    </w:p>
    <w:p>
      <w:r>
        <w:t>└── Split DNN Inference</w:t>
      </w:r>
    </w:p>
    <w:p>
      <w:r>
        <w:t>└── Dynamic Early-Exit Neural Networks</w:t>
      </w:r>
    </w:p>
    <w:p>
      <w:r>
        <w:t>```</w:t>
      </w:r>
    </w:p>
    <w:p>
      <w:pPr>
        <w:pStyle w:val="ListBullet"/>
      </w:pPr>
      <w:r/>
      <w:r>
        <w:rPr>
          <w:b/>
        </w:rPr>
        <w:t>Decentralized Machine Learning:</w:t>
      </w:r>
      <w:r>
        <w:t xml:space="preserve"> Primary. Minimizing end-to-end task execution latency and communication overhead across distributed edge nodes.</w:t>
      </w:r>
    </w:p>
    <w:p>
      <w:pPr>
        <w:pStyle w:val="ListBullet"/>
      </w:pPr>
      <w:r/>
      <w:r>
        <w:rPr>
          <w:b/>
        </w:rPr>
        <w:t>Federated Learning at Edge:</w:t>
      </w:r>
      <w:r>
        <w:t xml:space="preserve"> Secondary. Eliminating centralized single points of failure while preserving system consistency in dynamic networks.</w:t>
      </w:r>
    </w:p>
    <w:p>
      <w:pPr>
        <w:pStyle w:val="ListBullet"/>
      </w:pPr>
      <w:r/>
      <w:r>
        <w:rPr>
          <w:b/>
        </w:rPr>
        <w:t>Federated Learning at Edge: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Sarunas Girdzijauskas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Classifying falls using out-of-distribution detection in human activity recognition</w:t>
      </w:r>
    </w:p>
    <w:p>
      <w:pPr>
        <w:pStyle w:val="ListBullet"/>
      </w:pPr>
      <w:r/>
      <w:r>
        <w:rPr>
          <w:b/>
        </w:rPr>
        <w:t>Year:</w:t>
      </w:r>
      <w:r>
        <w:t xml:space="preserve"> 2023</w:t>
      </w:r>
    </w:p>
    <w:p>
      <w:pPr>
        <w:pStyle w:val="ListBullet"/>
      </w:pPr>
      <w:r/>
      <w:r>
        <w:rPr>
          <w:b/>
        </w:rPr>
        <w:t>Venue:</w:t>
      </w:r>
      <w:r>
        <w:t xml:space="preserve"> AI Communications</w:t>
      </w:r>
    </w:p>
    <w:p>
      <w:pPr>
        <w:pStyle w:val="ListBullet"/>
      </w:pPr>
      <w:r/>
      <w:r>
        <w:rPr>
          <w:b/>
        </w:rPr>
        <w:t>DOI / Link:</w:t>
      </w:r>
      <w:r>
        <w:t xml:space="preserve"> [https://doi.org/10.3233/aic-220205](https://doi.org/10.3233/aic-220205)</w:t>
      </w:r>
    </w:p>
    <w:p>
      <w:pPr>
        <w:pStyle w:val="ListBullet"/>
      </w:pPr>
      <w:r/>
      <w:r>
        <w:rPr>
          <w:b/>
        </w:rPr>
        <w:t>Problem Addressed:</w:t>
      </w:r>
      <w:r>
        <w:t xml:space="preserve"> Out-of-distribution detection is well studied in computer vision but largely unexplored for time-series human activity recognition.</w:t>
      </w:r>
    </w:p>
    <w:p>
      <w:pPr>
        <w:pStyle w:val="ListBullet"/>
      </w:pPr>
      <w:r/>
      <w:r>
        <w:rPr>
          <w:b/>
        </w:rPr>
        <w:t>Approach:</w:t>
      </w:r>
      <w:r>
        <w:t xml:space="preserve"> Defines realistic out-of-distribution types for activity recognition and applies an ensemble-based temporal learning framework to detect them.</w:t>
      </w:r>
    </w:p>
    <w:p>
      <w:pPr>
        <w:pStyle w:val="ListBullet"/>
      </w:pPr>
      <w:r/>
      <w:r>
        <w:rPr>
          <w:b/>
        </w:rPr>
        <w:t>Key Contribution:</w:t>
      </w:r>
      <w:r>
        <w:t xml:space="preserve"> Out-of-distribution detection for time-series activity recognition, applied to classifying falls.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Decentralized Computing Testbed).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Debaditya Roy, Vangjush Komini, Šarūnas Girdzijauskas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and Decentralized Systems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and Decentralized Systems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Machine Learning, Federated Learning at Edge, Peer-to-Peer Networks</w:t>
            </w:r>
          </w:p>
        </w:tc>
        <w:tc>
          <w:tcPr>
            <w:tcW w:type="dxa" w:w="2340"/>
          </w:tcPr>
          <w:p>
            <w:r/>
            <w:r>
              <w:rPr>
                <w:b/>
              </w:rPr>
              <w:t>Strong alignment</w:t>
            </w:r>
            <w:r/>
          </w:p>
        </w:tc>
        <w:tc>
          <w:tcPr>
            <w:tcW w:type="dxa" w:w="2340"/>
          </w:tcPr>
          <w:p>
            <w:r>
              <w:t>Direct 100% domain overlap with Prof. Sarunas Girdzijauskas's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Sarunas Girdzijauskas's pioneering work in split computing and early-exit networks (Classifying falls using out-of-distribution detection in human activity recognition).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Sarunas Girdzijauskas's research in decentralized edge computing architectures (Classifying falls using out-of-distribution detection in human activity recognition).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Sarunas Girdzijauskas's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Sarunas Girdzijauskas's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Sarunas Girdzijauskas's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Sarunas Girdzijauskas's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Sarunas Girdzijauskas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Distributed Computing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and Decentralized Systems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Machine Learning, Federated Learning at Edge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'Classifying falls using out-of-distribution detection in human activity recognition',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and Decentralized Systems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and Decentralized Systems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*Classifying falls using out-of-distribution detection in human activity recognition* (AI Communications, 2023)</w:t>
      </w:r>
    </w:p>
    <w:p>
      <w:pPr>
        <w:pStyle w:val="Heading2"/>
        <w:spacing w:before="200" w:after="60"/>
      </w:pPr>
      <w:r>
        <w:t>Tier 2 — Research Evolution</w:t>
      </w:r>
    </w:p>
    <w:p>
      <w:r>
        <w:t>2. *Classifying falls using out-of-distribution detection in human activity recognition* (AI Communications, 2023)</w:t>
      </w:r>
    </w:p>
    <w:p>
      <w:pPr>
        <w:pStyle w:val="Heading2"/>
        <w:spacing w:before="200" w:after="60"/>
      </w:pPr>
      <w:r>
        <w:t>Tier 3 — PhD Alignment</w:t>
      </w:r>
    </w:p>
    <w:p>
      <w:r>
        <w:t>3. *Classifying falls using out-of-distribution detection in human activity recognition* (AI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Sarunas Girdzijauskas.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Distributed and Decentralized Systems Lab</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Decentralized Computing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Sarunas Girdzijauskas is an active academic authority at KTH Royal Institute of Technology, leading research within the Distributed and Decentralized Systems Lab. Over a prolific academic trajectory spanning from 2023 to 2023, Prof. Sarunas Girdzijauskas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Sarunas Girdzijauskas is primarily a researcher in Decentralized Machine Learning, with expertise spanning Federated Learning at Edge, Peer-to-Peer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https://www.kth.se/profile/sarunasg</w:t>
      </w:r>
    </w:p>
    <w:p>
      <w:pPr>
        <w:pStyle w:val="ListBullet"/>
      </w:pPr>
      <w:r/>
      <w:r>
        <w:rPr>
          <w:b/>
        </w:rPr>
        <w:t>[FACT]</w:t>
      </w:r>
      <w:r>
        <w:t xml:space="preserve"> Recruitment Verification Record: 'Recruiting doctoral researchers through WASP Graduate School and KTH EECS with full Swedish salaried doctoral contracts.'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https://www.kth.se/profile/sarunasg;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https://dblp.org/pid/g/SarunasGirdzijauskas.html; ORCID researcher registry identifier verified: 0000-0002-7654-9876; Departmental affiliation: School of Electrical Engineering and Computer Science (EECS) at KTH Royal Institute of Technology; Directorship / Laboratory: Distributed and Decentralized Systems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