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MAHESH MARINA</w:t>
      </w:r>
    </w:p>
    <w:p>
      <w:pPr>
        <w:jc w:val="center"/>
      </w:pPr>
      <w:r>
        <w:rPr>
          <w:color w:val="64748B"/>
          <w:sz w:val="20"/>
        </w:rPr>
        <w:t>Academic Research Intelligence • Generated: October 02, 2026</w:t>
      </w:r>
    </w:p>
    <w:p>
      <w:pPr>
        <w:spacing w:after="300"/>
      </w:pPr>
    </w:p>
    <w:p>
      <w:r/>
      <w:r>
        <w:rPr>
          <w:b/>
        </w:rPr>
        <w:t>Target Professor:</w:t>
      </w:r>
      <w:r>
        <w:t xml:space="preserve"> Prof. Mahesh Marina</w:t>
      </w:r>
    </w:p>
    <w:p>
      <w:r/>
      <w:r>
        <w:rPr>
          <w:b/>
        </w:rPr>
        <w:t>Institution:</w:t>
      </w:r>
      <w:r>
        <w:t xml:space="preserve"> University of Edinburgh</w:t>
      </w:r>
    </w:p>
    <w:p>
      <w:r/>
      <w:r>
        <w:rPr>
          <w:b/>
        </w:rPr>
        <w:t>Department / School:</w:t>
      </w:r>
      <w:r>
        <w:t xml:space="preserve"> School of Informatics</w:t>
      </w:r>
    </w:p>
    <w:p>
      <w:r/>
      <w:r>
        <w:rPr>
          <w:b/>
        </w:rPr>
        <w:t>Research Group / Laboratory:</w:t>
      </w:r>
      <w:r>
        <w:t xml:space="preserve"> Institute for Computing Systems Architecture (ICSA)</w:t>
      </w:r>
    </w:p>
    <w:p>
      <w:r/>
      <w:r>
        <w:rPr>
          <w:b/>
        </w:rPr>
        <w:t>Date of Assessment:</w:t>
      </w:r>
      <w:r>
        <w:t xml:space="preserve"> 2026-10-02</w:t>
      </w:r>
    </w:p>
    <w:p>
      <w:r/>
      <w:r>
        <w:rPr>
          <w:b/>
        </w:rPr>
        <w:t>Priority Tier:</w:t>
      </w:r>
      <w:r>
        <w:t xml:space="preserve"> Tier 1 (Research Alignment: 96%)</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Mahesh Marina is a prominent researcher in 5G/6G Mobile Edge Networks at University of Edinburgh (United Kingdom), directing research within the Institute for Computing Systems Architecture (ICSA). This assessment evaluates Prof. Mahesh Marina's academic trajectory from foundational computing and systems architectures to state-of-the-art collaborative edge intelligence and distributed execution frameworks.</w:t>
      </w:r>
    </w:p>
    <w:p>
      <w:r>
        <w:t>With verified recruitment standing (STRONG_EVIDENCE) and direct synergy with Principal's Career Development PhD Scholarships (£19,237/year stipend matching UKRI rate; Deadline: 2026-12-01), Prof. Mahesh Marina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Mahesh Marina</w:t>
      </w:r>
    </w:p>
    <w:p>
      <w:pPr>
        <w:pStyle w:val="ListBullet"/>
      </w:pPr>
      <w:r/>
      <w:r>
        <w:rPr>
          <w:b/>
        </w:rPr>
        <w:t>Current Position:</w:t>
      </w:r>
      <w:r>
        <w:t xml:space="preserve"> Professor of Communications and Data Systems</w:t>
      </w:r>
    </w:p>
    <w:p>
      <w:pPr>
        <w:pStyle w:val="ListBullet"/>
      </w:pPr>
      <w:r/>
      <w:r>
        <w:rPr>
          <w:b/>
        </w:rPr>
        <w:t>University:</w:t>
      </w:r>
      <w:r>
        <w:t xml:space="preserve"> University of Edinburgh</w:t>
      </w:r>
    </w:p>
    <w:p>
      <w:pPr>
        <w:pStyle w:val="ListBullet"/>
      </w:pPr>
      <w:r/>
      <w:r>
        <w:rPr>
          <w:b/>
        </w:rPr>
        <w:t>Department:</w:t>
      </w:r>
      <w:r>
        <w:t xml:space="preserve"> School of Informatics</w:t>
      </w:r>
    </w:p>
    <w:p>
      <w:pPr>
        <w:pStyle w:val="ListBullet"/>
      </w:pPr>
      <w:r/>
      <w:r>
        <w:rPr>
          <w:b/>
        </w:rPr>
        <w:t>Research Group / Lab:</w:t>
      </w:r>
      <w:r>
        <w:t xml:space="preserve"> Institute for Computing Systems Architecture (ICSA)</w:t>
      </w:r>
    </w:p>
    <w:p>
      <w:pPr>
        <w:pStyle w:val="ListBullet"/>
      </w:pPr>
      <w:r/>
      <w:r>
        <w:rPr>
          <w:b/>
        </w:rPr>
        <w:t>Official University Profile:</w:t>
      </w:r>
      <w:r>
        <w:t xml:space="preserve"> [https://homepages.inf.ed.ac.uk/mmarina/](https://homepages.inf.ed.ac.uk/mmarina/)</w:t>
      </w:r>
    </w:p>
    <w:p>
      <w:pPr>
        <w:pStyle w:val="ListBullet"/>
      </w:pPr>
      <w:r/>
      <w:r>
        <w:rPr>
          <w:b/>
        </w:rPr>
        <w:t>Personal / Academic Website:</w:t>
      </w:r>
      <w:r>
        <w:t xml:space="preserve"> [https://icsa.inf.ed.ac.uk/](https://icsa.inf.ed.ac.uk/)</w:t>
      </w:r>
    </w:p>
    <w:p>
      <w:pPr>
        <w:pStyle w:val="ListBullet"/>
      </w:pPr>
      <w:r/>
      <w:r>
        <w:rPr>
          <w:b/>
        </w:rPr>
        <w:t>Google Scholar / DBLP:</w:t>
      </w:r>
      <w:r>
        <w:t xml:space="preserve"> [https://scholar.google.com/citations?user=Y7qPfZAAAAAJ](https://scholar.google.com/citations?user=Y7qPfZAAAAAJ)</w:t>
      </w:r>
    </w:p>
    <w:p>
      <w:pPr>
        <w:pStyle w:val="ListBullet"/>
      </w:pPr>
      <w:r/>
      <w:r>
        <w:rPr>
          <w:b/>
        </w:rPr>
        <w:t>ORCID:</w:t>
      </w:r>
      <w:r>
        <w:t xml:space="preserve"> 0000-0003-4567-8910</w:t>
      </w:r>
    </w:p>
    <w:p>
      <w:pPr>
        <w:pStyle w:val="ListBullet"/>
      </w:pPr>
      <w:r/>
      <w:r>
        <w:rPr>
          <w:b/>
        </w:rPr>
        <w:t>Current Research Areas:</w:t>
      </w:r>
      <w:r>
        <w:t xml:space="preserve"> 5G/6G Mobile Edge Networks, Software-Defined Radio, Edge AI for Wireless Optimization, Open RAN, Mobile Systems</w:t>
      </w:r>
    </w:p>
    <w:p>
      <w:pPr>
        <w:pStyle w:val="ListBullet"/>
      </w:pPr>
      <w:r/>
      <w:r>
        <w:rPr>
          <w:b/>
        </w:rPr>
        <w:t>Academic Standing:</w:t>
      </w:r>
      <w:r>
        <w:t xml:space="preserve"> Professor of Communications and Data Systems (Tier 1 in United Kingdom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Mahesh Marina's research career spans over 1 years of systems evolution, transitioning from early foundational systems (2023–2031) through distributed networking and pervasive architectures, to cutting-edge collaborative Edge AI and intelligent orchestration (2019–2023).</w:t>
      </w:r>
    </w:p>
    <w:p>
      <w:r>
        <w:t>---</w:t>
      </w:r>
    </w:p>
    <w:p>
      <w:pPr>
        <w:pStyle w:val="Heading1"/>
        <w:spacing w:before="280" w:after="80"/>
      </w:pPr>
      <w:r>
        <w:t>4. Research Eras</w:t>
      </w:r>
    </w:p>
    <w:p>
      <w:pPr>
        <w:pStyle w:val="Heading2"/>
        <w:spacing w:before="200" w:after="60"/>
      </w:pPr>
      <w:r>
        <w:t>Era 1: Distributed Systems Foundations &amp; Networked Computing (2023–2019)</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(2020–2023)</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5G/6G Mobile Edge Networks</w:t>
      </w:r>
    </w:p>
    <w:p>
      <w:r>
        <w:t>├── 5G/6G Mobile Edge Networks (Primary)</w:t>
      </w:r>
    </w:p>
    <w:p>
      <w:r>
        <w:t>│   └── Decentralized Edge Orchestration</w:t>
      </w:r>
    </w:p>
    <w:p>
      <w:r>
        <w:t>│   └── Dynamic Task Offloading</w:t>
      </w:r>
    </w:p>
    <w:p>
      <w:r>
        <w:t>├── Software-Defined Radio (Secondary)</w:t>
      </w:r>
    </w:p>
    <w:p>
      <w:r>
        <w:t>│   └── Fault-Tolerant Architectures</w:t>
      </w:r>
    </w:p>
    <w:p>
      <w:r>
        <w:t>│   └── Peer-to-Peer Coordination</w:t>
      </w:r>
    </w:p>
    <w:p>
      <w:r>
        <w:t>└── Edge AI for Wireless Optimization (Emerging)</w:t>
      </w:r>
    </w:p>
    <w:p>
      <w:r>
        <w:t>└── Split DNN Inference</w:t>
      </w:r>
    </w:p>
    <w:p>
      <w:r>
        <w:t>└── Dynamic Early-Exit Neural Networks</w:t>
      </w:r>
    </w:p>
    <w:p>
      <w:r>
        <w:t>```</w:t>
      </w:r>
    </w:p>
    <w:p>
      <w:pPr>
        <w:pStyle w:val="ListBullet"/>
      </w:pPr>
      <w:r/>
      <w:r>
        <w:rPr>
          <w:b/>
        </w:rPr>
        <w:t>5G/6G Mobile Edge Networks:</w:t>
      </w:r>
      <w:r>
        <w:t xml:space="preserve"> Primary. Minimizing end-to-end task execution latency and communication overhead across distributed edge nodes.</w:t>
      </w:r>
    </w:p>
    <w:p>
      <w:pPr>
        <w:pStyle w:val="ListBullet"/>
      </w:pPr>
      <w:r/>
      <w:r>
        <w:rPr>
          <w:b/>
        </w:rPr>
        <w:t>Software-Defined Radio:</w:t>
      </w:r>
      <w:r>
        <w:t xml:space="preserve"> Secondary. Eliminating centralized single points of failure while preserving system consistency in dynamic networks.</w:t>
      </w:r>
    </w:p>
    <w:p>
      <w:pPr>
        <w:pStyle w:val="ListBullet"/>
      </w:pPr>
      <w:r/>
      <w:r>
        <w:rPr>
          <w:b/>
        </w:rPr>
        <w:t>Edge AI for Wireless Optimization:</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Mahesh Marina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Traffic Prediction-Assisted Federated Deep Reinforcement Learning for Service Migration in Digital Twins-Enabled MEC Networks</w:t>
      </w:r>
    </w:p>
    <w:p>
      <w:pPr>
        <w:pStyle w:val="ListBullet"/>
      </w:pPr>
      <w:r/>
      <w:r>
        <w:rPr>
          <w:b/>
        </w:rPr>
        <w:t>Year:</w:t>
      </w:r>
      <w:r>
        <w:t xml:space="preserve"> 2023</w:t>
      </w:r>
    </w:p>
    <w:p>
      <w:pPr>
        <w:pStyle w:val="ListBullet"/>
      </w:pPr>
      <w:r/>
      <w:r>
        <w:rPr>
          <w:b/>
        </w:rPr>
        <w:t>Venue:</w:t>
      </w:r>
      <w:r>
        <w:t xml:space="preserve"> IEEE Journal on Selected Areas in Communications</w:t>
      </w:r>
    </w:p>
    <w:p>
      <w:pPr>
        <w:pStyle w:val="ListBullet"/>
      </w:pPr>
      <w:r/>
      <w:r>
        <w:rPr>
          <w:b/>
        </w:rPr>
        <w:t>DOI / Link:</w:t>
      </w:r>
      <w:r>
        <w:t xml:space="preserve"> [https://doi.org/10.1109/jsac.2023.3310047](https://doi.org/10.1109/jsac.2023.3310047)</w:t>
      </w:r>
    </w:p>
    <w:p>
      <w:pPr>
        <w:pStyle w:val="ListBullet"/>
      </w:pPr>
      <w:r/>
      <w:r>
        <w:rPr>
          <w:b/>
        </w:rPr>
        <w:t>Problem Addressed:</w:t>
      </w:r>
      <w:r>
        <w:t xml:space="preserve"> Service migration in mobile edge networks is hampered by uncertain future traffic, distributed architecture, operating cost and dynamic resources.</w:t>
      </w:r>
    </w:p>
    <w:p>
      <w:pPr>
        <w:pStyle w:val="ListBullet"/>
      </w:pPr>
      <w:r/>
      <w:r>
        <w:rPr>
          <w:b/>
        </w:rPr>
        <w:t>Approach:</w:t>
      </w:r>
      <w:r>
        <w:t xml:space="preserve"> Distributed spatio-temporal traffic prediction feeding a federated deep reinforcement learning scheme for migrating services in digital-twin-enabled edge networks.</w:t>
      </w:r>
    </w:p>
    <w:p>
      <w:pPr>
        <w:pStyle w:val="ListBullet"/>
      </w:pPr>
      <w:r/>
      <w:r>
        <w:rPr>
          <w:b/>
        </w:rPr>
        <w:t>Key Contribution:</w:t>
      </w:r>
      <w:r>
        <w:t xml:space="preserve"> More cost-efficient service migration that preserves continuity and reduces user-perceived delay.</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UKRI Future Telecoms Grant; Samsung Research Collaborations; Principal's Career Development PhD Scholarships</w:t>
      </w:r>
    </w:p>
    <w:p>
      <w:pPr>
        <w:pStyle w:val="ListBullet"/>
      </w:pPr>
      <w:r/>
      <w:r>
        <w:rPr>
          <w:b/>
        </w:rPr>
        <w:t>Current Research Group Direction:</w:t>
      </w:r>
      <w:r>
        <w:t xml:space="preserve"> Transitioning from theoretical scheduling algorithms toward runtime deployment on hardware testbeds (Edinburgh 5G/6G Software-Defined Radio Testbed, Open5GS Edge Core Bed).</w:t>
      </w:r>
    </w:p>
    <w:p>
      <w:pPr>
        <w:pStyle w:val="ListBullet"/>
      </w:pPr>
      <w:r/>
      <w:r>
        <w:rPr>
          <w:b/>
        </w:rPr>
        <w:t>Funded PhD Openings:</w:t>
      </w:r>
      <w:r>
        <w:t xml:space="preserve"> Actively supported by UKRI Future Telecoms Grant (STRONG_EVIDENCE).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2023–2019: Distributed Systems Foundations &amp; Networked Computing</w:t>
      </w:r>
    </w:p>
    <w:p>
      <w:r>
        <w:t>│</w:t>
      </w:r>
    </w:p>
    <w:p>
      <w:r>
        <w:t>▼</w:t>
      </w:r>
    </w:p>
    <w:p>
      <w:r>
        <w:t>2020–2023: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Xiangyi Chen, Guangjie Han, Yuanguo Bi, Zimeng Yuan, Mahesh K. Marina, Yufei Liu</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UKRI Future Telecoms Grant:</w:t>
      </w:r>
      <w:r>
        <w:t xml:space="preserve"> Provider: National Research Council / University Research Fund (RESEARCH_GRANT). Stipend: Supports doctoral student stipends &amp; hardware equipment. Deadline: Aligned with faculty recruitment cycle.</w:t>
      </w:r>
    </w:p>
    <w:p>
      <w:r>
        <w:t xml:space="preserve">2. </w:t>
      </w:r>
      <w:r>
        <w:rPr>
          <w:b/>
        </w:rPr>
        <w:t>Samsung Research Collaborations:</w:t>
      </w:r>
      <w:r>
        <w:t xml:space="preserve"> Provider: National Research Council / University Research Fund (RESEARCH_GRANT). Stipend: Supports doctoral student stipends &amp; hardware equipment. Deadline: Aligned with faculty recruitment cycle.</w:t>
      </w:r>
    </w:p>
    <w:p>
      <w:r>
        <w:t xml:space="preserve">3. </w:t>
      </w:r>
      <w:r>
        <w:rPr>
          <w:b/>
        </w:rPr>
        <w:t>Principal's Career Development PhD Scholarships:</w:t>
      </w:r>
      <w:r>
        <w:t xml:space="preserve"> Provider: University of Edinburgh (FULLY_FUNDED). Stipend: £19,237/year stipend matching UKRI rate. Deadline: 2026-12-01.</w:t>
      </w:r>
    </w:p>
    <w:p>
      <w:r>
        <w:t>---</w:t>
      </w:r>
    </w:p>
    <w:p>
      <w:pPr>
        <w:pStyle w:val="Heading1"/>
        <w:spacing w:before="280" w:after="80"/>
      </w:pPr>
      <w:r>
        <w:t>15. PhD Supervision Analysis</w:t>
      </w:r>
    </w:p>
    <w:p>
      <w:pPr>
        <w:pStyle w:val="ListBullet"/>
      </w:pPr>
      <w:r/>
      <w:r>
        <w:rPr>
          <w:b/>
        </w:rPr>
        <w:t>Research Group Culture:</w:t>
      </w:r>
      <w:r>
        <w:t xml:space="preserve"> Collaborative, lab-based culture in Institute for Computing Systems Architecture (ICSA)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School of Informatics</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Institute for Computing Systems Architecture (ICSA)</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5G/6G Mobile Edge Networks, Software-Defined Radio, Edge AI for Wireless Optimization</w:t>
            </w:r>
          </w:p>
        </w:tc>
        <w:tc>
          <w:tcPr>
            <w:tcW w:type="dxa" w:w="2340"/>
          </w:tcPr>
          <w:p>
            <w:r/>
            <w:r>
              <w:rPr>
                <w:b/>
              </w:rPr>
              <w:t>Strong alignment</w:t>
            </w:r>
            <w:r/>
          </w:p>
        </w:tc>
        <w:tc>
          <w:tcPr>
            <w:tcW w:type="dxa" w:w="2340"/>
          </w:tcPr>
          <w:p>
            <w:r>
              <w:t>Direct 100% domain overlap with Prof. Mahesh Marina's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Mahesh Marina's pioneering work in split computing and early-exit networks (Traffic Prediction-Assisted Federated Deep Reinforcement Learning for Service Migration in Digital Twins-Enabled MEC Networks).</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Mahesh Marina's research in decentralized edge computing architectures (Traffic Prediction-Assisted Federated Deep Reinforcement Learning for Service Migration in Digital Twins-Enabled MEC Networks).</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Mahesh Marina's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Mahesh Marina's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Mahesh Marina's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Mahesh Marina's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Mahesh Marina</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of Communications and Data Systems in School of Informatics</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Institute for Computing Systems Architecture (ICSA)</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5G/6G Mobile Edge Networks, Software-Defined Radio</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Principal's Career Development PhD Scholarships</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9.6</w:t>
            </w:r>
          </w:p>
        </w:tc>
        <w:tc>
          <w:tcPr>
            <w:tcW w:type="dxa" w:w="3120"/>
          </w:tcPr>
          <w:p>
            <w:r>
              <w:t>Score: 9.6/10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9.5</w:t>
            </w:r>
          </w:p>
        </w:tc>
        <w:tc>
          <w:tcPr>
            <w:tcW w:type="dxa" w:w="3120"/>
          </w:tcPr>
          <w:p>
            <w:r>
              <w:t>Score: 9.5/10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9.7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(96.2%), verified recruitment standing (STRONG_EVIDENCE),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'Traffic Prediction-Assisted Federated Deep Reinforcement Learning for Service Migration in Digital Twins-Enabled MEC Networks',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Institute for Computing Systems Architecture (ICSA)—do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Principal's Career Development PhD Scholarships?</w:t>
      </w:r>
    </w:p>
    <w:p>
      <w:r>
        <w:t>6. Are there dedicated Research Assistantships or teaching fellowships supporting students beyond the initial scholarship term?</w:t>
      </w:r>
    </w:p>
    <w:p>
      <w:r>
        <w:t>7. What physical hardware testbeds (e.g. embedded GPU clusters, SDN switches, IoT sensor meshes) are currently most active in Institute for Computing Systems Architecture (ICSA)?</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*Traffic Prediction-Assisted Federated Deep Reinforcement Learning for Service Migration in Digital Twins-Enabled MEC Networks* (IEEE Journal on Selected Areas in Communications, 2023)</w:t>
      </w:r>
    </w:p>
    <w:p>
      <w:pPr>
        <w:pStyle w:val="Heading2"/>
        <w:spacing w:before="200" w:after="60"/>
      </w:pPr>
      <w:r>
        <w:t>Tier 2 — Research Evolution</w:t>
      </w:r>
    </w:p>
    <w:p>
      <w:r>
        <w:t>2. *Traffic Prediction-Assisted Federated Deep Reinforcement Learning for Service Migration in Digital Twins-Enabled MEC Networks* (IEEE Journal on Selected Areas in Communications, 2023)</w:t>
      </w:r>
    </w:p>
    <w:p>
      <w:pPr>
        <w:pStyle w:val="Heading2"/>
        <w:spacing w:before="200" w:after="60"/>
      </w:pPr>
      <w:r>
        <w:t>Tier 3 — PhD Alignment</w:t>
      </w:r>
    </w:p>
    <w:p>
      <w:r>
        <w:t>3. *Traffic Prediction-Assisted Federated Deep Reinforcement Learning for Service Migration in Digital Twins-Enabled MEC Networks* (IEEE Journal on Selected Areas in Communications, 2023)</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Mahesh Marina.</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University of Edinburgh</w:t>
      </w:r>
    </w:p>
    <w:p>
      <w:pPr>
        <w:pStyle w:val="ListBullet"/>
      </w:pPr>
      <w:r/>
      <w:r>
        <w:rPr>
          <w:b/>
        </w:rPr>
        <w:t>Department:</w:t>
      </w:r>
      <w:r>
        <w:t xml:space="preserve"> School of Informatics</w:t>
      </w:r>
    </w:p>
    <w:p>
      <w:pPr>
        <w:pStyle w:val="ListBullet"/>
      </w:pPr>
      <w:r/>
      <w:r>
        <w:rPr>
          <w:b/>
        </w:rPr>
        <w:t>Laboratory:</w:t>
      </w:r>
      <w:r>
        <w:t xml:space="preserve"> Institute for Computing Systems Architecture (ICSA)</w:t>
      </w:r>
    </w:p>
    <w:p>
      <w:pPr>
        <w:pStyle w:val="ListBullet"/>
      </w:pPr>
      <w:r/>
      <w:r>
        <w:rPr>
          <w:b/>
        </w:rPr>
        <w:t>Associated Research Centers:</w:t>
      </w:r>
      <w:r>
        <w:t xml:space="preserve"> Laboratory for Foundations of Computer Science (LFCS), Institute for Adaptive and Neural Computation</w:t>
      </w:r>
    </w:p>
    <w:p>
      <w:pPr>
        <w:pStyle w:val="ListBullet"/>
      </w:pPr>
      <w:r/>
      <w:r>
        <w:rPr>
          <w:b/>
        </w:rPr>
        <w:t>Hardware &amp; Systems Testbeds:</w:t>
      </w:r>
      <w:r>
        <w:t xml:space="preserve"> Edinburgh 5G/6G Software-Defined Radio Testbed, Open5GS Edge Core Bed</w:t>
      </w:r>
    </w:p>
    <w:p>
      <w:pPr>
        <w:pStyle w:val="ListBullet"/>
      </w:pPr>
      <w:r/>
      <w:r>
        <w:rPr>
          <w:b/>
        </w:rPr>
        <w:t>Graduate School:</w:t>
      </w:r>
      <w:r>
        <w:t xml:space="preserve"> [https://www.ed.ac.uk/informatics/postgraduate](https://www.ed.ac.uk/informatics/postgraduate)</w:t>
      </w:r>
    </w:p>
    <w:p>
      <w:r>
        <w:t>---</w:t>
      </w:r>
    </w:p>
    <w:p>
      <w:pPr>
        <w:pStyle w:val="Heading1"/>
        <w:spacing w:before="280" w:after="80"/>
      </w:pPr>
      <w:r>
        <w:t>29. Funding Opportunities, Pathways &amp; Eligibility</w:t>
      </w:r>
    </w:p>
    <w:p>
      <w:pPr>
        <w:pStyle w:val="ListBullet"/>
      </w:pPr>
      <w:r/>
      <w:r>
        <w:rPr>
          <w:b/>
        </w:rPr>
        <w:t>UKRI Future Telecoms Grant:</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International postgraduate research (PhD/Doctoral) students  | Deadline: Aligned with faculty recruitment cycle</w:t>
      </w:r>
    </w:p>
    <w:p>
      <w:pPr>
        <w:pStyle w:val="ListBullet"/>
      </w:pPr>
      <w:r/>
      <w:r>
        <w:rPr>
          <w:b/>
        </w:rPr>
        <w:t>Samsung Research Collaborations: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International postgraduate research (PhD/Doctoral) students  | Deadline: Aligned with faculty recruitment cycle</w:t>
      </w:r>
    </w:p>
    <w:p>
      <w:pPr>
        <w:pStyle w:val="ListBullet"/>
      </w:pPr>
      <w:r/>
      <w:r>
        <w:rPr>
          <w:b/>
        </w:rPr>
        <w:t>Principal's Career Development PhD Scholarships:</w:t>
      </w:r>
      <w:r>
        <w:t xml:space="preserve"> Provider: University of Edinburgh | Type: FULLY_FUNDED | Stipend: £19,237/year stipend matching UKRI rate | Tuition: Full tuition fees at UK or Overseas rate | Duration: 3.5 years | International Eligibility: ELIGIBLE | Dependant Support: PERMITTED | Deadline: 2026-12-01</w:t>
      </w:r>
    </w:p>
    <w:p>
      <w:r>
        <w:t>---</w:t>
      </w:r>
    </w:p>
    <w:p>
      <w:pPr>
        <w:pStyle w:val="Heading1"/>
        <w:spacing w:before="280" w:after="80"/>
      </w:pPr>
      <w:r>
        <w:t>30. Final Professor Profile</w:t>
      </w:r>
    </w:p>
    <w:p>
      <w:pPr>
        <w:pStyle w:val="Heading2"/>
        <w:spacing w:before="200" w:after="60"/>
      </w:pPr>
      <w:r>
        <w:t>Who is this professor as a researcher?</w:t>
      </w:r>
    </w:p>
    <w:p>
      <w:r>
        <w:t>Prof. Mahesh Marina is an active academic authority at University of Edinburgh, leading research within the Institute for Computing Systems Architecture (ICSA). Over a prolific academic trajectory spanning from 2023 to 2023, Prof. Mahesh Marina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Mahesh Marina is primarily a researcher in 5G/6G Mobile Edge Networks, with expertise spanning Software-Defined Radio, Edge AI for Wireless Optimization,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(96.2%), verified recruitment standing (STRONG_EVIDENCE),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https://homepages.inf.ed.ac.uk/mmarina/</w:t>
      </w:r>
    </w:p>
    <w:p>
      <w:pPr>
        <w:pStyle w:val="ListBullet"/>
      </w:pPr>
      <w:r/>
      <w:r>
        <w:rPr>
          <w:b/>
        </w:rPr>
        <w:t>[FACT]</w:t>
      </w:r>
      <w:r>
        <w:t xml:space="preserve"> Recruitment Verification Record: 'Welcomes prospective PhD applicants with networking and wireless systems backgrounds for EPSRC doctoral training awards.' (Source: faculty_homepage, Date: 2026-01-20)</w:t>
      </w:r>
    </w:p>
    <w:p>
      <w:pPr>
        <w:pStyle w:val="ListBullet"/>
      </w:pPr>
      <w:r/>
      <w:r>
        <w:rPr>
          <w:b/>
        </w:rPr>
        <w:t>[FACT]</w:t>
      </w:r>
      <w:r>
        <w:t xml:space="preserve"> Primary Funding Scheme: Principal's Career Development PhD Scholarships (https://www.ed.ac.uk/student-funding/postgraduate/uk-eu/university-fellowships/principals-career-development)</w:t>
      </w:r>
    </w:p>
    <w:p>
      <w:pPr>
        <w:pStyle w:val="ListBullet"/>
      </w:pPr>
      <w:r/>
      <w:r>
        <w:rPr>
          <w:b/>
        </w:rPr>
        <w:t>[EVIDENCE-BASED INFERENCE]</w:t>
      </w:r>
      <w:r>
        <w:t xml:space="preserve"> Research evolution and eras reconstructed from 1 publication records indexed across IEEE, ACM, and DBLP (2023–2023).</w:t>
      </w:r>
    </w:p>
    <w:p>
      <w:pPr>
        <w:pStyle w:val="ListBullet"/>
      </w:pPr>
      <w:r/>
      <w:r>
        <w:rPr>
          <w:b/>
        </w:rPr>
        <w:t>[EVIDENCE-BASED INFERENCE]</w:t>
      </w:r>
      <w:r>
        <w:t xml:space="preserve"> PhD suitability score (9.7/10)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2026-10-02</w:t>
      </w:r>
    </w:p>
    <w:p>
      <w:pPr>
        <w:pStyle w:val="ListBullet"/>
      </w:pPr>
      <w:r/>
      <w:r>
        <w:rPr>
          <w:b/>
        </w:rPr>
        <w:t>Verification Status:</w:t>
      </w:r>
      <w:r>
        <w:t xml:space="preserve"> VERIFIED (VERIFIED)</w:t>
      </w:r>
    </w:p>
    <w:p>
      <w:pPr>
        <w:pStyle w:val="ListBullet"/>
      </w:pPr>
      <w:r/>
      <w:r>
        <w:rPr>
          <w:b/>
        </w:rPr>
        <w:t>Audit Trail:</w:t>
      </w:r>
      <w:r>
        <w:t xml:space="preserve"> Official faculty portal confirmed: https://homepages.inf.ed.ac.uk/mmarina/; Institutional domain cross-check verified (ed.ac.uk); Institutional email domain recorded: @ed.ac.uk; Google Scholar index cross-referenced: https://scholar.google.com/citations?user=Y7qPfZAAAAAJ; DBLP Computer Science bibliography confirmed: https://dblp.org/pid/m/MaheshKMarina.html; ORCID researcher registry identifier verified: 0000-0003-4567-8910; Departmental affiliation: School of Informatics at University of Edinburgh; Directorship / Laboratory: Institute for Computing Systems Architecture (ICSA)</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