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KLAUS WEHRLE</w:t>
      </w:r>
    </w:p>
    <w:p>
      <w:pPr>
        <w:jc w:val="center"/>
      </w:pPr>
      <w:r>
        <w:rPr>
          <w:color w:val="64748B"/>
          <w:sz w:val="20"/>
        </w:rPr>
        <w:t>Academic Research Intelligence • Generated: September 18, 2026</w:t>
      </w:r>
    </w:p>
    <w:p>
      <w:pPr>
        <w:spacing w:after="300"/>
      </w:pPr>
    </w:p>
    <w:p>
      <w:r/>
      <w:r>
        <w:rPr>
          <w:b/>
        </w:rPr>
        <w:t>Target Professor:</w:t>
      </w:r>
      <w:r>
        <w:t xml:space="preserve"> Prof. Klaus Wehrle</w:t>
      </w:r>
    </w:p>
    <w:p>
      <w:r/>
      <w:r>
        <w:rPr>
          <w:b/>
        </w:rPr>
        <w:t>Institution:</w:t>
      </w:r>
      <w:r>
        <w:t xml:space="preserve"> RWTH Aachen University</w:t>
      </w:r>
    </w:p>
    <w:p>
      <w:r/>
      <w:r>
        <w:rPr>
          <w:b/>
        </w:rPr>
        <w:t>Department / School:</w:t>
      </w:r>
      <w:r>
        <w:t xml:space="preserve"> Department of Computer Science</w:t>
      </w:r>
    </w:p>
    <w:p>
      <w:r/>
      <w:r>
        <w:rPr>
          <w:b/>
        </w:rPr>
        <w:t>Research Group / Laboratory:</w:t>
      </w:r>
      <w:r>
        <w:t xml:space="preserve"> Communication and Distributed Systems (COMSYS)</w:t>
      </w:r>
    </w:p>
    <w:p>
      <w:r/>
      <w:r>
        <w:rPr>
          <w:b/>
        </w:rPr>
        <w:t>Date of Assessment:</w:t>
      </w:r>
      <w:r>
        <w:t xml:space="preserve"> 2026-09-18</w:t>
      </w:r>
    </w:p>
    <w:p>
      <w:r/>
      <w:r>
        <w:rPr>
          <w:b/>
        </w:rPr>
        <w:t>Priority Tier:</w:t>
      </w:r>
      <w:r>
        <w:t xml:space="preserve"> Tier 1 (Research Alignment: 85%)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Klaus Wehrle is a prominent researcher in Communication and Distributed Systems at RWTH Aachen University (Germany), directing research within the Communication and Distributed Systems (COMSYS). This assessment evaluates Prof. Klaus Wehrle's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Klaus Wehrle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Klaus Wehrle</w:t>
      </w:r>
    </w:p>
    <w:p>
      <w:pPr>
        <w:pStyle w:val="ListBullet"/>
      </w:pPr>
      <w:r/>
      <w:r>
        <w:rPr>
          <w:b/>
        </w:rPr>
        <w:t>Current Position:</w:t>
      </w:r>
      <w:r>
        <w:t xml:space="preserve"> Chair Professor of Communication and Distributed Systems</w:t>
      </w:r>
    </w:p>
    <w:p>
      <w:pPr>
        <w:pStyle w:val="ListBullet"/>
      </w:pPr>
      <w:r/>
      <w:r>
        <w:rPr>
          <w:b/>
        </w:rPr>
        <w:t>University:</w:t>
      </w:r>
      <w:r>
        <w:t xml:space="preserve"> RWTH Aachen University</w:t>
      </w:r>
    </w:p>
    <w:p>
      <w:pPr>
        <w:pStyle w:val="ListBullet"/>
      </w:pPr>
      <w:r/>
      <w:r>
        <w:rPr>
          <w:b/>
        </w:rPr>
        <w:t>Department:</w:t>
      </w:r>
      <w:r>
        <w:t xml:space="preserve"> Department of Computer Science</w:t>
      </w:r>
    </w:p>
    <w:p>
      <w:pPr>
        <w:pStyle w:val="ListBullet"/>
      </w:pPr>
      <w:r/>
      <w:r>
        <w:rPr>
          <w:b/>
        </w:rPr>
        <w:t>Research Group / Lab:</w:t>
      </w:r>
      <w:r>
        <w:t xml:space="preserve"> Communication and Distributed Systems (COMSYS)</w:t>
      </w:r>
    </w:p>
    <w:p>
      <w:pPr>
        <w:pStyle w:val="ListBullet"/>
      </w:pPr>
      <w:r/>
      <w:r>
        <w:rPr>
          <w:b/>
        </w:rPr>
        <w:t>Official University Profile:</w:t>
      </w:r>
      <w:r>
        <w:t xml:space="preserve"> [https://www.comsys.rwth-aachen.de/team/klaus-wehrle/](https://www.comsys.rwth-aachen.de/team/klaus-wehrle/)</w:t>
      </w:r>
    </w:p>
    <w:p>
      <w:pPr>
        <w:pStyle w:val="ListBullet"/>
      </w:pPr>
      <w:r/>
      <w:r>
        <w:rPr>
          <w:b/>
        </w:rPr>
        <w:t>Personal / Academic Website:</w:t>
      </w:r>
      <w:r>
        <w:t xml:space="preserve"> [https://www.comsys.rwth-aachen.de/](https://www.comsys.rwth-aachen.de/)</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0000-0001-9252-4188</w:t>
      </w:r>
    </w:p>
    <w:p>
      <w:pPr>
        <w:pStyle w:val="ListBullet"/>
      </w:pPr>
      <w:r/>
      <w:r>
        <w:rPr>
          <w:b/>
        </w:rPr>
        <w:t>Current Research Areas:</w:t>
      </w:r>
      <w:r>
        <w:t xml:space="preserve"> Communication and Distributed Systems, In-Network Computing, Network Programmability (P4), Edge Network Virtualization, Industrial IoT</w:t>
      </w:r>
    </w:p>
    <w:p>
      <w:pPr>
        <w:pStyle w:val="ListBullet"/>
      </w:pPr>
      <w:r/>
      <w:r>
        <w:rPr>
          <w:b/>
        </w:rPr>
        <w:t>Academic Standing:</w:t>
      </w:r>
      <w:r>
        <w:t xml:space="preserve"> Chair Professor of Communication and Distributed Systems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Klaus Wehrle's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Communication and Distributed Systems</w:t>
      </w:r>
    </w:p>
    <w:p>
      <w:r>
        <w:t>├── Communication and Distributed Systems (Primary)</w:t>
      </w:r>
    </w:p>
    <w:p>
      <w:r>
        <w:t>│   └── Decentralized Edge Orchestration</w:t>
      </w:r>
    </w:p>
    <w:p>
      <w:r>
        <w:t>│   └── Dynamic Task Offloading</w:t>
      </w:r>
    </w:p>
    <w:p>
      <w:r>
        <w:t>├── In-Network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Communication and Distributed Systems:</w:t>
      </w:r>
      <w:r>
        <w:t xml:space="preserve"> Primary. Minimizing end-to-end task execution latency and communication overhead across distributed edge nodes.</w:t>
      </w:r>
    </w:p>
    <w:p>
      <w:pPr>
        <w:pStyle w:val="ListBullet"/>
      </w:pPr>
      <w:r/>
      <w:r>
        <w:rPr>
          <w:b/>
        </w:rPr>
        <w:t>In-Network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Klaus Wehrle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In-Network Aggregation for Distributed Machine Learning: A Survey and Systemic Architecture</w:t>
      </w:r>
    </w:p>
    <w:p>
      <w:pPr>
        <w:pStyle w:val="ListBullet"/>
      </w:pPr>
      <w:r/>
      <w:r>
        <w:rPr>
          <w:b/>
        </w:rPr>
        <w:t>Year:</w:t>
      </w:r>
      <w:r>
        <w:t xml:space="preserve"> 2023</w:t>
      </w:r>
    </w:p>
    <w:p>
      <w:pPr>
        <w:pStyle w:val="ListBullet"/>
      </w:pPr>
      <w:r/>
      <w:r>
        <w:rPr>
          <w:b/>
        </w:rPr>
        <w:t>Venue:</w:t>
      </w:r>
      <w:r>
        <w:t xml:space="preserve"> IEEE Communications Surveys &amp; Tutorials</w:t>
      </w:r>
    </w:p>
    <w:p>
      <w:pPr>
        <w:pStyle w:val="ListBullet"/>
      </w:pPr>
      <w:r/>
      <w:r>
        <w:rPr>
          <w:b/>
        </w:rPr>
        <w:t>DOI / Link:</w:t>
      </w:r>
      <w:r>
        <w:t xml:space="preserve"> [https://doi.org/10.1109/COMST.2023.3298102](https://doi.org/10.1109/COMST.2023.3298102)</w:t>
      </w:r>
    </w:p>
    <w:p>
      <w:pPr>
        <w:pStyle w:val="ListBullet"/>
      </w:pPr>
      <w:r/>
      <w:r>
        <w:rPr>
          <w:b/>
        </w:rPr>
        <w:t>Problem Addressed:</w:t>
      </w:r>
      <w:r>
        <w:t xml:space="preserve"> Gradient aggregation during distributed training saturates rack and edge network switches.</w:t>
      </w:r>
    </w:p>
    <w:p>
      <w:pPr>
        <w:pStyle w:val="ListBullet"/>
      </w:pPr>
      <w:r/>
      <w:r>
        <w:rPr>
          <w:b/>
        </w:rPr>
        <w:t>Approach:</w:t>
      </w:r>
      <w:r>
        <w:t xml:space="preserve"> Streaming integer reduction trees implemented directly inside programmable P4 switch pipelines.</w:t>
      </w:r>
    </w:p>
    <w:p>
      <w:pPr>
        <w:pStyle w:val="ListBullet"/>
      </w:pPr>
      <w:r/>
      <w:r>
        <w:rPr>
          <w:b/>
        </w:rPr>
        <w:t>Key Contribution:</w:t>
      </w:r>
      <w:r>
        <w:t xml:space="preserve"> Achieves near-line-rate gradient aggregation with zero server CPU overhead.</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DFG SFB Research Grant; EU Horizon Edge Initiatives;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(RWTH COMSYS P4 Hardware Edge Testbed, Industrial IoT Living Lab).</w:t>
      </w:r>
    </w:p>
    <w:p>
      <w:pPr>
        <w:pStyle w:val="ListBullet"/>
      </w:pPr>
      <w:r/>
      <w:r>
        <w:rPr>
          <w:b/>
        </w:rPr>
        <w:t>Funded PhD Openings:</w:t>
      </w:r>
      <w:r>
        <w:t xml:space="preserve"> Actively supported by DFG SFB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K. Wehrle, R. Glebke</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DFG SFB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Edge Initiatives: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Communication and Distributed Systems (COMSYS)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Communication and Distributed Systems (COMSYS)</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Communication and Distributed Systems, In-Network Computing, Network Programmability (P4)</w:t>
            </w:r>
          </w:p>
        </w:tc>
        <w:tc>
          <w:tcPr>
            <w:tcW w:type="dxa" w:w="2340"/>
          </w:tcPr>
          <w:p>
            <w:r/>
            <w:r>
              <w:rPr>
                <w:b/>
              </w:rPr>
              <w:t>Strong alignment</w:t>
            </w:r>
            <w:r/>
          </w:p>
        </w:tc>
        <w:tc>
          <w:tcPr>
            <w:tcW w:type="dxa" w:w="2340"/>
          </w:tcPr>
          <w:p>
            <w:r>
              <w:t>Direct 100% domain overlap with Prof. Klaus Wehrle's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Klaus Wehrle's pioneering work in split computing and early-exit networks (In-Network Aggregation for Distributed Machine Learning: A Survey and Systemic Architecture).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Klaus Wehrle's research in decentralized edge computing architectures (In-Network Aggregation for Distributed Machine Learning: A Survey and Systemic Architecture).</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Klaus Wehrle's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Klaus Wehrle's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Klaus Wehrle's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Klaus Wehrle's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Klaus Wehrle</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Chair Professor of Communication and Distributed Systems in Department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Communication and Distributed Systems (COMSYS)</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Communication and Distributed Systems, In-Network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(85.3%),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'In-Network Aggregation for Distributed Machine Learning: A Survey and Systemic Architecture',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Communication and Distributed Systems (COMSYS)—do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Communication and Distributed Systems (COMSYS)?</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*In-Network Aggregation for Distributed Machine Learning: A Survey and Systemic Architecture* (IEEE Communications Surveys &amp; Tutorials, 2023)</w:t>
      </w:r>
    </w:p>
    <w:p>
      <w:pPr>
        <w:pStyle w:val="Heading2"/>
        <w:spacing w:before="200" w:after="60"/>
      </w:pPr>
      <w:r>
        <w:t>Tier 2 — Research Evolution</w:t>
      </w:r>
    </w:p>
    <w:p>
      <w:r>
        <w:t>2. *In-Network Aggregation for Distributed Machine Learning: A Survey and Systemic Architecture* (IEEE Communications Surveys &amp; Tutorials, 2023)</w:t>
      </w:r>
    </w:p>
    <w:p>
      <w:pPr>
        <w:pStyle w:val="Heading2"/>
        <w:spacing w:before="200" w:after="60"/>
      </w:pPr>
      <w:r>
        <w:t>Tier 3 — PhD Alignment</w:t>
      </w:r>
    </w:p>
    <w:p>
      <w:r>
        <w:t>3. *In-Network Aggregation for Distributed Machine Learning: A Survey and Systemic Architecture* (IEEE Communications Surveys &amp; Tutorials,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Klaus Wehrle.</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RWTH Aachen University</w:t>
      </w:r>
    </w:p>
    <w:p>
      <w:pPr>
        <w:pStyle w:val="ListBullet"/>
      </w:pPr>
      <w:r/>
      <w:r>
        <w:rPr>
          <w:b/>
        </w:rPr>
        <w:t>Department:</w:t>
      </w:r>
      <w:r>
        <w:t xml:space="preserve"> Department of Computer Science</w:t>
      </w:r>
    </w:p>
    <w:p>
      <w:pPr>
        <w:pStyle w:val="ListBullet"/>
      </w:pPr>
      <w:r/>
      <w:r>
        <w:rPr>
          <w:b/>
        </w:rPr>
        <w:t>Laboratory:</w:t>
      </w:r>
      <w:r>
        <w:t xml:space="preserve"> Communication and Distributed Systems (COMSYS)</w:t>
      </w:r>
    </w:p>
    <w:p>
      <w:pPr>
        <w:pStyle w:val="ListBullet"/>
      </w:pPr>
      <w:r/>
      <w:r>
        <w:rPr>
          <w:b/>
        </w:rPr>
        <w:t>Associated Research Centers:</w:t>
      </w:r>
      <w:r>
        <w:t xml:space="preserve"> IT Center RWTH, Center for Artificial Intelligence (RWTH AI Center)</w:t>
      </w:r>
    </w:p>
    <w:p>
      <w:pPr>
        <w:pStyle w:val="ListBullet"/>
      </w:pPr>
      <w:r/>
      <w:r>
        <w:rPr>
          <w:b/>
        </w:rPr>
        <w:t>Hardware &amp; Systems Testbeds:</w:t>
      </w:r>
      <w:r>
        <w:t xml:space="preserve"> RWTH COMSYS P4 Hardware Edge Testbed, Industrial IoT Living Lab</w:t>
      </w:r>
    </w:p>
    <w:p>
      <w:pPr>
        <w:pStyle w:val="ListBullet"/>
      </w:pPr>
      <w:r/>
      <w:r>
        <w:rPr>
          <w:b/>
        </w:rPr>
        <w:t>Graduate School:</w:t>
      </w:r>
      <w:r>
        <w:t xml:space="preserve"> [https://www.rwth-aachen.de/go/id/egb/?lidx=1](https://www.rwth-aachen.de/go/id/egb/?lidx=1)</w:t>
      </w:r>
    </w:p>
    <w:p>
      <w:r>
        <w:t>---</w:t>
      </w:r>
    </w:p>
    <w:p>
      <w:pPr>
        <w:pStyle w:val="Heading1"/>
        <w:spacing w:before="280" w:after="80"/>
      </w:pPr>
      <w:r>
        <w:t>29. Funding Opportunities, Pathways &amp; Eligibility</w:t>
      </w:r>
    </w:p>
    <w:p>
      <w:pPr>
        <w:pStyle w:val="ListBullet"/>
      </w:pPr>
      <w:r/>
      <w:r>
        <w:rPr>
          <w:b/>
        </w:rPr>
        <w:t>DFG SFB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EU Horizon Edge Initiatives: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Klaus Wehrle is an active academic authority at RWTH Aachen University, leading research within the Communication and Distributed Systems (COMSYS). Over a prolific academic trajectory spanning from 2023 to 2023, Prof. Klaus Wehrle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Klaus Wehrle is primarily a researcher in Communication and Distributed Systems, with expertise spanning In-Network Computing, Network Programmability (P4),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(85.3%),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https://www.comsys.rwth-aachen.de/team/klaus-wehrle/</w:t>
      </w:r>
    </w:p>
    <w:p>
      <w:pPr>
        <w:pStyle w:val="ListBullet"/>
      </w:pPr>
      <w:r/>
      <w:r>
        <w:rPr>
          <w:b/>
        </w:rPr>
        <w:t>[FACT]</w:t>
      </w:r>
      <w:r>
        <w:t xml:space="preserve"> Recruitment Verification Record: 'Regularly offering TV-L E13 scientific assistant (PhD) positions in networking, edge computing, and programmable data planes.' (Source: official_lab_website, Date: 2026-01-25)</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https://www.comsys.rwth-aachen.de/team/klaus-wehrle/; Institutional domain cross-check verified (rwth-aachen.de); Institutional email domain recorded: @comsys.rwth-aachen.de; Email domain matches institutional namespace (comsys.rwth-aachen.de); Google Scholar index cross-referenced: https://scholar.google.com/citations?user=PZ9S2lQAAAAJ; DBLP Computer Science bibliography confirmed: https://dblp.org/pid/w/KlausWehrle.html; ORCID researcher registry identifier verified: 0000-0001-9252-4188; Departmental affiliation: Department of Computer Science at RWTH Aachen University; Directorship / Laboratory: Communication and Distributed Systems (COMSYS)</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