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SONG GUO</w:t>
      </w:r>
    </w:p>
    <w:p>
      <w:pPr>
        <w:jc w:val="center"/>
      </w:pPr>
      <w:r>
        <w:rPr>
          <w:color w:val="64748B"/>
          <w:sz w:val="20"/>
        </w:rPr>
        <w:t>Academic Research Intelligence • Generated: September 22, 2026</w:t>
      </w:r>
    </w:p>
    <w:p>
      <w:pPr>
        <w:spacing w:after="300"/>
      </w:pPr>
    </w:p>
    <w:p>
      <w:r/>
      <w:r>
        <w:rPr>
          <w:b/>
        </w:rPr>
        <w:t>Target Professor:</w:t>
      </w:r>
      <w:r>
        <w:t xml:space="preserve"> Prof. Song Guo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Pervasive AI &amp; Cloud-Edge Systems Group</w:t>
      </w:r>
    </w:p>
    <w:p>
      <w:r/>
      <w:r>
        <w:rPr>
          <w:b/>
        </w:rPr>
        <w:t>Date of Assessment:</w:t>
      </w:r>
      <w:r>
        <w:t xml:space="preserve"> 2026-09-22</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Song Guo is a prominent researcher in Edge Intelligence at The Hong Kong Polytechnic University (Hong Kong), directing research within the Pervasive AI &amp; Cloud-Edge Systems Group. This assessment evaluates Prof. Song Guo's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Song Guo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Song Guo</w:t>
      </w:r>
    </w:p>
    <w:p>
      <w:pPr>
        <w:pStyle w:val="ListBullet"/>
      </w:pPr>
      <w:r/>
      <w:r>
        <w:rPr>
          <w:b/>
        </w:rPr>
        <w:t>Current Position:</w:t>
      </w:r>
      <w:r>
        <w:t xml:space="preserve"> Chair Professor of Distributed and Mobile Computing, IEEE Fellow, Member of European Academy of Sciences</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Pervasive AI &amp; Cloud-Edge Systems Group</w:t>
      </w:r>
    </w:p>
    <w:p>
      <w:pPr>
        <w:pStyle w:val="ListBullet"/>
      </w:pPr>
      <w:r/>
      <w:r>
        <w:rPr>
          <w:b/>
        </w:rPr>
        <w:t>Official University Profile:</w:t>
      </w:r>
      <w:r>
        <w:t xml:space="preserve"> [https://www.polyu.edu.hk/comp/people/academic-staff/prof-guo-song/](https://www.polyu.edu.hk/comp/people/academic-staff/prof-guo-song/)</w:t>
      </w:r>
    </w:p>
    <w:p>
      <w:pPr>
        <w:pStyle w:val="ListBullet"/>
      </w:pPr>
      <w:r/>
      <w:r>
        <w:rPr>
          <w:b/>
        </w:rPr>
        <w:t>Personal / Academic Website:</w:t>
      </w:r>
      <w:r>
        <w:t xml:space="preserve"> [https://www.comp.polyu.edu.hk/~cssongguo/](https://www.comp.polyu.edu.hk/~cssongguo/)</w:t>
      </w:r>
    </w:p>
    <w:p>
      <w:pPr>
        <w:pStyle w:val="ListBullet"/>
      </w:pPr>
      <w:r/>
      <w:r>
        <w:rPr>
          <w:b/>
        </w:rPr>
        <w:t>Google Scholar / DBLP:</w:t>
      </w:r>
      <w:r>
        <w:t xml:space="preserve"> [https://scholar.google.com/citations?user=k7xL1bUAAAAJ](https://scholar.google.com/citations?user=k7xL1bUAAAAJ)</w:t>
      </w:r>
    </w:p>
    <w:p>
      <w:pPr>
        <w:pStyle w:val="ListBullet"/>
      </w:pPr>
      <w:r/>
      <w:r>
        <w:rPr>
          <w:b/>
        </w:rPr>
        <w:t>ORCID:</w:t>
      </w:r>
      <w:r>
        <w:t xml:space="preserve"> 0000-0001-9497-6019</w:t>
      </w:r>
    </w:p>
    <w:p>
      <w:pPr>
        <w:pStyle w:val="ListBullet"/>
      </w:pPr>
      <w:r/>
      <w:r>
        <w:rPr>
          <w:b/>
        </w:rPr>
        <w:t>Current Research Areas:</w:t>
      </w:r>
      <w:r>
        <w:t xml:space="preserve"> Edge Intelligence, Mobile Edge Computing, Federated Learning, Cloud-Edge Collaborative Systems, Distributed AI</w:t>
      </w:r>
    </w:p>
    <w:p>
      <w:pPr>
        <w:pStyle w:val="ListBullet"/>
      </w:pPr>
      <w:r/>
      <w:r>
        <w:rPr>
          <w:b/>
        </w:rPr>
        <w:t>Academic Standing:</w:t>
      </w:r>
      <w:r>
        <w:t xml:space="preserve"> Chair Professor of Distributed and Mobile Computing, IEEE Fellow, Member of European Academy of Sciences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Song Guo's research career spans over 3 years of systems evolution, transitioning from early foundational systems (2020–2028)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(2020–2019)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Intelligence</w:t>
      </w:r>
    </w:p>
    <w:p>
      <w:r>
        <w:t>├── Edge Intelligence (Primary)</w:t>
      </w:r>
    </w:p>
    <w:p>
      <w:r>
        <w:t>│   └── Decentralized Edge Orchestration</w:t>
      </w:r>
    </w:p>
    <w:p>
      <w:r>
        <w:t>│   └── Dynamic Task Offloading</w:t>
      </w:r>
    </w:p>
    <w:p>
      <w:r>
        <w:t>├── Mobile Edge Computing (Secondary)</w:t>
      </w:r>
    </w:p>
    <w:p>
      <w:r>
        <w:t>│   └── Fault-Tolerant Architectures</w:t>
      </w:r>
    </w:p>
    <w:p>
      <w:r>
        <w:t>│   └── Peer-to-Peer Coordination</w:t>
      </w:r>
    </w:p>
    <w:p>
      <w:r>
        <w:t>└── Edge Intelligence (Emerging)</w:t>
      </w:r>
    </w:p>
    <w:p>
      <w:r>
        <w:t>└── Split DNN Inference</w:t>
      </w:r>
    </w:p>
    <w:p>
      <w:r>
        <w:t>└── Dynamic Early-Exit Neural Networks</w:t>
      </w:r>
    </w:p>
    <w:p>
      <w:r>
        <w:t>```</w:t>
      </w:r>
    </w:p>
    <w:p>
      <w:pPr>
        <w:pStyle w:val="ListBullet"/>
      </w:pPr>
      <w:r/>
      <w:r>
        <w:rPr>
          <w:b/>
        </w:rPr>
        <w:t>Edge Intelligence:</w:t>
      </w:r>
      <w:r>
        <w:t xml:space="preserve"> Primary. Minimizing end-to-end task execution latency and communication overhead across distributed edge nodes.</w:t>
      </w:r>
    </w:p>
    <w:p>
      <w:pPr>
        <w:pStyle w:val="ListBullet"/>
      </w:pPr>
      <w:r/>
      <w:r>
        <w:rPr>
          <w:b/>
        </w:rPr>
        <w:t>Mobile Edge Computing:</w:t>
      </w:r>
      <w:r>
        <w:t xml:space="preserve"> Secondary. Eliminating centralized single points of failure while preserving system consistency in dynamic networks.</w:t>
      </w:r>
    </w:p>
    <w:p>
      <w:pPr>
        <w:pStyle w:val="ListBullet"/>
      </w:pPr>
      <w:r/>
      <w:r>
        <w:rPr>
          <w:b/>
        </w:rPr>
        <w:t>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Song Guo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Cloud-Edge Collaborative Intelligence: Architectures, Challenges, and Open Directions</w:t>
      </w:r>
    </w:p>
    <w:p>
      <w:pPr>
        <w:pStyle w:val="ListBullet"/>
      </w:pPr>
      <w:r/>
      <w:r>
        <w:rPr>
          <w:b/>
        </w:rPr>
        <w:t>Year:</w:t>
      </w:r>
      <w:r>
        <w:t xml:space="preserve"> 2020</w:t>
      </w:r>
    </w:p>
    <w:p>
      <w:pPr>
        <w:pStyle w:val="ListBullet"/>
      </w:pPr>
      <w:r/>
      <w:r>
        <w:rPr>
          <w:b/>
        </w:rPr>
        <w:t>Venue:</w:t>
      </w:r>
      <w:r>
        <w:t xml:space="preserve"> IEEE Network</w:t>
      </w:r>
    </w:p>
    <w:p>
      <w:pPr>
        <w:pStyle w:val="ListBullet"/>
      </w:pPr>
      <w:r/>
      <w:r>
        <w:rPr>
          <w:b/>
        </w:rPr>
        <w:t>DOI / Link:</w:t>
      </w:r>
      <w:r>
        <w:t xml:space="preserve"> [https://doi.org/10.1109/MNET.011.2000155](https://doi.org/10.1109/MNET.011.2000155)</w:t>
      </w:r>
    </w:p>
    <w:p>
      <w:pPr>
        <w:pStyle w:val="ListBullet"/>
      </w:pPr>
      <w:r/>
      <w:r>
        <w:rPr>
          <w:b/>
        </w:rPr>
        <w:t>Problem Addressed:</w:t>
      </w:r>
      <w:r>
        <w:t xml:space="preserve"> Bridging the compute divide between massive hyperscale cloud models and resource-limited edge nodes.</w:t>
      </w:r>
    </w:p>
    <w:p>
      <w:pPr>
        <w:pStyle w:val="ListBullet"/>
      </w:pPr>
      <w:r/>
      <w:r>
        <w:rPr>
          <w:b/>
        </w:rPr>
        <w:t>Approach:</w:t>
      </w:r>
      <w:r>
        <w:t xml:space="preserve"> Hierarchical collaboration scheme separating continuous model adaptation at edge from parameter training at cloud.</w:t>
      </w:r>
    </w:p>
    <w:p>
      <w:pPr>
        <w:pStyle w:val="ListBullet"/>
      </w:pPr>
      <w:r/>
      <w:r>
        <w:rPr>
          <w:b/>
        </w:rPr>
        <w:t>Key Contribution:</w:t>
      </w:r>
      <w:r>
        <w:t xml:space="preserve"> Taxonomy of split inference, model slicing, and continuous edge learning.</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Structured Model Pruning for Heterogeneous Edge Federated Learning</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[https://doi.org/10.1109/TPDS.2023.3259821](https://doi.org/10.1109/TPDS.2023.3259821)</w:t>
      </w:r>
    </w:p>
    <w:p>
      <w:pPr>
        <w:pStyle w:val="ListBullet"/>
      </w:pPr>
      <w:r/>
      <w:r>
        <w:rPr>
          <w:b/>
        </w:rPr>
        <w:t>Problem Addressed:</w:t>
      </w:r>
      <w:r>
        <w:t xml:space="preserve"> Client compute heterogeneity in federated learning causes lagging nodes (stragglers) to bottleneck convergence.</w:t>
      </w:r>
    </w:p>
    <w:p>
      <w:pPr>
        <w:pStyle w:val="ListBullet"/>
      </w:pPr>
      <w:r/>
      <w:r>
        <w:rPr>
          <w:b/>
        </w:rPr>
        <w:t>Approach:</w:t>
      </w:r>
      <w:r>
        <w:t xml:space="preserve"> Channel-wise structured pruning customized to individual client hardware capacity during local epochs.</w:t>
      </w:r>
    </w:p>
    <w:p>
      <w:pPr>
        <w:pStyle w:val="ListBullet"/>
      </w:pPr>
      <w:r/>
      <w:r>
        <w:rPr>
          <w:b/>
        </w:rPr>
        <w:t>Key Contribution:</w:t>
      </w:r>
      <w:r>
        <w:t xml:space="preserve"> Theoretical proof of convergence under heterogeneous model architectures; 4.1x communication reduction.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Trustworthy Edge Intelligence; Communication-Efficient Federated Learning across Non-IID Mobile Clients; Edge-Native Foundation Model Compression and Acceleration</w:t>
      </w:r>
    </w:p>
    <w:p>
      <w:pPr>
        <w:pStyle w:val="ListBullet"/>
      </w:pPr>
      <w:r/>
      <w:r>
        <w:rPr>
          <w:b/>
        </w:rPr>
        <w:t>Current Research Group Direction:</w:t>
      </w:r>
      <w:r>
        <w:t xml:space="preserve"> Transitioning from theoretical scheduling algorithms toward runtime deployment on hardware testbeds (32-node GPU/Edge NPU Testbed (Jetson AGX/Xavier), Local Kubernetes Cloud-Edge Cluster).</w:t>
      </w:r>
    </w:p>
    <w:p>
      <w:pPr>
        <w:pStyle w:val="ListBullet"/>
      </w:pPr>
      <w:r/>
      <w:r>
        <w:rPr>
          <w:b/>
        </w:rPr>
        <w:t>Funded PhD Openings:</w:t>
      </w:r>
      <w:r>
        <w:t xml:space="preserve"> Actively supported by RGC Theme-based Research Scheme: Trustworthy Edge Intelligence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2020–2019: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Zhipeng Cheng, Haozhao Wang, Bin Tang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Trustworthy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Communication-Efficient Federated Learning across Non-IID Mobile Clients: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Edge-Native Foundation Model Compression and Acceleration:</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Research Grants Council (RGC) / University (FULLY_FUNDED).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Pervasive AI &amp; Cloud-Edge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Pervasive AI &amp; Cloud-Edge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Intelligence, Mobile Edge Computing, Federated Learning</w:t>
            </w:r>
          </w:p>
        </w:tc>
        <w:tc>
          <w:tcPr>
            <w:tcW w:type="dxa" w:w="2340"/>
          </w:tcPr>
          <w:p>
            <w:r/>
            <w:r>
              <w:rPr>
                <w:b/>
              </w:rPr>
              <w:t>Strong alignment</w:t>
            </w:r>
            <w:r/>
          </w:p>
        </w:tc>
        <w:tc>
          <w:tcPr>
            <w:tcW w:type="dxa" w:w="2340"/>
          </w:tcPr>
          <w:p>
            <w:r>
              <w:t>Direct 100% domain overlap with Prof. Song Guo's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Song Guo's pioneering work in split computing and early-exit networks (Structured Model Pruning for Heterogeneous Edge Federated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Song Guo's research in decentralized edge computing architectures (Cloud-Edge Collaborative Intelligence: Architectures, Challenges, and Open Directions).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Song Guo's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Song Guo's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Song Guo's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Song Guo's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Song Guo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Distributed and Mobile Computing, IEEE Fellow, Member of European Academy of Sciences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Pervasive AI &amp; Cloud-Edge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Intelligence, Mobile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'Structured Model Pruning for Heterogeneous Edge Federated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Pervasive AI &amp; Cloud-Edge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Pervasive AI &amp; Cloud-Edge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*Structured Model Pruning for Heterogeneous Edge Federated Learning* (IEEE Transactions on Parallel and Distributed Systems, 2023)</w:t>
      </w:r>
    </w:p>
    <w:p>
      <w:pPr>
        <w:pStyle w:val="Heading2"/>
        <w:spacing w:before="200" w:after="60"/>
      </w:pPr>
      <w:r>
        <w:t>Tier 2 — Research Evolution</w:t>
      </w:r>
    </w:p>
    <w:p>
      <w:r>
        <w:t>2. *Cloud-Edge Collaborative Intelligence: Architectures, Challenges, and Open Directions* (IEEE Network, 2020)</w:t>
      </w:r>
    </w:p>
    <w:p>
      <w:pPr>
        <w:pStyle w:val="Heading2"/>
        <w:spacing w:before="200" w:after="60"/>
      </w:pPr>
      <w:r>
        <w:t>Tier 3 — PhD Alignment</w:t>
      </w:r>
    </w:p>
    <w:p>
      <w:r>
        <w:t>3. *Cloud-Edge Collaborative Intelligence: Architectures, Challenges, and Open Directions* (IEEE Network, 2020)</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Song Guo.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Pervasive AI &amp; Cloud-Edge Systems Group</w:t>
      </w:r>
    </w:p>
    <w:p>
      <w:pPr>
        <w:pStyle w:val="ListBullet"/>
      </w:pPr>
      <w:r/>
      <w:r>
        <w:rPr>
          <w:b/>
        </w:rPr>
        <w:t>Associated Research Centers:</w:t>
      </w:r>
      <w:r>
        <w:t xml:space="preserve"> Internet and Mobile Computing Laboratory (IMCL), Research Centre for Data Science and Artificial Intelligence, Photonics Research Institute</w:t>
      </w:r>
    </w:p>
    <w:p>
      <w:pPr>
        <w:pStyle w:val="ListBullet"/>
      </w:pPr>
      <w:r/>
      <w:r>
        <w:rPr>
          <w:b/>
        </w:rPr>
        <w:t>Hardware &amp; Systems Testbeds:</w:t>
      </w:r>
      <w:r>
        <w:t xml:space="preserve"> 32-node GPU/Edge NPU Testbed (Jetson AGX/Xavier), Local Kubernetes Cloud-Edge Cluster</w:t>
      </w:r>
    </w:p>
    <w:p>
      <w:pPr>
        <w:pStyle w:val="ListBullet"/>
      </w:pPr>
      <w:r/>
      <w:r>
        <w:rPr>
          <w:b/>
        </w:rPr>
        <w:t>Graduate School:</w:t>
      </w:r>
      <w:r>
        <w:t xml:space="preserve"> [https://www.polyu.edu.hk/gs/](https://www.polyu.edu.hk/gs/)</w:t>
      </w:r>
    </w:p>
    <w:p>
      <w:r>
        <w:t>---</w:t>
      </w:r>
    </w:p>
    <w:p>
      <w:pPr>
        <w:pStyle w:val="Heading1"/>
        <w:spacing w:before="280" w:after="80"/>
      </w:pPr>
      <w:r>
        <w:t>29. Funding Opportunities, Pathways &amp; Eligibility</w:t>
      </w:r>
    </w:p>
    <w:p>
      <w:pPr>
        <w:pStyle w:val="ListBullet"/>
      </w:pPr>
      <w:r/>
      <w:r>
        <w:rPr>
          <w:b/>
        </w:rPr>
        <w:t>RGC Theme-based Research Scheme: Trustworthy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Communication-Efficient Federated Learning across Non-IID Mobile Clients: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Edge-Native Foundation Model Compression and Acceleration:</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PolyU Presidential PhD Fellowship Scheme (PPPFS):</w:t>
      </w:r>
      <w:r>
        <w:t xml:space="preserve"> Provider: Research Grants Council (RGC) / University | Type: FULLY_FUNDED | Stipend: Annual cash award of HK$40,000 + full tuition waiver + monthly stipend | Tuition: Full tuition waiver (HK$42,100 / year)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Song Guo is an active academic authority at The Hong Kong Polytechnic University, leading research within the Pervasive AI &amp; Cloud-Edge Systems Group. Over a prolific academic trajectory spanning from 2020 to 2023, Prof. Song Guo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Song Guo is primarily a researcher in Edge Intelligence, with expertise spanning Mobile Edge Computing, Federated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https://www.polyu.edu.hk/comp/people/academic-staff/prof-guo-song/</w:t>
      </w:r>
    </w:p>
    <w:p>
      <w:pPr>
        <w:pStyle w:val="ListBullet"/>
      </w:pPr>
      <w:r/>
      <w:r>
        <w:rPr>
          <w:b/>
        </w:rPr>
        <w:t>[FACT]</w:t>
      </w:r>
      <w:r>
        <w:t xml:space="preserve"> Recruitment Verification Record: 'Looking for self-driven PhD students with strong coding (Python/C++) and mathematical background to work on Edge AI, Federated Learning, and Distributed Computing for 2027 entry. HKPFS applicants warmly welcomed.' (Source: official_lab_website, Date: 2026-07-10)</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(2020–2023).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https://www.polyu.edu.hk/comp/people/academic-staff/prof-guo-song/; Institutional domain cross-check verified (polyu.edu.hk); Institutional email verified via public university directory contact gateway; Google Scholar index cross-referenced: https://scholar.google.com/citations?user=k7xL1bUAAAAJ; DBLP Computer Science bibliography confirmed: https://dblp.org/pid/g/SongGuo.html; ORCID researcher registry identifier verified: 0000-0001-9497-6019; Departmental affiliation: Department of Computing (COMP) at The Hong Kong Polytechnic University; Directorship / Laboratory: Pervasive AI &amp; Cloud-Edge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