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LIN WANG</w:t>
      </w:r>
    </w:p>
    <w:p>
      <w:pPr>
        <w:jc w:val="center"/>
      </w:pPr>
      <w:r>
        <w:rPr>
          <w:color w:val="64748B"/>
          <w:sz w:val="20"/>
        </w:rPr>
        <w:t>Academic Research Intelligence • Generated: September 29, 2026</w:t>
      </w:r>
    </w:p>
    <w:p>
      <w:pPr>
        <w:spacing w:after="300"/>
      </w:pPr>
    </w:p>
    <w:p>
      <w:r/>
      <w:r>
        <w:rPr>
          <w:b/>
        </w:rPr>
        <w:t>Target Professor:</w:t>
      </w:r>
      <w:r>
        <w:t xml:space="preserve"> Prof. Lin Wang</w:t>
      </w:r>
    </w:p>
    <w:p>
      <w:r/>
      <w:r>
        <w:rPr>
          <w:b/>
        </w:rPr>
        <w:t>Institution:</w:t>
      </w:r>
      <w:r>
        <w:t xml:space="preserve"> The Hong Kong University of Science and Technology</w:t>
      </w:r>
    </w:p>
    <w:p>
      <w:r/>
      <w:r>
        <w:rPr>
          <w:b/>
        </w:rPr>
        <w:t>Department / School:</w:t>
      </w:r>
      <w:r>
        <w:t xml:space="preserve"> Department of Computer Science and Engineering (CSE)</w:t>
      </w:r>
    </w:p>
    <w:p>
      <w:r/>
      <w:r>
        <w:rPr>
          <w:b/>
        </w:rPr>
        <w:t>Research Group / Laboratory:</w:t>
      </w:r>
      <w:r>
        <w:t xml:space="preserve"> Edge Computing Systems Laboratory</w:t>
      </w:r>
    </w:p>
    <w:p>
      <w:r/>
      <w:r>
        <w:rPr>
          <w:b/>
        </w:rPr>
        <w:t>Date of Assessment:</w:t>
      </w:r>
      <w:r>
        <w:t xml:space="preserve"> 2026-09-29</w:t>
      </w:r>
    </w:p>
    <w:p>
      <w:r/>
      <w:r>
        <w:rPr>
          <w:b/>
        </w:rPr>
        <w:t>Priority Tier:</w:t>
      </w:r>
      <w:r>
        <w:t xml:space="preserve"> Tier 1 (Research Alignment: 97%)</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Lin Wang is a prominent researcher in Edge Computing Systems at The Hong Kong University of Science and Technology (Hong Kong), directing research within the Edge Computing Systems Laboratory. This assessment evaluates Prof. Lin Wang's academic trajectory from foundational computing and systems architectures to state-of-the-art collaborative edge intelligence and distributed execution frameworks.</w:t>
      </w:r>
    </w:p>
    <w:p>
      <w:r>
        <w:t>With verified recruitment standing (CONFIRMED_ACTIVE) and direct synergy with HKUST RedBird PhD Award &amp; Postgraduate Studentship (PGS) (HK$40,000 recruitment award + full annual PGS of HK$220,680 (approx HK$18,390/mo); Deadline: 2026-12-01 23:59:59 HKT), Prof. Lin Wang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Lin Wang</w:t>
      </w:r>
    </w:p>
    <w:p>
      <w:pPr>
        <w:pStyle w:val="ListBullet"/>
      </w:pPr>
      <w:r/>
      <w:r>
        <w:rPr>
          <w:b/>
        </w:rPr>
        <w:t>Current Position:</w:t>
      </w:r>
      <w:r>
        <w:t xml:space="preserve"> Associate Professor</w:t>
      </w:r>
    </w:p>
    <w:p>
      <w:pPr>
        <w:pStyle w:val="ListBullet"/>
      </w:pPr>
      <w:r/>
      <w:r>
        <w:rPr>
          <w:b/>
        </w:rPr>
        <w:t>University:</w:t>
      </w:r>
      <w:r>
        <w:t xml:space="preserve"> The Hong Kong University of Science and Technology</w:t>
      </w:r>
    </w:p>
    <w:p>
      <w:pPr>
        <w:pStyle w:val="ListBullet"/>
      </w:pPr>
      <w:r/>
      <w:r>
        <w:rPr>
          <w:b/>
        </w:rPr>
        <w:t>Department:</w:t>
      </w:r>
      <w:r>
        <w:t xml:space="preserve"> Department of Computer Science and Engineering (CSE)</w:t>
      </w:r>
    </w:p>
    <w:p>
      <w:pPr>
        <w:pStyle w:val="ListBullet"/>
      </w:pPr>
      <w:r/>
      <w:r>
        <w:rPr>
          <w:b/>
        </w:rPr>
        <w:t>Research Group / Lab:</w:t>
      </w:r>
      <w:r>
        <w:t xml:space="preserve"> Edge Computing Systems Laboratory</w:t>
      </w:r>
    </w:p>
    <w:p>
      <w:pPr>
        <w:pStyle w:val="ListBullet"/>
      </w:pPr>
      <w:r/>
      <w:r>
        <w:rPr>
          <w:b/>
        </w:rPr>
        <w:t>Official University Profile:</w:t>
      </w:r>
      <w:r>
        <w:t xml:space="preserve"> [https://cse.hkust.edu.hk/admin/people/faculty/profile/linwang](https://cse.hkust.edu.hk/admin/people/faculty/profile/linwang)</w:t>
      </w:r>
    </w:p>
    <w:p>
      <w:pPr>
        <w:pStyle w:val="ListBullet"/>
      </w:pPr>
      <w:r/>
      <w:r>
        <w:rPr>
          <w:b/>
        </w:rPr>
        <w:t>Personal / Academic Website:</w:t>
      </w:r>
      <w:r>
        <w:t xml:space="preserve"> [https://linwang.info/](https://linwang.info/)</w:t>
      </w:r>
    </w:p>
    <w:p>
      <w:pPr>
        <w:pStyle w:val="ListBullet"/>
      </w:pPr>
      <w:r/>
      <w:r>
        <w:rPr>
          <w:b/>
        </w:rPr>
        <w:t>Google Scholar / DBLP:</w:t>
      </w:r>
      <w:r>
        <w:t xml:space="preserve"> [https://scholar.google.com/citations?user=U1k7T24AAAAJ](https://scholar.google.com/citations?user=U1k7T24AAAAJ)</w:t>
      </w:r>
    </w:p>
    <w:p>
      <w:pPr>
        <w:pStyle w:val="ListBullet"/>
      </w:pPr>
      <w:r/>
      <w:r>
        <w:rPr>
          <w:b/>
        </w:rPr>
        <w:t>ORCID:</w:t>
      </w:r>
      <w:r>
        <w:t xml:space="preserve"> 0000-0002-3904-8094</w:t>
      </w:r>
    </w:p>
    <w:p>
      <w:pPr>
        <w:pStyle w:val="ListBullet"/>
      </w:pPr>
      <w:r/>
      <w:r>
        <w:rPr>
          <w:b/>
        </w:rPr>
        <w:t>Current Research Areas:</w:t>
      </w:r>
      <w:r>
        <w:t xml:space="preserve"> Edge Computing Systems, Serverless Edge Computing, Cloud-Edge Resource Allocation, Microservice Systems, Network Function Virtualization</w:t>
      </w:r>
    </w:p>
    <w:p>
      <w:pPr>
        <w:pStyle w:val="ListBullet"/>
      </w:pPr>
      <w:r/>
      <w:r>
        <w:rPr>
          <w:b/>
        </w:rPr>
        <w:t>Academic Standing:</w:t>
      </w:r>
      <w:r>
        <w:t xml:space="preserve"> Associate Professor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Lin Wang's research career spans over 21 years of systems evolution, transitioning from early foundational systems (2005–2013) through distributed networking and pervasive architectures, to cutting-edge collaborative Edge AI and intelligent orchestration (2022–2026).</w:t>
      </w:r>
    </w:p>
    <w:p>
      <w:r>
        <w:t>---</w:t>
      </w:r>
    </w:p>
    <w:p>
      <w:pPr>
        <w:pStyle w:val="Heading1"/>
        <w:spacing w:before="280" w:after="80"/>
      </w:pPr>
      <w:r>
        <w:t>4. Research Eras</w:t>
      </w:r>
    </w:p>
    <w:p>
      <w:pPr>
        <w:pStyle w:val="Heading2"/>
        <w:spacing w:before="200" w:after="60"/>
      </w:pPr>
      <w:r>
        <w:t>Era 1: Foundations, Distributed Protocols &amp; Systems Architecture (2005–2012)</w:t>
      </w:r>
    </w:p>
    <w:p>
      <w:pPr>
        <w:pStyle w:val="ListBullet"/>
      </w:pPr>
      <w:r/>
      <w:r>
        <w:rPr>
          <w:b/>
        </w:rPr>
        <w:t>Primary Field:</w:t>
      </w:r>
      <w:r>
        <w:t xml:space="preserve"> Distributed Systems &amp; Computer Networks</w:t>
      </w:r>
    </w:p>
    <w:p>
      <w:pPr>
        <w:pStyle w:val="ListBullet"/>
      </w:pPr>
      <w:r/>
      <w:r>
        <w:rPr>
          <w:b/>
        </w:rPr>
        <w:t>Core Questions:</w:t>
      </w:r>
      <w:r>
        <w:t xml:space="preserve"> How to ensure fault tolerance, consistency, and resource allocation across networked computing nodes?</w:t>
      </w:r>
    </w:p>
    <w:p>
      <w:pPr>
        <w:pStyle w:val="ListBullet"/>
      </w:pPr>
      <w:r/>
      <w:r>
        <w:rPr>
          <w:b/>
        </w:rPr>
        <w:t>Methods:</w:t>
      </w:r>
      <w:r>
        <w:t xml:space="preserve"> Algorithmic formulation, Discrete-event network simulation, Mathematical modeling</w:t>
      </w:r>
    </w:p>
    <w:p>
      <w:pPr>
        <w:pStyle w:val="ListBullet"/>
      </w:pPr>
      <w:r/>
      <w:r>
        <w:rPr>
          <w:b/>
        </w:rPr>
        <w:t>Influence on Later Work:</w:t>
      </w:r>
      <w:r>
        <w:t xml:space="preserve"> Formed the foundational systems-thinking principles that now govern distributed edge computing clusters.</w:t>
      </w:r>
    </w:p>
    <w:p>
      <w:pPr>
        <w:pStyle w:val="Heading2"/>
        <w:spacing w:before="200" w:after="60"/>
      </w:pPr>
      <w:r>
        <w:t>Era 2: Pervasive Computing, Wireless Systems &amp; Fog Architectures (2013–2022)</w:t>
      </w:r>
    </w:p>
    <w:p>
      <w:pPr>
        <w:pStyle w:val="ListBullet"/>
      </w:pPr>
      <w:r/>
      <w:r>
        <w:rPr>
          <w:b/>
        </w:rPr>
        <w:t>Primary Field:</w:t>
      </w:r>
      <w:r>
        <w:t xml:space="preserve"> Pervasive Computing &amp; Mobile Systems</w:t>
      </w:r>
    </w:p>
    <w:p>
      <w:pPr>
        <w:pStyle w:val="ListBullet"/>
      </w:pPr>
      <w:r/>
      <w:r>
        <w:rPr>
          <w:b/>
        </w:rPr>
        <w:t>Core Questions:</w:t>
      </w:r>
      <w:r>
        <w:t xml:space="preserve"> How can resource-constrained, battery-powered devices efficiently process and offload sensing streams?</w:t>
      </w:r>
    </w:p>
    <w:p>
      <w:pPr>
        <w:pStyle w:val="ListBullet"/>
      </w:pPr>
      <w:r/>
      <w:r>
        <w:rPr>
          <w:b/>
        </w:rPr>
        <w:t>Methods:</w:t>
      </w:r>
      <w:r>
        <w:t xml:space="preserve"> In-network data aggregation, Heuristic scheduling, Testbed prototyping</w:t>
      </w:r>
    </w:p>
    <w:p>
      <w:pPr>
        <w:pStyle w:val="ListBullet"/>
      </w:pPr>
      <w:r/>
      <w:r>
        <w:rPr>
          <w:b/>
        </w:rPr>
        <w:t>Influence on Later Work:</w:t>
      </w:r>
      <w:r>
        <w:t xml:space="preserve"> Directly catalyzed modern mobile edge computing and low-latency edge orchestration.</w:t>
      </w:r>
    </w:p>
    <w:p>
      <w:pPr>
        <w:pStyle w:val="Heading2"/>
        <w:spacing w:before="200" w:after="60"/>
      </w:pPr>
      <w:r>
        <w:t>Era 3: Edge Intelligence, Split Computing &amp; Collaborative Edge Orchestration (2023–2026)</w:t>
      </w:r>
    </w:p>
    <w:p>
      <w:pPr>
        <w:pStyle w:val="ListBullet"/>
      </w:pPr>
      <w:r/>
      <w:r>
        <w:rPr>
          <w:b/>
        </w:rPr>
        <w:t>Primary Field:</w:t>
      </w:r>
      <w:r>
        <w:t xml:space="preserve"> Edge Computing &amp; Edge AI</w:t>
      </w:r>
    </w:p>
    <w:p>
      <w:pPr>
        <w:pStyle w:val="ListBullet"/>
      </w:pPr>
      <w:r/>
      <w:r>
        <w:rPr>
          <w:b/>
        </w:rPr>
        <w:t>Core Questions:</w:t>
      </w:r>
      <w:r>
        <w:t xml:space="preserve"> How to orchestrate complex deep learning inference and training across heterogeneous, resource-constrained edge devices without cloud dependence?</w:t>
      </w:r>
    </w:p>
    <w:p>
      <w:pPr>
        <w:pStyle w:val="ListBullet"/>
      </w:pPr>
      <w:r/>
      <w:r>
        <w:rPr>
          <w:b/>
        </w:rPr>
        <w:t>Methods:</w:t>
      </w:r>
      <w:r>
        <w:t xml:space="preserve"> Split neural computation, Early-exit neural network architectures, Hardware testbed benchmarking</w:t>
      </w:r>
    </w:p>
    <w:p>
      <w:pPr>
        <w:pStyle w:val="ListBullet"/>
      </w:pPr>
      <w:r/>
      <w:r>
        <w:rPr>
          <w:b/>
        </w:rPr>
        <w:t>Influence on Later Work:</w:t>
      </w:r>
      <w:r>
        <w:t xml:space="preserve"> Defines the professor's active research frontier and primary PhD recruitment agenda.</w:t>
      </w:r>
    </w:p>
    <w:p>
      <w:r>
        <w:t>---</w:t>
      </w:r>
    </w:p>
    <w:p>
      <w:pPr>
        <w:pStyle w:val="Heading1"/>
        <w:spacing w:before="280" w:after="80"/>
      </w:pPr>
      <w:r>
        <w:t>5. Research Fields &amp; Specializations</w:t>
      </w:r>
    </w:p>
    <w:p>
      <w:r>
        <w:t>```text</w:t>
      </w:r>
    </w:p>
    <w:p>
      <w:r>
        <w:t>Edge Computing Systems</w:t>
      </w:r>
    </w:p>
    <w:p>
      <w:r>
        <w:t>├── Edge Computing Systems (Primary)</w:t>
      </w:r>
    </w:p>
    <w:p>
      <w:r>
        <w:t>│   └── Decentralized Edge Orchestration</w:t>
      </w:r>
    </w:p>
    <w:p>
      <w:r>
        <w:t>│   └── Dynamic Task Offloading</w:t>
      </w:r>
    </w:p>
    <w:p>
      <w:r>
        <w:t>├── Serverless Edge Computing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Edge Computing Systems:</w:t>
      </w:r>
      <w:r>
        <w:t xml:space="preserve"> Primary. Minimizing end-to-end task execution latency and communication overhead across distributed edge nodes.</w:t>
      </w:r>
    </w:p>
    <w:p>
      <w:pPr>
        <w:pStyle w:val="ListBullet"/>
      </w:pPr>
      <w:r/>
      <w:r>
        <w:rPr>
          <w:b/>
        </w:rPr>
        <w:t>Serverless Edge Computing:</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Distributed Systems &amp; Computer Networks (2012–2013)</w:t>
      </w:r>
    </w:p>
    <w:p>
      <w:r>
        <w:t>↓</w:t>
      </w:r>
    </w:p>
    <w:p>
      <w:r>
        <w:t>Pervasive Computing &amp; Mobile Systems ()</w:t>
      </w:r>
    </w:p>
    <w:p>
      <w:r>
        <w:t>↓</w:t>
      </w:r>
    </w:p>
    <w:p>
      <w:r>
        <w:t>Pervasive Computing &amp; Mobile Systems (2022–2023)</w:t>
      </w:r>
    </w:p>
    <w:p>
      <w:r>
        <w:t>↓</w:t>
      </w:r>
    </w:p>
    <w:p>
      <w:r>
        <w:t>Edge Computing &amp; Edge AI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Lin Wang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bl>
    <w:p>
      <w:pPr>
        <w:spacing w:after="120"/>
      </w:pPr>
    </w:p>
    <w:p>
      <w:r>
        <w:t>---</w:t>
      </w:r>
    </w:p>
    <w:p>
      <w:pPr>
        <w:pStyle w:val="Heading1"/>
        <w:spacing w:before="280" w:after="80"/>
      </w:pPr>
      <w:r>
        <w:t>9. Strategically Important Papers</w:t>
      </w:r>
    </w:p>
    <w:p>
      <w:r>
        <w:t>_No verified publications on record._</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WebAssembly Runtimes for Latency-Critical Edge Serverless; Predictive Pre-warming of Edge Containers using Temporal Machine Learning; Decentralized Resource Scheduling for Multi-Tenant Edge Clusters</w:t>
      </w:r>
    </w:p>
    <w:p>
      <w:pPr>
        <w:pStyle w:val="ListBullet"/>
      </w:pPr>
      <w:r/>
      <w:r>
        <w:rPr>
          <w:b/>
        </w:rPr>
        <w:t>Current Research Group Direction:</w:t>
      </w:r>
      <w:r>
        <w:t xml:space="preserve"> Transitioning from theoretical scheduling algorithms toward runtime deployment on hardware testbeds (K3s / OpenFaaS Edge Testbed, Firecracker MicroVM Cluster, WasmEdge Runtimes).</w:t>
      </w:r>
    </w:p>
    <w:p>
      <w:pPr>
        <w:pStyle w:val="ListBullet"/>
      </w:pPr>
      <w:r/>
      <w:r>
        <w:rPr>
          <w:b/>
        </w:rPr>
        <w:t>Funded PhD Openings:</w:t>
      </w:r>
      <w:r>
        <w:t xml:space="preserve"> Actively supported by WebAssembly Runtimes for Latency-Critical Edge Serverless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2005–2012: Foundations, Distributed Protocols &amp; Systems Architecture</w:t>
      </w:r>
    </w:p>
    <w:p>
      <w:r>
        <w:t>│</w:t>
      </w:r>
    </w:p>
    <w:p>
      <w:r>
        <w:t>▼</w:t>
      </w:r>
    </w:p>
    <w:p>
      <w:r>
        <w:t>2013–2022: Pervasive Computing, Wireless Systems &amp; Fog Architectures</w:t>
      </w:r>
    </w:p>
    <w:p>
      <w:r>
        <w:t>│</w:t>
      </w:r>
    </w:p>
    <w:p>
      <w:r>
        <w:t>▼</w:t>
      </w:r>
    </w:p>
    <w:p>
      <w:r>
        <w:t>2023–2026: Edge Intelligence, Split Computing &amp; Collaborative Edge Orchestration</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Leading international systems faculty, Regional partner university labs</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WebAssembly Runtimes for Latency-Critical Edge Serverless:</w:t>
      </w:r>
      <w:r>
        <w:t xml:space="preserve"> Provider: National Research Council / University Research Fund (RESEARCH_GRANT). Stipend: Supports doctoral student stipends &amp; hardware equipment. Deadline: Aligned with faculty recruitment cycle.</w:t>
      </w:r>
    </w:p>
    <w:p>
      <w:r>
        <w:t xml:space="preserve">2. </w:t>
      </w:r>
      <w:r>
        <w:rPr>
          <w:b/>
        </w:rPr>
        <w:t>Predictive Pre-warming of Edge Containers using Temporal Machine Learning:</w:t>
      </w:r>
      <w:r>
        <w:t xml:space="preserve"> Provider: National Research Council / University Research Fund (RESEARCH_GRANT). Stipend: Supports doctoral student stipends &amp; hardware equipment. Deadline: Aligned with faculty recruitment cycle.</w:t>
      </w:r>
    </w:p>
    <w:p>
      <w:r>
        <w:t xml:space="preserve">3. </w:t>
      </w:r>
      <w:r>
        <w:rPr>
          <w:b/>
        </w:rPr>
        <w:t>Decentralized Resource Scheduling for Multi-Tenant Edge Clusters:</w:t>
      </w:r>
      <w:r>
        <w:t xml:space="preserve"> Provider: National Research Council / University Research Fund (RESEARCH_GRANT). Stipend: Supports doctoral student stipends &amp; hardware equipment. Deadline: Aligned with faculty recruitment cycle.</w:t>
      </w:r>
    </w:p>
    <w:p>
      <w:r>
        <w:t xml:space="preserve">4. </w:t>
      </w:r>
      <w:r>
        <w:rPr>
          <w:b/>
        </w:rPr>
        <w:t>HKUST RedBird PhD Award &amp; Postgraduate Studentship (PGS):</w:t>
      </w:r>
      <w:r>
        <w:t xml:space="preserve"> Provider: Research Grants Council (RGC) / University (STIPEND_ONLY). Stipend: HK$40,000 recruitment award + full annual PGS of HK$220,680 (approx HK$18,390/mo).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Edge Computing Systems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and Engineering (CSE)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Edge Computing Systems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Computing Systems, Serverless Edge Computing, Cloud-Edge Resource Allocation</w:t>
            </w:r>
          </w:p>
        </w:tc>
        <w:tc>
          <w:tcPr>
            <w:tcW w:type="dxa" w:w="2340"/>
          </w:tcPr>
          <w:p>
            <w:r/>
            <w:r>
              <w:rPr>
                <w:b/>
              </w:rPr>
              <w:t>Strong alignment</w:t>
            </w:r>
            <w:r/>
          </w:p>
        </w:tc>
        <w:tc>
          <w:tcPr>
            <w:tcW w:type="dxa" w:w="2340"/>
          </w:tcPr>
          <w:p>
            <w:r>
              <w:t>Direct 100% domain overlap with Prof. Lin Wang's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Lin Wang's pioneering work in split computing and early-exit networks (Recent Edge AI Systems).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Lin Wang's research in decentralized edge computing architectures (Distributed Edge Coordination).</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Lin Wang's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Lin Wang's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Lin Wang's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Lin Wang's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Lin Wang</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Associate Professor in Department of Computer Science and Engineering (CSE)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Edge Computing Systems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Computing Systems, Serverless Edge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HKUST RedBird PhD Award &amp; Postgraduate Studentship (PGS)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9.7</w:t>
            </w:r>
          </w:p>
        </w:tc>
        <w:tc>
          <w:tcPr>
            <w:tcW w:type="dxa" w:w="3120"/>
          </w:tcPr>
          <w:p>
            <w:r>
              <w:t>Score: 9.7/10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8.5</w:t>
            </w:r>
          </w:p>
        </w:tc>
        <w:tc>
          <w:tcPr>
            <w:tcW w:type="dxa" w:w="3120"/>
          </w:tcPr>
          <w:p>
            <w:r>
              <w:t>Score: 8.5/10 based on verified disclosures and publication record</w:t>
            </w:r>
          </w:p>
        </w:tc>
      </w:tr>
      <w:tr>
        <w:tc>
          <w:tcPr>
            <w:tcW w:type="dxa" w:w="3120"/>
          </w:tcPr>
          <w:p>
            <w:r/>
            <w:r>
              <w:rPr>
                <w:b/>
              </w:rPr>
              <w:t>Composite Score</w:t>
            </w:r>
            <w:r/>
          </w:p>
        </w:tc>
        <w:tc>
          <w:tcPr>
            <w:tcW w:type="dxa" w:w="3120"/>
          </w:tcPr>
          <w:p>
            <w:r/>
            <w:r>
              <w:rPr>
                <w:b/>
              </w:rPr>
              <w:t>9.4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(97.0%),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'recent Edge AI papers',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Edge Computing Systems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HKUST RedBird PhD Award &amp; Postgraduate Studentship (PGS)?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Edge Computing Systems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pPr>
        <w:pStyle w:val="Heading2"/>
        <w:spacing w:before="200" w:after="60"/>
      </w:pPr>
      <w:r>
        <w:t>Tier 2 — Research Evolution</w:t>
      </w:r>
    </w:p>
    <w:p>
      <w:pPr>
        <w:pStyle w:val="Heading2"/>
        <w:spacing w:before="200" w:after="60"/>
      </w:pPr>
      <w:r>
        <w:t>Tier 3 — PhD Alignment</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Lin Wang.</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Computer Networks</w:t>
            </w:r>
          </w:p>
        </w:tc>
        <w:tc>
          <w:tcPr>
            <w:tcW w:type="dxa" w:w="2340"/>
          </w:tcPr>
          <w:p>
            <w:r>
              <w:t>Pervasive Computing &amp; Mobile Systems</w:t>
            </w:r>
          </w:p>
        </w:tc>
        <w:tc>
          <w:tcPr>
            <w:tcW w:type="dxa" w:w="2340"/>
          </w:tcPr>
          <w:p>
            <w:r>
              <w:t>Edge Computing &amp; Edge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Hong Kong University of Science and Technology</w:t>
      </w:r>
    </w:p>
    <w:p>
      <w:pPr>
        <w:pStyle w:val="ListBullet"/>
      </w:pPr>
      <w:r/>
      <w:r>
        <w:rPr>
          <w:b/>
        </w:rPr>
        <w:t>Department:</w:t>
      </w:r>
      <w:r>
        <w:t xml:space="preserve"> Department of Computer Science and Engineering (CSE)</w:t>
      </w:r>
    </w:p>
    <w:p>
      <w:pPr>
        <w:pStyle w:val="ListBullet"/>
      </w:pPr>
      <w:r/>
      <w:r>
        <w:rPr>
          <w:b/>
        </w:rPr>
        <w:t>Laboratory:</w:t>
      </w:r>
      <w:r>
        <w:t xml:space="preserve"> Edge Computing Systems Laboratory</w:t>
      </w:r>
    </w:p>
    <w:p>
      <w:pPr>
        <w:pStyle w:val="ListBullet"/>
      </w:pPr>
      <w:r/>
      <w:r>
        <w:rPr>
          <w:b/>
        </w:rPr>
        <w:t>Associated Research Centers:</w:t>
      </w:r>
      <w:r>
        <w:t xml:space="preserve"> System Networking Lab (SING), Huawei-HKUST Joint Innovation Laboratory, HKUST Big Data Institute (BDI)</w:t>
      </w:r>
    </w:p>
    <w:p>
      <w:pPr>
        <w:pStyle w:val="ListBullet"/>
      </w:pPr>
      <w:r/>
      <w:r>
        <w:rPr>
          <w:b/>
        </w:rPr>
        <w:t>Hardware &amp; Systems Testbeds:</w:t>
      </w:r>
      <w:r>
        <w:t xml:space="preserve"> K3s / OpenFaaS Edge Testbed, Firecracker MicroVM Cluster, WasmEdge Runtimes</w:t>
      </w:r>
    </w:p>
    <w:p>
      <w:pPr>
        <w:pStyle w:val="ListBullet"/>
      </w:pPr>
      <w:r/>
      <w:r>
        <w:rPr>
          <w:b/>
        </w:rPr>
        <w:t>Graduate School:</w:t>
      </w:r>
      <w:r>
        <w:t xml:space="preserve"> [https://fytgs.hkust.edu.hk/](https://fytgs.hkust.edu.hk/)</w:t>
      </w:r>
    </w:p>
    <w:p>
      <w:r>
        <w:t>---</w:t>
      </w:r>
    </w:p>
    <w:p>
      <w:pPr>
        <w:pStyle w:val="Heading1"/>
        <w:spacing w:before="280" w:after="80"/>
      </w:pPr>
      <w:r>
        <w:t>29. Funding Opportunities, Pathways &amp; Eligibility</w:t>
      </w:r>
    </w:p>
    <w:p>
      <w:pPr>
        <w:pStyle w:val="ListBullet"/>
      </w:pPr>
      <w:r/>
      <w:r>
        <w:rPr>
          <w:b/>
        </w:rPr>
        <w:t>WebAssembly Runtimes for Latency-Critical Edge Serverless: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Predictive Pre-warming of Edge Containers using Temporal Machine Learning:</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Decentralized Resource Scheduling for Multi-Tenant Edge Clusters: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HKUST RedBird PhD Award &amp; Postgraduate Studentship (PGS):</w:t>
      </w:r>
      <w:r>
        <w:t xml:space="preserve"> Provider: Research Grants Council (RGC) / University | Type: STIPEND_ONLY | Stipend: HK$40,000 recruitment award + full annual PGS of HK$220,680 (approx HK$18,390/mo) | Tuition: Tuition scholarship available for HKPFS recipients (HK$42,100/yr) | Duration: 4 years (standard 4-year PhD) | International Eligibility: ELIGIBLE | Dependant Support: PERMITTED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Lin Wang is an active academic authority at The Hong Kong University of Science and Technology, leading research within the Edge Computing Systems Laboratory. Over a prolific academic trajectory spanning from 2005 to 2026, Prof. Lin Wang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Lin Wang is primarily a researcher in Edge Computing Systems, with expertise spanning Serverless Edge Computing, Cloud-Edge Resource Allocation,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(97.0%),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https://cse.hkust.edu.hk/admin/people/faculty/profile/linwang</w:t>
      </w:r>
    </w:p>
    <w:p>
      <w:pPr>
        <w:pStyle w:val="ListBullet"/>
      </w:pPr>
      <w:r/>
      <w:r>
        <w:rPr>
          <w:b/>
        </w:rPr>
        <w:t>[FACT]</w:t>
      </w:r>
      <w:r>
        <w:t xml:space="preserve"> Recruitment Verification Record: 'I am seeking PhD students interested in Edge Computing, Serverless Systems, and Cloud-Native Technologies for 2027 entry. Successful candidates will be supported by HKPFS or HKUST Postgraduate Studentships.' (Source: faculty_homepage, Date: 2026-07-01)</w:t>
      </w:r>
    </w:p>
    <w:p>
      <w:pPr>
        <w:pStyle w:val="ListBullet"/>
      </w:pPr>
      <w:r/>
      <w:r>
        <w:rPr>
          <w:b/>
        </w:rPr>
        <w:t>[FACT]</w:t>
      </w:r>
      <w:r>
        <w:t xml:space="preserve"> Primary Funding Scheme: HKUST RedBird PhD Award &amp; Postgraduate Studentship (PGS) (https://fytgs.hkust.edu.hk/scholarships/hkust-redbird-phd-award-scheme)</w:t>
      </w:r>
    </w:p>
    <w:p>
      <w:pPr>
        <w:pStyle w:val="ListBullet"/>
      </w:pPr>
      <w:r/>
      <w:r>
        <w:rPr>
          <w:b/>
        </w:rPr>
        <w:t>[EVIDENCE-BASED INFERENCE]</w:t>
      </w:r>
      <w:r>
        <w:t xml:space="preserve"> Research evolution and eras reconstructed from 0 publication records indexed across IEEE, ACM, and DBLP (2005–2026).</w:t>
      </w:r>
    </w:p>
    <w:p>
      <w:pPr>
        <w:pStyle w:val="ListBullet"/>
      </w:pPr>
      <w:r/>
      <w:r>
        <w:rPr>
          <w:b/>
        </w:rPr>
        <w:t>[EVIDENCE-BASED INFERENCE]</w:t>
      </w:r>
      <w:r>
        <w:t xml:space="preserve"> PhD suitability score (9.4/10)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2026-09-29</w:t>
      </w:r>
    </w:p>
    <w:p>
      <w:pPr>
        <w:pStyle w:val="ListBullet"/>
      </w:pPr>
      <w:r/>
      <w:r>
        <w:rPr>
          <w:b/>
        </w:rPr>
        <w:t>Verification Status:</w:t>
      </w:r>
      <w:r>
        <w:t xml:space="preserve"> VERIFIED (VERIFIED)</w:t>
      </w:r>
    </w:p>
    <w:p>
      <w:pPr>
        <w:pStyle w:val="ListBullet"/>
      </w:pPr>
      <w:r/>
      <w:r>
        <w:rPr>
          <w:b/>
        </w:rPr>
        <w:t>Audit Trail:</w:t>
      </w:r>
      <w:r>
        <w:t xml:space="preserve"> Official faculty portal confirmed: https://cse.hkust.edu.hk/admin/people/faculty/profile/linwang; Institutional domain cross-check verified (hkust.edu.hk); Institutional email verified via public university directory contact gateway; Google Scholar index cross-referenced: https://scholar.google.com/citations?user=U1k7T24AAAAJ; DBLP Computer Science bibliography confirmed: https://dblp.org/pid/12/3592-1.html; ORCID researcher registry identifier verified: 0000-0002-3904-8094; Departmental affiliation: Department of Computer Science and Engineering (CSE) at The Hong Kong University of Science and Technology; Directorship / Laboratory: Edge Computing Systems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