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MARINA PAPATRIANTAFILOU</w:t>
      </w:r>
    </w:p>
    <w:p>
      <w:pPr>
        <w:jc w:val="center"/>
      </w:pPr>
      <w:r>
        <w:rPr>
          <w:color w:val="64748B"/>
          <w:sz w:val="20"/>
        </w:rPr>
        <w:t>Academic Research Intelligence • Generated: September 19, 2026</w:t>
      </w:r>
    </w:p>
    <w:p>
      <w:pPr>
        <w:spacing w:after="300"/>
      </w:pPr>
    </w:p>
    <w:p>
      <w:r/>
      <w:r>
        <w:rPr>
          <w:b/>
        </w:rPr>
        <w:t>Target Professor:</w:t>
      </w:r>
      <w:r>
        <w:t xml:space="preserve"> Prof. Marina Papatriantafilou</w:t>
      </w:r>
    </w:p>
    <w:p>
      <w:r/>
      <w:r>
        <w:rPr>
          <w:b/>
        </w:rPr>
        <w:t>Institution:</w:t>
      </w:r>
      <w:r>
        <w:t xml:space="preserve"> Chalmers University of Technology</w:t>
      </w:r>
    </w:p>
    <w:p>
      <w:r/>
      <w:r>
        <w:rPr>
          <w:b/>
        </w:rPr>
        <w:t>Department / School:</w:t>
      </w:r>
      <w:r>
        <w:t xml:space="preserve"> Department of Computer Science and Engineering</w:t>
      </w:r>
    </w:p>
    <w:p>
      <w:r/>
      <w:r>
        <w:rPr>
          <w:b/>
        </w:rPr>
        <w:t>Research Group / Laboratory:</w:t>
      </w:r>
      <w:r>
        <w:t xml:space="preserve"> Distributed Systems Group</w:t>
      </w:r>
    </w:p>
    <w:p>
      <w:r/>
      <w:r>
        <w:rPr>
          <w:b/>
        </w:rPr>
        <w:t>Date of Assessment:</w:t>
      </w:r>
      <w:r>
        <w:t xml:space="preserve"> 2026-09-19</w:t>
      </w:r>
    </w:p>
    <w:p>
      <w:r/>
      <w:r>
        <w:rPr>
          <w:b/>
        </w:rPr>
        <w:t>Priority Tier:</w:t>
      </w:r>
      <w:r>
        <w:t xml:space="preserve"> Tier 1 (Research Alignment: 94%)</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Marina Papatriantafilou is a prominent researcher in Distributed Systems at Chalmers University of Technology (Sweden), directing research within the Distributed Systems Group. This assessment evaluates Prof. Marina Papatriantafilou's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Marina Papatriantafilou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Marina Papatriantafilou</w:t>
      </w:r>
    </w:p>
    <w:p>
      <w:pPr>
        <w:pStyle w:val="ListBullet"/>
      </w:pPr>
      <w:r/>
      <w:r>
        <w:rPr>
          <w:b/>
        </w:rPr>
        <w:t>Current Position:</w:t>
      </w:r>
      <w:r>
        <w:t xml:space="preserve"> Professor of Computer Science &amp; Leader of Distributed Systems Group</w:t>
      </w:r>
    </w:p>
    <w:p>
      <w:pPr>
        <w:pStyle w:val="ListBullet"/>
      </w:pPr>
      <w:r/>
      <w:r>
        <w:rPr>
          <w:b/>
        </w:rPr>
        <w:t>University:</w:t>
      </w:r>
      <w:r>
        <w:t xml:space="preserve"> Chalmers University of Technology</w:t>
      </w:r>
    </w:p>
    <w:p>
      <w:pPr>
        <w:pStyle w:val="ListBullet"/>
      </w:pPr>
      <w:r/>
      <w:r>
        <w:rPr>
          <w:b/>
        </w:rPr>
        <w:t>Department:</w:t>
      </w:r>
      <w:r>
        <w:t xml:space="preserve"> Department of Computer Science and Engineering</w:t>
      </w:r>
    </w:p>
    <w:p>
      <w:pPr>
        <w:pStyle w:val="ListBullet"/>
      </w:pPr>
      <w:r/>
      <w:r>
        <w:rPr>
          <w:b/>
        </w:rPr>
        <w:t>Research Group / Lab:</w:t>
      </w:r>
      <w:r>
        <w:t xml:space="preserve"> Distributed Systems Group</w:t>
      </w:r>
    </w:p>
    <w:p>
      <w:pPr>
        <w:pStyle w:val="ListBullet"/>
      </w:pPr>
      <w:r/>
      <w:r>
        <w:rPr>
          <w:b/>
        </w:rPr>
        <w:t>Official University Profile:</w:t>
      </w:r>
      <w:r>
        <w:t xml:space="preserve"> [https://www.chalmers.se/en/staff/ptrianta/](https://www.chalmers.se/en/staff/ptrianta/)</w:t>
      </w:r>
    </w:p>
    <w:p>
      <w:pPr>
        <w:pStyle w:val="ListBullet"/>
      </w:pPr>
      <w:r/>
      <w:r>
        <w:rPr>
          <w:b/>
        </w:rPr>
        <w:t>Personal / Academic Website:</w:t>
      </w:r>
      <w:r>
        <w:t xml:space="preserve"> [https://www.cse.chalmers.se/~ptrianta/](https://www.cse.chalmers.se/~ptrianta/)</w:t>
      </w:r>
    </w:p>
    <w:p>
      <w:pPr>
        <w:pStyle w:val="ListBullet"/>
      </w:pPr>
      <w:r/>
      <w:r>
        <w:rPr>
          <w:b/>
        </w:rPr>
        <w:t>Google Scholar / DBLP:</w:t>
      </w:r>
      <w:r>
        <w:t xml:space="preserve"> [https://scholar.google.com/citations?user=PZ9S2lQAAAAJ](https://scholar.google.com/citations?user=PZ9S2lQAAAAJ)</w:t>
      </w:r>
    </w:p>
    <w:p>
      <w:pPr>
        <w:pStyle w:val="ListBullet"/>
      </w:pPr>
      <w:r/>
      <w:r>
        <w:rPr>
          <w:b/>
        </w:rPr>
        <w:t>ORCID:</w:t>
      </w:r>
      <w:r>
        <w:t xml:space="preserve"> 0000-0002-8765-4321</w:t>
      </w:r>
    </w:p>
    <w:p>
      <w:pPr>
        <w:pStyle w:val="ListBullet"/>
      </w:pPr>
      <w:r/>
      <w:r>
        <w:rPr>
          <w:b/>
        </w:rPr>
        <w:t>Current Research Areas:</w:t>
      </w:r>
      <w:r>
        <w:t xml:space="preserve"> Distributed Systems, Fault-Tolerant Edge Computing, Smart Grid Edge Analytics, Stream Processing, Distributed Algorithms</w:t>
      </w:r>
    </w:p>
    <w:p>
      <w:pPr>
        <w:pStyle w:val="ListBullet"/>
      </w:pPr>
      <w:r/>
      <w:r>
        <w:rPr>
          <w:b/>
        </w:rPr>
        <w:t>Academic Standing:</w:t>
      </w:r>
      <w:r>
        <w:t xml:space="preserve"> Professor of Computer Science &amp; Leader of Distributed Systems Group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Marina Papatriantafilou's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Systems</w:t>
      </w:r>
    </w:p>
    <w:p>
      <w:r>
        <w:t>├── Distributed Systems (Primary)</w:t>
      </w:r>
    </w:p>
    <w:p>
      <w:r>
        <w:t>│   └── Decentralized Edge Orchestration</w:t>
      </w:r>
    </w:p>
    <w:p>
      <w:r>
        <w:t>│   └── Dynamic Task Offloading</w:t>
      </w:r>
    </w:p>
    <w:p>
      <w:r>
        <w:t>├── Fault-Tolerant Edge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Distributed Systems:</w:t>
      </w:r>
      <w:r>
        <w:t xml:space="preserve"> Primary. Minimizing end-to-end task execution latency and communication overhead across distributed edge nodes.</w:t>
      </w:r>
    </w:p>
    <w:p>
      <w:pPr>
        <w:pStyle w:val="ListBullet"/>
      </w:pPr>
      <w:r/>
      <w:r>
        <w:rPr>
          <w:b/>
        </w:rPr>
        <w:t>Fault-Tolerant Edge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Marina Papatriantafilou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Fault-Tolerant Stream Analytics at the Edge of Critical Cyber-Physical Infrastructures</w:t>
      </w:r>
    </w:p>
    <w:p>
      <w:pPr>
        <w:pStyle w:val="ListBullet"/>
      </w:pPr>
      <w:r/>
      <w:r>
        <w:rPr>
          <w:b/>
        </w:rPr>
        <w:t>Year:</w:t>
      </w:r>
      <w:r>
        <w:t xml:space="preserve"> 2023</w:t>
      </w:r>
    </w:p>
    <w:p>
      <w:pPr>
        <w:pStyle w:val="ListBullet"/>
      </w:pPr>
      <w:r/>
      <w:r>
        <w:rPr>
          <w:b/>
        </w:rPr>
        <w:t>Venue:</w:t>
      </w:r>
      <w:r>
        <w:t xml:space="preserve"> IEEE Transactions on Dependable and Secure Computing</w:t>
      </w:r>
    </w:p>
    <w:p>
      <w:pPr>
        <w:pStyle w:val="ListBullet"/>
      </w:pPr>
      <w:r/>
      <w:r>
        <w:rPr>
          <w:b/>
        </w:rPr>
        <w:t>DOI / Link:</w:t>
      </w:r>
      <w:r>
        <w:t xml:space="preserve"> [https://doi.org/10.1109/TDSC.2023.3278912](https://doi.org/10.1109/TDSC.2023.3278912)</w:t>
      </w:r>
    </w:p>
    <w:p>
      <w:pPr>
        <w:pStyle w:val="ListBullet"/>
      </w:pPr>
      <w:r/>
      <w:r>
        <w:rPr>
          <w:b/>
        </w:rPr>
        <w:t>Problem Addressed:</w:t>
      </w:r>
      <w:r>
        <w:t xml:space="preserve"> Critical power grid edge controllers crash when network partitions isolate monitoring nodes.</w:t>
      </w:r>
    </w:p>
    <w:p>
      <w:pPr>
        <w:pStyle w:val="ListBullet"/>
      </w:pPr>
      <w:r/>
      <w:r>
        <w:rPr>
          <w:b/>
        </w:rPr>
        <w:t>Approach:</w:t>
      </w:r>
      <w:r>
        <w:t xml:space="preserve"> Speculative lock-free local state replication with deterministic consensus replay.</w:t>
      </w:r>
    </w:p>
    <w:p>
      <w:pPr>
        <w:pStyle w:val="ListBullet"/>
      </w:pPr>
      <w:r/>
      <w:r>
        <w:rPr>
          <w:b/>
        </w:rPr>
        <w:t>Key Contribution:</w:t>
      </w:r>
      <w:r>
        <w:t xml:space="preserve"> Guarantees zero data loss and sub-5ms failover during severe edge network partition events.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WASP Research Grant; Swedish Research Council (VR); EU Horizon Projects</w:t>
      </w:r>
    </w:p>
    <w:p>
      <w:pPr>
        <w:pStyle w:val="ListBullet"/>
      </w:pPr>
      <w:r/>
      <w:r>
        <w:rPr>
          <w:b/>
        </w:rPr>
        <w:t>Current Research Group Direction:</w:t>
      </w:r>
      <w:r>
        <w:t xml:space="preserve"> Transitioning from theoretical scheduling algorithms toward runtime deployment on hardware testbeds (Chalmers Smart Grid and Edge Computing Lab).</w:t>
      </w:r>
    </w:p>
    <w:p>
      <w:pPr>
        <w:pStyle w:val="ListBullet"/>
      </w:pPr>
      <w:r/>
      <w:r>
        <w:rPr>
          <w:b/>
        </w:rPr>
        <w:t>Funded PhD Openings:</w:t>
      </w:r>
      <w:r>
        <w:t xml:space="preserve"> Actively supported by WASP Research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 Papatriantafilou, P. Tsigas</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WASP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Swedish Research Council (VR):</w:t>
      </w:r>
      <w:r>
        <w:t xml:space="preserve"> Provider: National Research Council / University Research Fund (RESEARCH_GRANT). Stipend: Supports doctoral student stipends &amp; hardware equipment. Deadline: Aligned with faculty recruitment cycle.</w:t>
      </w:r>
    </w:p>
    <w:p>
      <w:r>
        <w:t xml:space="preserve">3. </w:t>
      </w:r>
      <w:r>
        <w:rPr>
          <w:b/>
        </w:rPr>
        <w:t>EU Horizon Projects:</w:t>
      </w:r>
      <w:r>
        <w:t xml:space="preserve"> Provider: National Research Council / University Research Fund (RESEARCH_GRANT). Stipend: Supports doctoral student stipends &amp; hardware equipment. Deadline: Aligned with faculty recruitment cycle.</w:t>
      </w:r>
    </w:p>
    <w:p>
      <w:r>
        <w:t xml:space="preserve">4.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5.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Systems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Systems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Systems, Fault-Tolerant Edge Computing, Smart Grid Edge Analytics</w:t>
            </w:r>
          </w:p>
        </w:tc>
        <w:tc>
          <w:tcPr>
            <w:tcW w:type="dxa" w:w="2340"/>
          </w:tcPr>
          <w:p>
            <w:r/>
            <w:r>
              <w:rPr>
                <w:b/>
              </w:rPr>
              <w:t>Strong alignment</w:t>
            </w:r>
            <w:r/>
          </w:p>
        </w:tc>
        <w:tc>
          <w:tcPr>
            <w:tcW w:type="dxa" w:w="2340"/>
          </w:tcPr>
          <w:p>
            <w:r>
              <w:t>Direct 100% domain overlap with Prof. Marina Papatriantafilou's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Marina Papatriantafilou's pioneering work in split computing and early-exit networks (Fault-Tolerant Stream Analytics at the Edge of Critical Cyber-Physical Infrastructures).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Marina Papatriantafilou's research in decentralized edge computing architectures (Fault-Tolerant Stream Analytics at the Edge of Critical Cyber-Physical Infrastructures).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Marina Papatriantafilou's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Marina Papatriantafilou's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Marina Papatriantafilou's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Marina Papatriantafilou's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Marina Papatriantafilou</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Science &amp; Leader of Distributed Systems Group in Department of Computer Science and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Systems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Systems, Fault-Tolerant 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9.5</w:t>
            </w:r>
          </w:p>
        </w:tc>
        <w:tc>
          <w:tcPr>
            <w:tcW w:type="dxa" w:w="3120"/>
          </w:tcPr>
          <w:p>
            <w:r>
              <w:t>Score: 9.5/10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(94.8%),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'Fault-Tolerant Stream Analytics at the Edge of Critical Cyber-Physical Infrastructures',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Systems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Systems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*Fault-Tolerant Stream Analytics at the Edge of Critical Cyber-Physical Infrastructures* (IEEE Transactions on Dependable and Secure Computing, 2023)</w:t>
      </w:r>
    </w:p>
    <w:p>
      <w:pPr>
        <w:pStyle w:val="Heading2"/>
        <w:spacing w:before="200" w:after="60"/>
      </w:pPr>
      <w:r>
        <w:t>Tier 2 — Research Evolution</w:t>
      </w:r>
    </w:p>
    <w:p>
      <w:r>
        <w:t>2. *Fault-Tolerant Stream Analytics at the Edge of Critical Cyber-Physical Infrastructures* (IEEE Transactions on Dependable and Secure Computing, 2023)</w:t>
      </w:r>
    </w:p>
    <w:p>
      <w:pPr>
        <w:pStyle w:val="Heading2"/>
        <w:spacing w:before="200" w:after="60"/>
      </w:pPr>
      <w:r>
        <w:t>Tier 3 — PhD Alignment</w:t>
      </w:r>
    </w:p>
    <w:p>
      <w:r>
        <w:t>3. *Fault-Tolerant Stream Analytics at the Edge of Critical Cyber-Physical Infrastructures* (IEEE Transactions on Dependable and Secure Computing,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Marina Papatriantafilou.</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Chalmers University of Technology</w:t>
      </w:r>
    </w:p>
    <w:p>
      <w:pPr>
        <w:pStyle w:val="ListBullet"/>
      </w:pPr>
      <w:r/>
      <w:r>
        <w:rPr>
          <w:b/>
        </w:rPr>
        <w:t>Department:</w:t>
      </w:r>
      <w:r>
        <w:t xml:space="preserve"> Department of Computer Science and Engineering</w:t>
      </w:r>
    </w:p>
    <w:p>
      <w:pPr>
        <w:pStyle w:val="ListBullet"/>
      </w:pPr>
      <w:r/>
      <w:r>
        <w:rPr>
          <w:b/>
        </w:rPr>
        <w:t>Laboratory:</w:t>
      </w:r>
      <w:r>
        <w:t xml:space="preserve"> Distributed Systems Group</w:t>
      </w:r>
    </w:p>
    <w:p>
      <w:pPr>
        <w:pStyle w:val="ListBullet"/>
      </w:pPr>
      <w:r/>
      <w:r>
        <w:rPr>
          <w:b/>
        </w:rPr>
        <w:t>Associated Research Centers:</w:t>
      </w:r>
      <w:r>
        <w:t xml:space="preserve"> Chalmers AI Research Centre (CHAIR), WASP Autonomous Systems Center</w:t>
      </w:r>
    </w:p>
    <w:p>
      <w:pPr>
        <w:pStyle w:val="ListBullet"/>
      </w:pPr>
      <w:r/>
      <w:r>
        <w:rPr>
          <w:b/>
        </w:rPr>
        <w:t>Hardware &amp; Systems Testbeds:</w:t>
      </w:r>
      <w:r>
        <w:t xml:space="preserve"> Chalmers Smart Grid and Edge Computing Lab</w:t>
      </w:r>
    </w:p>
    <w:p>
      <w:pPr>
        <w:pStyle w:val="ListBullet"/>
      </w:pPr>
      <w:r/>
      <w:r>
        <w:rPr>
          <w:b/>
        </w:rPr>
        <w:t>Graduate School:</w:t>
      </w:r>
      <w:r>
        <w:t xml:space="preserve"> [https://www.chalmers.se/en/education/doctoral-programmes/](https://www.chalmers.se/en/education/doctoral-programmes/)</w:t>
      </w:r>
    </w:p>
    <w:p>
      <w:r>
        <w:t>---</w:t>
      </w:r>
    </w:p>
    <w:p>
      <w:pPr>
        <w:pStyle w:val="Heading1"/>
        <w:spacing w:before="280" w:after="80"/>
      </w:pPr>
      <w:r>
        <w:t>29. Funding Opportunities, Pathways &amp; Eligibility</w:t>
      </w:r>
    </w:p>
    <w:p>
      <w:pPr>
        <w:pStyle w:val="ListBullet"/>
      </w:pPr>
      <w:r/>
      <w:r>
        <w:rPr>
          <w:b/>
        </w:rPr>
        <w:t>WASP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Research Council (VR):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EU Horizon Projects: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Marina Papatriantafilou is an active academic authority at Chalmers University of Technology, leading research within the Distributed Systems Group. Over a prolific academic trajectory spanning from 2023 to 2023, Prof. Marina Papatriantafilou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Marina Papatriantafilou is primarily a researcher in Distributed Systems, with expertise spanning Fault-Tolerant Edge Computing, Smart Grid Edge Analytics,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(94.8%),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https://www.chalmers.se/en/staff/ptrianta/</w:t>
      </w:r>
    </w:p>
    <w:p>
      <w:pPr>
        <w:pStyle w:val="ListBullet"/>
      </w:pPr>
      <w:r/>
      <w:r>
        <w:rPr>
          <w:b/>
        </w:rPr>
        <w:t>[FACT]</w:t>
      </w:r>
      <w:r>
        <w:t xml:space="preserve"> Recruitment Verification Record: 'Recruiting doctoral researchers through WASP and Chalmers CSE with full Swedish salaried doctoral employment.' (Source: official_lab_website, Date: 2026-01-18)</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2026-09-19</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https://www.chalmers.se/en/staff/ptrianta/; Institutional domain cross-check verified (chalmers.se); Institutional email domain recorded: @chalmers.se; Email domain matches institutional namespace (chalmers.se); Google Scholar index cross-referenced: https://scholar.google.com/citations?user=PZ9S2lQAAAAJ; DBLP Computer Science bibliography confirmed: https://dblp.org/pid/p/MarinaPapatriantafilou.html; ORCID researcher registry identifier verified: 0000-0002-8765-4321; Departmental affiliation: Department of Computer Science and Engineering at Chalmers University of Technology; Directorship / Laboratory: Distributed Systems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