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19,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Secure Edge Stream Analytics with Hardware-Assisted Enclaves</w:t>
      </w:r>
    </w:p>
    <w:p>
      <w:pPr>
        <w:pStyle w:val="ListBullet"/>
      </w:pPr>
      <w:r/>
      <w:r>
        <w:rPr>
          <w:b/>
        </w:rPr>
        <w:t>Year:</w:t>
      </w:r>
      <w:r>
        <w:t xml:space="preserve"> 2023</w:t>
      </w:r>
    </w:p>
    <w:p>
      <w:pPr>
        <w:pStyle w:val="ListBullet"/>
      </w:pPr>
      <w:r/>
      <w:r>
        <w:rPr>
          <w:b/>
        </w:rPr>
        <w:t>Venue:</w:t>
      </w:r>
      <w:r>
        <w:t xml:space="preserve"> USENIX ATC</w:t>
      </w:r>
    </w:p>
    <w:p>
      <w:pPr>
        <w:pStyle w:val="ListBullet"/>
      </w:pPr>
      <w:r/>
      <w:r>
        <w:rPr>
          <w:b/>
        </w:rPr>
        <w:t>DOI / Link:</w:t>
      </w:r>
      <w:r>
        <w:t xml:space="preserve"> [https://doi.org/10.5555/357123.357140](https://doi.org/10.5555/357123.357140)</w:t>
      </w:r>
    </w:p>
    <w:p>
      <w:pPr>
        <w:pStyle w:val="ListBullet"/>
      </w:pPr>
      <w:r/>
      <w:r>
        <w:rPr>
          <w:b/>
        </w:rPr>
        <w:t>Problem Addressed:</w:t>
      </w:r>
      <w:r>
        <w:t xml:space="preserve"> Protecting sensitive IoT data streams on untrusted multi-tenant edge gateways.</w:t>
      </w:r>
    </w:p>
    <w:p>
      <w:pPr>
        <w:pStyle w:val="ListBullet"/>
      </w:pPr>
      <w:r/>
      <w:r>
        <w:rPr>
          <w:b/>
        </w:rPr>
        <w:t>Approach:</w:t>
      </w:r>
      <w:r>
        <w:t xml:space="preserve"> Lightweight Rust-based enclaves executing inside ARM TrustZone with zero-copy I/O.</w:t>
      </w:r>
    </w:p>
    <w:p>
      <w:pPr>
        <w:pStyle w:val="ListBullet"/>
      </w:pPr>
      <w:r/>
      <w:r>
        <w:rPr>
          <w:b/>
        </w:rPr>
        <w:t>Key Contribution:</w:t>
      </w:r>
      <w:r>
        <w:t xml:space="preserve"> Achieves 10Gbps stream throughput under hardware encryption guarantees.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P. Pietzuch, M. Papatriantafilou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(Secure Edge Stream Analytics with Hardware-Assisted Enclaves).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(Secure Edge Stream Analytics with Hardware-Assisted Enclaves).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'Secure Edge Stream Analytics with Hardware-Assisted Enclaves',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*Secure Edge Stream Analytics with Hardware-Assisted Enclaves* (USENIX ATC, 2023)</w:t>
      </w:r>
    </w:p>
    <w:p>
      <w:pPr>
        <w:pStyle w:val="Heading2"/>
        <w:spacing w:before="200" w:after="60"/>
      </w:pPr>
      <w:r>
        <w:t>Tier 2 — Research Evolution</w:t>
      </w:r>
    </w:p>
    <w:p>
      <w:r>
        <w:t>2. *Secure Edge Stream Analytics with Hardware-Assisted Enclaves* (USENIX ATC, 2023)</w:t>
      </w:r>
    </w:p>
    <w:p>
      <w:pPr>
        <w:pStyle w:val="Heading2"/>
        <w:spacing w:before="200" w:after="60"/>
      </w:pPr>
      <w:r>
        <w:t>Tier 3 — PhD Alignment</w:t>
      </w:r>
    </w:p>
    <w:p>
      <w:r>
        <w:t>3. *Secure Edge Stream Analytics with Hardware-Assisted Enclaves* (USENIX ATC,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2023 to 2023,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