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October 05,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2026-10-05</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Offload Shaping for Wearable Cognitive Assistance</w:t>
      </w:r>
    </w:p>
    <w:p>
      <w:pPr>
        <w:pStyle w:val="ListBullet"/>
      </w:pPr>
      <w:r/>
      <w:r>
        <w:rPr>
          <w:b/>
        </w:rPr>
        <w:t>Year:</w:t>
      </w:r>
      <w:r>
        <w:t xml:space="preserve"> 2024</w:t>
      </w:r>
    </w:p>
    <w:p>
      <w:pPr>
        <w:pStyle w:val="ListBullet"/>
      </w:pPr>
      <w:r/>
      <w:r>
        <w:rPr>
          <w:b/>
        </w:rPr>
        <w:t>Venue:</w:t>
      </w:r>
      <w:r>
        <w:t xml:space="preserve"> Electronics</w:t>
      </w:r>
    </w:p>
    <w:p>
      <w:pPr>
        <w:pStyle w:val="ListBullet"/>
      </w:pPr>
      <w:r/>
      <w:r>
        <w:rPr>
          <w:b/>
        </w:rPr>
        <w:t>DOI / Link:</w:t>
      </w:r>
      <w:r>
        <w:t xml:space="preserve"> [https://doi.org/10.3390/electronics13204083](https://doi.org/10.3390/electronics13204083)</w:t>
      </w:r>
    </w:p>
    <w:p>
      <w:pPr>
        <w:pStyle w:val="ListBullet"/>
      </w:pPr>
      <w:r/>
      <w:r>
        <w:rPr>
          <w:b/>
        </w:rPr>
        <w:t>Problem Addressed:</w:t>
      </w:r>
      <w:r>
        <w:t xml:space="preserve"> Cloudlets are far less elastic than cloud data centres, which limits how well low-latency edge-offload applications scale.</w:t>
      </w:r>
    </w:p>
    <w:p>
      <w:pPr>
        <w:pStyle w:val="ListBullet"/>
      </w:pPr>
      <w:r/>
      <w:r>
        <w:rPr>
          <w:b/>
        </w:rPr>
        <w:t>Approach:</w:t>
      </w:r>
      <w:r>
        <w:t xml:space="preserve"> Offload shaping on wearable devices (mapping processes to tiers, gating and decluttering), evaluated with four wearable cognitive assistance applications on three devices.</w:t>
      </w:r>
    </w:p>
    <w:p>
      <w:pPr>
        <w:pStyle w:val="ListBullet"/>
      </w:pPr>
      <w:r/>
      <w:r>
        <w:rPr>
          <w:b/>
        </w:rPr>
        <w:t>Key Contribution:</w:t>
      </w:r>
      <w:r>
        <w:t xml:space="preserve"> Large reductions in network use and cloudlet load compared with sending full camera frames, without losing accuracy or performance.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Roger Iyengar, Qifei Dong, Chanh Nguyen, Padmanabhan S. Pillai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(Offload Shaping for Wearable Cognitive Assistance).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'Offload Shaping for Wearable Cognitive Assistance',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*Offload Shaping for Wearable Cognitive Assistance* (Electronics,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