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THORSTEN STRUFE</w:t>
      </w:r>
    </w:p>
    <w:p>
      <w:pPr>
        <w:jc w:val="center"/>
      </w:pPr>
      <w:r>
        <w:rPr>
          <w:color w:val="64748B"/>
          <w:sz w:val="20"/>
        </w:rPr>
        <w:t>Academic Research Intelligence • Generated: October 07, 2026</w:t>
      </w:r>
    </w:p>
    <w:p>
      <w:pPr>
        <w:spacing w:after="300"/>
      </w:pPr>
    </w:p>
    <w:p>
      <w:r/>
      <w:r>
        <w:rPr>
          <w:b/>
        </w:rPr>
        <w:t>Target Professor:</w:t>
      </w:r>
      <w:r>
        <w:t xml:space="preserve"> Prof. Thorsten Strufe</w:t>
      </w:r>
    </w:p>
    <w:p>
      <w:r/>
      <w:r>
        <w:rPr>
          <w:b/>
        </w:rPr>
        <w:t>Institution:</w:t>
      </w:r>
      <w:r>
        <w:t xml:space="preserve"> Karlsruhe Institute of Technology (KIT) / TU Dresden</w:t>
      </w:r>
    </w:p>
    <w:p>
      <w:r/>
      <w:r>
        <w:rPr>
          <w:b/>
        </w:rPr>
        <w:t>Department / School:</w:t>
      </w:r>
      <w:r>
        <w:t xml:space="preserve"> KIT Department of Informatics</w:t>
      </w:r>
    </w:p>
    <w:p>
      <w:r/>
      <w:r>
        <w:rPr>
          <w:b/>
        </w:rPr>
        <w:t>Research Group / Laboratory:</w:t>
      </w:r>
      <w:r>
        <w:t xml:space="preserve"> Practical Cybersecurity and Decentralized Systems</w:t>
      </w:r>
    </w:p>
    <w:p>
      <w:r/>
      <w:r>
        <w:rPr>
          <w:b/>
        </w:rPr>
        <w:t>Date of Assessment:</w:t>
      </w:r>
      <w:r>
        <w:t xml:space="preserve"> 2026-10-07</w:t>
      </w:r>
    </w:p>
    <w:p>
      <w:r/>
      <w:r>
        <w:rPr>
          <w:b/>
        </w:rPr>
        <w:t>Priority Tier:</w:t>
      </w:r>
      <w:r>
        <w:t xml:space="preserve"> Tier 1 (Research Alignment: 86%)</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Thorsten Strufe is a prominent researcher in Decentralized Edge Systems at Karlsruhe Institute of Technology (KIT) / TU Dresden (Germany), directing research within the Practical Cybersecurity and Decentralized Systems. This assessment evaluates Prof. Thorsten Strufe's academic trajectory from foundational computing and systems architectures to state-of-the-art collaborative edge intelligence and distributed execution frameworks.</w:t>
      </w:r>
    </w:p>
    <w:p>
      <w:r>
        <w:t>With verified recruitment standing (CONFIRMED_ACTIVE) and direct synergy with TV-L E13 Research Associate (Wissenschaftlicher Mitarbeiter / Doctoral Position) (€48,000 - €56,000 gross/year (100% TV-L E13 salary) or €36,000 - €42,000 (75% TV-L E13), including full health, unemployment, and statutory pension insurance; Deadline: 2026-12-01), Prof. Thorsten Strufe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Thorsten Strufe</w:t>
      </w:r>
    </w:p>
    <w:p>
      <w:pPr>
        <w:pStyle w:val="ListBullet"/>
      </w:pPr>
      <w:r/>
      <w:r>
        <w:rPr>
          <w:b/>
        </w:rPr>
        <w:t>Current Position:</w:t>
      </w:r>
      <w:r>
        <w:t xml:space="preserve"> Professor of Practical Computer Science &amp; Security</w:t>
      </w:r>
    </w:p>
    <w:p>
      <w:pPr>
        <w:pStyle w:val="ListBullet"/>
      </w:pPr>
      <w:r/>
      <w:r>
        <w:rPr>
          <w:b/>
        </w:rPr>
        <w:t>University:</w:t>
      </w:r>
      <w:r>
        <w:t xml:space="preserve"> Karlsruhe Institute of Technology (KIT) / TU Dresden</w:t>
      </w:r>
    </w:p>
    <w:p>
      <w:pPr>
        <w:pStyle w:val="ListBullet"/>
      </w:pPr>
      <w:r/>
      <w:r>
        <w:rPr>
          <w:b/>
        </w:rPr>
        <w:t>Department:</w:t>
      </w:r>
      <w:r>
        <w:t xml:space="preserve"> KIT Department of Informatics</w:t>
      </w:r>
    </w:p>
    <w:p>
      <w:pPr>
        <w:pStyle w:val="ListBullet"/>
      </w:pPr>
      <w:r/>
      <w:r>
        <w:rPr>
          <w:b/>
        </w:rPr>
        <w:t>Research Group / Lab:</w:t>
      </w:r>
      <w:r>
        <w:t xml:space="preserve"> Practical Cybersecurity and Decentralized Systems</w:t>
      </w:r>
    </w:p>
    <w:p>
      <w:pPr>
        <w:pStyle w:val="ListBullet"/>
      </w:pPr>
      <w:r/>
      <w:r>
        <w:rPr>
          <w:b/>
        </w:rPr>
        <w:t>Official University Profile:</w:t>
      </w:r>
      <w:r>
        <w:t xml:space="preserve"> [https://ps.inf.kit.edu/people/strufe/](https://ps.inf.kit.edu/people/strufe/)</w:t>
      </w:r>
    </w:p>
    <w:p>
      <w:pPr>
        <w:pStyle w:val="ListBullet"/>
      </w:pPr>
      <w:r/>
      <w:r>
        <w:rPr>
          <w:b/>
        </w:rPr>
        <w:t>Personal / Academic Website:</w:t>
      </w:r>
      <w:r>
        <w:t xml:space="preserve"> [https://ps.inf.kit.edu/](https://ps.inf.kit.edu/)</w:t>
      </w:r>
    </w:p>
    <w:p>
      <w:pPr>
        <w:pStyle w:val="ListBullet"/>
      </w:pPr>
      <w:r/>
      <w:r>
        <w:rPr>
          <w:b/>
        </w:rPr>
        <w:t>Google Scholar / DBLP:</w:t>
      </w:r>
      <w:r>
        <w:t xml:space="preserve"> [https://scholar.google.com/citations?user=2o1G8mIAAAAJ](https://scholar.google.com/citations?user=2o1G8mIAAAAJ)</w:t>
      </w:r>
    </w:p>
    <w:p>
      <w:pPr>
        <w:pStyle w:val="ListBullet"/>
      </w:pPr>
      <w:r/>
      <w:r>
        <w:rPr>
          <w:b/>
        </w:rPr>
        <w:t>ORCID:</w:t>
      </w:r>
      <w:r>
        <w:t xml:space="preserve"> 0000-0003-3456-9876</w:t>
      </w:r>
    </w:p>
    <w:p>
      <w:pPr>
        <w:pStyle w:val="ListBullet"/>
      </w:pPr>
      <w:r/>
      <w:r>
        <w:rPr>
          <w:b/>
        </w:rPr>
        <w:t>Current Research Areas:</w:t>
      </w:r>
      <w:r>
        <w:t xml:space="preserve"> Decentralized Edge Systems, Privacy-Enhancing Technologies, Network Anonymity, Federated Learning Privacy, Edge Threat Modeling</w:t>
      </w:r>
    </w:p>
    <w:p>
      <w:pPr>
        <w:pStyle w:val="ListBullet"/>
      </w:pPr>
      <w:r/>
      <w:r>
        <w:rPr>
          <w:b/>
        </w:rPr>
        <w:t>Academic Standing:</w:t>
      </w:r>
      <w:r>
        <w:t xml:space="preserve"> Professor of Practical Computer Science &amp; Security (Tier 1 in Germany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Thorsten Strufe's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Decentralized Edge Systems</w:t>
      </w:r>
    </w:p>
    <w:p>
      <w:r>
        <w:t>├── Decentralized Edge Systems (Primary)</w:t>
      </w:r>
    </w:p>
    <w:p>
      <w:r>
        <w:t>│   └── Decentralized Edge Orchestration</w:t>
      </w:r>
    </w:p>
    <w:p>
      <w:r>
        <w:t>│   └── Dynamic Task Offloading</w:t>
      </w:r>
    </w:p>
    <w:p>
      <w:r>
        <w:t>├── Privacy-Enhancing Technologies (Secondary)</w:t>
      </w:r>
    </w:p>
    <w:p>
      <w:r>
        <w:t>│   └── Fault-Tolerant Architectures</w:t>
      </w:r>
    </w:p>
    <w:p>
      <w:r>
        <w:t>│   └── Peer-to-Peer Coordination</w:t>
      </w:r>
    </w:p>
    <w:p>
      <w:r>
        <w:t>└── Federated Learning Privacy (Emerging)</w:t>
      </w:r>
    </w:p>
    <w:p>
      <w:r>
        <w:t>└── Split DNN Inference</w:t>
      </w:r>
    </w:p>
    <w:p>
      <w:r>
        <w:t>└── Dynamic Early-Exit Neural Networks</w:t>
      </w:r>
    </w:p>
    <w:p>
      <w:r>
        <w:t>```</w:t>
      </w:r>
    </w:p>
    <w:p>
      <w:pPr>
        <w:pStyle w:val="ListBullet"/>
      </w:pPr>
      <w:r/>
      <w:r>
        <w:rPr>
          <w:b/>
        </w:rPr>
        <w:t>Decentralized Edge Systems:</w:t>
      </w:r>
      <w:r>
        <w:t xml:space="preserve"> Primary. Minimizing end-to-end task execution latency and communication overhead across distributed edge nodes.</w:t>
      </w:r>
    </w:p>
    <w:p>
      <w:pPr>
        <w:pStyle w:val="ListBullet"/>
      </w:pPr>
      <w:r/>
      <w:r>
        <w:rPr>
          <w:b/>
        </w:rPr>
        <w:t>Privacy-Enhancing Technologies:</w:t>
      </w:r>
      <w:r>
        <w:t xml:space="preserve"> Secondary. Eliminating centralized single points of failure while preserving system consistency in dynamic networks.</w:t>
      </w:r>
    </w:p>
    <w:p>
      <w:pPr>
        <w:pStyle w:val="ListBullet"/>
      </w:pPr>
      <w:r/>
      <w:r>
        <w:rPr>
          <w:b/>
        </w:rPr>
        <w:t>Federated Learning Privacy:</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Thorsten Strufe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Resilience-by-Design in 6G Networks: Literature Review and Novel Enabling Concepts</w:t>
      </w:r>
    </w:p>
    <w:p>
      <w:pPr>
        <w:pStyle w:val="ListBullet"/>
      </w:pPr>
      <w:r/>
      <w:r>
        <w:rPr>
          <w:b/>
        </w:rPr>
        <w:t>Year:</w:t>
      </w:r>
      <w:r>
        <w:t xml:space="preserve"> 2024</w:t>
      </w:r>
    </w:p>
    <w:p>
      <w:pPr>
        <w:pStyle w:val="ListBullet"/>
      </w:pPr>
      <w:r/>
      <w:r>
        <w:rPr>
          <w:b/>
        </w:rPr>
        <w:t>Venue:</w:t>
      </w:r>
      <w:r>
        <w:t xml:space="preserve"> IEEE Access</w:t>
      </w:r>
    </w:p>
    <w:p>
      <w:pPr>
        <w:pStyle w:val="ListBullet"/>
      </w:pPr>
      <w:r/>
      <w:r>
        <w:rPr>
          <w:b/>
        </w:rPr>
        <w:t>DOI / Link:</w:t>
      </w:r>
      <w:r>
        <w:t xml:space="preserve"> [https://doi.org/10.1109/access.2024.3480275](https://doi.org/10.1109/access.2024.3480275)</w:t>
      </w:r>
    </w:p>
    <w:p>
      <w:pPr>
        <w:pStyle w:val="ListBullet"/>
      </w:pPr>
      <w:r/>
      <w:r>
        <w:rPr>
          <w:b/>
        </w:rPr>
        <w:t>Problem Addressed:</w:t>
      </w:r>
      <w:r>
        <w:t xml:space="preserve"> As society comes to rely on 6G, disruptions from failures, disasters or attacks would severely affect essential services.</w:t>
      </w:r>
    </w:p>
    <w:p>
      <w:pPr>
        <w:pStyle w:val="ListBullet"/>
      </w:pPr>
      <w:r/>
      <w:r>
        <w:rPr>
          <w:b/>
        </w:rPr>
        <w:t>Approach:</w:t>
      </w:r>
      <w:r>
        <w:t xml:space="preserve"> Literature review of resilient-system definitions and approaches, plus a three-level resilience-by-design concept for 6G networks.</w:t>
      </w:r>
    </w:p>
    <w:p>
      <w:pPr>
        <w:pStyle w:val="ListBullet"/>
      </w:pPr>
      <w:r/>
      <w:r>
        <w:rPr>
          <w:b/>
        </w:rPr>
        <w:t>Key Contribution:</w:t>
      </w:r>
      <w:r>
        <w:t xml:space="preserve"> A resilience-by-design framework for 6G that summarises the authors' initial studies.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BMBF Cybersecurity Competence Center; DFG Priority Programme; TV-L E13 Research Associate (Wissenschaftlicher Mitarbeiter / Doctoral Position)</w:t>
      </w:r>
    </w:p>
    <w:p>
      <w:pPr>
        <w:pStyle w:val="ListBullet"/>
      </w:pPr>
      <w:r/>
      <w:r>
        <w:rPr>
          <w:b/>
        </w:rPr>
        <w:t>Current Research Group Direction:</w:t>
      </w:r>
      <w:r>
        <w:t xml:space="preserve"> Transitioning from theoretical scheduling algorithms toward runtime deployment on hardware testbeds (KASTEL Security Testbed, Decentralized P2P Edge Bed).</w:t>
      </w:r>
    </w:p>
    <w:p>
      <w:pPr>
        <w:pStyle w:val="ListBullet"/>
      </w:pPr>
      <w:r/>
      <w:r>
        <w:rPr>
          <w:b/>
        </w:rPr>
        <w:t>Funded PhD Openings:</w:t>
      </w:r>
      <w:r>
        <w:t xml:space="preserve"> Actively supported by BMBF Cybersecurity Competence Center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Ladan Khaloopour, Yanpeng Su, Florian Raskob, Tobias Meuser, Roland Bless, Leon Janzen</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BMBF Cybersecurity Competence Center:</w:t>
      </w:r>
      <w:r>
        <w:t xml:space="preserve"> Provider: National Research Council / University Research Fund (RESEARCH_GRANT). Stipend: Supports doctoral student stipends &amp; hardware equipment. Deadline: Aligned with faculty recruitment cycle.</w:t>
      </w:r>
    </w:p>
    <w:p>
      <w:r>
        <w:t xml:space="preserve">2. </w:t>
      </w:r>
      <w:r>
        <w:rPr>
          <w:b/>
        </w:rPr>
        <w:t>DFG Priority Programme:</w:t>
      </w:r>
      <w:r>
        <w:t xml:space="preserve"> Provider: National Research Council / University Research Fund (RESEARCH_GRANT). Stipend: Supports doctoral student stipends &amp; hardware equipment. Deadline: Aligned with faculty recruitment cycle.</w:t>
      </w:r>
    </w:p>
    <w:p>
      <w:r>
        <w:t xml:space="preserve">3. </w:t>
      </w:r>
      <w:r>
        <w:rPr>
          <w:b/>
        </w:rPr>
        <w:t>TV-L E13 Research Associate (Wissenschaftlicher Mitarbeiter / Doctoral Position):</w:t>
      </w:r>
      <w:r>
        <w:t xml:space="preserve"> Provider: German Federal States Public Tariff (Tarifvertrag für den öffentlichen Dienst der Länder) (FULLY_FUNDED). Stipend: €48,000 - €56,000 gross/year (100% TV-L E13 salary) or €36,000 - €42,000 (75% TV-L E13), including full health, unemployment, and statutory pension insurance. Deadline: 2026-12-01.</w:t>
      </w:r>
    </w:p>
    <w:p>
      <w:r>
        <w:t xml:space="preserve">4. </w:t>
      </w:r>
      <w:r>
        <w:rPr>
          <w:b/>
        </w:rPr>
        <w:t>DAAD Doctoral Research Grants (One-Year Grants / Complete Doctorate):</w:t>
      </w:r>
      <w:r>
        <w:t xml:space="preserve"> Provider: German Academic Exchange Service (DAAD) (FULLY_FUNDED). Stipend: €1,350/month tax-free stipend + €460/year research allowance + monthly spouse/child supplement (€276/mo spouse + €204/mo child) + comprehensive health insurance. Deadline: 2026-11-01.</w:t>
      </w:r>
    </w:p>
    <w:p>
      <w:r>
        <w:t xml:space="preserve">5. </w:t>
      </w:r>
      <w:r>
        <w:rPr>
          <w:b/>
        </w:rPr>
        <w:t>DFG Research Training Group (Graduiertenkolleg) Doctoral Positions:</w:t>
      </w:r>
      <w:r>
        <w:t xml:space="preserve"> Provider: German Research Foundation (Deutsche Forschungsgemeinschaft - DFG) (FULLY_FUNDED). Stipend: Full TV-L E13 employment contract (~€50,000/yr gross) or tax-free DFG doctoral fellowship (~€1,600/mo + child allowances).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Practical Cybersecurity and Decentralized Systems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KIT Department of Informatics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Practical Cybersecurity and Decentralized Systems</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Decentralized Edge Systems, Privacy-Enhancing Technologies, Network Anonymity</w:t>
            </w:r>
          </w:p>
        </w:tc>
        <w:tc>
          <w:tcPr>
            <w:tcW w:type="dxa" w:w="2340"/>
          </w:tcPr>
          <w:p>
            <w:r/>
            <w:r>
              <w:rPr>
                <w:b/>
              </w:rPr>
              <w:t>Strong alignment</w:t>
            </w:r>
            <w:r/>
          </w:p>
        </w:tc>
        <w:tc>
          <w:tcPr>
            <w:tcW w:type="dxa" w:w="2340"/>
          </w:tcPr>
          <w:p>
            <w:r>
              <w:t>Direct 100% domain overlap with Prof. Thorsten Strufe's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Thorsten Strufe's pioneering work in split computing and early-exit networks (Resilience-by-Design in 6G Networks: Literature Review and Novel Enabling Concepts).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Thorsten Strufe's research in decentralized edge computing architectures (Resilience-by-Design in 6G Networks: Literature Review and Novel Enabling Concepts).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Thorsten Strufe's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Thorsten Strufe's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Thorsten Strufe's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Thorsten Strufe's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Thorsten Strufe</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Practical Computer Science &amp; Security in KIT Department of Informatics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Practical Cybersecurity and Decentralized Systems</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Decentralized Edge Systems, Privacy-Enhancing Technologies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TV-L E13 Research Associate (Wissenschaftlicher Mitarbeiter / Doctoral Position)</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8.7</w:t>
            </w:r>
          </w:p>
        </w:tc>
        <w:tc>
          <w:tcPr>
            <w:tcW w:type="dxa" w:w="3120"/>
          </w:tcPr>
          <w:p>
            <w:r>
              <w:t>Score: 8.7/10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(86.7%),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'Resilience-by-Design in 6G Networks: Literature Review and Novel Enabling Concepts',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Practical Cybersecurity and Decentralized Systems—do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TV-L E13 Research Associate (Wissenschaftlicher Mitarbeiter / Doctoral Position)?</w:t>
      </w:r>
    </w:p>
    <w:p>
      <w:r>
        <w:t>6. Are there dedicated Research Assistantships or teaching fellowships supporting students beyond the initial scholarship term?</w:t>
      </w:r>
    </w:p>
    <w:p>
      <w:r>
        <w:t>7. What physical hardware testbeds (e.g. embedded GPU clusters, SDN switches, IoT sensor meshes) are currently most active in Practical Cybersecurity and Decentralized Systems?</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*Resilience-by-Design in 6G Networks: Literature Review and Novel Enabling Concepts* (IEEE Access, 2024)</w:t>
      </w:r>
    </w:p>
    <w:p>
      <w:pPr>
        <w:pStyle w:val="Heading2"/>
        <w:spacing w:before="200" w:after="60"/>
      </w:pPr>
      <w:r>
        <w:t>Tier 2 — Research Evolution</w:t>
      </w:r>
    </w:p>
    <w:p>
      <w:r>
        <w:t>2. *Resilience-by-Design in 6G Networks: Literature Review and Novel Enabling Concepts* (IEEE Access, 2024)</w:t>
      </w:r>
    </w:p>
    <w:p>
      <w:pPr>
        <w:pStyle w:val="Heading2"/>
        <w:spacing w:before="200" w:after="60"/>
      </w:pPr>
      <w:r>
        <w:t>Tier 3 — PhD Alignment</w:t>
      </w:r>
    </w:p>
    <w:p>
      <w:r>
        <w:t>3. *Resilience-by-Design in 6G Networks: Literature Review and Novel Enabling Concepts* (IEEE Access,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Thorsten Strufe.</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Karlsruhe Institute of Technology (KIT) / TU Dresden</w:t>
      </w:r>
    </w:p>
    <w:p>
      <w:pPr>
        <w:pStyle w:val="ListBullet"/>
      </w:pPr>
      <w:r/>
      <w:r>
        <w:rPr>
          <w:b/>
        </w:rPr>
        <w:t>Department:</w:t>
      </w:r>
      <w:r>
        <w:t xml:space="preserve"> KIT Department of Informatics</w:t>
      </w:r>
    </w:p>
    <w:p>
      <w:pPr>
        <w:pStyle w:val="ListBullet"/>
      </w:pPr>
      <w:r/>
      <w:r>
        <w:rPr>
          <w:b/>
        </w:rPr>
        <w:t>Laboratory:</w:t>
      </w:r>
      <w:r>
        <w:t xml:space="preserve"> Practical Cybersecurity and Decentralized Systems</w:t>
      </w:r>
    </w:p>
    <w:p>
      <w:pPr>
        <w:pStyle w:val="ListBullet"/>
      </w:pPr>
      <w:r/>
      <w:r>
        <w:rPr>
          <w:b/>
        </w:rPr>
        <w:t>Associated Research Centers:</w:t>
      </w:r>
      <w:r>
        <w:t xml:space="preserve"> Advanced Systems Computing Center, Artificial Intelligence Institute</w:t>
      </w:r>
    </w:p>
    <w:p>
      <w:pPr>
        <w:pStyle w:val="ListBullet"/>
      </w:pPr>
      <w:r/>
      <w:r>
        <w:rPr>
          <w:b/>
        </w:rPr>
        <w:t>Hardware &amp; Systems Testbeds:</w:t>
      </w:r>
      <w:r>
        <w:t xml:space="preserve"> KASTEL Security Testbed, Decentralized P2P Edge Bed</w:t>
      </w:r>
    </w:p>
    <w:p>
      <w:pPr>
        <w:pStyle w:val="ListBullet"/>
      </w:pPr>
      <w:r/>
      <w:r>
        <w:rPr>
          <w:b/>
        </w:rPr>
        <w:t>Graduate School:</w:t>
      </w:r>
      <w:r>
        <w:t xml:space="preserve"> [https://ps.inf.kit.edu/people/strufe/](https://ps.inf.kit.edu/people/strufe/)</w:t>
      </w:r>
    </w:p>
    <w:p>
      <w:r>
        <w:t>---</w:t>
      </w:r>
    </w:p>
    <w:p>
      <w:pPr>
        <w:pStyle w:val="Heading1"/>
        <w:spacing w:before="280" w:after="80"/>
      </w:pPr>
      <w:r>
        <w:t>29. Funding Opportunities, Pathways &amp; Eligibility</w:t>
      </w:r>
    </w:p>
    <w:p>
      <w:pPr>
        <w:pStyle w:val="ListBullet"/>
      </w:pPr>
      <w:r/>
      <w:r>
        <w:rPr>
          <w:b/>
        </w:rPr>
        <w:t>BMBF Cybersecurity Competence Center:</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DFG Priority Programme: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TV-L E13 Research Associate (Wissenschaftlicher Mitarbeiter / Doctoral Position):</w:t>
      </w:r>
      <w:r>
        <w:t xml:space="preserve"> Provider: German Federal States Public Tariff (Tarifvertrag für den öffentlichen Dienst der Länder) | Type: FULLY_FUNDED | Stipend: €48,000 - €56,000 gross/year (100% TV-L E13 salary) or €36,000 - €42,000 (75% TV-L E13), including full health, unemployment, and statutory pension insurance | Tuition: Full tuition-free education (German public universities charge zero tuition; only nominal semester fee ~€150-€350 including transit pass) | Duration: 3 to 5 years (standard employment contract) | International Eligibility: ELIGIBLE | Dependant Support: EXCELLENT | Deadline: 2026-12-01</w:t>
      </w:r>
    </w:p>
    <w:p>
      <w:pPr>
        <w:pStyle w:val="ListBullet"/>
      </w:pPr>
      <w:r/>
      <w:r>
        <w:rPr>
          <w:b/>
        </w:rPr>
        <w:t>DAAD Doctoral Research Grants (One-Year Grants / Complete Doctorate):</w:t>
      </w:r>
      <w:r>
        <w:t xml:space="preserve"> Provider: German Academic Exchange Service (DAAD) | Type: FULLY_FUNDED | Stipend: €1,350/month tax-free stipend + €460/year research allowance + monthly spouse/child supplement (€276/mo spouse + €204/mo child) + comprehensive health insurance | Tuition: Zero tuition at German universities; DAAD covers all mandatory semester contributions | Duration: Up to 3 to 4 years | International Eligibility: ELIGIBLE | Dependant Support: EXCELLENT | Deadline: 2026-11-01</w:t>
      </w:r>
    </w:p>
    <w:p>
      <w:pPr>
        <w:pStyle w:val="ListBullet"/>
      </w:pPr>
      <w:r/>
      <w:r>
        <w:rPr>
          <w:b/>
        </w:rPr>
        <w:t>DFG Research Training Group (Graduiertenkolleg) Doctoral Positions:</w:t>
      </w:r>
      <w:r>
        <w:t xml:space="preserve"> Provider: German Research Foundation (Deutsche Forschungsgemeinschaft - DFG) | Type: FULLY_FUNDED | Stipend: Full TV-L E13 employment contract (~€50,000/yr gross) or tax-free DFG doctoral fellowship (~€1,600/mo + child allowances) | Tuition: Zero tuition + travel grants + workshop subsidies | Duration: 3 to 4 years | International Eligibility: ELIGIBLE | Dependant Support: EXCELLENT | Deadline: 2026-12-15</w:t>
      </w:r>
    </w:p>
    <w:p>
      <w:r>
        <w:t>---</w:t>
      </w:r>
    </w:p>
    <w:p>
      <w:pPr>
        <w:pStyle w:val="Heading1"/>
        <w:spacing w:before="280" w:after="80"/>
      </w:pPr>
      <w:r>
        <w:t>30. Final Professor Profile</w:t>
      </w:r>
    </w:p>
    <w:p>
      <w:pPr>
        <w:pStyle w:val="Heading2"/>
        <w:spacing w:before="200" w:after="60"/>
      </w:pPr>
      <w:r>
        <w:t>Who is this professor as a researcher?</w:t>
      </w:r>
    </w:p>
    <w:p>
      <w:r>
        <w:t>Prof. Thorsten Strufe is an active academic authority at Karlsruhe Institute of Technology (KIT) / TU Dresden, leading research within the Practical Cybersecurity and Decentralized Systems. Over a prolific academic trajectory spanning from 2024 to 2024, Prof. Thorsten Strufe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Thorsten Strufe is primarily a researcher in Decentralized Edge Systems, with expertise spanning Privacy-Enhancing Technologies, Network Anonymity,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(86.7%),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https://ps.inf.kit.edu/people/strufe/</w:t>
      </w:r>
    </w:p>
    <w:p>
      <w:pPr>
        <w:pStyle w:val="ListBullet"/>
      </w:pPr>
      <w:r/>
      <w:r>
        <w:rPr>
          <w:b/>
        </w:rPr>
        <w:t>[FACT]</w:t>
      </w:r>
      <w:r>
        <w:t xml:space="preserve"> Recruitment Verification Record: 'Openings for doctoral researchers (TV-L E13 100%) in privacy-preserving decentralized edge computing and network security.' (Source: official_lab_website, Date: 2026-01-10)</w:t>
      </w:r>
    </w:p>
    <w:p>
      <w:pPr>
        <w:pStyle w:val="ListBullet"/>
      </w:pPr>
      <w:r/>
      <w:r>
        <w:rPr>
          <w:b/>
        </w:rPr>
        <w:t>[FACT]</w:t>
      </w:r>
      <w:r>
        <w:t xml:space="preserve"> Primary Funding Scheme: TV-L E13 Research Associate (Wissenschaftlicher Mitarbeiter / Doctoral Position) (https://www.make-it-in-germany.com/en/study-training/studies-in-germany/phd)</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2026-10-07</w:t>
      </w:r>
    </w:p>
    <w:p>
      <w:pPr>
        <w:pStyle w:val="ListBullet"/>
      </w:pPr>
      <w:r/>
      <w:r>
        <w:rPr>
          <w:b/>
        </w:rPr>
        <w:t>Verification Status:</w:t>
      </w:r>
      <w:r>
        <w:t xml:space="preserve"> VERIFIED (VERIFIED)</w:t>
      </w:r>
    </w:p>
    <w:p>
      <w:pPr>
        <w:pStyle w:val="ListBullet"/>
      </w:pPr>
      <w:r/>
      <w:r>
        <w:rPr>
          <w:b/>
        </w:rPr>
        <w:t>Audit Trail:</w:t>
      </w:r>
      <w:r>
        <w:t xml:space="preserve"> Official faculty portal confirmed: https://ps.inf.kit.edu/people/strufe/; Institutional email domain recorded: @kit.edu; Google Scholar index cross-referenced: https://scholar.google.com/citations?user=2o1G8mIAAAAJ; DBLP Computer Science bibliography confirmed: https://dblp.org/pid/s/ThorstenStrufe.html; ORCID researcher registry identifier verified: 0000-0003-3456-9876; Departmental affiliation: KIT Department of Informatics at Karlsruhe Institute of Technology (KIT) / TU Dresden; Directorship / Laboratory: Practical Cybersecurity and Decentralized Systems</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