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October 07,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2026-10-07</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Task Co-Offloading for D2D-Assisted Mobile Edge Computing in Industrial Internet of Things</w:t>
      </w:r>
    </w:p>
    <w:p>
      <w:pPr>
        <w:pStyle w:val="ListBullet"/>
      </w:pPr>
      <w:r/>
      <w:r>
        <w:rPr>
          <w:b/>
        </w:rPr>
        <w:t>Year:</w:t>
      </w:r>
      <w:r>
        <w:t xml:space="preserve"> 2022</w:t>
      </w:r>
    </w:p>
    <w:p>
      <w:pPr>
        <w:pStyle w:val="ListBullet"/>
      </w:pPr>
      <w:r/>
      <w:r>
        <w:rPr>
          <w:b/>
        </w:rPr>
        <w:t>Venue:</w:t>
      </w:r>
      <w:r>
        <w:t xml:space="preserve"> IEEE Transactions on Industrial Informatics</w:t>
      </w:r>
    </w:p>
    <w:p>
      <w:pPr>
        <w:pStyle w:val="ListBullet"/>
      </w:pPr>
      <w:r/>
      <w:r>
        <w:rPr>
          <w:b/>
        </w:rPr>
        <w:t>DOI / Link:</w:t>
      </w:r>
      <w:r>
        <w:t xml:space="preserve"> [https://doi.org/10.1109/tii.2022.3158974](https://doi.org/10.1109/tii.2022.3158974)</w:t>
      </w:r>
    </w:p>
    <w:p>
      <w:pPr>
        <w:pStyle w:val="ListBullet"/>
      </w:pPr>
      <w:r/>
      <w:r>
        <w:rPr>
          <w:b/>
        </w:rPr>
        <w:t>Problem Addressed:</w:t>
      </w:r>
      <w:r>
        <w:t xml:space="preserve"> Industrial IoT tasks can be offloaded to MEC servers or nearby devices, but mobility, selfish devices and incomplete information make co-offloading hard.</w:t>
      </w:r>
    </w:p>
    <w:p>
      <w:pPr>
        <w:pStyle w:val="ListBullet"/>
      </w:pPr>
      <w:r/>
      <w:r>
        <w:rPr>
          <w:b/>
        </w:rPr>
        <w:t>Approach:</w:t>
      </w:r>
      <w:r>
        <w:t xml:space="preserve"> A co-offloading framework that accounts for migration cost and offloading willingness, with a learning-based algorithm for choosing edge nodes.</w:t>
      </w:r>
    </w:p>
    <w:p>
      <w:pPr>
        <w:pStyle w:val="ListBullet"/>
      </w:pPr>
      <w:r/>
      <w:r>
        <w:rPr>
          <w:b/>
        </w:rPr>
        <w:t>Key Contribution:</w:t>
      </w:r>
      <w:r>
        <w:t xml:space="preserve"> Lower system cost (task delay plus migration cost) without needing complete offloading information, verified in simulation.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Xingxia Dai, Zhu Qiang Xiao, Hongbo Jiang, Mamoun Alazab, John C. S. Lui, Schahram Dustdar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(Task Co-Offloading for D2D-Assisted Mobile Edge Computing in Industrial Internet of Things).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(Task Co-Offloading for D2D-Assisted Mobile Edge Computing in Industrial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Co-Offloading for D2D-Assisted Mobile Edge Computing in Industrial Internet of Things',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Co-Offloading for D2D-Assisted Mobile Edge Computing in Industrial Internet of Things* (IEEE Transactions on Industrial Informatics, 2022)</w:t>
      </w:r>
    </w:p>
    <w:p>
      <w:pPr>
        <w:pStyle w:val="Heading2"/>
        <w:spacing w:before="200" w:after="60"/>
      </w:pPr>
      <w:r>
        <w:t>Tier 2 — Research Evolution</w:t>
      </w:r>
    </w:p>
    <w:p>
      <w:r>
        <w:t>2. *Task Co-Offloading for D2D-Assisted Mobile Edge Computing in Industrial Internet of Things* (IEEE Transactions on Industrial Informatics, 2022)</w:t>
      </w:r>
    </w:p>
    <w:p>
      <w:pPr>
        <w:pStyle w:val="Heading2"/>
        <w:spacing w:before="200" w:after="60"/>
      </w:pPr>
      <w:r>
        <w:t>Tier 3 — PhD Alignment</w:t>
      </w:r>
    </w:p>
    <w:p>
      <w:r>
        <w:t>3. *Task Co-Offloading for D2D-Assisted Mobile Edge Computing in Industrial Internet of Things* (IEEE Transactions on Industrial Informatics,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2022 to 2022,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