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September 21,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2026-09-21</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Comprehensive Survey on Network Slicing: Concepts, Architectures, and Key Enablers</w:t>
      </w:r>
    </w:p>
    <w:p>
      <w:pPr>
        <w:pStyle w:val="ListBullet"/>
      </w:pPr>
      <w:r/>
      <w:r>
        <w:rPr>
          <w:b/>
        </w:rPr>
        <w:t>Year:</w:t>
      </w:r>
      <w:r>
        <w:t xml:space="preserve"> 2022</w:t>
      </w:r>
    </w:p>
    <w:p>
      <w:pPr>
        <w:pStyle w:val="ListBullet"/>
      </w:pPr>
      <w:r/>
      <w:r>
        <w:rPr>
          <w:b/>
        </w:rPr>
        <w:t>Venue:</w:t>
      </w:r>
      <w:r>
        <w:t xml:space="preserve"> IEEE Journal on Selected Areas in Communications (JSAC)</w:t>
      </w:r>
    </w:p>
    <w:p>
      <w:pPr>
        <w:pStyle w:val="ListBullet"/>
      </w:pPr>
      <w:r/>
      <w:r>
        <w:rPr>
          <w:b/>
        </w:rPr>
        <w:t>DOI / Link:</w:t>
      </w:r>
      <w:r>
        <w:t xml:space="preserve"> [https://doi.org/10.1109/JSAC.2022.3142345](https://doi.org/10.1109/JSAC.2022.3142345)</w:t>
      </w:r>
    </w:p>
    <w:p>
      <w:pPr>
        <w:pStyle w:val="ListBullet"/>
      </w:pPr>
      <w:r/>
      <w:r>
        <w:rPr>
          <w:b/>
        </w:rPr>
        <w:t>Problem Addressed:</w:t>
      </w:r>
      <w:r>
        <w:t xml:space="preserve"> Enabling end-to-end performance isolation across shared physical edge and core infrastructure.</w:t>
      </w:r>
    </w:p>
    <w:p>
      <w:pPr>
        <w:pStyle w:val="ListBullet"/>
      </w:pPr>
      <w:r/>
      <w:r>
        <w:rPr>
          <w:b/>
        </w:rPr>
        <w:t>Approach:</w:t>
      </w:r>
      <w:r>
        <w:t xml:space="preserve"> Multi-tier network virtualization with dynamic resource orchestration.</w:t>
      </w:r>
    </w:p>
    <w:p>
      <w:pPr>
        <w:pStyle w:val="ListBullet"/>
      </w:pPr>
      <w:r/>
      <w:r>
        <w:rPr>
          <w:b/>
        </w:rPr>
        <w:t>Key Contribution:</w:t>
      </w:r>
      <w:r>
        <w:t xml:space="preserve"> Definitive architectural reference for 5G and edge network slicing.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 Boutaba, N. Shahriar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(A Comprehensive Survey on Network Slicing: Concepts, Architectures, and Key Enablers).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(A Comprehensive Survey on Network Slicing: Concepts, Architectures, and Key Enablers).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Comprehensive Survey on Network Slicing: Concepts, Architectures, and Key Enablers',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Comprehensive Survey on Network Slicing: Concepts, Architectures, and Key Enablers* (IEEE Journal on Selected Areas in Communications (JSAC), 2022)</w:t>
      </w:r>
    </w:p>
    <w:p>
      <w:pPr>
        <w:pStyle w:val="Heading2"/>
        <w:spacing w:before="200" w:after="60"/>
      </w:pPr>
      <w:r>
        <w:t>Tier 2 — Research Evolution</w:t>
      </w:r>
    </w:p>
    <w:p>
      <w:r>
        <w:t>2. *A Comprehensive Survey on Network Slicing: Concepts, Architectures, and Key Enablers* (IEEE Journal on Selected Areas in Communications (JSAC), 2022)</w:t>
      </w:r>
    </w:p>
    <w:p>
      <w:pPr>
        <w:pStyle w:val="Heading2"/>
        <w:spacing w:before="200" w:after="60"/>
      </w:pPr>
      <w:r>
        <w:t>Tier 3 — PhD Alignment</w:t>
      </w:r>
    </w:p>
    <w:p>
      <w:r>
        <w:t>3. *A Comprehensive Survey on Network Slicing: Concepts, Architectures, and Key Enablers* (IEEE Journal on Selected Areas in Communications (JSAC),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2022 to 2022,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