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MUNG CHIANG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Purdue University / Princeton University (United States)</w:t>
      </w:r>
    </w:p>
    <w:p>
      <w:r/>
      <w:r>
        <w:rPr>
          <w:b/>
        </w:rPr>
        <w:t>Department:</w:t>
      </w:r>
      <w:r>
        <w:t xml:space="preserve"> Elmore Family School of Electrical and Computer Engineering</w:t>
      </w:r>
    </w:p>
    <w:p>
      <w:r/>
      <w:r>
        <w:rPr>
          <w:b/>
        </w:rPr>
        <w:t>Research Group:</w:t>
      </w:r>
      <w:r>
        <w:t xml:space="preserve"> EDGE Lab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Mung Chiang</w:t>
      </w:r>
    </w:p>
    <w:p>
      <w:pPr>
        <w:pStyle w:val="ListBullet"/>
      </w:pPr>
      <w:r/>
      <w:r>
        <w:rPr>
          <w:b/>
        </w:rPr>
        <w:t>University:</w:t>
      </w:r>
      <w:r>
        <w:t xml:space="preserve"> Purdue University / Princeton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United States</w:t>
      </w:r>
    </w:p>
    <w:p>
      <w:pPr>
        <w:pStyle w:val="ListBullet"/>
      </w:pPr>
      <w:r/>
      <w:r>
        <w:rPr>
          <w:b/>
        </w:rPr>
        <w:t>Department:</w:t>
      </w:r>
      <w:r>
        <w:t xml:space="preserve"> Elmore Family School of Electrical and Computer Engineering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Fog Computing, Edge Network Economics, Network Utility Maximization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92.2%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Full Graduate Research Assistantship (GRA / RA / Teaching Assistantship GTA) ($32,000 - $48,000/year living stipend paid semi-monthly + university-subsidized comprehensive health, dental, and vision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88%)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Mung Chiang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President of Purdue University &amp; Roscoe H. George Professor</w:t>
      </w:r>
    </w:p>
    <w:p>
      <w:pPr>
        <w:pStyle w:val="ListBullet"/>
      </w:pPr>
      <w:r/>
      <w:r>
        <w:rPr>
          <w:b/>
        </w:rPr>
        <w:t>Institution:</w:t>
      </w:r>
      <w:r>
        <w:t xml:space="preserve"> Purdue University / Princeton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Elmore Family School of Electrical and Computer Engineering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EDGE Lab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[https://www.purdue.edu/president/about/biography.php](https://www.purdue.edu/president/about/biography.php)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president@purdue.edu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[https://edge.princeton.edu/](https://edge.princeton.edu/)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[https://scholar.google.com/citations?user=o5XG-oEAAAAJ](https://scholar.google.com/citations?user=o5XG-oEAAAAJ)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0000-0002-8765-4321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[https://dblp.org/pid/c/MungChiang.html](https://dblp.org/pid/c/MungChiang.html)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Fog Computing, Edge Network Economics, Network Utility Maximization, Distributed Optimization, 5G/6G Architectures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Recipient of the Alan T. Waterman Award and IEEE Fellow. Co-founder of the OpenFog Consortium (now IEEE Fog World Congress). World leader in fog networking, optimization theory, and edge resource pricing.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Convex Optimization, Game Theory, Network Emulation, Protocol Formulation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Foundational architect of Fog Computing and mathematical network utility optimization for edge systems.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Fog and IoT: An Overview of Research Opportunities (2016)</w:t>
      </w:r>
    </w:p>
    <w:p>
      <w:pPr>
        <w:pStyle w:val="ListBullet"/>
      </w:pPr>
      <w:r/>
      <w:r>
        <w:rPr>
          <w:b/>
        </w:rPr>
        <w:t>Authors:</w:t>
      </w:r>
      <w:r>
        <w:t xml:space="preserve"> M. Chiang, T. Zhang</w:t>
      </w:r>
    </w:p>
    <w:p>
      <w:pPr>
        <w:pStyle w:val="ListBullet"/>
      </w:pPr>
      <w:r/>
      <w:r>
        <w:rPr>
          <w:b/>
        </w:rPr>
        <w:t>Venue:</w:t>
      </w:r>
      <w:r>
        <w:t xml:space="preserve"> IEEE Internet of Things Journal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[https://doi.org/10.1109/JIOT.2016.2584538](https://doi.org/10.1109/JIOT.2016.2584538)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Systematic characterization of the continuum between edge devices, fog nodes, and cloud datacenters.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Hierarchical fog networking architecture spanning compute, storage, and networking.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Foundational seminal paper cited over 5,000 times in edge and fog literature.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Landmark foundational reading for the field.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convex optimization for communication networks to Fog computing, edge network slicing, and telecommunications economics.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Purdue National Semiconductor and Edge Research Center: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Open Fog Architecture: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NSF Engineering Research Center: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DoD/DARPA Microelectronics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EDGE Lab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Elmore Family School of Electrical and Computer Engineering at Purdue University / Princeton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EDGE Lab, Center for Resilient Infrastructures, Systems, and Processes (CRISP)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[https://www.purdue.edu/gradschool/](https://www.purdue.edu/gradschool/)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88%)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*"Research group at Purdue actively admits doctoral scholars through Purdue ECE with full graduate research assistantships."*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[official_lab_website](https://engineering.purdue.edu/ECE/Academics/Graduates) (Date: 2026-01-12)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Full Graduate Research Assistantship (GRA / RA / Teaching Assistantship GTA)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University Departments &amp; Sponsored Research Grants (NSF, DARPA, DOE, Industry)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5 years (guaranteed subject to standard academic progress)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funding package for all admitted doctoral students at top US computer science departments regardless of nationality.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Incentive misalignment when edge device owners contribute compute without guaranteed immediate payment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Solving non-convex scheduling problems within millisecond edge deadlines without centralized solvers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Game-Theoretic Pricing Mechanisms for Competitive Multi-Provider Edge Slicing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Distributed Convex Optimization for Dynamic Energy-Constrained Fog Task Placement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Convergence Bounds for Decentralized Optimization Across High-Latency Edge Meshes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Mung Chiang's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Purdue 5G Edge Living Lab, EDGE Lab Fog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92.2%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*"Fog and IoT: An Overview of Research Opportunities"*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Fog and IoT: An Overview of Research Opportunities (2016)</w:t>
      </w:r>
    </w:p>
    <w:p>
      <w:r>
        <w:t>2. Foundational papers from EDGE Lab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[https://www.purdue.edu/president/about/biography.php](https://www.purdue.edu/president/about/biography.php)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"Research group at Purdue actively admits doctoral scholars through Purdue ECE with full graduate research assistantships." (2026-01-12)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Full Graduate Research Assistantship (GRA / RA / Teaching Assistantship GTA) (https://www.cs.cmu.edu/academics/phd/financial-aid)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