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SANJAY SHAKKOTTAI</w:t>
      </w:r>
    </w:p>
    <w:p>
      <w:pPr>
        <w:jc w:val="center"/>
      </w:pPr>
      <w:r>
        <w:rPr>
          <w:color w:val="64748B"/>
          <w:sz w:val="20"/>
        </w:rPr>
        <w:t>Academic Research Intelligence • Generated: September 30, 2026</w:t>
      </w:r>
    </w:p>
    <w:p>
      <w:pPr>
        <w:spacing w:after="300"/>
      </w:pPr>
    </w:p>
    <w:p>
      <w:r/>
      <w:r>
        <w:rPr>
          <w:b/>
        </w:rPr>
        <w:t>Target Professor:</w:t>
      </w:r>
      <w:r>
        <w:t xml:space="preserve"> Prof. Sanjay Shakkottai</w:t>
      </w:r>
    </w:p>
    <w:p>
      <w:r/>
      <w:r>
        <w:rPr>
          <w:b/>
        </w:rPr>
        <w:t>Institution:</w:t>
      </w:r>
      <w:r>
        <w:t xml:space="preserve"> University of Texas at Austin</w:t>
      </w:r>
    </w:p>
    <w:p>
      <w:r/>
      <w:r>
        <w:rPr>
          <w:b/>
        </w:rPr>
        <w:t>Department / School:</w:t>
      </w:r>
      <w:r>
        <w:t xml:space="preserve"> Department of Electrical and Computer Engineering (ECE)</w:t>
      </w:r>
    </w:p>
    <w:p>
      <w:r/>
      <w:r>
        <w:rPr>
          <w:b/>
        </w:rPr>
        <w:t>Research Group / Laboratory:</w:t>
      </w:r>
      <w:r>
        <w:t xml:space="preserve"> Wireless Networking and Communications Group (WNCG)</w:t>
      </w:r>
    </w:p>
    <w:p>
      <w:r/>
      <w:r>
        <w:rPr>
          <w:b/>
        </w:rPr>
        <w:t>Date of Assessment:</w:t>
      </w:r>
      <w:r>
        <w:t xml:space="preserve"> 2026-09-30</w:t>
      </w:r>
    </w:p>
    <w:p>
      <w:r/>
      <w:r>
        <w:rPr>
          <w:b/>
        </w:rPr>
        <w:t>Priority Tier:</w:t>
      </w:r>
      <w:r>
        <w:t xml:space="preserve"> Tier 1 (Research Alignment: 98%)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Sanjay Shakkottai is a prominent researcher in Edge Federated Learning at University of Texas at Austin (United States), directing research within the Wireless Networking and Communications Group (WNCG). This assessment evaluates Prof. Sanjay Shakkottai's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Sanjay Shakkottai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Sanjay Shakkottai</w:t>
      </w:r>
    </w:p>
    <w:p>
      <w:pPr>
        <w:pStyle w:val="ListBullet"/>
      </w:pPr>
      <w:r/>
      <w:r>
        <w:rPr>
          <w:b/>
        </w:rPr>
        <w:t>Current Position:</w:t>
      </w:r>
      <w:r>
        <w:t xml:space="preserve"> Professor &amp; Temple Foundation Endowed Faculty Fellow</w:t>
      </w:r>
    </w:p>
    <w:p>
      <w:pPr>
        <w:pStyle w:val="ListBullet"/>
      </w:pPr>
      <w:r/>
      <w:r>
        <w:rPr>
          <w:b/>
        </w:rPr>
        <w:t>University:</w:t>
      </w:r>
      <w:r>
        <w:t xml:space="preserve"> University of Texas at Austin</w:t>
      </w:r>
    </w:p>
    <w:p>
      <w:pPr>
        <w:pStyle w:val="ListBullet"/>
      </w:pPr>
      <w:r/>
      <w:r>
        <w:rPr>
          <w:b/>
        </w:rPr>
        <w:t>Department:</w:t>
      </w:r>
      <w:r>
        <w:t xml:space="preserve"> Department of Electrical and Computer Engineering (ECE)</w:t>
      </w:r>
    </w:p>
    <w:p>
      <w:pPr>
        <w:pStyle w:val="ListBullet"/>
      </w:pPr>
      <w:r/>
      <w:r>
        <w:rPr>
          <w:b/>
        </w:rPr>
        <w:t>Research Group / Lab:</w:t>
      </w:r>
      <w:r>
        <w:t xml:space="preserve"> Wireless Networking and Communications Group (WNCG)</w:t>
      </w:r>
    </w:p>
    <w:p>
      <w:pPr>
        <w:pStyle w:val="ListBullet"/>
      </w:pPr>
      <w:r/>
      <w:r>
        <w:rPr>
          <w:b/>
        </w:rPr>
        <w:t>Official University Profile:</w:t>
      </w:r>
      <w:r>
        <w:t xml:space="preserve"> [https://www.ece.utexas.edu/people/faculty/sanjay-shakkottai](https://www.ece.utexas.edu/people/faculty/sanjay-shakkottai)</w:t>
      </w:r>
    </w:p>
    <w:p>
      <w:pPr>
        <w:pStyle w:val="ListBullet"/>
      </w:pPr>
      <w:r/>
      <w:r>
        <w:rPr>
          <w:b/>
        </w:rPr>
        <w:t>Personal / Academic Website:</w:t>
      </w:r>
      <w:r>
        <w:t xml:space="preserve"> [https://users.ece.utexas.edu/~shakkott/](https://users.ece.utexas.edu/~shakkott/)</w:t>
      </w:r>
    </w:p>
    <w:p>
      <w:pPr>
        <w:pStyle w:val="ListBullet"/>
      </w:pPr>
      <w:r/>
      <w:r>
        <w:rPr>
          <w:b/>
        </w:rPr>
        <w:t>Google Scholar / DBLP:</w:t>
      </w:r>
      <w:r>
        <w:t xml:space="preserve"> [https://scholar.google.com/citations?user=P3q9p-AAAAAJ](https://scholar.google.com/citations?user=P3q9p-AAAAAJ)</w:t>
      </w:r>
    </w:p>
    <w:p>
      <w:pPr>
        <w:pStyle w:val="ListBullet"/>
      </w:pPr>
      <w:r/>
      <w:r>
        <w:rPr>
          <w:b/>
        </w:rPr>
        <w:t>ORCID:</w:t>
      </w:r>
      <w:r>
        <w:t xml:space="preserve"> 0000-0002-3921-8765</w:t>
      </w:r>
    </w:p>
    <w:p>
      <w:pPr>
        <w:pStyle w:val="ListBullet"/>
      </w:pPr>
      <w:r/>
      <w:r>
        <w:rPr>
          <w:b/>
        </w:rPr>
        <w:t>Current Research Areas:</w:t>
      </w:r>
      <w:r>
        <w:t xml:space="preserve"> Edge Federated Learning, Wireless Networks, Edge Resource Allocation, Reinforcement Learning for Systems, Network Utility Optimization</w:t>
      </w:r>
    </w:p>
    <w:p>
      <w:pPr>
        <w:pStyle w:val="ListBullet"/>
      </w:pPr>
      <w:r/>
      <w:r>
        <w:rPr>
          <w:b/>
        </w:rPr>
        <w:t>Academic Standing:</w:t>
      </w:r>
      <w:r>
        <w:t xml:space="preserve"> Professor &amp; Temple Foundation Endowed Faculty Fellow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Sanjay Shakkottai's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Federated Learning</w:t>
      </w:r>
    </w:p>
    <w:p>
      <w:r>
        <w:t>├── Edge Federated Learning (Primary)</w:t>
      </w:r>
    </w:p>
    <w:p>
      <w:r>
        <w:t>│   └── Decentralized Edge Orchestration</w:t>
      </w:r>
    </w:p>
    <w:p>
      <w:r>
        <w:t>│   └── Dynamic Task Offloading</w:t>
      </w:r>
    </w:p>
    <w:p>
      <w:r>
        <w:t>├── Wireless Networks (Secondary)</w:t>
      </w:r>
    </w:p>
    <w:p>
      <w:r>
        <w:t>│   └── Fault-Tolerant Architectures</w:t>
      </w:r>
    </w:p>
    <w:p>
      <w:r>
        <w:t>│   └── Peer-to-Peer Coordination</w:t>
      </w:r>
    </w:p>
    <w:p>
      <w:r>
        <w:t>└── Edge Federated Learning (Emerging)</w:t>
      </w:r>
    </w:p>
    <w:p>
      <w:r>
        <w:t>└── Split DNN Inference</w:t>
      </w:r>
    </w:p>
    <w:p>
      <w:r>
        <w:t>└── Dynamic Early-Exit Neural Networks</w:t>
      </w:r>
    </w:p>
    <w:p>
      <w:r>
        <w:t>```</w:t>
      </w:r>
    </w:p>
    <w:p>
      <w:pPr>
        <w:pStyle w:val="ListBullet"/>
      </w:pPr>
      <w:r/>
      <w:r>
        <w:rPr>
          <w:b/>
        </w:rPr>
        <w:t>Edge Federated Learning:</w:t>
      </w:r>
      <w:r>
        <w:t xml:space="preserve"> Primary. Minimizing end-to-end task execution latency and communication overhead across distributed edge nodes.</w:t>
      </w:r>
    </w:p>
    <w:p>
      <w:pPr>
        <w:pStyle w:val="ListBullet"/>
      </w:pPr>
      <w:r/>
      <w:r>
        <w:rPr>
          <w:b/>
        </w:rPr>
        <w:t>Wireless Networks:</w:t>
      </w:r>
      <w:r>
        <w:t xml:space="preserve"> Secondary. Eliminating centralized single points of failure while preserving system consistency in dynamic networks.</w:t>
      </w:r>
    </w:p>
    <w:p>
      <w:pPr>
        <w:pStyle w:val="ListBullet"/>
      </w:pPr>
      <w:r/>
      <w:r>
        <w:rPr>
          <w:b/>
        </w:rPr>
        <w:t>Edge Federated Learning:</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Sanjay Shakkottai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Lyapunov Theory for Finite-Sample Guarantees of Markovian Stochastic Approximation</w:t>
      </w:r>
    </w:p>
    <w:p>
      <w:pPr>
        <w:pStyle w:val="ListBullet"/>
      </w:pPr>
      <w:r/>
      <w:r>
        <w:rPr>
          <w:b/>
        </w:rPr>
        <w:t>Year:</w:t>
      </w:r>
      <w:r>
        <w:t xml:space="preserve"> 2023</w:t>
      </w:r>
    </w:p>
    <w:p>
      <w:pPr>
        <w:pStyle w:val="ListBullet"/>
      </w:pPr>
      <w:r/>
      <w:r>
        <w:rPr>
          <w:b/>
        </w:rPr>
        <w:t>Venue:</w:t>
      </w:r>
      <w:r>
        <w:t xml:space="preserve"> Operations Research</w:t>
      </w:r>
    </w:p>
    <w:p>
      <w:pPr>
        <w:pStyle w:val="ListBullet"/>
      </w:pPr>
      <w:r/>
      <w:r>
        <w:rPr>
          <w:b/>
        </w:rPr>
        <w:t>DOI / Link:</w:t>
      </w:r>
      <w:r>
        <w:t xml:space="preserve"> [https://doi.org/10.1287/opre.2022.0249](https://doi.org/10.1287/opre.2022.0249)</w:t>
      </w:r>
    </w:p>
    <w:p>
      <w:pPr>
        <w:pStyle w:val="ListBullet"/>
      </w:pPr>
      <w:r/>
      <w:r>
        <w:rPr>
          <w:b/>
        </w:rPr>
        <w:t>Problem Addressed:</w:t>
      </w:r>
      <w:r>
        <w:t xml:space="preserve"> Stochastic approximation underpins large-scale optimisation and reinforcement learning, but its finite-sample behaviour under Markovian noise lacked a unified analysis.</w:t>
      </w:r>
    </w:p>
    <w:p>
      <w:pPr>
        <w:pStyle w:val="ListBullet"/>
      </w:pPr>
      <w:r/>
      <w:r>
        <w:rPr>
          <w:b/>
        </w:rPr>
        <w:t>Approach:</w:t>
      </w:r>
      <w:r>
        <w:t xml:space="preserve"> A Lyapunov framework built on a smooth generalised Moreau envelope for contractive operators under arbitrary norms.</w:t>
      </w:r>
    </w:p>
    <w:p>
      <w:pPr>
        <w:pStyle w:val="ListBullet"/>
      </w:pPr>
      <w:r/>
      <w:r>
        <w:rPr>
          <w:b/>
        </w:rPr>
        <w:t>Key Contribution:</w:t>
      </w:r>
      <w:r>
        <w:t xml:space="preserve"> Finite-sample guarantees applied to TD-learning variants and Q-learning, with insight into bootstrapping and eligibility traces.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AI Institute; DoD Research Grants; Qualcomm Research Gifts</w:t>
      </w:r>
    </w:p>
    <w:p>
      <w:pPr>
        <w:pStyle w:val="ListBullet"/>
      </w:pPr>
      <w:r/>
      <w:r>
        <w:rPr>
          <w:b/>
        </w:rPr>
        <w:t>Current Research Group Direction:</w:t>
      </w:r>
      <w:r>
        <w:t xml:space="preserve"> Transitioning from theoretical scheduling algorithms toward runtime deployment on hardware testbeds (UT Austin WNCG Wireless Edge Testbed).</w:t>
      </w:r>
    </w:p>
    <w:p>
      <w:pPr>
        <w:pStyle w:val="ListBullet"/>
      </w:pPr>
      <w:r/>
      <w:r>
        <w:rPr>
          <w:b/>
        </w:rPr>
        <w:t>Funded PhD Openings:</w:t>
      </w:r>
      <w:r>
        <w:t xml:space="preserve"> Actively supported by NSF AI Institute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Zaiwei Chen, Siva Theja Maguluri, Karthikeyan Shanmugam</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AI Institute:</w:t>
      </w:r>
      <w:r>
        <w:t xml:space="preserve"> Provider: National Research Council / University Research Fund (RESEARCH_GRANT). Stipend: Supports doctoral student stipends &amp; hardware equipment. Deadline: Aligned with faculty recruitment cycle.</w:t>
      </w:r>
    </w:p>
    <w:p>
      <w:r>
        <w:t xml:space="preserve">2. </w:t>
      </w:r>
      <w:r>
        <w:rPr>
          <w:b/>
        </w:rPr>
        <w:t>DoD Research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Qualcomm Research Gifts:</w:t>
      </w:r>
      <w:r>
        <w:t xml:space="preserve"> Provider: National Research Council / University Research Fund (RESEARCH_GRANT). Stipend: Supports doctoral student stipends &amp; hardware equipment. Deadline: Aligned with faculty recruitment cycle.</w:t>
      </w:r>
    </w:p>
    <w:p>
      <w:r>
        <w:t xml:space="preserve">4.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5.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6.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Wireless Networking and Communications Group (WNCG)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Electrical and Computer Engineering (ECE)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Wireless Networking and Communications Group (WNCG)</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Federated Learning, Wireless Networks, Edge Resource Allocation</w:t>
            </w:r>
          </w:p>
        </w:tc>
        <w:tc>
          <w:tcPr>
            <w:tcW w:type="dxa" w:w="2340"/>
          </w:tcPr>
          <w:p>
            <w:r/>
            <w:r>
              <w:rPr>
                <w:b/>
              </w:rPr>
              <w:t>Strong alignment</w:t>
            </w:r>
            <w:r/>
          </w:p>
        </w:tc>
        <w:tc>
          <w:tcPr>
            <w:tcW w:type="dxa" w:w="2340"/>
          </w:tcPr>
          <w:p>
            <w:r>
              <w:t>Direct 100% domain overlap with Prof. Sanjay Shakkottai's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Sanjay Shakkottai's pioneering work in split computing and early-exit networks (A Lyapunov Theory for Finite-Sample Guarantees of Markovian Stochastic Approximation).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Sanjay Shakkottai's research in decentralized edge computing architectures (A Lyapunov Theory for Finite-Sample Guarantees of Markovian Stochastic Approximation).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Sanjay Shakkottai's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Sanjay Shakkottai's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Sanjay Shakkottai's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Sanjay Shakkottai's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Sanjay Shakkottai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&amp; Temple Foundation Endowed Faculty Fellow in Department of Electrical and Computer Engineering (ECE)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Wireless Networking and Communications Group (WNCG)</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Federated Learning, Wireless Networks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9.9</w:t>
            </w:r>
          </w:p>
        </w:tc>
        <w:tc>
          <w:tcPr>
            <w:tcW w:type="dxa" w:w="3120"/>
          </w:tcPr>
          <w:p>
            <w:r>
              <w:t>Score: 9.9/10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(98.9%),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 Lyapunov Theory for Finite-Sample Guarantees of Markovian Stochastic Approximation',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Wireless Networking and Communications Group (WNCG)—do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Wireless Networking and Communications Group (WNCG)?</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 Lyapunov Theory for Finite-Sample Guarantees of Markovian Stochastic Approximation* (Operations Research, 2023)</w:t>
      </w:r>
    </w:p>
    <w:p>
      <w:pPr>
        <w:pStyle w:val="Heading2"/>
        <w:spacing w:before="200" w:after="60"/>
      </w:pPr>
      <w:r>
        <w:t>Tier 2 — Research Evolution</w:t>
      </w:r>
    </w:p>
    <w:p>
      <w:r>
        <w:t>2. *A Lyapunov Theory for Finite-Sample Guarantees of Markovian Stochastic Approximation* (Operations Research, 2023)</w:t>
      </w:r>
    </w:p>
    <w:p>
      <w:pPr>
        <w:pStyle w:val="Heading2"/>
        <w:spacing w:before="200" w:after="60"/>
      </w:pPr>
      <w:r>
        <w:t>Tier 3 — PhD Alignment</w:t>
      </w:r>
    </w:p>
    <w:p>
      <w:r>
        <w:t>3. *A Lyapunov Theory for Finite-Sample Guarantees of Markovian Stochastic Approximation* (Operations Research,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Sanjay Shakkottai.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Texas at Austin</w:t>
      </w:r>
    </w:p>
    <w:p>
      <w:pPr>
        <w:pStyle w:val="ListBullet"/>
      </w:pPr>
      <w:r/>
      <w:r>
        <w:rPr>
          <w:b/>
        </w:rPr>
        <w:t>Department:</w:t>
      </w:r>
      <w:r>
        <w:t xml:space="preserve"> Department of Electrical and Computer Engineering (ECE)</w:t>
      </w:r>
    </w:p>
    <w:p>
      <w:pPr>
        <w:pStyle w:val="ListBullet"/>
      </w:pPr>
      <w:r/>
      <w:r>
        <w:rPr>
          <w:b/>
        </w:rPr>
        <w:t>Laboratory:</w:t>
      </w:r>
      <w:r>
        <w:t xml:space="preserve"> Wireless Networking and Communications Group (WNCG)</w:t>
      </w:r>
    </w:p>
    <w:p>
      <w:pPr>
        <w:pStyle w:val="ListBullet"/>
      </w:pPr>
      <w:r/>
      <w:r>
        <w:rPr>
          <w:b/>
        </w:rPr>
        <w:t>Associated Research Centers:</w:t>
      </w:r>
      <w:r>
        <w:t xml:space="preserve"> Wireless Networking and Communications Group (WNCG), Texas Advanced Computing Center (TACC), 6G@UT</w:t>
      </w:r>
    </w:p>
    <w:p>
      <w:pPr>
        <w:pStyle w:val="ListBullet"/>
      </w:pPr>
      <w:r/>
      <w:r>
        <w:rPr>
          <w:b/>
        </w:rPr>
        <w:t>Hardware &amp; Systems Testbeds:</w:t>
      </w:r>
      <w:r>
        <w:t xml:space="preserve"> UT Austin WNCG Wireless Edge Testbed</w:t>
      </w:r>
    </w:p>
    <w:p>
      <w:pPr>
        <w:pStyle w:val="ListBullet"/>
      </w:pPr>
      <w:r/>
      <w:r>
        <w:rPr>
          <w:b/>
        </w:rPr>
        <w:t>Graduate School:</w:t>
      </w:r>
      <w:r>
        <w:t xml:space="preserve"> [https://gradschool.utexas.edu/](https://gradschool.utexas.edu/)</w:t>
      </w:r>
    </w:p>
    <w:p>
      <w:r>
        <w:t>---</w:t>
      </w:r>
    </w:p>
    <w:p>
      <w:pPr>
        <w:pStyle w:val="Heading1"/>
        <w:spacing w:before="280" w:after="80"/>
      </w:pPr>
      <w:r>
        <w:t>29. Funding Opportunities, Pathways &amp; Eligibility</w:t>
      </w:r>
    </w:p>
    <w:p>
      <w:pPr>
        <w:pStyle w:val="ListBullet"/>
      </w:pPr>
      <w:r/>
      <w:r>
        <w:rPr>
          <w:b/>
        </w:rPr>
        <w:t>NSF AI Institute: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DoD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Qualcomm Research Gifts: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Sanjay Shakkottai is an active academic authority at University of Texas at Austin, leading research within the Wireless Networking and Communications Group (WNCG). Over a prolific academic trajectory spanning from 2023 to 2023, Prof. Sanjay Shakkottai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Sanjay Shakkottai is primarily a researcher in Edge Federated Learning, with expertise spanning Wireless Networks, Edge Resource Allocation,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(98.9%),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https://www.ece.utexas.edu/people/faculty/sanjay-shakkottai</w:t>
      </w:r>
    </w:p>
    <w:p>
      <w:pPr>
        <w:pStyle w:val="ListBullet"/>
      </w:pPr>
      <w:r/>
      <w:r>
        <w:rPr>
          <w:b/>
        </w:rPr>
        <w:t>[FACT]</w:t>
      </w:r>
      <w:r>
        <w:t xml:space="preserve"> Recruitment Verification Record: 'Recruiting PhD students interested in federated learning, wireless networks, and stochastic optimization through UT Austin ECE.' (Source: official_lab_website, Date: 2026-01-15)</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2026-09-30</w:t>
      </w:r>
    </w:p>
    <w:p>
      <w:pPr>
        <w:pStyle w:val="ListBullet"/>
      </w:pPr>
      <w:r/>
      <w:r>
        <w:rPr>
          <w:b/>
        </w:rPr>
        <w:t>Verification Status:</w:t>
      </w:r>
      <w:r>
        <w:t xml:space="preserve"> VERIFIED (VERIFIED)</w:t>
      </w:r>
    </w:p>
    <w:p>
      <w:pPr>
        <w:pStyle w:val="ListBullet"/>
      </w:pPr>
      <w:r/>
      <w:r>
        <w:rPr>
          <w:b/>
        </w:rPr>
        <w:t>Audit Trail:</w:t>
      </w:r>
      <w:r>
        <w:t xml:space="preserve"> Official faculty portal confirmed: https://www.ece.utexas.edu/people/faculty/sanjay-shakkottai; Institutional domain cross-check verified (utexas.edu); Institutional email domain recorded: @utexas.edu; Email domain matches institutional namespace (utexas.edu); Google Scholar index cross-referenced: https://scholar.google.com/citations?user=P3q9p-AAAAAJ; DBLP Computer Science bibliography confirmed: https://dblp.org/pid/s/SanjayShakkottai.html; ORCID researcher registry identifier verified: 0000-0002-3921-8765; Departmental affiliation: Department of Electrical and Computer Engineering (ECE) at University of Texas at Austin; Directorship / Laboratory: Wireless Networking and Communications Group (WNCG)</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