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3A152" w14:textId="77777777" w:rsidR="00A15384" w:rsidRPr="00535736" w:rsidRDefault="00C54B1A">
      <w:pPr>
        <w:jc w:val="center"/>
        <w:rPr>
          <w:sz w:val="56"/>
          <w:szCs w:val="56"/>
        </w:rPr>
      </w:pPr>
      <w:r w:rsidRPr="00535736">
        <w:rPr>
          <w:sz w:val="56"/>
          <w:szCs w:val="56"/>
        </w:rPr>
        <w:t xml:space="preserve">AIML </w:t>
      </w:r>
      <w:r w:rsidR="00535736" w:rsidRPr="00535736">
        <w:rPr>
          <w:sz w:val="56"/>
          <w:szCs w:val="56"/>
        </w:rPr>
        <w:t>Capstone</w:t>
      </w:r>
    </w:p>
    <w:p w14:paraId="47507791" w14:textId="77777777" w:rsidR="00535736" w:rsidRPr="00535736" w:rsidRDefault="00535736" w:rsidP="00535736">
      <w:pPr>
        <w:jc w:val="center"/>
        <w:rPr>
          <w:sz w:val="56"/>
          <w:szCs w:val="56"/>
        </w:rPr>
      </w:pPr>
      <w:r w:rsidRPr="00535736">
        <w:rPr>
          <w:sz w:val="56"/>
          <w:szCs w:val="56"/>
        </w:rPr>
        <w:t>Pneumonia Detection Challenge</w:t>
      </w:r>
    </w:p>
    <w:p w14:paraId="16A4A12C" w14:textId="77777777" w:rsidR="0021531F" w:rsidRDefault="0021531F">
      <w:pPr>
        <w:jc w:val="center"/>
        <w:rPr>
          <w:sz w:val="44"/>
          <w:szCs w:val="44"/>
        </w:rPr>
      </w:pPr>
    </w:p>
    <w:p w14:paraId="7507D907" w14:textId="6D274590" w:rsidR="00A15384" w:rsidRPr="00535736" w:rsidRDefault="0021531F">
      <w:pPr>
        <w:jc w:val="center"/>
        <w:rPr>
          <w:sz w:val="44"/>
          <w:szCs w:val="44"/>
        </w:rPr>
      </w:pPr>
      <w:r>
        <w:rPr>
          <w:sz w:val="44"/>
          <w:szCs w:val="44"/>
        </w:rPr>
        <w:t>Final</w:t>
      </w:r>
      <w:r w:rsidR="00535736" w:rsidRPr="00535736">
        <w:rPr>
          <w:sz w:val="44"/>
          <w:szCs w:val="44"/>
        </w:rPr>
        <w:t xml:space="preserve"> Report Submission</w:t>
      </w:r>
    </w:p>
    <w:p w14:paraId="491DDC33" w14:textId="77777777" w:rsidR="00A15384" w:rsidRDefault="00A15384"/>
    <w:p w14:paraId="199577B5" w14:textId="77777777" w:rsidR="00A15384" w:rsidRDefault="00A15384">
      <w:pPr>
        <w:jc w:val="center"/>
      </w:pPr>
    </w:p>
    <w:p w14:paraId="161E12CE" w14:textId="77777777" w:rsidR="00A15384" w:rsidRDefault="00A15384">
      <w:pPr>
        <w:jc w:val="center"/>
      </w:pPr>
    </w:p>
    <w:p w14:paraId="1AC41738" w14:textId="77777777" w:rsidR="00A15384" w:rsidRDefault="00C54B1A">
      <w:pPr>
        <w:jc w:val="center"/>
      </w:pPr>
      <w:r>
        <w:rPr>
          <w:noProof/>
        </w:rPr>
        <w:drawing>
          <wp:inline distT="0" distB="0" distL="0" distR="0" wp14:anchorId="70460FFF" wp14:editId="4AE0942F">
            <wp:extent cx="3207385" cy="142811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207385" cy="1428115"/>
                    </a:xfrm>
                    <a:prstGeom prst="rect">
                      <a:avLst/>
                    </a:prstGeom>
                    <a:ln/>
                  </pic:spPr>
                </pic:pic>
              </a:graphicData>
            </a:graphic>
          </wp:inline>
        </w:drawing>
      </w:r>
    </w:p>
    <w:p w14:paraId="6FBB8387" w14:textId="77777777" w:rsidR="00A15384" w:rsidRDefault="00A15384"/>
    <w:p w14:paraId="07B1B720" w14:textId="77777777" w:rsidR="00A15384" w:rsidRDefault="00A15384"/>
    <w:p w14:paraId="47CAFB73" w14:textId="77777777" w:rsidR="00A15384" w:rsidRDefault="00A15384"/>
    <w:p w14:paraId="511D46CA" w14:textId="77777777" w:rsidR="00A15384" w:rsidRDefault="00A15384"/>
    <w:p w14:paraId="6B318F51" w14:textId="77777777" w:rsidR="00A15384" w:rsidRDefault="00A15384"/>
    <w:p w14:paraId="0EB3F013" w14:textId="77777777" w:rsidR="00446594" w:rsidRDefault="00535736" w:rsidP="00446594">
      <w:pPr>
        <w:jc w:val="center"/>
      </w:pPr>
      <w:r>
        <w:t>AIML Group</w:t>
      </w:r>
      <w:r w:rsidR="00446594">
        <w:t xml:space="preserve"> </w:t>
      </w:r>
    </w:p>
    <w:p w14:paraId="675411C1" w14:textId="449B23A9" w:rsidR="00A15384" w:rsidRPr="00446594" w:rsidRDefault="00446594" w:rsidP="00446594">
      <w:pPr>
        <w:jc w:val="center"/>
        <w:rPr>
          <w:b/>
          <w:bCs/>
        </w:rPr>
      </w:pPr>
      <w:r w:rsidRPr="00446594">
        <w:rPr>
          <w:b/>
          <w:bCs/>
        </w:rPr>
        <w:t>April 2021 A</w:t>
      </w:r>
    </w:p>
    <w:p w14:paraId="34CC66B6" w14:textId="77777777" w:rsidR="00446594" w:rsidRDefault="00446594" w:rsidP="00446594">
      <w:pPr>
        <w:jc w:val="center"/>
      </w:pPr>
    </w:p>
    <w:p w14:paraId="1F3A18B8" w14:textId="640D0FD9" w:rsidR="00A15384" w:rsidRDefault="0021531F" w:rsidP="00446594">
      <w:pPr>
        <w:jc w:val="center"/>
      </w:pPr>
      <w:r>
        <w:t>April</w:t>
      </w:r>
      <w:r w:rsidR="00535736">
        <w:t xml:space="preserve"> 3, 2022</w:t>
      </w:r>
    </w:p>
    <w:p w14:paraId="12D30B23" w14:textId="77777777" w:rsidR="00A15384" w:rsidRDefault="00A15384" w:rsidP="00446594">
      <w:pPr>
        <w:jc w:val="center"/>
      </w:pPr>
    </w:p>
    <w:p w14:paraId="455EEB59" w14:textId="77777777" w:rsidR="00A15384" w:rsidRDefault="00A15384"/>
    <w:p w14:paraId="6577808F" w14:textId="77777777" w:rsidR="00A15384" w:rsidRDefault="00A15384"/>
    <w:p w14:paraId="348BD5E0" w14:textId="77777777" w:rsidR="00A15384" w:rsidRDefault="00A15384"/>
    <w:p w14:paraId="7398C9BD" w14:textId="77777777" w:rsidR="00A15384" w:rsidRDefault="00A15384"/>
    <w:p w14:paraId="47804FEC" w14:textId="77777777" w:rsidR="00A15384" w:rsidRDefault="00A15384"/>
    <w:p w14:paraId="2086D8BE" w14:textId="77777777" w:rsidR="00A15384" w:rsidRDefault="00A15384"/>
    <w:p w14:paraId="7035B9DA" w14:textId="77777777" w:rsidR="00A15384" w:rsidRDefault="00A15384"/>
    <w:p w14:paraId="5827CF50" w14:textId="77777777" w:rsidR="00A15384" w:rsidRDefault="00A15384"/>
    <w:p w14:paraId="31359BC3" w14:textId="208D10D0" w:rsidR="00A15384" w:rsidRDefault="00015755" w:rsidP="00446594">
      <w:pPr>
        <w:spacing w:after="160" w:line="259" w:lineRule="auto"/>
        <w:rPr>
          <w:color w:val="2F5496"/>
          <w:sz w:val="32"/>
          <w:szCs w:val="32"/>
        </w:rPr>
      </w:pPr>
      <w:r>
        <w:rPr>
          <w:color w:val="2F5496"/>
          <w:sz w:val="32"/>
          <w:szCs w:val="32"/>
        </w:rPr>
        <w:br w:type="page"/>
      </w:r>
      <w:r w:rsidR="00C54B1A">
        <w:rPr>
          <w:color w:val="2F5496"/>
          <w:sz w:val="32"/>
          <w:szCs w:val="32"/>
        </w:rPr>
        <w:lastRenderedPageBreak/>
        <w:t>Contents</w:t>
      </w:r>
    </w:p>
    <w:sdt>
      <w:sdtPr>
        <w:id w:val="-649286778"/>
        <w:docPartObj>
          <w:docPartGallery w:val="Table of Contents"/>
          <w:docPartUnique/>
        </w:docPartObj>
      </w:sdtPr>
      <w:sdtEndPr/>
      <w:sdtContent>
        <w:p w14:paraId="3E29E403" w14:textId="4E8E404E" w:rsidR="00FA7F27" w:rsidRDefault="00C54B1A">
          <w:pPr>
            <w:pStyle w:val="TOC1"/>
            <w:tabs>
              <w:tab w:val="left" w:pos="480"/>
              <w:tab w:val="right" w:pos="9016"/>
            </w:tabs>
            <w:rPr>
              <w:rFonts w:asciiTheme="minorHAnsi" w:eastAsiaTheme="minorEastAsia" w:hAnsiTheme="minorHAnsi" w:cstheme="minorBidi"/>
              <w:noProof/>
            </w:rPr>
          </w:pPr>
          <w:r>
            <w:fldChar w:fldCharType="begin"/>
          </w:r>
          <w:r>
            <w:instrText xml:space="preserve"> TOC \h \u \z </w:instrText>
          </w:r>
          <w:r>
            <w:fldChar w:fldCharType="separate"/>
          </w:r>
          <w:hyperlink w:anchor="_Toc99831073" w:history="1">
            <w:r w:rsidR="00FA7F27" w:rsidRPr="00A0278E">
              <w:rPr>
                <w:rStyle w:val="Hyperlink"/>
                <w:noProof/>
              </w:rPr>
              <w:t>1.</w:t>
            </w:r>
            <w:r w:rsidR="00FA7F27">
              <w:rPr>
                <w:rFonts w:asciiTheme="minorHAnsi" w:eastAsiaTheme="minorEastAsia" w:hAnsiTheme="minorHAnsi" w:cstheme="minorBidi"/>
                <w:noProof/>
              </w:rPr>
              <w:tab/>
            </w:r>
            <w:r w:rsidR="00FA7F27" w:rsidRPr="00A0278E">
              <w:rPr>
                <w:rStyle w:val="Hyperlink"/>
                <w:noProof/>
              </w:rPr>
              <w:t>Introduction</w:t>
            </w:r>
            <w:r w:rsidR="00FA7F27">
              <w:rPr>
                <w:noProof/>
                <w:webHidden/>
              </w:rPr>
              <w:tab/>
            </w:r>
            <w:r w:rsidR="00FA7F27">
              <w:rPr>
                <w:noProof/>
                <w:webHidden/>
              </w:rPr>
              <w:fldChar w:fldCharType="begin"/>
            </w:r>
            <w:r w:rsidR="00FA7F27">
              <w:rPr>
                <w:noProof/>
                <w:webHidden/>
              </w:rPr>
              <w:instrText xml:space="preserve"> PAGEREF _Toc99831073 \h </w:instrText>
            </w:r>
            <w:r w:rsidR="00FA7F27">
              <w:rPr>
                <w:noProof/>
                <w:webHidden/>
              </w:rPr>
            </w:r>
            <w:r w:rsidR="00FA7F27">
              <w:rPr>
                <w:noProof/>
                <w:webHidden/>
              </w:rPr>
              <w:fldChar w:fldCharType="separate"/>
            </w:r>
            <w:r w:rsidR="00FA7F27">
              <w:rPr>
                <w:noProof/>
                <w:webHidden/>
              </w:rPr>
              <w:t>3</w:t>
            </w:r>
            <w:r w:rsidR="00FA7F27">
              <w:rPr>
                <w:noProof/>
                <w:webHidden/>
              </w:rPr>
              <w:fldChar w:fldCharType="end"/>
            </w:r>
          </w:hyperlink>
        </w:p>
        <w:p w14:paraId="681D14CA" w14:textId="09A67AD1" w:rsidR="00FA7F27" w:rsidRDefault="00FA7F27">
          <w:pPr>
            <w:pStyle w:val="TOC2"/>
            <w:tabs>
              <w:tab w:val="left" w:pos="960"/>
              <w:tab w:val="right" w:pos="9016"/>
            </w:tabs>
            <w:rPr>
              <w:rFonts w:asciiTheme="minorHAnsi" w:eastAsiaTheme="minorEastAsia" w:hAnsiTheme="minorHAnsi" w:cstheme="minorBidi"/>
              <w:noProof/>
            </w:rPr>
          </w:pPr>
          <w:hyperlink w:anchor="_Toc99831074" w:history="1">
            <w:r w:rsidRPr="00A0278E">
              <w:rPr>
                <w:rStyle w:val="Hyperlink"/>
                <w:noProof/>
              </w:rPr>
              <w:t>1.1</w:t>
            </w:r>
            <w:r>
              <w:rPr>
                <w:rFonts w:asciiTheme="minorHAnsi" w:eastAsiaTheme="minorEastAsia" w:hAnsiTheme="minorHAnsi" w:cstheme="minorBidi"/>
                <w:noProof/>
              </w:rPr>
              <w:tab/>
            </w:r>
            <w:r w:rsidRPr="00A0278E">
              <w:rPr>
                <w:rStyle w:val="Hyperlink"/>
                <w:noProof/>
              </w:rPr>
              <w:t>Team Details</w:t>
            </w:r>
            <w:r>
              <w:rPr>
                <w:noProof/>
                <w:webHidden/>
              </w:rPr>
              <w:tab/>
            </w:r>
            <w:r>
              <w:rPr>
                <w:noProof/>
                <w:webHidden/>
              </w:rPr>
              <w:fldChar w:fldCharType="begin"/>
            </w:r>
            <w:r>
              <w:rPr>
                <w:noProof/>
                <w:webHidden/>
              </w:rPr>
              <w:instrText xml:space="preserve"> PAGEREF _Toc99831074 \h </w:instrText>
            </w:r>
            <w:r>
              <w:rPr>
                <w:noProof/>
                <w:webHidden/>
              </w:rPr>
            </w:r>
            <w:r>
              <w:rPr>
                <w:noProof/>
                <w:webHidden/>
              </w:rPr>
              <w:fldChar w:fldCharType="separate"/>
            </w:r>
            <w:r>
              <w:rPr>
                <w:noProof/>
                <w:webHidden/>
              </w:rPr>
              <w:t>3</w:t>
            </w:r>
            <w:r>
              <w:rPr>
                <w:noProof/>
                <w:webHidden/>
              </w:rPr>
              <w:fldChar w:fldCharType="end"/>
            </w:r>
          </w:hyperlink>
        </w:p>
        <w:p w14:paraId="3EB37115" w14:textId="064F08B2" w:rsidR="00FA7F27" w:rsidRDefault="00FA7F27">
          <w:pPr>
            <w:pStyle w:val="TOC2"/>
            <w:tabs>
              <w:tab w:val="left" w:pos="960"/>
              <w:tab w:val="right" w:pos="9016"/>
            </w:tabs>
            <w:rPr>
              <w:rFonts w:asciiTheme="minorHAnsi" w:eastAsiaTheme="minorEastAsia" w:hAnsiTheme="minorHAnsi" w:cstheme="minorBidi"/>
              <w:noProof/>
            </w:rPr>
          </w:pPr>
          <w:hyperlink w:anchor="_Toc99831075" w:history="1">
            <w:r w:rsidRPr="00A0278E">
              <w:rPr>
                <w:rStyle w:val="Hyperlink"/>
                <w:noProof/>
              </w:rPr>
              <w:t>1.2</w:t>
            </w:r>
            <w:r>
              <w:rPr>
                <w:rFonts w:asciiTheme="minorHAnsi" w:eastAsiaTheme="minorEastAsia" w:hAnsiTheme="minorHAnsi" w:cstheme="minorBidi"/>
                <w:noProof/>
              </w:rPr>
              <w:tab/>
            </w:r>
            <w:r w:rsidRPr="00A0278E">
              <w:rPr>
                <w:rStyle w:val="Hyperlink"/>
                <w:noProof/>
              </w:rPr>
              <w:t>Document Version</w:t>
            </w:r>
            <w:r>
              <w:rPr>
                <w:noProof/>
                <w:webHidden/>
              </w:rPr>
              <w:tab/>
            </w:r>
            <w:r>
              <w:rPr>
                <w:noProof/>
                <w:webHidden/>
              </w:rPr>
              <w:fldChar w:fldCharType="begin"/>
            </w:r>
            <w:r>
              <w:rPr>
                <w:noProof/>
                <w:webHidden/>
              </w:rPr>
              <w:instrText xml:space="preserve"> PAGEREF _Toc99831075 \h </w:instrText>
            </w:r>
            <w:r>
              <w:rPr>
                <w:noProof/>
                <w:webHidden/>
              </w:rPr>
            </w:r>
            <w:r>
              <w:rPr>
                <w:noProof/>
                <w:webHidden/>
              </w:rPr>
              <w:fldChar w:fldCharType="separate"/>
            </w:r>
            <w:r>
              <w:rPr>
                <w:noProof/>
                <w:webHidden/>
              </w:rPr>
              <w:t>3</w:t>
            </w:r>
            <w:r>
              <w:rPr>
                <w:noProof/>
                <w:webHidden/>
              </w:rPr>
              <w:fldChar w:fldCharType="end"/>
            </w:r>
          </w:hyperlink>
        </w:p>
        <w:p w14:paraId="05061B75" w14:textId="14DD6708" w:rsidR="00FA7F27" w:rsidRDefault="00FA7F27">
          <w:pPr>
            <w:pStyle w:val="TOC2"/>
            <w:tabs>
              <w:tab w:val="left" w:pos="960"/>
              <w:tab w:val="right" w:pos="9016"/>
            </w:tabs>
            <w:rPr>
              <w:rFonts w:asciiTheme="minorHAnsi" w:eastAsiaTheme="minorEastAsia" w:hAnsiTheme="minorHAnsi" w:cstheme="minorBidi"/>
              <w:noProof/>
            </w:rPr>
          </w:pPr>
          <w:hyperlink w:anchor="_Toc99831076" w:history="1">
            <w:r w:rsidRPr="00A0278E">
              <w:rPr>
                <w:rStyle w:val="Hyperlink"/>
                <w:noProof/>
              </w:rPr>
              <w:t>1.3</w:t>
            </w:r>
            <w:r>
              <w:rPr>
                <w:rFonts w:asciiTheme="minorHAnsi" w:eastAsiaTheme="minorEastAsia" w:hAnsiTheme="minorHAnsi" w:cstheme="minorBidi"/>
                <w:noProof/>
              </w:rPr>
              <w:tab/>
            </w:r>
            <w:r w:rsidRPr="00A0278E">
              <w:rPr>
                <w:rStyle w:val="Hyperlink"/>
                <w:noProof/>
              </w:rPr>
              <w:t>Project Description</w:t>
            </w:r>
            <w:r>
              <w:rPr>
                <w:noProof/>
                <w:webHidden/>
              </w:rPr>
              <w:tab/>
            </w:r>
            <w:r>
              <w:rPr>
                <w:noProof/>
                <w:webHidden/>
              </w:rPr>
              <w:fldChar w:fldCharType="begin"/>
            </w:r>
            <w:r>
              <w:rPr>
                <w:noProof/>
                <w:webHidden/>
              </w:rPr>
              <w:instrText xml:space="preserve"> PAGEREF _Toc99831076 \h </w:instrText>
            </w:r>
            <w:r>
              <w:rPr>
                <w:noProof/>
                <w:webHidden/>
              </w:rPr>
            </w:r>
            <w:r>
              <w:rPr>
                <w:noProof/>
                <w:webHidden/>
              </w:rPr>
              <w:fldChar w:fldCharType="separate"/>
            </w:r>
            <w:r>
              <w:rPr>
                <w:noProof/>
                <w:webHidden/>
              </w:rPr>
              <w:t>3</w:t>
            </w:r>
            <w:r>
              <w:rPr>
                <w:noProof/>
                <w:webHidden/>
              </w:rPr>
              <w:fldChar w:fldCharType="end"/>
            </w:r>
          </w:hyperlink>
        </w:p>
        <w:p w14:paraId="56580F66" w14:textId="2E63B754" w:rsidR="00FA7F27" w:rsidRDefault="00FA7F27">
          <w:pPr>
            <w:pStyle w:val="TOC1"/>
            <w:tabs>
              <w:tab w:val="left" w:pos="480"/>
              <w:tab w:val="right" w:pos="9016"/>
            </w:tabs>
            <w:rPr>
              <w:rFonts w:asciiTheme="minorHAnsi" w:eastAsiaTheme="minorEastAsia" w:hAnsiTheme="minorHAnsi" w:cstheme="minorBidi"/>
              <w:noProof/>
            </w:rPr>
          </w:pPr>
          <w:hyperlink w:anchor="_Toc99831077" w:history="1">
            <w:r w:rsidRPr="00A0278E">
              <w:rPr>
                <w:rStyle w:val="Hyperlink"/>
                <w:noProof/>
              </w:rPr>
              <w:t>4.</w:t>
            </w:r>
            <w:r>
              <w:rPr>
                <w:rFonts w:asciiTheme="minorHAnsi" w:eastAsiaTheme="minorEastAsia" w:hAnsiTheme="minorHAnsi" w:cstheme="minorBidi"/>
                <w:noProof/>
              </w:rPr>
              <w:tab/>
            </w:r>
            <w:r w:rsidRPr="00A0278E">
              <w:rPr>
                <w:rStyle w:val="Hyperlink"/>
                <w:noProof/>
              </w:rPr>
              <w:t>Summary of Problem Statement, Data and Findings</w:t>
            </w:r>
            <w:r>
              <w:rPr>
                <w:noProof/>
                <w:webHidden/>
              </w:rPr>
              <w:tab/>
            </w:r>
            <w:r>
              <w:rPr>
                <w:noProof/>
                <w:webHidden/>
              </w:rPr>
              <w:fldChar w:fldCharType="begin"/>
            </w:r>
            <w:r>
              <w:rPr>
                <w:noProof/>
                <w:webHidden/>
              </w:rPr>
              <w:instrText xml:space="preserve"> PAGEREF _Toc99831077 \h </w:instrText>
            </w:r>
            <w:r>
              <w:rPr>
                <w:noProof/>
                <w:webHidden/>
              </w:rPr>
            </w:r>
            <w:r>
              <w:rPr>
                <w:noProof/>
                <w:webHidden/>
              </w:rPr>
              <w:fldChar w:fldCharType="separate"/>
            </w:r>
            <w:r>
              <w:rPr>
                <w:noProof/>
                <w:webHidden/>
              </w:rPr>
              <w:t>3</w:t>
            </w:r>
            <w:r>
              <w:rPr>
                <w:noProof/>
                <w:webHidden/>
              </w:rPr>
              <w:fldChar w:fldCharType="end"/>
            </w:r>
          </w:hyperlink>
        </w:p>
        <w:p w14:paraId="0B53A93B" w14:textId="4A897452" w:rsidR="00FA7F27" w:rsidRDefault="00FA7F27">
          <w:pPr>
            <w:pStyle w:val="TOC2"/>
            <w:tabs>
              <w:tab w:val="left" w:pos="960"/>
              <w:tab w:val="right" w:pos="9016"/>
            </w:tabs>
            <w:rPr>
              <w:rFonts w:asciiTheme="minorHAnsi" w:eastAsiaTheme="minorEastAsia" w:hAnsiTheme="minorHAnsi" w:cstheme="minorBidi"/>
              <w:noProof/>
            </w:rPr>
          </w:pPr>
          <w:hyperlink w:anchor="_Toc99831078" w:history="1">
            <w:r w:rsidRPr="00A0278E">
              <w:rPr>
                <w:rStyle w:val="Hyperlink"/>
                <w:noProof/>
              </w:rPr>
              <w:t>4.1</w:t>
            </w:r>
            <w:r>
              <w:rPr>
                <w:rFonts w:asciiTheme="minorHAnsi" w:eastAsiaTheme="minorEastAsia" w:hAnsiTheme="minorHAnsi" w:cstheme="minorBidi"/>
                <w:noProof/>
              </w:rPr>
              <w:tab/>
            </w:r>
            <w:r w:rsidRPr="00A0278E">
              <w:rPr>
                <w:rStyle w:val="Hyperlink"/>
                <w:noProof/>
              </w:rPr>
              <w:t>Problem Statement</w:t>
            </w:r>
            <w:r>
              <w:rPr>
                <w:noProof/>
                <w:webHidden/>
              </w:rPr>
              <w:tab/>
            </w:r>
            <w:r>
              <w:rPr>
                <w:noProof/>
                <w:webHidden/>
              </w:rPr>
              <w:fldChar w:fldCharType="begin"/>
            </w:r>
            <w:r>
              <w:rPr>
                <w:noProof/>
                <w:webHidden/>
              </w:rPr>
              <w:instrText xml:space="preserve"> PAGEREF _Toc99831078 \h </w:instrText>
            </w:r>
            <w:r>
              <w:rPr>
                <w:noProof/>
                <w:webHidden/>
              </w:rPr>
            </w:r>
            <w:r>
              <w:rPr>
                <w:noProof/>
                <w:webHidden/>
              </w:rPr>
              <w:fldChar w:fldCharType="separate"/>
            </w:r>
            <w:r>
              <w:rPr>
                <w:noProof/>
                <w:webHidden/>
              </w:rPr>
              <w:t>3</w:t>
            </w:r>
            <w:r>
              <w:rPr>
                <w:noProof/>
                <w:webHidden/>
              </w:rPr>
              <w:fldChar w:fldCharType="end"/>
            </w:r>
          </w:hyperlink>
        </w:p>
        <w:p w14:paraId="238FE280" w14:textId="3B5EF948" w:rsidR="00FA7F27" w:rsidRDefault="00FA7F27">
          <w:pPr>
            <w:pStyle w:val="TOC2"/>
            <w:tabs>
              <w:tab w:val="left" w:pos="960"/>
              <w:tab w:val="right" w:pos="9016"/>
            </w:tabs>
            <w:rPr>
              <w:rFonts w:asciiTheme="minorHAnsi" w:eastAsiaTheme="minorEastAsia" w:hAnsiTheme="minorHAnsi" w:cstheme="minorBidi"/>
              <w:noProof/>
            </w:rPr>
          </w:pPr>
          <w:hyperlink w:anchor="_Toc99831079" w:history="1">
            <w:r w:rsidRPr="00A0278E">
              <w:rPr>
                <w:rStyle w:val="Hyperlink"/>
                <w:noProof/>
              </w:rPr>
              <w:t>4.2</w:t>
            </w:r>
            <w:r>
              <w:rPr>
                <w:rFonts w:asciiTheme="minorHAnsi" w:eastAsiaTheme="minorEastAsia" w:hAnsiTheme="minorHAnsi" w:cstheme="minorBidi"/>
                <w:noProof/>
              </w:rPr>
              <w:tab/>
            </w:r>
            <w:r w:rsidRPr="00A0278E">
              <w:rPr>
                <w:rStyle w:val="Hyperlink"/>
                <w:noProof/>
              </w:rPr>
              <w:t>Data and Findings</w:t>
            </w:r>
            <w:r>
              <w:rPr>
                <w:noProof/>
                <w:webHidden/>
              </w:rPr>
              <w:tab/>
            </w:r>
            <w:r>
              <w:rPr>
                <w:noProof/>
                <w:webHidden/>
              </w:rPr>
              <w:fldChar w:fldCharType="begin"/>
            </w:r>
            <w:r>
              <w:rPr>
                <w:noProof/>
                <w:webHidden/>
              </w:rPr>
              <w:instrText xml:space="preserve"> PAGEREF _Toc99831079 \h </w:instrText>
            </w:r>
            <w:r>
              <w:rPr>
                <w:noProof/>
                <w:webHidden/>
              </w:rPr>
            </w:r>
            <w:r>
              <w:rPr>
                <w:noProof/>
                <w:webHidden/>
              </w:rPr>
              <w:fldChar w:fldCharType="separate"/>
            </w:r>
            <w:r>
              <w:rPr>
                <w:noProof/>
                <w:webHidden/>
              </w:rPr>
              <w:t>3</w:t>
            </w:r>
            <w:r>
              <w:rPr>
                <w:noProof/>
                <w:webHidden/>
              </w:rPr>
              <w:fldChar w:fldCharType="end"/>
            </w:r>
          </w:hyperlink>
        </w:p>
        <w:p w14:paraId="61F10677" w14:textId="7608CFD3" w:rsidR="00FA7F27" w:rsidRDefault="00FA7F27">
          <w:pPr>
            <w:pStyle w:val="TOC1"/>
            <w:tabs>
              <w:tab w:val="left" w:pos="480"/>
              <w:tab w:val="right" w:pos="9016"/>
            </w:tabs>
            <w:rPr>
              <w:rFonts w:asciiTheme="minorHAnsi" w:eastAsiaTheme="minorEastAsia" w:hAnsiTheme="minorHAnsi" w:cstheme="minorBidi"/>
              <w:noProof/>
            </w:rPr>
          </w:pPr>
          <w:hyperlink w:anchor="_Toc99831080" w:history="1">
            <w:r w:rsidRPr="00A0278E">
              <w:rPr>
                <w:rStyle w:val="Hyperlink"/>
                <w:noProof/>
              </w:rPr>
              <w:t>5.</w:t>
            </w:r>
            <w:r>
              <w:rPr>
                <w:rFonts w:asciiTheme="minorHAnsi" w:eastAsiaTheme="minorEastAsia" w:hAnsiTheme="minorHAnsi" w:cstheme="minorBidi"/>
                <w:noProof/>
              </w:rPr>
              <w:tab/>
            </w:r>
            <w:r w:rsidRPr="00A0278E">
              <w:rPr>
                <w:rStyle w:val="Hyperlink"/>
                <w:noProof/>
              </w:rPr>
              <w:t>Summary of the Approach to EDA and Pre-processing</w:t>
            </w:r>
            <w:r>
              <w:rPr>
                <w:noProof/>
                <w:webHidden/>
              </w:rPr>
              <w:tab/>
            </w:r>
            <w:r>
              <w:rPr>
                <w:noProof/>
                <w:webHidden/>
              </w:rPr>
              <w:fldChar w:fldCharType="begin"/>
            </w:r>
            <w:r>
              <w:rPr>
                <w:noProof/>
                <w:webHidden/>
              </w:rPr>
              <w:instrText xml:space="preserve"> PAGEREF _Toc99831080 \h </w:instrText>
            </w:r>
            <w:r>
              <w:rPr>
                <w:noProof/>
                <w:webHidden/>
              </w:rPr>
            </w:r>
            <w:r>
              <w:rPr>
                <w:noProof/>
                <w:webHidden/>
              </w:rPr>
              <w:fldChar w:fldCharType="separate"/>
            </w:r>
            <w:r>
              <w:rPr>
                <w:noProof/>
                <w:webHidden/>
              </w:rPr>
              <w:t>5</w:t>
            </w:r>
            <w:r>
              <w:rPr>
                <w:noProof/>
                <w:webHidden/>
              </w:rPr>
              <w:fldChar w:fldCharType="end"/>
            </w:r>
          </w:hyperlink>
        </w:p>
        <w:p w14:paraId="7691E562" w14:textId="37E25853" w:rsidR="00FA7F27" w:rsidRDefault="00FA7F27">
          <w:pPr>
            <w:pStyle w:val="TOC2"/>
            <w:tabs>
              <w:tab w:val="left" w:pos="960"/>
              <w:tab w:val="right" w:pos="9016"/>
            </w:tabs>
            <w:rPr>
              <w:rFonts w:asciiTheme="minorHAnsi" w:eastAsiaTheme="minorEastAsia" w:hAnsiTheme="minorHAnsi" w:cstheme="minorBidi"/>
              <w:noProof/>
            </w:rPr>
          </w:pPr>
          <w:hyperlink w:anchor="_Toc99831081" w:history="1">
            <w:r w:rsidRPr="00A0278E">
              <w:rPr>
                <w:rStyle w:val="Hyperlink"/>
                <w:noProof/>
              </w:rPr>
              <w:t>5.1</w:t>
            </w:r>
            <w:r>
              <w:rPr>
                <w:rFonts w:asciiTheme="minorHAnsi" w:eastAsiaTheme="minorEastAsia" w:hAnsiTheme="minorHAnsi" w:cstheme="minorBidi"/>
                <w:noProof/>
              </w:rPr>
              <w:tab/>
            </w:r>
            <w:r w:rsidRPr="00A0278E">
              <w:rPr>
                <w:rStyle w:val="Hyperlink"/>
                <w:noProof/>
              </w:rPr>
              <w:t>Exploratory Data Analysis</w:t>
            </w:r>
            <w:r>
              <w:rPr>
                <w:noProof/>
                <w:webHidden/>
              </w:rPr>
              <w:tab/>
            </w:r>
            <w:r>
              <w:rPr>
                <w:noProof/>
                <w:webHidden/>
              </w:rPr>
              <w:fldChar w:fldCharType="begin"/>
            </w:r>
            <w:r>
              <w:rPr>
                <w:noProof/>
                <w:webHidden/>
              </w:rPr>
              <w:instrText xml:space="preserve"> PAGEREF _Toc99831081 \h </w:instrText>
            </w:r>
            <w:r>
              <w:rPr>
                <w:noProof/>
                <w:webHidden/>
              </w:rPr>
            </w:r>
            <w:r>
              <w:rPr>
                <w:noProof/>
                <w:webHidden/>
              </w:rPr>
              <w:fldChar w:fldCharType="separate"/>
            </w:r>
            <w:r>
              <w:rPr>
                <w:noProof/>
                <w:webHidden/>
              </w:rPr>
              <w:t>5</w:t>
            </w:r>
            <w:r>
              <w:rPr>
                <w:noProof/>
                <w:webHidden/>
              </w:rPr>
              <w:fldChar w:fldCharType="end"/>
            </w:r>
          </w:hyperlink>
        </w:p>
        <w:p w14:paraId="5619DEDB" w14:textId="56ED6A32" w:rsidR="00FA7F27" w:rsidRDefault="00FA7F27">
          <w:pPr>
            <w:pStyle w:val="TOC2"/>
            <w:tabs>
              <w:tab w:val="left" w:pos="960"/>
              <w:tab w:val="right" w:pos="9016"/>
            </w:tabs>
            <w:rPr>
              <w:rFonts w:asciiTheme="minorHAnsi" w:eastAsiaTheme="minorEastAsia" w:hAnsiTheme="minorHAnsi" w:cstheme="minorBidi"/>
              <w:noProof/>
            </w:rPr>
          </w:pPr>
          <w:hyperlink w:anchor="_Toc99831082" w:history="1">
            <w:r w:rsidRPr="00A0278E">
              <w:rPr>
                <w:rStyle w:val="Hyperlink"/>
                <w:noProof/>
              </w:rPr>
              <w:t>5.2</w:t>
            </w:r>
            <w:r>
              <w:rPr>
                <w:rFonts w:asciiTheme="minorHAnsi" w:eastAsiaTheme="minorEastAsia" w:hAnsiTheme="minorHAnsi" w:cstheme="minorBidi"/>
                <w:noProof/>
              </w:rPr>
              <w:tab/>
            </w:r>
            <w:r w:rsidRPr="00A0278E">
              <w:rPr>
                <w:rStyle w:val="Hyperlink"/>
                <w:noProof/>
              </w:rPr>
              <w:t>Hypothesis testing between PatientSex (categorical) and Target (categorical)</w:t>
            </w:r>
            <w:r>
              <w:rPr>
                <w:noProof/>
                <w:webHidden/>
              </w:rPr>
              <w:tab/>
            </w:r>
            <w:r>
              <w:rPr>
                <w:noProof/>
                <w:webHidden/>
              </w:rPr>
              <w:fldChar w:fldCharType="begin"/>
            </w:r>
            <w:r>
              <w:rPr>
                <w:noProof/>
                <w:webHidden/>
              </w:rPr>
              <w:instrText xml:space="preserve"> PAGEREF _Toc99831082 \h </w:instrText>
            </w:r>
            <w:r>
              <w:rPr>
                <w:noProof/>
                <w:webHidden/>
              </w:rPr>
            </w:r>
            <w:r>
              <w:rPr>
                <w:noProof/>
                <w:webHidden/>
              </w:rPr>
              <w:fldChar w:fldCharType="separate"/>
            </w:r>
            <w:r>
              <w:rPr>
                <w:noProof/>
                <w:webHidden/>
              </w:rPr>
              <w:t>7</w:t>
            </w:r>
            <w:r>
              <w:rPr>
                <w:noProof/>
                <w:webHidden/>
              </w:rPr>
              <w:fldChar w:fldCharType="end"/>
            </w:r>
          </w:hyperlink>
        </w:p>
        <w:p w14:paraId="398753F2" w14:textId="1616BF63" w:rsidR="00FA7F27" w:rsidRDefault="00FA7F27">
          <w:pPr>
            <w:pStyle w:val="TOC4"/>
            <w:tabs>
              <w:tab w:val="right" w:pos="9016"/>
            </w:tabs>
            <w:rPr>
              <w:rFonts w:asciiTheme="minorHAnsi" w:eastAsiaTheme="minorEastAsia" w:hAnsiTheme="minorHAnsi" w:cstheme="minorBidi"/>
              <w:noProof/>
            </w:rPr>
          </w:pPr>
          <w:hyperlink w:anchor="_Toc99831083" w:history="1">
            <w:r w:rsidRPr="00A0278E">
              <w:rPr>
                <w:rStyle w:val="Hyperlink"/>
                <w:rFonts w:ascii="inherit" w:hAnsi="inherit"/>
                <w:noProof/>
              </w:rPr>
              <w:t>Step 1: - Define Hypothesis</w:t>
            </w:r>
            <w:r>
              <w:rPr>
                <w:noProof/>
                <w:webHidden/>
              </w:rPr>
              <w:tab/>
            </w:r>
            <w:r>
              <w:rPr>
                <w:noProof/>
                <w:webHidden/>
              </w:rPr>
              <w:fldChar w:fldCharType="begin"/>
            </w:r>
            <w:r>
              <w:rPr>
                <w:noProof/>
                <w:webHidden/>
              </w:rPr>
              <w:instrText xml:space="preserve"> PAGEREF _Toc99831083 \h </w:instrText>
            </w:r>
            <w:r>
              <w:rPr>
                <w:noProof/>
                <w:webHidden/>
              </w:rPr>
            </w:r>
            <w:r>
              <w:rPr>
                <w:noProof/>
                <w:webHidden/>
              </w:rPr>
              <w:fldChar w:fldCharType="separate"/>
            </w:r>
            <w:r>
              <w:rPr>
                <w:noProof/>
                <w:webHidden/>
              </w:rPr>
              <w:t>7</w:t>
            </w:r>
            <w:r>
              <w:rPr>
                <w:noProof/>
                <w:webHidden/>
              </w:rPr>
              <w:fldChar w:fldCharType="end"/>
            </w:r>
          </w:hyperlink>
        </w:p>
        <w:p w14:paraId="17AC4355" w14:textId="30B4E14F" w:rsidR="00FA7F27" w:rsidRDefault="00FA7F27">
          <w:pPr>
            <w:pStyle w:val="TOC4"/>
            <w:tabs>
              <w:tab w:val="right" w:pos="9016"/>
            </w:tabs>
            <w:rPr>
              <w:rFonts w:asciiTheme="minorHAnsi" w:eastAsiaTheme="minorEastAsia" w:hAnsiTheme="minorHAnsi" w:cstheme="minorBidi"/>
              <w:noProof/>
            </w:rPr>
          </w:pPr>
          <w:hyperlink w:anchor="_Toc99831084" w:history="1">
            <w:r w:rsidRPr="00A0278E">
              <w:rPr>
                <w:rStyle w:val="Hyperlink"/>
                <w:rFonts w:ascii="inherit" w:hAnsi="inherit"/>
                <w:noProof/>
              </w:rPr>
              <w:t>Step 2: - Build a Contingency table</w:t>
            </w:r>
            <w:r>
              <w:rPr>
                <w:noProof/>
                <w:webHidden/>
              </w:rPr>
              <w:tab/>
            </w:r>
            <w:r>
              <w:rPr>
                <w:noProof/>
                <w:webHidden/>
              </w:rPr>
              <w:fldChar w:fldCharType="begin"/>
            </w:r>
            <w:r>
              <w:rPr>
                <w:noProof/>
                <w:webHidden/>
              </w:rPr>
              <w:instrText xml:space="preserve"> PAGEREF _Toc99831084 \h </w:instrText>
            </w:r>
            <w:r>
              <w:rPr>
                <w:noProof/>
                <w:webHidden/>
              </w:rPr>
            </w:r>
            <w:r>
              <w:rPr>
                <w:noProof/>
                <w:webHidden/>
              </w:rPr>
              <w:fldChar w:fldCharType="separate"/>
            </w:r>
            <w:r>
              <w:rPr>
                <w:noProof/>
                <w:webHidden/>
              </w:rPr>
              <w:t>7</w:t>
            </w:r>
            <w:r>
              <w:rPr>
                <w:noProof/>
                <w:webHidden/>
              </w:rPr>
              <w:fldChar w:fldCharType="end"/>
            </w:r>
          </w:hyperlink>
        </w:p>
        <w:p w14:paraId="469FD43E" w14:textId="3FD7A3CC" w:rsidR="00FA7F27" w:rsidRDefault="00FA7F27">
          <w:pPr>
            <w:pStyle w:val="TOC4"/>
            <w:tabs>
              <w:tab w:val="right" w:pos="9016"/>
            </w:tabs>
            <w:rPr>
              <w:rFonts w:asciiTheme="minorHAnsi" w:eastAsiaTheme="minorEastAsia" w:hAnsiTheme="minorHAnsi" w:cstheme="minorBidi"/>
              <w:noProof/>
            </w:rPr>
          </w:pPr>
          <w:hyperlink w:anchor="_Toc99831085" w:history="1">
            <w:r w:rsidRPr="00A0278E">
              <w:rPr>
                <w:rStyle w:val="Hyperlink"/>
                <w:rFonts w:ascii="inherit" w:hAnsi="inherit"/>
                <w:noProof/>
              </w:rPr>
              <w:t>Step 3: - Find the expected values</w:t>
            </w:r>
            <w:r>
              <w:rPr>
                <w:noProof/>
                <w:webHidden/>
              </w:rPr>
              <w:tab/>
            </w:r>
            <w:r>
              <w:rPr>
                <w:noProof/>
                <w:webHidden/>
              </w:rPr>
              <w:fldChar w:fldCharType="begin"/>
            </w:r>
            <w:r>
              <w:rPr>
                <w:noProof/>
                <w:webHidden/>
              </w:rPr>
              <w:instrText xml:space="preserve"> PAGEREF _Toc99831085 \h </w:instrText>
            </w:r>
            <w:r>
              <w:rPr>
                <w:noProof/>
                <w:webHidden/>
              </w:rPr>
            </w:r>
            <w:r>
              <w:rPr>
                <w:noProof/>
                <w:webHidden/>
              </w:rPr>
              <w:fldChar w:fldCharType="separate"/>
            </w:r>
            <w:r>
              <w:rPr>
                <w:noProof/>
                <w:webHidden/>
              </w:rPr>
              <w:t>7</w:t>
            </w:r>
            <w:r>
              <w:rPr>
                <w:noProof/>
                <w:webHidden/>
              </w:rPr>
              <w:fldChar w:fldCharType="end"/>
            </w:r>
          </w:hyperlink>
        </w:p>
        <w:p w14:paraId="7C9E297C" w14:textId="5C203A37" w:rsidR="00FA7F27" w:rsidRDefault="00FA7F27">
          <w:pPr>
            <w:pStyle w:val="TOC4"/>
            <w:tabs>
              <w:tab w:val="right" w:pos="9016"/>
            </w:tabs>
            <w:rPr>
              <w:rFonts w:asciiTheme="minorHAnsi" w:eastAsiaTheme="minorEastAsia" w:hAnsiTheme="minorHAnsi" w:cstheme="minorBidi"/>
              <w:noProof/>
            </w:rPr>
          </w:pPr>
          <w:hyperlink w:anchor="_Toc99831086" w:history="1">
            <w:r w:rsidRPr="00A0278E">
              <w:rPr>
                <w:rStyle w:val="Hyperlink"/>
                <w:rFonts w:ascii="inherit" w:hAnsi="inherit"/>
                <w:noProof/>
              </w:rPr>
              <w:t>Step 4: - Calculate the Chi-Square statistic</w:t>
            </w:r>
            <w:r>
              <w:rPr>
                <w:noProof/>
                <w:webHidden/>
              </w:rPr>
              <w:tab/>
            </w:r>
            <w:r>
              <w:rPr>
                <w:noProof/>
                <w:webHidden/>
              </w:rPr>
              <w:fldChar w:fldCharType="begin"/>
            </w:r>
            <w:r>
              <w:rPr>
                <w:noProof/>
                <w:webHidden/>
              </w:rPr>
              <w:instrText xml:space="preserve"> PAGEREF _Toc99831086 \h </w:instrText>
            </w:r>
            <w:r>
              <w:rPr>
                <w:noProof/>
                <w:webHidden/>
              </w:rPr>
            </w:r>
            <w:r>
              <w:rPr>
                <w:noProof/>
                <w:webHidden/>
              </w:rPr>
              <w:fldChar w:fldCharType="separate"/>
            </w:r>
            <w:r>
              <w:rPr>
                <w:noProof/>
                <w:webHidden/>
              </w:rPr>
              <w:t>8</w:t>
            </w:r>
            <w:r>
              <w:rPr>
                <w:noProof/>
                <w:webHidden/>
              </w:rPr>
              <w:fldChar w:fldCharType="end"/>
            </w:r>
          </w:hyperlink>
        </w:p>
        <w:p w14:paraId="5AAA6784" w14:textId="7C6FEBA7" w:rsidR="00FA7F27" w:rsidRDefault="00FA7F27">
          <w:pPr>
            <w:pStyle w:val="TOC4"/>
            <w:tabs>
              <w:tab w:val="right" w:pos="9016"/>
            </w:tabs>
            <w:rPr>
              <w:rFonts w:asciiTheme="minorHAnsi" w:eastAsiaTheme="minorEastAsia" w:hAnsiTheme="minorHAnsi" w:cstheme="minorBidi"/>
              <w:noProof/>
            </w:rPr>
          </w:pPr>
          <w:hyperlink w:anchor="_Toc99831087" w:history="1">
            <w:r w:rsidRPr="00A0278E">
              <w:rPr>
                <w:rStyle w:val="Hyperlink"/>
                <w:rFonts w:ascii="inherit" w:hAnsi="inherit"/>
                <w:noProof/>
              </w:rPr>
              <w:t>Step 5: - Accept or Reject the Null Hypothesis</w:t>
            </w:r>
            <w:r>
              <w:rPr>
                <w:noProof/>
                <w:webHidden/>
              </w:rPr>
              <w:tab/>
            </w:r>
            <w:r>
              <w:rPr>
                <w:noProof/>
                <w:webHidden/>
              </w:rPr>
              <w:fldChar w:fldCharType="begin"/>
            </w:r>
            <w:r>
              <w:rPr>
                <w:noProof/>
                <w:webHidden/>
              </w:rPr>
              <w:instrText xml:space="preserve"> PAGEREF _Toc99831087 \h </w:instrText>
            </w:r>
            <w:r>
              <w:rPr>
                <w:noProof/>
                <w:webHidden/>
              </w:rPr>
            </w:r>
            <w:r>
              <w:rPr>
                <w:noProof/>
                <w:webHidden/>
              </w:rPr>
              <w:fldChar w:fldCharType="separate"/>
            </w:r>
            <w:r>
              <w:rPr>
                <w:noProof/>
                <w:webHidden/>
              </w:rPr>
              <w:t>8</w:t>
            </w:r>
            <w:r>
              <w:rPr>
                <w:noProof/>
                <w:webHidden/>
              </w:rPr>
              <w:fldChar w:fldCharType="end"/>
            </w:r>
          </w:hyperlink>
        </w:p>
        <w:p w14:paraId="56521B54" w14:textId="444FA435" w:rsidR="00FA7F27" w:rsidRDefault="00FA7F27">
          <w:pPr>
            <w:pStyle w:val="TOC4"/>
            <w:tabs>
              <w:tab w:val="right" w:pos="9016"/>
            </w:tabs>
            <w:rPr>
              <w:rFonts w:asciiTheme="minorHAnsi" w:eastAsiaTheme="minorEastAsia" w:hAnsiTheme="minorHAnsi" w:cstheme="minorBidi"/>
              <w:noProof/>
            </w:rPr>
          </w:pPr>
          <w:hyperlink w:anchor="_Toc99831088" w:history="1">
            <w:r w:rsidRPr="00A0278E">
              <w:rPr>
                <w:rStyle w:val="Hyperlink"/>
                <w:rFonts w:ascii="inherit" w:hAnsi="inherit"/>
                <w:noProof/>
              </w:rPr>
              <w:t>Conclusion</w:t>
            </w:r>
            <w:r>
              <w:rPr>
                <w:noProof/>
                <w:webHidden/>
              </w:rPr>
              <w:tab/>
            </w:r>
            <w:r>
              <w:rPr>
                <w:noProof/>
                <w:webHidden/>
              </w:rPr>
              <w:fldChar w:fldCharType="begin"/>
            </w:r>
            <w:r>
              <w:rPr>
                <w:noProof/>
                <w:webHidden/>
              </w:rPr>
              <w:instrText xml:space="preserve"> PAGEREF _Toc99831088 \h </w:instrText>
            </w:r>
            <w:r>
              <w:rPr>
                <w:noProof/>
                <w:webHidden/>
              </w:rPr>
            </w:r>
            <w:r>
              <w:rPr>
                <w:noProof/>
                <w:webHidden/>
              </w:rPr>
              <w:fldChar w:fldCharType="separate"/>
            </w:r>
            <w:r>
              <w:rPr>
                <w:noProof/>
                <w:webHidden/>
              </w:rPr>
              <w:t>8</w:t>
            </w:r>
            <w:r>
              <w:rPr>
                <w:noProof/>
                <w:webHidden/>
              </w:rPr>
              <w:fldChar w:fldCharType="end"/>
            </w:r>
          </w:hyperlink>
        </w:p>
        <w:p w14:paraId="26EF4055" w14:textId="51FFF187" w:rsidR="00FA7F27" w:rsidRDefault="00FA7F27">
          <w:pPr>
            <w:pStyle w:val="TOC2"/>
            <w:tabs>
              <w:tab w:val="left" w:pos="960"/>
              <w:tab w:val="right" w:pos="9016"/>
            </w:tabs>
            <w:rPr>
              <w:rFonts w:asciiTheme="minorHAnsi" w:eastAsiaTheme="minorEastAsia" w:hAnsiTheme="minorHAnsi" w:cstheme="minorBidi"/>
              <w:noProof/>
            </w:rPr>
          </w:pPr>
          <w:hyperlink w:anchor="_Toc99831089" w:history="1">
            <w:r w:rsidRPr="00A0278E">
              <w:rPr>
                <w:rStyle w:val="Hyperlink"/>
                <w:noProof/>
              </w:rPr>
              <w:t>5.3</w:t>
            </w:r>
            <w:r>
              <w:rPr>
                <w:rFonts w:asciiTheme="minorHAnsi" w:eastAsiaTheme="minorEastAsia" w:hAnsiTheme="minorHAnsi" w:cstheme="minorBidi"/>
                <w:noProof/>
              </w:rPr>
              <w:tab/>
            </w:r>
            <w:r w:rsidRPr="00A0278E">
              <w:rPr>
                <w:rStyle w:val="Hyperlink"/>
                <w:noProof/>
              </w:rPr>
              <w:t>Hypothesis testing between PatientAge (continuous) and Target (categorical)</w:t>
            </w:r>
            <w:r>
              <w:rPr>
                <w:noProof/>
                <w:webHidden/>
              </w:rPr>
              <w:tab/>
            </w:r>
            <w:r>
              <w:rPr>
                <w:noProof/>
                <w:webHidden/>
              </w:rPr>
              <w:fldChar w:fldCharType="begin"/>
            </w:r>
            <w:r>
              <w:rPr>
                <w:noProof/>
                <w:webHidden/>
              </w:rPr>
              <w:instrText xml:space="preserve"> PAGEREF _Toc99831089 \h </w:instrText>
            </w:r>
            <w:r>
              <w:rPr>
                <w:noProof/>
                <w:webHidden/>
              </w:rPr>
            </w:r>
            <w:r>
              <w:rPr>
                <w:noProof/>
                <w:webHidden/>
              </w:rPr>
              <w:fldChar w:fldCharType="separate"/>
            </w:r>
            <w:r>
              <w:rPr>
                <w:noProof/>
                <w:webHidden/>
              </w:rPr>
              <w:t>9</w:t>
            </w:r>
            <w:r>
              <w:rPr>
                <w:noProof/>
                <w:webHidden/>
              </w:rPr>
              <w:fldChar w:fldCharType="end"/>
            </w:r>
          </w:hyperlink>
        </w:p>
        <w:p w14:paraId="4383B60D" w14:textId="077ED096" w:rsidR="00FA7F27" w:rsidRDefault="00FA7F27">
          <w:pPr>
            <w:pStyle w:val="TOC4"/>
            <w:tabs>
              <w:tab w:val="right" w:pos="9016"/>
            </w:tabs>
            <w:rPr>
              <w:rFonts w:asciiTheme="minorHAnsi" w:eastAsiaTheme="minorEastAsia" w:hAnsiTheme="minorHAnsi" w:cstheme="minorBidi"/>
              <w:noProof/>
            </w:rPr>
          </w:pPr>
          <w:hyperlink w:anchor="_Toc99831090" w:history="1">
            <w:r w:rsidRPr="00A0278E">
              <w:rPr>
                <w:rStyle w:val="Hyperlink"/>
                <w:rFonts w:ascii="inherit" w:hAnsi="inherit"/>
                <w:noProof/>
              </w:rPr>
              <w:t>Definition of hypothesis</w:t>
            </w:r>
            <w:r>
              <w:rPr>
                <w:noProof/>
                <w:webHidden/>
              </w:rPr>
              <w:tab/>
            </w:r>
            <w:r>
              <w:rPr>
                <w:noProof/>
                <w:webHidden/>
              </w:rPr>
              <w:fldChar w:fldCharType="begin"/>
            </w:r>
            <w:r>
              <w:rPr>
                <w:noProof/>
                <w:webHidden/>
              </w:rPr>
              <w:instrText xml:space="preserve"> PAGEREF _Toc99831090 \h </w:instrText>
            </w:r>
            <w:r>
              <w:rPr>
                <w:noProof/>
                <w:webHidden/>
              </w:rPr>
            </w:r>
            <w:r>
              <w:rPr>
                <w:noProof/>
                <w:webHidden/>
              </w:rPr>
              <w:fldChar w:fldCharType="separate"/>
            </w:r>
            <w:r>
              <w:rPr>
                <w:noProof/>
                <w:webHidden/>
              </w:rPr>
              <w:t>9</w:t>
            </w:r>
            <w:r>
              <w:rPr>
                <w:noProof/>
                <w:webHidden/>
              </w:rPr>
              <w:fldChar w:fldCharType="end"/>
            </w:r>
          </w:hyperlink>
        </w:p>
        <w:p w14:paraId="2EEBDAE7" w14:textId="5F504137" w:rsidR="00FA7F27" w:rsidRDefault="00FA7F27">
          <w:pPr>
            <w:pStyle w:val="TOC4"/>
            <w:tabs>
              <w:tab w:val="right" w:pos="9016"/>
            </w:tabs>
            <w:rPr>
              <w:rFonts w:asciiTheme="minorHAnsi" w:eastAsiaTheme="minorEastAsia" w:hAnsiTheme="minorHAnsi" w:cstheme="minorBidi"/>
              <w:noProof/>
            </w:rPr>
          </w:pPr>
          <w:hyperlink w:anchor="_Toc99831091" w:history="1">
            <w:r w:rsidRPr="00A0278E">
              <w:rPr>
                <w:rStyle w:val="Hyperlink"/>
                <w:rFonts w:ascii="inherit" w:hAnsi="inherit"/>
                <w:noProof/>
              </w:rPr>
              <w:t>T-test</w:t>
            </w:r>
            <w:r>
              <w:rPr>
                <w:noProof/>
                <w:webHidden/>
              </w:rPr>
              <w:tab/>
            </w:r>
            <w:r>
              <w:rPr>
                <w:noProof/>
                <w:webHidden/>
              </w:rPr>
              <w:fldChar w:fldCharType="begin"/>
            </w:r>
            <w:r>
              <w:rPr>
                <w:noProof/>
                <w:webHidden/>
              </w:rPr>
              <w:instrText xml:space="preserve"> PAGEREF _Toc99831091 \h </w:instrText>
            </w:r>
            <w:r>
              <w:rPr>
                <w:noProof/>
                <w:webHidden/>
              </w:rPr>
            </w:r>
            <w:r>
              <w:rPr>
                <w:noProof/>
                <w:webHidden/>
              </w:rPr>
              <w:fldChar w:fldCharType="separate"/>
            </w:r>
            <w:r>
              <w:rPr>
                <w:noProof/>
                <w:webHidden/>
              </w:rPr>
              <w:t>9</w:t>
            </w:r>
            <w:r>
              <w:rPr>
                <w:noProof/>
                <w:webHidden/>
              </w:rPr>
              <w:fldChar w:fldCharType="end"/>
            </w:r>
          </w:hyperlink>
        </w:p>
        <w:p w14:paraId="2939A304" w14:textId="2BD1C4D6" w:rsidR="00FA7F27" w:rsidRDefault="00FA7F27">
          <w:pPr>
            <w:pStyle w:val="TOC4"/>
            <w:tabs>
              <w:tab w:val="right" w:pos="9016"/>
            </w:tabs>
            <w:rPr>
              <w:rFonts w:asciiTheme="minorHAnsi" w:eastAsiaTheme="minorEastAsia" w:hAnsiTheme="minorHAnsi" w:cstheme="minorBidi"/>
              <w:noProof/>
            </w:rPr>
          </w:pPr>
          <w:hyperlink w:anchor="_Toc99831092" w:history="1">
            <w:r w:rsidRPr="00A0278E">
              <w:rPr>
                <w:rStyle w:val="Hyperlink"/>
                <w:rFonts w:ascii="inherit" w:hAnsi="inherit"/>
                <w:noProof/>
              </w:rPr>
              <w:t>Conclusion</w:t>
            </w:r>
            <w:r>
              <w:rPr>
                <w:noProof/>
                <w:webHidden/>
              </w:rPr>
              <w:tab/>
            </w:r>
            <w:r>
              <w:rPr>
                <w:noProof/>
                <w:webHidden/>
              </w:rPr>
              <w:fldChar w:fldCharType="begin"/>
            </w:r>
            <w:r>
              <w:rPr>
                <w:noProof/>
                <w:webHidden/>
              </w:rPr>
              <w:instrText xml:space="preserve"> PAGEREF _Toc99831092 \h </w:instrText>
            </w:r>
            <w:r>
              <w:rPr>
                <w:noProof/>
                <w:webHidden/>
              </w:rPr>
            </w:r>
            <w:r>
              <w:rPr>
                <w:noProof/>
                <w:webHidden/>
              </w:rPr>
              <w:fldChar w:fldCharType="separate"/>
            </w:r>
            <w:r>
              <w:rPr>
                <w:noProof/>
                <w:webHidden/>
              </w:rPr>
              <w:t>9</w:t>
            </w:r>
            <w:r>
              <w:rPr>
                <w:noProof/>
                <w:webHidden/>
              </w:rPr>
              <w:fldChar w:fldCharType="end"/>
            </w:r>
          </w:hyperlink>
        </w:p>
        <w:p w14:paraId="232F94CA" w14:textId="25C0742F" w:rsidR="00FA7F27" w:rsidRDefault="00FA7F27">
          <w:pPr>
            <w:pStyle w:val="TOC2"/>
            <w:tabs>
              <w:tab w:val="left" w:pos="960"/>
              <w:tab w:val="right" w:pos="9016"/>
            </w:tabs>
            <w:rPr>
              <w:rFonts w:asciiTheme="minorHAnsi" w:eastAsiaTheme="minorEastAsia" w:hAnsiTheme="minorHAnsi" w:cstheme="minorBidi"/>
              <w:noProof/>
            </w:rPr>
          </w:pPr>
          <w:hyperlink w:anchor="_Toc99831093" w:history="1">
            <w:r w:rsidRPr="00A0278E">
              <w:rPr>
                <w:rStyle w:val="Hyperlink"/>
                <w:noProof/>
              </w:rPr>
              <w:t>5.4</w:t>
            </w:r>
            <w:r>
              <w:rPr>
                <w:rFonts w:asciiTheme="minorHAnsi" w:eastAsiaTheme="minorEastAsia" w:hAnsiTheme="minorHAnsi" w:cstheme="minorBidi"/>
                <w:noProof/>
              </w:rPr>
              <w:tab/>
            </w:r>
            <w:r w:rsidRPr="00A0278E">
              <w:rPr>
                <w:rStyle w:val="Hyperlink"/>
                <w:noProof/>
              </w:rPr>
              <w:t>Pre-Processing</w:t>
            </w:r>
            <w:r>
              <w:rPr>
                <w:noProof/>
                <w:webHidden/>
              </w:rPr>
              <w:tab/>
            </w:r>
            <w:r>
              <w:rPr>
                <w:noProof/>
                <w:webHidden/>
              </w:rPr>
              <w:fldChar w:fldCharType="begin"/>
            </w:r>
            <w:r>
              <w:rPr>
                <w:noProof/>
                <w:webHidden/>
              </w:rPr>
              <w:instrText xml:space="preserve"> PAGEREF _Toc99831093 \h </w:instrText>
            </w:r>
            <w:r>
              <w:rPr>
                <w:noProof/>
                <w:webHidden/>
              </w:rPr>
            </w:r>
            <w:r>
              <w:rPr>
                <w:noProof/>
                <w:webHidden/>
              </w:rPr>
              <w:fldChar w:fldCharType="separate"/>
            </w:r>
            <w:r>
              <w:rPr>
                <w:noProof/>
                <w:webHidden/>
              </w:rPr>
              <w:t>9</w:t>
            </w:r>
            <w:r>
              <w:rPr>
                <w:noProof/>
                <w:webHidden/>
              </w:rPr>
              <w:fldChar w:fldCharType="end"/>
            </w:r>
          </w:hyperlink>
        </w:p>
        <w:p w14:paraId="736BD608" w14:textId="27CAAFAB" w:rsidR="00FA7F27" w:rsidRDefault="00FA7F27">
          <w:pPr>
            <w:pStyle w:val="TOC1"/>
            <w:tabs>
              <w:tab w:val="left" w:pos="480"/>
              <w:tab w:val="right" w:pos="9016"/>
            </w:tabs>
            <w:rPr>
              <w:rFonts w:asciiTheme="minorHAnsi" w:eastAsiaTheme="minorEastAsia" w:hAnsiTheme="minorHAnsi" w:cstheme="minorBidi"/>
              <w:noProof/>
            </w:rPr>
          </w:pPr>
          <w:hyperlink w:anchor="_Toc99831094" w:history="1">
            <w:r w:rsidRPr="00A0278E">
              <w:rPr>
                <w:rStyle w:val="Hyperlink"/>
                <w:noProof/>
              </w:rPr>
              <w:t>6.</w:t>
            </w:r>
            <w:r>
              <w:rPr>
                <w:rFonts w:asciiTheme="minorHAnsi" w:eastAsiaTheme="minorEastAsia" w:hAnsiTheme="minorHAnsi" w:cstheme="minorBidi"/>
                <w:noProof/>
              </w:rPr>
              <w:tab/>
            </w:r>
            <w:r w:rsidRPr="00A0278E">
              <w:rPr>
                <w:rStyle w:val="Hyperlink"/>
                <w:noProof/>
              </w:rPr>
              <w:t>Model Selection and Model Building</w:t>
            </w:r>
            <w:r>
              <w:rPr>
                <w:noProof/>
                <w:webHidden/>
              </w:rPr>
              <w:tab/>
            </w:r>
            <w:r>
              <w:rPr>
                <w:noProof/>
                <w:webHidden/>
              </w:rPr>
              <w:fldChar w:fldCharType="begin"/>
            </w:r>
            <w:r>
              <w:rPr>
                <w:noProof/>
                <w:webHidden/>
              </w:rPr>
              <w:instrText xml:space="preserve"> PAGEREF _Toc99831094 \h </w:instrText>
            </w:r>
            <w:r>
              <w:rPr>
                <w:noProof/>
                <w:webHidden/>
              </w:rPr>
            </w:r>
            <w:r>
              <w:rPr>
                <w:noProof/>
                <w:webHidden/>
              </w:rPr>
              <w:fldChar w:fldCharType="separate"/>
            </w:r>
            <w:r>
              <w:rPr>
                <w:noProof/>
                <w:webHidden/>
              </w:rPr>
              <w:t>10</w:t>
            </w:r>
            <w:r>
              <w:rPr>
                <w:noProof/>
                <w:webHidden/>
              </w:rPr>
              <w:fldChar w:fldCharType="end"/>
            </w:r>
          </w:hyperlink>
        </w:p>
        <w:p w14:paraId="0AFEEA25" w14:textId="1ECE9E2E" w:rsidR="00FA7F27" w:rsidRDefault="00FA7F27">
          <w:pPr>
            <w:pStyle w:val="TOC2"/>
            <w:tabs>
              <w:tab w:val="left" w:pos="960"/>
              <w:tab w:val="right" w:pos="9016"/>
            </w:tabs>
            <w:rPr>
              <w:rFonts w:asciiTheme="minorHAnsi" w:eastAsiaTheme="minorEastAsia" w:hAnsiTheme="minorHAnsi" w:cstheme="minorBidi"/>
              <w:noProof/>
            </w:rPr>
          </w:pPr>
          <w:hyperlink w:anchor="_Toc99831095" w:history="1">
            <w:r w:rsidRPr="00A0278E">
              <w:rPr>
                <w:rStyle w:val="Hyperlink"/>
                <w:noProof/>
              </w:rPr>
              <w:t>6.1</w:t>
            </w:r>
            <w:r>
              <w:rPr>
                <w:rFonts w:asciiTheme="minorHAnsi" w:eastAsiaTheme="minorEastAsia" w:hAnsiTheme="minorHAnsi" w:cstheme="minorBidi"/>
                <w:noProof/>
              </w:rPr>
              <w:tab/>
            </w:r>
            <w:r w:rsidRPr="00A0278E">
              <w:rPr>
                <w:rStyle w:val="Hyperlink"/>
                <w:noProof/>
              </w:rPr>
              <w:t>Models</w:t>
            </w:r>
            <w:r>
              <w:rPr>
                <w:noProof/>
                <w:webHidden/>
              </w:rPr>
              <w:tab/>
            </w:r>
            <w:r>
              <w:rPr>
                <w:noProof/>
                <w:webHidden/>
              </w:rPr>
              <w:fldChar w:fldCharType="begin"/>
            </w:r>
            <w:r>
              <w:rPr>
                <w:noProof/>
                <w:webHidden/>
              </w:rPr>
              <w:instrText xml:space="preserve"> PAGEREF _Toc99831095 \h </w:instrText>
            </w:r>
            <w:r>
              <w:rPr>
                <w:noProof/>
                <w:webHidden/>
              </w:rPr>
            </w:r>
            <w:r>
              <w:rPr>
                <w:noProof/>
                <w:webHidden/>
              </w:rPr>
              <w:fldChar w:fldCharType="separate"/>
            </w:r>
            <w:r>
              <w:rPr>
                <w:noProof/>
                <w:webHidden/>
              </w:rPr>
              <w:t>10</w:t>
            </w:r>
            <w:r>
              <w:rPr>
                <w:noProof/>
                <w:webHidden/>
              </w:rPr>
              <w:fldChar w:fldCharType="end"/>
            </w:r>
          </w:hyperlink>
        </w:p>
        <w:p w14:paraId="70693D05" w14:textId="7BBB4E64" w:rsidR="00FA7F27" w:rsidRDefault="00FA7F27">
          <w:pPr>
            <w:pStyle w:val="TOC2"/>
            <w:tabs>
              <w:tab w:val="left" w:pos="960"/>
              <w:tab w:val="right" w:pos="9016"/>
            </w:tabs>
            <w:rPr>
              <w:rFonts w:asciiTheme="minorHAnsi" w:eastAsiaTheme="minorEastAsia" w:hAnsiTheme="minorHAnsi" w:cstheme="minorBidi"/>
              <w:noProof/>
            </w:rPr>
          </w:pPr>
          <w:hyperlink w:anchor="_Toc99831096" w:history="1">
            <w:r w:rsidRPr="00A0278E">
              <w:rPr>
                <w:rStyle w:val="Hyperlink"/>
                <w:noProof/>
              </w:rPr>
              <w:t>6.2</w:t>
            </w:r>
            <w:r>
              <w:rPr>
                <w:rFonts w:asciiTheme="minorHAnsi" w:eastAsiaTheme="minorEastAsia" w:hAnsiTheme="minorHAnsi" w:cstheme="minorBidi"/>
                <w:noProof/>
              </w:rPr>
              <w:tab/>
            </w:r>
            <w:r w:rsidRPr="00A0278E">
              <w:rPr>
                <w:rStyle w:val="Hyperlink"/>
                <w:noProof/>
              </w:rPr>
              <w:t>Inference</w:t>
            </w:r>
            <w:r>
              <w:rPr>
                <w:noProof/>
                <w:webHidden/>
              </w:rPr>
              <w:tab/>
            </w:r>
            <w:r>
              <w:rPr>
                <w:noProof/>
                <w:webHidden/>
              </w:rPr>
              <w:fldChar w:fldCharType="begin"/>
            </w:r>
            <w:r>
              <w:rPr>
                <w:noProof/>
                <w:webHidden/>
              </w:rPr>
              <w:instrText xml:space="preserve"> PAGEREF _Toc99831096 \h </w:instrText>
            </w:r>
            <w:r>
              <w:rPr>
                <w:noProof/>
                <w:webHidden/>
              </w:rPr>
            </w:r>
            <w:r>
              <w:rPr>
                <w:noProof/>
                <w:webHidden/>
              </w:rPr>
              <w:fldChar w:fldCharType="separate"/>
            </w:r>
            <w:r>
              <w:rPr>
                <w:noProof/>
                <w:webHidden/>
              </w:rPr>
              <w:t>10</w:t>
            </w:r>
            <w:r>
              <w:rPr>
                <w:noProof/>
                <w:webHidden/>
              </w:rPr>
              <w:fldChar w:fldCharType="end"/>
            </w:r>
          </w:hyperlink>
        </w:p>
        <w:p w14:paraId="1056CFC5" w14:textId="3D9BEEAB" w:rsidR="00FA7F27" w:rsidRDefault="00FA7F27">
          <w:pPr>
            <w:pStyle w:val="TOC1"/>
            <w:tabs>
              <w:tab w:val="left" w:pos="480"/>
              <w:tab w:val="right" w:pos="9016"/>
            </w:tabs>
            <w:rPr>
              <w:rFonts w:asciiTheme="minorHAnsi" w:eastAsiaTheme="minorEastAsia" w:hAnsiTheme="minorHAnsi" w:cstheme="minorBidi"/>
              <w:noProof/>
            </w:rPr>
          </w:pPr>
          <w:hyperlink w:anchor="_Toc99831097" w:history="1">
            <w:r w:rsidRPr="00A0278E">
              <w:rPr>
                <w:rStyle w:val="Hyperlink"/>
                <w:noProof/>
              </w:rPr>
              <w:t>7.</w:t>
            </w:r>
            <w:r>
              <w:rPr>
                <w:rFonts w:asciiTheme="minorHAnsi" w:eastAsiaTheme="minorEastAsia" w:hAnsiTheme="minorHAnsi" w:cstheme="minorBidi"/>
                <w:noProof/>
              </w:rPr>
              <w:tab/>
            </w:r>
            <w:r w:rsidRPr="00A0278E">
              <w:rPr>
                <w:rStyle w:val="Hyperlink"/>
                <w:noProof/>
              </w:rPr>
              <w:t>How to imp</w:t>
            </w:r>
            <w:r w:rsidRPr="00A0278E">
              <w:rPr>
                <w:rStyle w:val="Hyperlink"/>
                <w:noProof/>
              </w:rPr>
              <w:t>r</w:t>
            </w:r>
            <w:r w:rsidRPr="00A0278E">
              <w:rPr>
                <w:rStyle w:val="Hyperlink"/>
                <w:noProof/>
              </w:rPr>
              <w:t>ove your model performance?</w:t>
            </w:r>
            <w:r>
              <w:rPr>
                <w:noProof/>
                <w:webHidden/>
              </w:rPr>
              <w:tab/>
            </w:r>
            <w:r>
              <w:rPr>
                <w:noProof/>
                <w:webHidden/>
              </w:rPr>
              <w:fldChar w:fldCharType="begin"/>
            </w:r>
            <w:r>
              <w:rPr>
                <w:noProof/>
                <w:webHidden/>
              </w:rPr>
              <w:instrText xml:space="preserve"> PAGEREF _Toc99831097 \h </w:instrText>
            </w:r>
            <w:r>
              <w:rPr>
                <w:noProof/>
                <w:webHidden/>
              </w:rPr>
            </w:r>
            <w:r>
              <w:rPr>
                <w:noProof/>
                <w:webHidden/>
              </w:rPr>
              <w:fldChar w:fldCharType="separate"/>
            </w:r>
            <w:r>
              <w:rPr>
                <w:noProof/>
                <w:webHidden/>
              </w:rPr>
              <w:t>13</w:t>
            </w:r>
            <w:r>
              <w:rPr>
                <w:noProof/>
                <w:webHidden/>
              </w:rPr>
              <w:fldChar w:fldCharType="end"/>
            </w:r>
          </w:hyperlink>
        </w:p>
        <w:p w14:paraId="6D6D8238" w14:textId="3F1198DB" w:rsidR="00FA7F27" w:rsidRDefault="00FA7F27">
          <w:pPr>
            <w:pStyle w:val="TOC1"/>
            <w:tabs>
              <w:tab w:val="left" w:pos="480"/>
              <w:tab w:val="right" w:pos="9016"/>
            </w:tabs>
            <w:rPr>
              <w:rFonts w:asciiTheme="minorHAnsi" w:eastAsiaTheme="minorEastAsia" w:hAnsiTheme="minorHAnsi" w:cstheme="minorBidi"/>
              <w:noProof/>
            </w:rPr>
          </w:pPr>
          <w:hyperlink w:anchor="_Toc99831098" w:history="1">
            <w:r w:rsidRPr="00A0278E">
              <w:rPr>
                <w:rStyle w:val="Hyperlink"/>
                <w:noProof/>
              </w:rPr>
              <w:t>8.</w:t>
            </w:r>
            <w:r>
              <w:rPr>
                <w:rFonts w:asciiTheme="minorHAnsi" w:eastAsiaTheme="minorEastAsia" w:hAnsiTheme="minorHAnsi" w:cstheme="minorBidi"/>
                <w:noProof/>
              </w:rPr>
              <w:tab/>
            </w:r>
            <w:r w:rsidRPr="00A0278E">
              <w:rPr>
                <w:rStyle w:val="Hyperlink"/>
                <w:noProof/>
              </w:rPr>
              <w:t>Code and Refe</w:t>
            </w:r>
            <w:r w:rsidRPr="00A0278E">
              <w:rPr>
                <w:rStyle w:val="Hyperlink"/>
                <w:noProof/>
              </w:rPr>
              <w:t>r</w:t>
            </w:r>
            <w:r w:rsidRPr="00A0278E">
              <w:rPr>
                <w:rStyle w:val="Hyperlink"/>
                <w:noProof/>
              </w:rPr>
              <w:t>ence</w:t>
            </w:r>
            <w:r>
              <w:rPr>
                <w:noProof/>
                <w:webHidden/>
              </w:rPr>
              <w:tab/>
            </w:r>
            <w:r>
              <w:rPr>
                <w:noProof/>
                <w:webHidden/>
              </w:rPr>
              <w:fldChar w:fldCharType="begin"/>
            </w:r>
            <w:r>
              <w:rPr>
                <w:noProof/>
                <w:webHidden/>
              </w:rPr>
              <w:instrText xml:space="preserve"> PAGEREF _Toc99831098 \h </w:instrText>
            </w:r>
            <w:r>
              <w:rPr>
                <w:noProof/>
                <w:webHidden/>
              </w:rPr>
            </w:r>
            <w:r>
              <w:rPr>
                <w:noProof/>
                <w:webHidden/>
              </w:rPr>
              <w:fldChar w:fldCharType="separate"/>
            </w:r>
            <w:r>
              <w:rPr>
                <w:noProof/>
                <w:webHidden/>
              </w:rPr>
              <w:t>15</w:t>
            </w:r>
            <w:r>
              <w:rPr>
                <w:noProof/>
                <w:webHidden/>
              </w:rPr>
              <w:fldChar w:fldCharType="end"/>
            </w:r>
          </w:hyperlink>
        </w:p>
        <w:p w14:paraId="2E71C30B" w14:textId="1D298D64" w:rsidR="00A15384" w:rsidRDefault="00C54B1A">
          <w:r>
            <w:fldChar w:fldCharType="end"/>
          </w:r>
        </w:p>
      </w:sdtContent>
    </w:sdt>
    <w:p w14:paraId="5D545C27" w14:textId="77777777" w:rsidR="00A15384" w:rsidRDefault="00A15384">
      <w:pPr>
        <w:pBdr>
          <w:top w:val="nil"/>
          <w:left w:val="nil"/>
          <w:bottom w:val="nil"/>
          <w:right w:val="nil"/>
          <w:between w:val="nil"/>
        </w:pBdr>
        <w:rPr>
          <w:color w:val="000000"/>
        </w:rPr>
      </w:pPr>
    </w:p>
    <w:p w14:paraId="0860383C" w14:textId="77777777" w:rsidR="00A15384" w:rsidRDefault="00C54B1A">
      <w:pPr>
        <w:pBdr>
          <w:top w:val="nil"/>
          <w:left w:val="nil"/>
          <w:bottom w:val="nil"/>
          <w:right w:val="nil"/>
          <w:between w:val="nil"/>
        </w:pBdr>
        <w:rPr>
          <w:color w:val="000000"/>
        </w:rPr>
      </w:pPr>
      <w:r>
        <w:rPr>
          <w:color w:val="000000"/>
        </w:rPr>
        <w:t xml:space="preserve"> </w:t>
      </w:r>
    </w:p>
    <w:p w14:paraId="6E5A1722" w14:textId="77777777" w:rsidR="00A15384" w:rsidRDefault="00A15384">
      <w:pPr>
        <w:pBdr>
          <w:top w:val="nil"/>
          <w:left w:val="nil"/>
          <w:bottom w:val="nil"/>
          <w:right w:val="nil"/>
          <w:between w:val="nil"/>
        </w:pBdr>
        <w:rPr>
          <w:color w:val="000000"/>
        </w:rPr>
      </w:pPr>
    </w:p>
    <w:p w14:paraId="11365C2E" w14:textId="77777777" w:rsidR="00A15384" w:rsidRDefault="00A15384">
      <w:pPr>
        <w:pBdr>
          <w:top w:val="nil"/>
          <w:left w:val="nil"/>
          <w:bottom w:val="nil"/>
          <w:right w:val="nil"/>
          <w:between w:val="nil"/>
        </w:pBdr>
        <w:rPr>
          <w:color w:val="000000"/>
        </w:rPr>
      </w:pPr>
    </w:p>
    <w:p w14:paraId="6D7B08AE" w14:textId="77777777" w:rsidR="00A15384" w:rsidRDefault="00A15384">
      <w:pPr>
        <w:pBdr>
          <w:top w:val="nil"/>
          <w:left w:val="nil"/>
          <w:bottom w:val="nil"/>
          <w:right w:val="nil"/>
          <w:between w:val="nil"/>
        </w:pBdr>
        <w:rPr>
          <w:color w:val="000000"/>
        </w:rPr>
      </w:pPr>
    </w:p>
    <w:p w14:paraId="2408EF5A" w14:textId="77777777" w:rsidR="00A15384" w:rsidRDefault="00A15384">
      <w:pPr>
        <w:pBdr>
          <w:top w:val="nil"/>
          <w:left w:val="nil"/>
          <w:bottom w:val="nil"/>
          <w:right w:val="nil"/>
          <w:between w:val="nil"/>
        </w:pBdr>
        <w:rPr>
          <w:color w:val="000000"/>
        </w:rPr>
      </w:pPr>
    </w:p>
    <w:p w14:paraId="05D31828" w14:textId="77777777" w:rsidR="00A15384" w:rsidRDefault="00A15384">
      <w:pPr>
        <w:pBdr>
          <w:top w:val="nil"/>
          <w:left w:val="nil"/>
          <w:bottom w:val="nil"/>
          <w:right w:val="nil"/>
          <w:between w:val="nil"/>
        </w:pBdr>
        <w:rPr>
          <w:color w:val="000000"/>
        </w:rPr>
      </w:pPr>
    </w:p>
    <w:p w14:paraId="0E525C73" w14:textId="77777777" w:rsidR="00A15384" w:rsidRDefault="00A15384">
      <w:pPr>
        <w:pBdr>
          <w:top w:val="nil"/>
          <w:left w:val="nil"/>
          <w:bottom w:val="nil"/>
          <w:right w:val="nil"/>
          <w:between w:val="nil"/>
        </w:pBdr>
        <w:rPr>
          <w:color w:val="000000"/>
        </w:rPr>
      </w:pPr>
    </w:p>
    <w:p w14:paraId="08B157CF" w14:textId="77777777" w:rsidR="00A15384" w:rsidRDefault="00A15384">
      <w:pPr>
        <w:pBdr>
          <w:top w:val="nil"/>
          <w:left w:val="nil"/>
          <w:bottom w:val="nil"/>
          <w:right w:val="nil"/>
          <w:between w:val="nil"/>
        </w:pBdr>
        <w:rPr>
          <w:color w:val="000000"/>
        </w:rPr>
      </w:pPr>
    </w:p>
    <w:p w14:paraId="1682643D" w14:textId="77777777" w:rsidR="00A15384" w:rsidRDefault="00A15384">
      <w:pPr>
        <w:pBdr>
          <w:top w:val="nil"/>
          <w:left w:val="nil"/>
          <w:bottom w:val="nil"/>
          <w:right w:val="nil"/>
          <w:between w:val="nil"/>
        </w:pBdr>
        <w:rPr>
          <w:color w:val="000000"/>
        </w:rPr>
      </w:pPr>
    </w:p>
    <w:p w14:paraId="234C28F1" w14:textId="77777777" w:rsidR="00A15384" w:rsidRDefault="00A15384">
      <w:pPr>
        <w:pBdr>
          <w:top w:val="nil"/>
          <w:left w:val="nil"/>
          <w:bottom w:val="nil"/>
          <w:right w:val="nil"/>
          <w:between w:val="nil"/>
        </w:pBdr>
        <w:rPr>
          <w:color w:val="000000"/>
        </w:rPr>
      </w:pPr>
    </w:p>
    <w:p w14:paraId="23A4ECF3" w14:textId="77777777" w:rsidR="00A15384" w:rsidRDefault="00C54B1A">
      <w:pPr>
        <w:pStyle w:val="Heading1"/>
        <w:numPr>
          <w:ilvl w:val="0"/>
          <w:numId w:val="9"/>
        </w:numPr>
        <w:ind w:left="0" w:firstLine="0"/>
      </w:pPr>
      <w:bookmarkStart w:id="0" w:name="_Toc99831073"/>
      <w:r>
        <w:lastRenderedPageBreak/>
        <w:t>Introduction</w:t>
      </w:r>
      <w:bookmarkEnd w:id="0"/>
    </w:p>
    <w:p w14:paraId="0922F687" w14:textId="77777777" w:rsidR="00A15384" w:rsidRDefault="00C54B1A">
      <w:pPr>
        <w:pStyle w:val="Heading2"/>
        <w:numPr>
          <w:ilvl w:val="1"/>
          <w:numId w:val="9"/>
        </w:numPr>
        <w:ind w:left="142" w:hanging="142"/>
      </w:pPr>
      <w:bookmarkStart w:id="1" w:name="_Toc99831074"/>
      <w:r>
        <w:t>Team Details</w:t>
      </w:r>
      <w:bookmarkEnd w:id="1"/>
    </w:p>
    <w:tbl>
      <w:tblPr>
        <w:tblStyle w:val="a"/>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2"/>
      </w:tblGrid>
      <w:tr w:rsidR="003B478F" w14:paraId="6292D86C" w14:textId="77777777" w:rsidTr="003B478F">
        <w:trPr>
          <w:trHeight w:val="252"/>
        </w:trPr>
        <w:tc>
          <w:tcPr>
            <w:tcW w:w="9392" w:type="dxa"/>
            <w:shd w:val="clear" w:color="auto" w:fill="0070C0"/>
          </w:tcPr>
          <w:p w14:paraId="1D586120" w14:textId="77777777" w:rsidR="003B478F" w:rsidRDefault="003B478F">
            <w:pPr>
              <w:jc w:val="center"/>
              <w:rPr>
                <w:color w:val="FFFFFF"/>
              </w:rPr>
            </w:pPr>
            <w:r>
              <w:rPr>
                <w:color w:val="FFFFFF"/>
              </w:rPr>
              <w:t>Name</w:t>
            </w:r>
          </w:p>
        </w:tc>
      </w:tr>
      <w:tr w:rsidR="003B478F" w14:paraId="3D47C9F6" w14:textId="77777777" w:rsidTr="006E3496">
        <w:trPr>
          <w:trHeight w:val="252"/>
        </w:trPr>
        <w:tc>
          <w:tcPr>
            <w:tcW w:w="9392" w:type="dxa"/>
            <w:vAlign w:val="bottom"/>
          </w:tcPr>
          <w:p w14:paraId="3685923C" w14:textId="77777777" w:rsidR="003B478F" w:rsidRDefault="003B478F" w:rsidP="003B478F">
            <w:pPr>
              <w:rPr>
                <w:color w:val="000000"/>
              </w:rPr>
            </w:pPr>
            <w:proofErr w:type="spellStart"/>
            <w:r>
              <w:rPr>
                <w:color w:val="000000"/>
              </w:rPr>
              <w:t>Bipul</w:t>
            </w:r>
            <w:proofErr w:type="spellEnd"/>
            <w:r>
              <w:rPr>
                <w:color w:val="000000"/>
              </w:rPr>
              <w:t xml:space="preserve"> K Ghosh</w:t>
            </w:r>
          </w:p>
        </w:tc>
      </w:tr>
      <w:tr w:rsidR="003B478F" w14:paraId="6D8C5767" w14:textId="77777777" w:rsidTr="006E3496">
        <w:trPr>
          <w:trHeight w:val="252"/>
        </w:trPr>
        <w:tc>
          <w:tcPr>
            <w:tcW w:w="9392" w:type="dxa"/>
            <w:vAlign w:val="bottom"/>
          </w:tcPr>
          <w:p w14:paraId="061BA4C2" w14:textId="1A4D2610" w:rsidR="003B478F" w:rsidRDefault="003B478F" w:rsidP="003B478F">
            <w:pPr>
              <w:rPr>
                <w:color w:val="000000"/>
              </w:rPr>
            </w:pPr>
            <w:proofErr w:type="spellStart"/>
            <w:r>
              <w:rPr>
                <w:color w:val="000000"/>
              </w:rPr>
              <w:t>Laxmipat</w:t>
            </w:r>
            <w:r w:rsidR="00446594">
              <w:rPr>
                <w:color w:val="000000"/>
              </w:rPr>
              <w:t>h</w:t>
            </w:r>
            <w:r>
              <w:rPr>
                <w:color w:val="000000"/>
              </w:rPr>
              <w:t>i</w:t>
            </w:r>
            <w:proofErr w:type="spellEnd"/>
            <w:r>
              <w:rPr>
                <w:color w:val="000000"/>
              </w:rPr>
              <w:t xml:space="preserve"> Bhat</w:t>
            </w:r>
          </w:p>
        </w:tc>
      </w:tr>
      <w:tr w:rsidR="003B478F" w14:paraId="3322412C" w14:textId="77777777" w:rsidTr="006E3496">
        <w:trPr>
          <w:trHeight w:val="242"/>
        </w:trPr>
        <w:tc>
          <w:tcPr>
            <w:tcW w:w="9392" w:type="dxa"/>
            <w:vAlign w:val="bottom"/>
          </w:tcPr>
          <w:p w14:paraId="3C01FBB6" w14:textId="264EEC80" w:rsidR="003B478F" w:rsidRDefault="003B478F" w:rsidP="003B478F">
            <w:pPr>
              <w:rPr>
                <w:color w:val="000000"/>
              </w:rPr>
            </w:pPr>
            <w:r>
              <w:rPr>
                <w:color w:val="000000"/>
              </w:rPr>
              <w:t>Moses Anton</w:t>
            </w:r>
            <w:r w:rsidR="00446594">
              <w:rPr>
                <w:color w:val="000000"/>
              </w:rPr>
              <w:t>y</w:t>
            </w:r>
            <w:r>
              <w:rPr>
                <w:color w:val="000000"/>
              </w:rPr>
              <w:t xml:space="preserve"> </w:t>
            </w:r>
            <w:proofErr w:type="spellStart"/>
            <w:r>
              <w:rPr>
                <w:color w:val="000000"/>
              </w:rPr>
              <w:t>Durai</w:t>
            </w:r>
            <w:proofErr w:type="spellEnd"/>
          </w:p>
        </w:tc>
      </w:tr>
      <w:tr w:rsidR="003B478F" w14:paraId="3F3E505B" w14:textId="77777777" w:rsidTr="006E3496">
        <w:trPr>
          <w:trHeight w:val="252"/>
        </w:trPr>
        <w:tc>
          <w:tcPr>
            <w:tcW w:w="9392" w:type="dxa"/>
            <w:vAlign w:val="bottom"/>
          </w:tcPr>
          <w:p w14:paraId="442AF679" w14:textId="77777777" w:rsidR="003B478F" w:rsidRDefault="003B478F" w:rsidP="003B478F">
            <w:pPr>
              <w:rPr>
                <w:color w:val="000000"/>
              </w:rPr>
            </w:pPr>
            <w:r>
              <w:rPr>
                <w:color w:val="000000"/>
              </w:rPr>
              <w:t xml:space="preserve">Shreyas </w:t>
            </w:r>
            <w:proofErr w:type="spellStart"/>
            <w:r>
              <w:rPr>
                <w:color w:val="000000"/>
              </w:rPr>
              <w:t>Sonkusale</w:t>
            </w:r>
            <w:proofErr w:type="spellEnd"/>
          </w:p>
        </w:tc>
      </w:tr>
      <w:tr w:rsidR="003B478F" w14:paraId="3AA08BD3" w14:textId="77777777" w:rsidTr="006E3496">
        <w:trPr>
          <w:trHeight w:val="252"/>
        </w:trPr>
        <w:tc>
          <w:tcPr>
            <w:tcW w:w="9392" w:type="dxa"/>
            <w:vAlign w:val="bottom"/>
          </w:tcPr>
          <w:p w14:paraId="549D8913" w14:textId="77777777" w:rsidR="003B478F" w:rsidRDefault="003B478F" w:rsidP="003B478F">
            <w:pPr>
              <w:rPr>
                <w:color w:val="000000"/>
              </w:rPr>
            </w:pPr>
            <w:r>
              <w:rPr>
                <w:color w:val="000000"/>
              </w:rPr>
              <w:t>Siva Sai Kumar</w:t>
            </w:r>
          </w:p>
        </w:tc>
      </w:tr>
    </w:tbl>
    <w:p w14:paraId="3C20E309" w14:textId="77777777" w:rsidR="00A15384" w:rsidRDefault="00A15384"/>
    <w:p w14:paraId="54B2B1C0" w14:textId="77777777" w:rsidR="00A15384" w:rsidRDefault="00A15384"/>
    <w:p w14:paraId="6659F8A7" w14:textId="77777777" w:rsidR="00A15384" w:rsidRDefault="00C54B1A">
      <w:pPr>
        <w:pStyle w:val="Heading2"/>
        <w:numPr>
          <w:ilvl w:val="1"/>
          <w:numId w:val="9"/>
        </w:numPr>
        <w:ind w:left="142" w:hanging="142"/>
      </w:pPr>
      <w:bookmarkStart w:id="2" w:name="_Toc99831075"/>
      <w:r>
        <w:t>Document Version</w:t>
      </w:r>
      <w:bookmarkEnd w:id="2"/>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37"/>
        <w:gridCol w:w="3121"/>
        <w:gridCol w:w="3158"/>
      </w:tblGrid>
      <w:tr w:rsidR="00A15384" w14:paraId="0F76A963" w14:textId="77777777">
        <w:tc>
          <w:tcPr>
            <w:tcW w:w="2737" w:type="dxa"/>
            <w:shd w:val="clear" w:color="auto" w:fill="0070C0"/>
          </w:tcPr>
          <w:p w14:paraId="24A4F9B5" w14:textId="77777777" w:rsidR="00A15384" w:rsidRDefault="00C54B1A">
            <w:pPr>
              <w:jc w:val="center"/>
              <w:rPr>
                <w:color w:val="FFFFFF"/>
              </w:rPr>
            </w:pPr>
            <w:r>
              <w:rPr>
                <w:color w:val="FFFFFF"/>
              </w:rPr>
              <w:t>Date</w:t>
            </w:r>
          </w:p>
        </w:tc>
        <w:tc>
          <w:tcPr>
            <w:tcW w:w="3121" w:type="dxa"/>
            <w:shd w:val="clear" w:color="auto" w:fill="0070C0"/>
          </w:tcPr>
          <w:p w14:paraId="680C62D4" w14:textId="77777777" w:rsidR="00A15384" w:rsidRDefault="00C54B1A">
            <w:pPr>
              <w:jc w:val="center"/>
              <w:rPr>
                <w:color w:val="FFFFFF"/>
              </w:rPr>
            </w:pPr>
            <w:r>
              <w:rPr>
                <w:color w:val="FFFFFF"/>
              </w:rPr>
              <w:t>Document version</w:t>
            </w:r>
          </w:p>
        </w:tc>
        <w:tc>
          <w:tcPr>
            <w:tcW w:w="3158" w:type="dxa"/>
            <w:shd w:val="clear" w:color="auto" w:fill="0070C0"/>
          </w:tcPr>
          <w:p w14:paraId="3E384332" w14:textId="77777777" w:rsidR="00A15384" w:rsidRDefault="00C54B1A">
            <w:pPr>
              <w:jc w:val="center"/>
              <w:rPr>
                <w:color w:val="FFFFFF"/>
              </w:rPr>
            </w:pPr>
            <w:r>
              <w:rPr>
                <w:color w:val="FFFFFF"/>
              </w:rPr>
              <w:t>Description</w:t>
            </w:r>
          </w:p>
        </w:tc>
      </w:tr>
      <w:tr w:rsidR="00A15384" w14:paraId="08237CD8" w14:textId="77777777">
        <w:tc>
          <w:tcPr>
            <w:tcW w:w="2737" w:type="dxa"/>
          </w:tcPr>
          <w:p w14:paraId="564CF4BC" w14:textId="77777777" w:rsidR="00A15384" w:rsidRDefault="003B478F">
            <w:pPr>
              <w:jc w:val="center"/>
            </w:pPr>
            <w:r>
              <w:t>March 13, 2022</w:t>
            </w:r>
          </w:p>
        </w:tc>
        <w:tc>
          <w:tcPr>
            <w:tcW w:w="3121" w:type="dxa"/>
          </w:tcPr>
          <w:p w14:paraId="6155ABDC" w14:textId="77777777" w:rsidR="00A15384" w:rsidRDefault="00C54B1A">
            <w:pPr>
              <w:jc w:val="center"/>
            </w:pPr>
            <w:r>
              <w:t>1.0</w:t>
            </w:r>
          </w:p>
        </w:tc>
        <w:tc>
          <w:tcPr>
            <w:tcW w:w="3158" w:type="dxa"/>
          </w:tcPr>
          <w:p w14:paraId="2EAEEF6A" w14:textId="77777777" w:rsidR="00A15384" w:rsidRDefault="00C54B1A">
            <w:r>
              <w:t>Interim Report Submission</w:t>
            </w:r>
          </w:p>
        </w:tc>
      </w:tr>
      <w:tr w:rsidR="0021531F" w14:paraId="45485113" w14:textId="77777777">
        <w:tc>
          <w:tcPr>
            <w:tcW w:w="2737" w:type="dxa"/>
          </w:tcPr>
          <w:p w14:paraId="7DFFB808" w14:textId="36C82FE3" w:rsidR="0021531F" w:rsidRDefault="0021531F">
            <w:pPr>
              <w:jc w:val="center"/>
            </w:pPr>
            <w:r>
              <w:t>April 3, 2022</w:t>
            </w:r>
          </w:p>
        </w:tc>
        <w:tc>
          <w:tcPr>
            <w:tcW w:w="3121" w:type="dxa"/>
          </w:tcPr>
          <w:p w14:paraId="5643F9A6" w14:textId="6FC9A3A6" w:rsidR="0021531F" w:rsidRDefault="0021531F">
            <w:pPr>
              <w:jc w:val="center"/>
            </w:pPr>
            <w:r>
              <w:t>2.0</w:t>
            </w:r>
          </w:p>
        </w:tc>
        <w:tc>
          <w:tcPr>
            <w:tcW w:w="3158" w:type="dxa"/>
          </w:tcPr>
          <w:p w14:paraId="08CD4121" w14:textId="2E4ED82D" w:rsidR="0021531F" w:rsidRDefault="0021531F">
            <w:r>
              <w:t>Final Report Submission</w:t>
            </w:r>
          </w:p>
        </w:tc>
      </w:tr>
    </w:tbl>
    <w:p w14:paraId="54791AF2" w14:textId="77777777" w:rsidR="00A15384" w:rsidRDefault="00A15384"/>
    <w:p w14:paraId="450BA3C2" w14:textId="2CBE7E6C" w:rsidR="00A15384" w:rsidRDefault="00446594">
      <w:pPr>
        <w:pStyle w:val="Heading2"/>
        <w:numPr>
          <w:ilvl w:val="1"/>
          <w:numId w:val="9"/>
        </w:numPr>
        <w:ind w:left="142" w:hanging="142"/>
      </w:pPr>
      <w:bookmarkStart w:id="3" w:name="_Toc99831076"/>
      <w:r>
        <w:t>Project Description</w:t>
      </w:r>
      <w:bookmarkEnd w:id="3"/>
    </w:p>
    <w:p w14:paraId="6A962E41" w14:textId="77D268A6" w:rsidR="00A15384" w:rsidRDefault="00C54B1A" w:rsidP="00721D19">
      <w:pPr>
        <w:jc w:val="both"/>
        <w:rPr>
          <w:rFonts w:asciiTheme="majorHAnsi" w:hAnsiTheme="majorHAnsi" w:cstheme="majorHAnsi"/>
        </w:rPr>
      </w:pPr>
      <w:r w:rsidRPr="00721D19">
        <w:rPr>
          <w:rFonts w:asciiTheme="majorHAnsi" w:hAnsiTheme="majorHAnsi" w:cstheme="majorHAnsi"/>
        </w:rPr>
        <w:t xml:space="preserve">In this capstone project, </w:t>
      </w:r>
      <w:r w:rsidR="00721D19" w:rsidRPr="00721D19">
        <w:rPr>
          <w:rFonts w:asciiTheme="majorHAnsi" w:hAnsiTheme="majorHAnsi" w:cstheme="majorHAnsi"/>
          <w:color w:val="212121"/>
          <w:shd w:val="clear" w:color="auto" w:fill="FFFFFF"/>
        </w:rPr>
        <w:t xml:space="preserve">the goal is to build a pneumonia detection system, to locate the position of inflammation in an image. </w:t>
      </w:r>
      <w:r w:rsidRPr="00721D19">
        <w:rPr>
          <w:rFonts w:asciiTheme="majorHAnsi" w:hAnsiTheme="majorHAnsi" w:cstheme="majorHAnsi"/>
        </w:rPr>
        <w:t>As a part of the interim report submission, the team is to cover the following:</w:t>
      </w:r>
    </w:p>
    <w:p w14:paraId="5E05976C" w14:textId="77777777" w:rsidR="009971AB" w:rsidRPr="00721D19" w:rsidRDefault="009971AB" w:rsidP="00721D19">
      <w:pPr>
        <w:jc w:val="both"/>
        <w:rPr>
          <w:rFonts w:asciiTheme="majorHAnsi" w:hAnsiTheme="majorHAnsi" w:cstheme="majorHAnsi"/>
        </w:rPr>
      </w:pPr>
    </w:p>
    <w:p w14:paraId="1E795938" w14:textId="77777777" w:rsidR="00163488" w:rsidRPr="009971AB" w:rsidRDefault="00163488" w:rsidP="000941F9">
      <w:pPr>
        <w:pBdr>
          <w:top w:val="nil"/>
          <w:left w:val="nil"/>
          <w:bottom w:val="nil"/>
          <w:right w:val="nil"/>
          <w:between w:val="nil"/>
        </w:pBdr>
        <w:ind w:firstLine="360"/>
        <w:rPr>
          <w:rFonts w:asciiTheme="majorHAnsi" w:hAnsiTheme="majorHAnsi" w:cstheme="majorHAnsi"/>
          <w:color w:val="000000"/>
        </w:rPr>
      </w:pPr>
      <w:r w:rsidRPr="009971AB">
        <w:rPr>
          <w:rFonts w:asciiTheme="majorHAnsi" w:hAnsiTheme="majorHAnsi" w:cstheme="majorHAnsi"/>
        </w:rPr>
        <w:t>1. Summary of problem statement, data and findings</w:t>
      </w:r>
    </w:p>
    <w:p w14:paraId="30607882" w14:textId="77777777" w:rsidR="00A15384" w:rsidRPr="009971AB"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 xml:space="preserve">Understand the data. </w:t>
      </w:r>
    </w:p>
    <w:p w14:paraId="7FFBF1C8" w14:textId="77777777" w:rsidR="00A15384" w:rsidRPr="009971AB"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 xml:space="preserve">Make an abstract or an overview based on your approach. </w:t>
      </w:r>
    </w:p>
    <w:p w14:paraId="7F778EB2" w14:textId="77777777" w:rsidR="00A15384" w:rsidRPr="009971AB"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Break the problem into smaller tasks.</w:t>
      </w:r>
    </w:p>
    <w:p w14:paraId="28AA4B69" w14:textId="77777777" w:rsidR="00A15384" w:rsidRPr="009971AB" w:rsidRDefault="00C54B1A" w:rsidP="00D92A90">
      <w:pPr>
        <w:numPr>
          <w:ilvl w:val="0"/>
          <w:numId w:val="5"/>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Discuss among your teammates and share responsibilities.</w:t>
      </w:r>
    </w:p>
    <w:p w14:paraId="281BC1A7" w14:textId="77777777" w:rsidR="00A15384" w:rsidRPr="009971AB" w:rsidRDefault="00A15384">
      <w:pPr>
        <w:pBdr>
          <w:top w:val="nil"/>
          <w:left w:val="nil"/>
          <w:bottom w:val="nil"/>
          <w:right w:val="nil"/>
          <w:between w:val="nil"/>
        </w:pBdr>
        <w:ind w:left="720"/>
        <w:rPr>
          <w:rFonts w:asciiTheme="majorHAnsi" w:hAnsiTheme="majorHAnsi" w:cstheme="majorHAnsi"/>
          <w:color w:val="000000"/>
        </w:rPr>
      </w:pPr>
    </w:p>
    <w:p w14:paraId="4BE0FA96" w14:textId="77777777" w:rsidR="000941F9" w:rsidRPr="009971AB" w:rsidRDefault="000941F9" w:rsidP="000941F9">
      <w:pPr>
        <w:pStyle w:val="ListParagraph"/>
        <w:numPr>
          <w:ilvl w:val="0"/>
          <w:numId w:val="9"/>
        </w:numPr>
        <w:pBdr>
          <w:top w:val="nil"/>
          <w:left w:val="nil"/>
          <w:bottom w:val="nil"/>
          <w:right w:val="nil"/>
          <w:between w:val="nil"/>
        </w:pBdr>
        <w:rPr>
          <w:rFonts w:asciiTheme="majorHAnsi" w:hAnsiTheme="majorHAnsi" w:cstheme="majorHAnsi"/>
          <w:color w:val="000000"/>
        </w:rPr>
      </w:pPr>
      <w:r w:rsidRPr="009971AB">
        <w:rPr>
          <w:rFonts w:asciiTheme="majorHAnsi" w:hAnsiTheme="majorHAnsi" w:cstheme="majorHAnsi"/>
        </w:rPr>
        <w:t>Summary of the Approach to EDA and Pre-processing</w:t>
      </w:r>
      <w:r w:rsidR="00C54B1A" w:rsidRPr="009971AB">
        <w:rPr>
          <w:rFonts w:asciiTheme="majorHAnsi" w:hAnsiTheme="majorHAnsi" w:cstheme="majorHAnsi"/>
          <w:color w:val="000000"/>
          <w:szCs w:val="22"/>
        </w:rPr>
        <w:t xml:space="preserve">: </w:t>
      </w:r>
    </w:p>
    <w:p w14:paraId="10FA1AF2" w14:textId="77777777" w:rsidR="00A15384" w:rsidRPr="009971AB" w:rsidRDefault="00C54B1A"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 xml:space="preserve">Include any insightful visualization. </w:t>
      </w:r>
    </w:p>
    <w:p w14:paraId="65E87035" w14:textId="77777777" w:rsidR="000941F9" w:rsidRPr="009971AB"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Identification of meaningful features</w:t>
      </w:r>
    </w:p>
    <w:p w14:paraId="2125873C" w14:textId="77777777" w:rsidR="000941F9" w:rsidRPr="009971AB"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Interactions or summary data</w:t>
      </w:r>
    </w:p>
    <w:p w14:paraId="1F99ED02" w14:textId="67DA3EF0" w:rsidR="00A15384" w:rsidRPr="009971AB" w:rsidRDefault="00C54B1A" w:rsidP="00D92A90">
      <w:pPr>
        <w:pBdr>
          <w:top w:val="nil"/>
          <w:left w:val="nil"/>
          <w:bottom w:val="nil"/>
          <w:right w:val="nil"/>
          <w:between w:val="nil"/>
        </w:pBdr>
        <w:ind w:left="720"/>
        <w:rPr>
          <w:rFonts w:asciiTheme="majorHAnsi" w:hAnsiTheme="majorHAnsi" w:cstheme="majorHAnsi"/>
          <w:color w:val="000000"/>
        </w:rPr>
      </w:pPr>
      <w:r w:rsidRPr="009971AB">
        <w:rPr>
          <w:rFonts w:asciiTheme="majorHAnsi" w:hAnsiTheme="majorHAnsi" w:cstheme="majorHAnsi"/>
          <w:color w:val="000000"/>
        </w:rPr>
        <w:t xml:space="preserve"> </w:t>
      </w:r>
    </w:p>
    <w:p w14:paraId="6F2623EA" w14:textId="77777777" w:rsidR="000941F9" w:rsidRPr="009971AB" w:rsidRDefault="000941F9" w:rsidP="000941F9">
      <w:pPr>
        <w:pStyle w:val="ListParagraph"/>
        <w:numPr>
          <w:ilvl w:val="0"/>
          <w:numId w:val="9"/>
        </w:numPr>
        <w:pBdr>
          <w:top w:val="nil"/>
          <w:left w:val="nil"/>
          <w:bottom w:val="nil"/>
          <w:right w:val="nil"/>
          <w:between w:val="nil"/>
        </w:pBdr>
        <w:rPr>
          <w:rFonts w:asciiTheme="majorHAnsi" w:hAnsiTheme="majorHAnsi" w:cstheme="majorHAnsi"/>
          <w:color w:val="000000"/>
        </w:rPr>
      </w:pPr>
      <w:r w:rsidRPr="009971AB">
        <w:rPr>
          <w:rFonts w:asciiTheme="majorHAnsi" w:hAnsiTheme="majorHAnsi" w:cstheme="majorHAnsi"/>
        </w:rPr>
        <w:t>Deciding Models and Model Building</w:t>
      </w:r>
    </w:p>
    <w:p w14:paraId="253CBF12" w14:textId="77777777" w:rsidR="00A15384" w:rsidRPr="009971AB" w:rsidRDefault="000941F9" w:rsidP="00D92A90">
      <w:pPr>
        <w:numPr>
          <w:ilvl w:val="0"/>
          <w:numId w:val="3"/>
        </w:numPr>
        <w:pBdr>
          <w:top w:val="nil"/>
          <w:left w:val="nil"/>
          <w:bottom w:val="nil"/>
          <w:right w:val="nil"/>
          <w:between w:val="nil"/>
        </w:pBdr>
        <w:ind w:left="851" w:hanging="284"/>
        <w:rPr>
          <w:rFonts w:asciiTheme="majorHAnsi" w:hAnsiTheme="majorHAnsi" w:cstheme="majorHAnsi"/>
          <w:color w:val="000000"/>
        </w:rPr>
      </w:pPr>
      <w:r w:rsidRPr="009971AB">
        <w:rPr>
          <w:rFonts w:asciiTheme="majorHAnsi" w:hAnsiTheme="majorHAnsi" w:cstheme="majorHAnsi"/>
          <w:color w:val="000000"/>
        </w:rPr>
        <w:t>Selection of suitable algorithm and its justification</w:t>
      </w:r>
    </w:p>
    <w:p w14:paraId="267AE125" w14:textId="77777777" w:rsidR="00A15384" w:rsidRDefault="00A15384"/>
    <w:p w14:paraId="531C067B" w14:textId="77777777" w:rsidR="00A15384" w:rsidRDefault="00C54B1A">
      <w:pPr>
        <w:pStyle w:val="Heading1"/>
        <w:numPr>
          <w:ilvl w:val="0"/>
          <w:numId w:val="9"/>
        </w:numPr>
        <w:ind w:left="0" w:firstLine="0"/>
      </w:pPr>
      <w:bookmarkStart w:id="4" w:name="_Toc99831077"/>
      <w:r>
        <w:t>Summary of Problem Statement, Data and Findings</w:t>
      </w:r>
      <w:bookmarkEnd w:id="4"/>
    </w:p>
    <w:p w14:paraId="753185CE" w14:textId="77777777" w:rsidR="00A15384" w:rsidRDefault="00C54B1A">
      <w:pPr>
        <w:pStyle w:val="Heading2"/>
        <w:numPr>
          <w:ilvl w:val="1"/>
          <w:numId w:val="9"/>
        </w:numPr>
        <w:ind w:left="142" w:hanging="142"/>
      </w:pPr>
      <w:bookmarkStart w:id="5" w:name="_Toc99831078"/>
      <w:r>
        <w:t>Problem Statement</w:t>
      </w:r>
      <w:bookmarkEnd w:id="5"/>
    </w:p>
    <w:p w14:paraId="07E729F9" w14:textId="3AAD6F01" w:rsidR="000941F9" w:rsidRPr="009971AB" w:rsidRDefault="000941F9" w:rsidP="000941F9">
      <w:pPr>
        <w:pStyle w:val="NormalWeb"/>
        <w:shd w:val="clear" w:color="auto" w:fill="FFFFFF"/>
        <w:spacing w:before="120" w:beforeAutospacing="0" w:after="90" w:afterAutospacing="0"/>
        <w:rPr>
          <w:rFonts w:asciiTheme="majorHAnsi" w:hAnsiTheme="majorHAnsi" w:cstheme="majorHAnsi"/>
          <w:color w:val="212121"/>
          <w:shd w:val="clear" w:color="auto" w:fill="FFFFFF"/>
        </w:rPr>
      </w:pPr>
      <w:r w:rsidRPr="009971AB">
        <w:rPr>
          <w:rFonts w:asciiTheme="majorHAnsi" w:hAnsiTheme="majorHAnsi" w:cstheme="majorHAnsi"/>
          <w:color w:val="212121"/>
          <w:shd w:val="clear" w:color="auto" w:fill="FFFFFF"/>
        </w:rPr>
        <w:t>The objective of the project is to build a pneumonia detection system to locate the position of inflammation in an image.</w:t>
      </w:r>
    </w:p>
    <w:p w14:paraId="2A884FD5" w14:textId="77777777" w:rsidR="00D92A90" w:rsidRPr="00E810BF" w:rsidRDefault="00D92A90" w:rsidP="000941F9">
      <w:pPr>
        <w:pStyle w:val="NormalWeb"/>
        <w:shd w:val="clear" w:color="auto" w:fill="FFFFFF"/>
        <w:spacing w:before="120" w:beforeAutospacing="0" w:after="90" w:afterAutospacing="0"/>
        <w:rPr>
          <w:rFonts w:asciiTheme="majorHAnsi" w:hAnsiTheme="majorHAnsi" w:cstheme="majorHAnsi"/>
          <w:color w:val="212121"/>
          <w:sz w:val="22"/>
          <w:szCs w:val="22"/>
        </w:rPr>
      </w:pPr>
    </w:p>
    <w:p w14:paraId="4A41EBEE" w14:textId="77777777" w:rsidR="00A15384" w:rsidRDefault="00C54B1A">
      <w:pPr>
        <w:pStyle w:val="Heading2"/>
        <w:numPr>
          <w:ilvl w:val="1"/>
          <w:numId w:val="9"/>
        </w:numPr>
        <w:ind w:left="142" w:hanging="142"/>
      </w:pPr>
      <w:bookmarkStart w:id="6" w:name="_Toc99831079"/>
      <w:r>
        <w:t>Data and Findings</w:t>
      </w:r>
      <w:bookmarkEnd w:id="6"/>
    </w:p>
    <w:p w14:paraId="7CDE6F26" w14:textId="4A6B6962" w:rsidR="004C2D27" w:rsidRPr="009971AB" w:rsidRDefault="00560309">
      <w:pPr>
        <w:rPr>
          <w:rFonts w:asciiTheme="majorHAnsi" w:hAnsiTheme="majorHAnsi" w:cstheme="majorHAnsi"/>
          <w:color w:val="212121"/>
          <w:shd w:val="clear" w:color="auto" w:fill="FFFFFF"/>
        </w:rPr>
      </w:pPr>
      <w:r w:rsidRPr="009971AB">
        <w:rPr>
          <w:rFonts w:asciiTheme="majorHAnsi" w:hAnsiTheme="majorHAnsi" w:cstheme="majorHAnsi"/>
          <w:color w:val="212121"/>
          <w:shd w:val="clear" w:color="auto" w:fill="FFFFFF"/>
        </w:rPr>
        <w:t>Two</w:t>
      </w:r>
      <w:r w:rsidR="00C54B1A" w:rsidRPr="009971AB">
        <w:rPr>
          <w:rFonts w:asciiTheme="majorHAnsi" w:hAnsiTheme="majorHAnsi" w:cstheme="majorHAnsi"/>
          <w:color w:val="212121"/>
          <w:shd w:val="clear" w:color="auto" w:fill="FFFFFF"/>
        </w:rPr>
        <w:t xml:space="preserve"> </w:t>
      </w:r>
      <w:r w:rsidR="00FA618A" w:rsidRPr="009971AB">
        <w:rPr>
          <w:rFonts w:asciiTheme="majorHAnsi" w:hAnsiTheme="majorHAnsi" w:cstheme="majorHAnsi"/>
          <w:color w:val="212121"/>
          <w:shd w:val="clear" w:color="auto" w:fill="FFFFFF"/>
        </w:rPr>
        <w:t>csv files</w:t>
      </w:r>
      <w:r w:rsidR="00385A72" w:rsidRPr="009971AB">
        <w:rPr>
          <w:rFonts w:asciiTheme="majorHAnsi" w:hAnsiTheme="majorHAnsi" w:cstheme="majorHAnsi"/>
          <w:color w:val="212121"/>
          <w:shd w:val="clear" w:color="auto" w:fill="FFFFFF"/>
        </w:rPr>
        <w:t xml:space="preserve"> </w:t>
      </w:r>
      <w:r w:rsidR="004C2D27" w:rsidRPr="009971AB">
        <w:rPr>
          <w:rFonts w:asciiTheme="majorHAnsi" w:hAnsiTheme="majorHAnsi" w:cstheme="majorHAnsi"/>
          <w:color w:val="212121"/>
          <w:shd w:val="clear" w:color="auto" w:fill="FFFFFF"/>
        </w:rPr>
        <w:t>contain</w:t>
      </w:r>
      <w:r w:rsidR="00C54B1A" w:rsidRPr="009971AB">
        <w:rPr>
          <w:rFonts w:asciiTheme="majorHAnsi" w:hAnsiTheme="majorHAnsi" w:cstheme="majorHAnsi"/>
          <w:color w:val="212121"/>
          <w:shd w:val="clear" w:color="auto" w:fill="FFFFFF"/>
        </w:rPr>
        <w:t xml:space="preserve"> the following columns:</w:t>
      </w:r>
    </w:p>
    <w:p w14:paraId="7C5B0860" w14:textId="77777777" w:rsidR="004C2D27" w:rsidRPr="00E810BF" w:rsidRDefault="00560309">
      <w:pPr>
        <w:rPr>
          <w:rFonts w:asciiTheme="majorHAnsi" w:hAnsiTheme="majorHAnsi" w:cstheme="majorHAnsi"/>
        </w:rPr>
      </w:pPr>
      <w:r w:rsidRPr="00E810BF">
        <w:rPr>
          <w:rFonts w:asciiTheme="majorHAnsi" w:hAnsiTheme="majorHAnsi" w:cstheme="majorHAnsi"/>
          <w:color w:val="212121"/>
          <w:shd w:val="clear" w:color="auto" w:fill="F7F7F7"/>
        </w:rPr>
        <w:t>stage_2_train_labels.csv</w:t>
      </w:r>
    </w:p>
    <w:p w14:paraId="4B5D4994" w14:textId="77777777" w:rsidR="004C2D27" w:rsidRDefault="004C2D27"/>
    <w:tbl>
      <w:tblPr>
        <w:tblW w:w="8740" w:type="dxa"/>
        <w:tblLook w:val="04A0" w:firstRow="1" w:lastRow="0" w:firstColumn="1" w:lastColumn="0" w:noHBand="0" w:noVBand="1"/>
      </w:tblPr>
      <w:tblGrid>
        <w:gridCol w:w="8740"/>
      </w:tblGrid>
      <w:tr w:rsidR="00401967" w:rsidRPr="00E810BF" w14:paraId="2CF0DDA3" w14:textId="77777777" w:rsidTr="00401967">
        <w:trPr>
          <w:trHeight w:val="510"/>
        </w:trPr>
        <w:tc>
          <w:tcPr>
            <w:tcW w:w="8740" w:type="dxa"/>
            <w:tcBorders>
              <w:top w:val="nil"/>
              <w:left w:val="nil"/>
              <w:bottom w:val="nil"/>
              <w:right w:val="nil"/>
            </w:tcBorders>
            <w:shd w:val="clear" w:color="auto" w:fill="auto"/>
            <w:vAlign w:val="center"/>
            <w:hideMark/>
          </w:tcPr>
          <w:p w14:paraId="54DC9299" w14:textId="77777777" w:rsidR="00401967" w:rsidRPr="00E810BF" w:rsidRDefault="00401967" w:rsidP="00401967">
            <w:pPr>
              <w:ind w:firstLineChars="100" w:firstLine="241"/>
              <w:rPr>
                <w:rFonts w:asciiTheme="majorHAnsi" w:hAnsiTheme="majorHAnsi" w:cstheme="majorHAnsi"/>
                <w:b/>
                <w:bCs/>
                <w:color w:val="000000"/>
              </w:rPr>
            </w:pPr>
            <w:proofErr w:type="spellStart"/>
            <w:r w:rsidRPr="00E810BF">
              <w:rPr>
                <w:rFonts w:asciiTheme="majorHAnsi" w:hAnsiTheme="majorHAnsi" w:cstheme="majorHAnsi"/>
                <w:b/>
                <w:bCs/>
                <w:color w:val="000000"/>
              </w:rPr>
              <w:t>patientId</w:t>
            </w:r>
            <w:proofErr w:type="spellEnd"/>
            <w:r w:rsidRPr="00E810BF">
              <w:rPr>
                <w:rFonts w:asciiTheme="majorHAnsi" w:hAnsiTheme="majorHAnsi" w:cstheme="majorHAnsi"/>
                <w:color w:val="000000"/>
              </w:rPr>
              <w:t xml:space="preserve"> - A </w:t>
            </w:r>
            <w:proofErr w:type="spellStart"/>
            <w:r w:rsidRPr="00E810BF">
              <w:rPr>
                <w:rFonts w:asciiTheme="majorHAnsi" w:hAnsiTheme="majorHAnsi" w:cstheme="majorHAnsi"/>
                <w:color w:val="000000"/>
              </w:rPr>
              <w:t>patientId</w:t>
            </w:r>
            <w:proofErr w:type="spellEnd"/>
            <w:r w:rsidRPr="00E810BF">
              <w:rPr>
                <w:rFonts w:asciiTheme="majorHAnsi" w:hAnsiTheme="majorHAnsi" w:cstheme="majorHAnsi"/>
                <w:color w:val="000000"/>
              </w:rPr>
              <w:t xml:space="preserve">. Each </w:t>
            </w:r>
            <w:proofErr w:type="spellStart"/>
            <w:r w:rsidRPr="00E810BF">
              <w:rPr>
                <w:rFonts w:asciiTheme="majorHAnsi" w:hAnsiTheme="majorHAnsi" w:cstheme="majorHAnsi"/>
                <w:color w:val="000000"/>
              </w:rPr>
              <w:t>patientId</w:t>
            </w:r>
            <w:proofErr w:type="spellEnd"/>
            <w:r w:rsidRPr="00E810BF">
              <w:rPr>
                <w:rFonts w:asciiTheme="majorHAnsi" w:hAnsiTheme="majorHAnsi" w:cstheme="majorHAnsi"/>
                <w:color w:val="000000"/>
              </w:rPr>
              <w:t xml:space="preserve"> corresponds to a unique image (which we will see a little bit later)</w:t>
            </w:r>
          </w:p>
        </w:tc>
      </w:tr>
      <w:tr w:rsidR="00401967" w:rsidRPr="00E810BF" w14:paraId="7BEF22D8" w14:textId="77777777" w:rsidTr="00401967">
        <w:trPr>
          <w:trHeight w:val="290"/>
        </w:trPr>
        <w:tc>
          <w:tcPr>
            <w:tcW w:w="8740" w:type="dxa"/>
            <w:tcBorders>
              <w:top w:val="nil"/>
              <w:left w:val="nil"/>
              <w:bottom w:val="nil"/>
              <w:right w:val="nil"/>
            </w:tcBorders>
            <w:shd w:val="clear" w:color="auto" w:fill="auto"/>
            <w:vAlign w:val="center"/>
            <w:hideMark/>
          </w:tcPr>
          <w:p w14:paraId="2F7378D4"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lastRenderedPageBreak/>
              <w:t>x</w:t>
            </w:r>
            <w:r w:rsidRPr="00E810BF">
              <w:rPr>
                <w:rFonts w:asciiTheme="majorHAnsi" w:hAnsiTheme="majorHAnsi" w:cstheme="majorHAnsi"/>
                <w:color w:val="000000"/>
              </w:rPr>
              <w:t> - The upper-left x coordinate of the bounding box</w:t>
            </w:r>
          </w:p>
        </w:tc>
      </w:tr>
      <w:tr w:rsidR="00401967" w:rsidRPr="00E810BF" w14:paraId="711ADD17" w14:textId="77777777" w:rsidTr="00401967">
        <w:trPr>
          <w:trHeight w:val="290"/>
        </w:trPr>
        <w:tc>
          <w:tcPr>
            <w:tcW w:w="8740" w:type="dxa"/>
            <w:tcBorders>
              <w:top w:val="nil"/>
              <w:left w:val="nil"/>
              <w:bottom w:val="nil"/>
              <w:right w:val="nil"/>
            </w:tcBorders>
            <w:shd w:val="clear" w:color="auto" w:fill="auto"/>
            <w:vAlign w:val="center"/>
            <w:hideMark/>
          </w:tcPr>
          <w:p w14:paraId="2018C3C3"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t>y</w:t>
            </w:r>
            <w:r w:rsidRPr="00E810BF">
              <w:rPr>
                <w:rFonts w:asciiTheme="majorHAnsi" w:hAnsiTheme="majorHAnsi" w:cstheme="majorHAnsi"/>
                <w:color w:val="000000"/>
              </w:rPr>
              <w:t> - The upper-left y coordinate of the bounding box</w:t>
            </w:r>
          </w:p>
        </w:tc>
      </w:tr>
      <w:tr w:rsidR="00401967" w:rsidRPr="00E810BF" w14:paraId="6317FF02" w14:textId="77777777" w:rsidTr="00401967">
        <w:trPr>
          <w:trHeight w:val="290"/>
        </w:trPr>
        <w:tc>
          <w:tcPr>
            <w:tcW w:w="8740" w:type="dxa"/>
            <w:tcBorders>
              <w:top w:val="nil"/>
              <w:left w:val="nil"/>
              <w:bottom w:val="nil"/>
              <w:right w:val="nil"/>
            </w:tcBorders>
            <w:shd w:val="clear" w:color="auto" w:fill="auto"/>
            <w:vAlign w:val="center"/>
            <w:hideMark/>
          </w:tcPr>
          <w:p w14:paraId="2EA09F9C"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t>width</w:t>
            </w:r>
            <w:r w:rsidRPr="00E810BF">
              <w:rPr>
                <w:rFonts w:asciiTheme="majorHAnsi" w:hAnsiTheme="majorHAnsi" w:cstheme="majorHAnsi"/>
                <w:color w:val="000000"/>
              </w:rPr>
              <w:t> - The width of the bounding box</w:t>
            </w:r>
          </w:p>
        </w:tc>
      </w:tr>
      <w:tr w:rsidR="00401967" w:rsidRPr="00E810BF" w14:paraId="2B11958B" w14:textId="77777777" w:rsidTr="00401967">
        <w:trPr>
          <w:trHeight w:val="290"/>
        </w:trPr>
        <w:tc>
          <w:tcPr>
            <w:tcW w:w="8740" w:type="dxa"/>
            <w:tcBorders>
              <w:top w:val="nil"/>
              <w:left w:val="nil"/>
              <w:bottom w:val="nil"/>
              <w:right w:val="nil"/>
            </w:tcBorders>
            <w:shd w:val="clear" w:color="auto" w:fill="auto"/>
            <w:vAlign w:val="center"/>
            <w:hideMark/>
          </w:tcPr>
          <w:p w14:paraId="2A9ED9AD"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t>height</w:t>
            </w:r>
            <w:r w:rsidRPr="00E810BF">
              <w:rPr>
                <w:rFonts w:asciiTheme="majorHAnsi" w:hAnsiTheme="majorHAnsi" w:cstheme="majorHAnsi"/>
                <w:color w:val="000000"/>
              </w:rPr>
              <w:t> - The height of the bounding box</w:t>
            </w:r>
          </w:p>
        </w:tc>
      </w:tr>
      <w:tr w:rsidR="00401967" w:rsidRPr="00E810BF" w14:paraId="6C5ACF06" w14:textId="77777777" w:rsidTr="00401967">
        <w:trPr>
          <w:trHeight w:val="290"/>
        </w:trPr>
        <w:tc>
          <w:tcPr>
            <w:tcW w:w="8740" w:type="dxa"/>
            <w:tcBorders>
              <w:top w:val="nil"/>
              <w:left w:val="nil"/>
              <w:bottom w:val="nil"/>
              <w:right w:val="nil"/>
            </w:tcBorders>
            <w:shd w:val="clear" w:color="auto" w:fill="auto"/>
            <w:vAlign w:val="center"/>
            <w:hideMark/>
          </w:tcPr>
          <w:p w14:paraId="5CA2CB36" w14:textId="77777777" w:rsidR="00401967" w:rsidRPr="00E810BF" w:rsidRDefault="00401967" w:rsidP="00401967">
            <w:pPr>
              <w:ind w:firstLineChars="100" w:firstLine="241"/>
              <w:rPr>
                <w:rFonts w:asciiTheme="majorHAnsi" w:hAnsiTheme="majorHAnsi" w:cstheme="majorHAnsi"/>
                <w:b/>
                <w:bCs/>
                <w:color w:val="000000"/>
              </w:rPr>
            </w:pPr>
            <w:r w:rsidRPr="00E810BF">
              <w:rPr>
                <w:rFonts w:asciiTheme="majorHAnsi" w:hAnsiTheme="majorHAnsi" w:cstheme="majorHAnsi"/>
                <w:b/>
                <w:bCs/>
                <w:color w:val="000000"/>
              </w:rPr>
              <w:t>Target</w:t>
            </w:r>
            <w:r w:rsidRPr="00E810BF">
              <w:rPr>
                <w:rFonts w:asciiTheme="majorHAnsi" w:hAnsiTheme="majorHAnsi" w:cstheme="majorHAnsi"/>
                <w:color w:val="000000"/>
              </w:rPr>
              <w:t> - The binary Target indicating whether this sample has evidence of pneumonia or not.</w:t>
            </w:r>
          </w:p>
        </w:tc>
      </w:tr>
    </w:tbl>
    <w:p w14:paraId="0DD33D48" w14:textId="77777777" w:rsidR="004C2D27" w:rsidRDefault="004C2D27"/>
    <w:p w14:paraId="7BE2A86D" w14:textId="77777777" w:rsidR="00A15384" w:rsidRDefault="00560309">
      <w:r w:rsidRPr="00560309">
        <w:t>stage_2_test_images.csv </w:t>
      </w:r>
    </w:p>
    <w:tbl>
      <w:tblPr>
        <w:tblW w:w="8740" w:type="dxa"/>
        <w:tblLook w:val="04A0" w:firstRow="1" w:lastRow="0" w:firstColumn="1" w:lastColumn="0" w:noHBand="0" w:noVBand="1"/>
      </w:tblPr>
      <w:tblGrid>
        <w:gridCol w:w="8740"/>
      </w:tblGrid>
      <w:tr w:rsidR="00560309" w:rsidRPr="00E810BF" w14:paraId="4346E998" w14:textId="77777777" w:rsidTr="00560309">
        <w:trPr>
          <w:trHeight w:val="290"/>
        </w:trPr>
        <w:tc>
          <w:tcPr>
            <w:tcW w:w="8740" w:type="dxa"/>
            <w:tcBorders>
              <w:top w:val="nil"/>
              <w:left w:val="nil"/>
              <w:bottom w:val="nil"/>
              <w:right w:val="nil"/>
            </w:tcBorders>
            <w:shd w:val="clear" w:color="auto" w:fill="auto"/>
            <w:noWrap/>
            <w:vAlign w:val="center"/>
            <w:hideMark/>
          </w:tcPr>
          <w:p w14:paraId="4164636B" w14:textId="77777777" w:rsidR="00560309" w:rsidRPr="00E810BF" w:rsidRDefault="00560309" w:rsidP="00560309">
            <w:pPr>
              <w:ind w:firstLineChars="100" w:firstLine="241"/>
              <w:rPr>
                <w:rFonts w:asciiTheme="majorHAnsi" w:hAnsiTheme="majorHAnsi" w:cstheme="majorHAnsi"/>
                <w:color w:val="212121"/>
              </w:rPr>
            </w:pPr>
            <w:proofErr w:type="spellStart"/>
            <w:r w:rsidRPr="00E810BF">
              <w:rPr>
                <w:rFonts w:asciiTheme="majorHAnsi" w:hAnsiTheme="majorHAnsi" w:cstheme="majorHAnsi"/>
                <w:b/>
                <w:bCs/>
                <w:color w:val="212121"/>
              </w:rPr>
              <w:t>patientId</w:t>
            </w:r>
            <w:proofErr w:type="spellEnd"/>
            <w:r w:rsidRPr="00E810BF">
              <w:rPr>
                <w:rFonts w:asciiTheme="majorHAnsi" w:hAnsiTheme="majorHAnsi" w:cstheme="majorHAnsi"/>
                <w:color w:val="212121"/>
              </w:rPr>
              <w:t xml:space="preserve"> - patient's unique id that is common with other files and </w:t>
            </w:r>
            <w:proofErr w:type="spellStart"/>
            <w:r w:rsidRPr="00E810BF">
              <w:rPr>
                <w:rFonts w:asciiTheme="majorHAnsi" w:hAnsiTheme="majorHAnsi" w:cstheme="majorHAnsi"/>
                <w:color w:val="212121"/>
              </w:rPr>
              <w:t>dicom</w:t>
            </w:r>
            <w:proofErr w:type="spellEnd"/>
            <w:r w:rsidRPr="00E810BF">
              <w:rPr>
                <w:rFonts w:asciiTheme="majorHAnsi" w:hAnsiTheme="majorHAnsi" w:cstheme="majorHAnsi"/>
                <w:color w:val="212121"/>
              </w:rPr>
              <w:t xml:space="preserve"> images</w:t>
            </w:r>
          </w:p>
        </w:tc>
      </w:tr>
      <w:tr w:rsidR="00560309" w:rsidRPr="00E810BF" w14:paraId="464A8B98" w14:textId="77777777" w:rsidTr="00560309">
        <w:trPr>
          <w:trHeight w:val="290"/>
        </w:trPr>
        <w:tc>
          <w:tcPr>
            <w:tcW w:w="8740" w:type="dxa"/>
            <w:tcBorders>
              <w:top w:val="nil"/>
              <w:left w:val="nil"/>
              <w:bottom w:val="nil"/>
              <w:right w:val="nil"/>
            </w:tcBorders>
            <w:shd w:val="clear" w:color="auto" w:fill="auto"/>
            <w:noWrap/>
            <w:vAlign w:val="center"/>
            <w:hideMark/>
          </w:tcPr>
          <w:p w14:paraId="127C5160" w14:textId="77777777" w:rsidR="00560309" w:rsidRPr="00E810BF" w:rsidRDefault="00560309" w:rsidP="00560309">
            <w:pPr>
              <w:ind w:firstLineChars="100" w:firstLine="241"/>
              <w:rPr>
                <w:rFonts w:asciiTheme="majorHAnsi" w:hAnsiTheme="majorHAnsi" w:cstheme="majorHAnsi"/>
                <w:color w:val="212121"/>
              </w:rPr>
            </w:pPr>
            <w:r w:rsidRPr="00E810BF">
              <w:rPr>
                <w:rFonts w:asciiTheme="majorHAnsi" w:hAnsiTheme="majorHAnsi" w:cstheme="majorHAnsi"/>
                <w:b/>
                <w:bCs/>
                <w:color w:val="212121"/>
              </w:rPr>
              <w:t>class</w:t>
            </w:r>
            <w:r w:rsidRPr="00E810BF">
              <w:rPr>
                <w:rFonts w:asciiTheme="majorHAnsi" w:hAnsiTheme="majorHAnsi" w:cstheme="majorHAnsi"/>
                <w:color w:val="212121"/>
              </w:rPr>
              <w:t xml:space="preserve"> - class type of the </w:t>
            </w:r>
            <w:proofErr w:type="spellStart"/>
            <w:r w:rsidRPr="00E810BF">
              <w:rPr>
                <w:rFonts w:asciiTheme="majorHAnsi" w:hAnsiTheme="majorHAnsi" w:cstheme="majorHAnsi"/>
                <w:color w:val="212121"/>
              </w:rPr>
              <w:t>patitient</w:t>
            </w:r>
            <w:proofErr w:type="spellEnd"/>
          </w:p>
        </w:tc>
      </w:tr>
    </w:tbl>
    <w:p w14:paraId="34DA1724" w14:textId="77777777" w:rsidR="00560309" w:rsidRDefault="00560309"/>
    <w:p w14:paraId="2DB6A083" w14:textId="77777777" w:rsidR="00A15384" w:rsidRPr="00E810BF" w:rsidRDefault="00C54B1A">
      <w:pPr>
        <w:rPr>
          <w:rFonts w:asciiTheme="majorHAnsi" w:hAnsiTheme="majorHAnsi" w:cstheme="majorHAnsi"/>
          <w:b/>
        </w:rPr>
      </w:pPr>
      <w:r w:rsidRPr="00E810BF">
        <w:rPr>
          <w:rFonts w:asciiTheme="majorHAnsi" w:hAnsiTheme="majorHAnsi" w:cstheme="majorHAnsi"/>
          <w:b/>
        </w:rPr>
        <w:t>Sample Data:</w:t>
      </w:r>
    </w:p>
    <w:p w14:paraId="523892A9" w14:textId="77777777" w:rsidR="00A15384" w:rsidRDefault="00C54B1A" w:rsidP="00895524">
      <w:pPr>
        <w:shd w:val="clear" w:color="auto" w:fill="FFFFFE"/>
        <w:spacing w:line="285" w:lineRule="atLeast"/>
      </w:pPr>
      <w:r w:rsidRPr="00E810BF">
        <w:rPr>
          <w:rFonts w:asciiTheme="majorHAnsi" w:hAnsiTheme="majorHAnsi" w:cstheme="majorHAnsi"/>
        </w:rPr>
        <w:t xml:space="preserve">The header of the </w:t>
      </w:r>
      <w:r w:rsidR="00895524" w:rsidRPr="00E810BF">
        <w:rPr>
          <w:rFonts w:asciiTheme="majorHAnsi" w:hAnsiTheme="majorHAnsi" w:cstheme="majorHAnsi"/>
        </w:rPr>
        <w:t>stage_2_train_labels.csv</w:t>
      </w:r>
      <w:r w:rsidRPr="00E810BF">
        <w:rPr>
          <w:rFonts w:asciiTheme="majorHAnsi" w:hAnsiTheme="majorHAnsi" w:cstheme="majorHAnsi"/>
        </w:rPr>
        <w:t xml:space="preserve"> dataset can be seen below</w:t>
      </w: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3"/>
        <w:gridCol w:w="3714"/>
        <w:gridCol w:w="696"/>
        <w:gridCol w:w="723"/>
        <w:gridCol w:w="769"/>
        <w:gridCol w:w="774"/>
        <w:gridCol w:w="342"/>
      </w:tblGrid>
      <w:tr w:rsidR="00895524" w:rsidRPr="00E810BF" w14:paraId="73F18B13" w14:textId="77777777" w:rsidTr="00895524">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5F4BC3" w14:textId="77777777" w:rsidR="00895524" w:rsidRPr="00E810BF" w:rsidRDefault="00895524" w:rsidP="00895524">
            <w:pPr>
              <w:jc w:val="right"/>
              <w:rPr>
                <w:rFonts w:asciiTheme="majorHAnsi" w:hAnsiTheme="majorHAnsi" w:cstheme="majorHAnsi"/>
                <w:b/>
                <w:bCs/>
                <w:color w:val="212121"/>
                <w:sz w:val="20"/>
                <w:szCs w:val="20"/>
              </w:rPr>
            </w:pPr>
            <w:proofErr w:type="spellStart"/>
            <w:r w:rsidRPr="00E810BF">
              <w:rPr>
                <w:rFonts w:asciiTheme="majorHAnsi" w:hAnsiTheme="majorHAnsi" w:cstheme="majorHAnsi"/>
                <w:b/>
                <w:bCs/>
                <w:color w:val="212121"/>
                <w:sz w:val="20"/>
                <w:szCs w:val="20"/>
              </w:rPr>
              <w:t>patientId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EA6708"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7F8D06"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520754"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width</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F00DF1"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height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5383BB" w14:textId="77777777" w:rsidR="00895524" w:rsidRPr="00E810BF" w:rsidRDefault="00895524" w:rsidP="00895524">
            <w:pPr>
              <w:jc w:val="right"/>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Target</w:t>
            </w:r>
          </w:p>
        </w:tc>
      </w:tr>
      <w:tr w:rsidR="00895524" w:rsidRPr="00E810BF" w14:paraId="1F5F8A5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71588F"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B5F14C7"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0004cfab-14fd-4e49-80ba-63a80b6bddd6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AD0449"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8A573C"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17629"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5EC2CE"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6456B7"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w:t>
            </w:r>
          </w:p>
        </w:tc>
      </w:tr>
      <w:tr w:rsidR="00895524" w:rsidRPr="00E810BF" w14:paraId="0ABCF842"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4A051E"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B31282"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00313ee0-9eaa-42f4-b0ab-c148ed3241cd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D9F16D"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0FA12A"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A6956F"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FB79C"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F3D847"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w:t>
            </w:r>
          </w:p>
        </w:tc>
      </w:tr>
      <w:tr w:rsidR="00895524" w:rsidRPr="00E810BF" w14:paraId="76275A3A"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8CB500"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087D3E"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00322d4d-1c29-4943-afc9-b6754be640eb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B98EDD"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AA77E0"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C579B6"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8DAEA79"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161F602"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w:t>
            </w:r>
          </w:p>
        </w:tc>
      </w:tr>
      <w:tr w:rsidR="00895524" w:rsidRPr="00E810BF" w14:paraId="70360FFF"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BD696A"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1FB93"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003d8fa0-6bf1-40ed-b54c-ac657f8495c5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9CF7BD"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D8F67C"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74D14E"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8E8A82" w14:textId="77777777" w:rsidR="00895524" w:rsidRPr="00E810BF" w:rsidRDefault="00895524" w:rsidP="00895524">
            <w:pPr>
              <w:jc w:val="right"/>
              <w:rPr>
                <w:rFonts w:asciiTheme="majorHAnsi" w:hAnsiTheme="majorHAnsi" w:cstheme="majorHAnsi"/>
                <w:color w:val="212121"/>
                <w:sz w:val="20"/>
                <w:szCs w:val="20"/>
              </w:rPr>
            </w:pPr>
            <w:proofErr w:type="spellStart"/>
            <w:r w:rsidRPr="00E810BF">
              <w:rPr>
                <w:rFonts w:asciiTheme="majorHAnsi" w:hAnsiTheme="majorHAnsi" w:cstheme="majorHAnsi"/>
                <w:color w:val="212121"/>
                <w:sz w:val="20"/>
                <w:szCs w:val="20"/>
              </w:rPr>
              <w:t>NaN</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6469A7"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w:t>
            </w:r>
          </w:p>
        </w:tc>
      </w:tr>
      <w:tr w:rsidR="00895524" w:rsidRPr="00E810BF" w14:paraId="05D3173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108BCA"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6CFC2C9"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00436515-870c-4b36-a041-de91049b9ab4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708345"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264.0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68B746"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152.0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A4BBDAA"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213.0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B7F64D"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379.0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70D61D"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1</w:t>
            </w:r>
          </w:p>
        </w:tc>
      </w:tr>
      <w:tr w:rsidR="00895524" w:rsidRPr="00E810BF" w14:paraId="1D1F9AD1" w14:textId="77777777" w:rsidTr="00895524">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2D618F" w14:textId="77777777" w:rsidR="00895524" w:rsidRPr="00E810BF" w:rsidRDefault="00895524" w:rsidP="00895524">
            <w:pPr>
              <w:jc w:val="center"/>
              <w:rPr>
                <w:rFonts w:asciiTheme="majorHAnsi" w:hAnsiTheme="majorHAnsi" w:cstheme="majorHAnsi"/>
                <w:b/>
                <w:bCs/>
                <w:color w:val="212121"/>
                <w:sz w:val="20"/>
                <w:szCs w:val="20"/>
              </w:rPr>
            </w:pPr>
            <w:r w:rsidRPr="00E810BF">
              <w:rPr>
                <w:rFonts w:asciiTheme="majorHAnsi" w:hAnsiTheme="majorHAnsi" w:cstheme="majorHAnsi"/>
                <w:b/>
                <w:bCs/>
                <w:color w:val="212121"/>
                <w:sz w:val="20"/>
                <w:szCs w:val="20"/>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046B9C"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00436515-870c-4b36-a041-de91049b9ab4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A13683"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562.0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B4F65C"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152.0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5C1F28"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256.0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242569"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453.0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BC0BDA" w14:textId="77777777" w:rsidR="00895524" w:rsidRPr="00E810BF" w:rsidRDefault="00895524" w:rsidP="00895524">
            <w:pPr>
              <w:jc w:val="right"/>
              <w:rPr>
                <w:rFonts w:asciiTheme="majorHAnsi" w:hAnsiTheme="majorHAnsi" w:cstheme="majorHAnsi"/>
                <w:color w:val="212121"/>
                <w:sz w:val="20"/>
                <w:szCs w:val="20"/>
              </w:rPr>
            </w:pPr>
            <w:r w:rsidRPr="00E810BF">
              <w:rPr>
                <w:rFonts w:asciiTheme="majorHAnsi" w:hAnsiTheme="majorHAnsi" w:cstheme="majorHAnsi"/>
                <w:color w:val="212121"/>
                <w:sz w:val="20"/>
                <w:szCs w:val="20"/>
              </w:rPr>
              <w:t>1</w:t>
            </w:r>
          </w:p>
        </w:tc>
      </w:tr>
    </w:tbl>
    <w:p w14:paraId="1B629BB4" w14:textId="77777777" w:rsidR="00A15384" w:rsidRDefault="00A15384"/>
    <w:p w14:paraId="30FC156B" w14:textId="77777777" w:rsidR="00A15384" w:rsidRPr="00E810BF" w:rsidRDefault="00C54B1A">
      <w:pPr>
        <w:rPr>
          <w:rFonts w:asciiTheme="majorHAnsi" w:hAnsiTheme="majorHAnsi" w:cstheme="majorHAnsi"/>
          <w:b/>
        </w:rPr>
      </w:pPr>
      <w:r w:rsidRPr="00E810BF">
        <w:rPr>
          <w:rFonts w:asciiTheme="majorHAnsi" w:hAnsiTheme="majorHAnsi" w:cstheme="majorHAnsi"/>
          <w:b/>
        </w:rPr>
        <w:t>Data Findings:</w:t>
      </w:r>
    </w:p>
    <w:p w14:paraId="51CE7938" w14:textId="77777777" w:rsidR="005A7311" w:rsidRPr="00E810B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E810BF">
        <w:rPr>
          <w:rFonts w:asciiTheme="majorHAnsi" w:hAnsiTheme="majorHAnsi" w:cstheme="majorHAnsi"/>
          <w:shd w:val="clear" w:color="auto" w:fill="FFFFFF"/>
        </w:rPr>
        <w:t>Each row in the CSV file contains a </w:t>
      </w:r>
      <w:proofErr w:type="spellStart"/>
      <w:r w:rsidRPr="00E810BF">
        <w:rPr>
          <w:rStyle w:val="HTMLCode"/>
          <w:rFonts w:asciiTheme="majorHAnsi" w:eastAsia="Calibri" w:hAnsiTheme="majorHAnsi" w:cstheme="majorHAnsi"/>
          <w:sz w:val="22"/>
          <w:szCs w:val="22"/>
        </w:rPr>
        <w:t>patientId</w:t>
      </w:r>
      <w:proofErr w:type="spellEnd"/>
      <w:r w:rsidRPr="00E810BF">
        <w:rPr>
          <w:rFonts w:asciiTheme="majorHAnsi" w:hAnsiTheme="majorHAnsi" w:cstheme="majorHAnsi"/>
          <w:shd w:val="clear" w:color="auto" w:fill="FFFFFF"/>
        </w:rPr>
        <w:t> (one unique value per patient), a target (either 0 or 1 for absence or presence of pneumonia, respectively) and the corresponding abnormality bounding box defined by the upper-left hand corner (x, y) coordinate and its corresponding width and height. In this particular case, the patient does </w:t>
      </w:r>
      <w:r w:rsidRPr="00E810BF">
        <w:rPr>
          <w:rStyle w:val="Emphasis"/>
          <w:rFonts w:asciiTheme="majorHAnsi" w:hAnsiTheme="majorHAnsi" w:cstheme="majorHAnsi"/>
          <w:shd w:val="clear" w:color="auto" w:fill="FFFFFF"/>
        </w:rPr>
        <w:t>not</w:t>
      </w:r>
      <w:r w:rsidRPr="00E810BF">
        <w:rPr>
          <w:rFonts w:asciiTheme="majorHAnsi" w:hAnsiTheme="majorHAnsi" w:cstheme="majorHAnsi"/>
          <w:shd w:val="clear" w:color="auto" w:fill="FFFFFF"/>
        </w:rPr>
        <w:t> have pneumonia and so the corresponding bounding box information is set to </w:t>
      </w:r>
      <w:proofErr w:type="spellStart"/>
      <w:r w:rsidRPr="00E810BF">
        <w:rPr>
          <w:rStyle w:val="HTMLCode"/>
          <w:rFonts w:asciiTheme="majorHAnsi" w:eastAsia="Calibri" w:hAnsiTheme="majorHAnsi" w:cstheme="majorHAnsi"/>
          <w:sz w:val="22"/>
          <w:szCs w:val="22"/>
        </w:rPr>
        <w:t>NaN</w:t>
      </w:r>
      <w:proofErr w:type="spellEnd"/>
      <w:r w:rsidRPr="00E810BF">
        <w:rPr>
          <w:rFonts w:asciiTheme="majorHAnsi" w:hAnsiTheme="majorHAnsi" w:cstheme="majorHAnsi"/>
          <w:shd w:val="clear" w:color="auto" w:fill="FFFFFF"/>
        </w:rPr>
        <w:t xml:space="preserve">. </w:t>
      </w:r>
    </w:p>
    <w:p w14:paraId="790D40E4" w14:textId="77777777" w:rsidR="005A7311" w:rsidRPr="00E810B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E810BF">
        <w:rPr>
          <w:rFonts w:asciiTheme="majorHAnsi" w:hAnsiTheme="majorHAnsi" w:cstheme="majorHAnsi"/>
          <w:color w:val="212121"/>
          <w:shd w:val="clear" w:color="auto" w:fill="FFFFFF"/>
        </w:rPr>
        <w:t xml:space="preserve">The </w:t>
      </w:r>
      <w:proofErr w:type="spellStart"/>
      <w:r w:rsidRPr="00E810BF">
        <w:rPr>
          <w:rFonts w:asciiTheme="majorHAnsi" w:hAnsiTheme="majorHAnsi" w:cstheme="majorHAnsi"/>
          <w:color w:val="212121"/>
          <w:shd w:val="clear" w:color="auto" w:fill="FFFFFF"/>
        </w:rPr>
        <w:t>train_labels</w:t>
      </w:r>
      <w:proofErr w:type="spellEnd"/>
      <w:r w:rsidRPr="00E810BF">
        <w:rPr>
          <w:rFonts w:asciiTheme="majorHAnsi" w:hAnsiTheme="majorHAnsi" w:cstheme="majorHAnsi"/>
          <w:color w:val="212121"/>
          <w:shd w:val="clear" w:color="auto" w:fill="FFFFFF"/>
        </w:rPr>
        <w:t xml:space="preserve"> </w:t>
      </w:r>
      <w:proofErr w:type="spellStart"/>
      <w:r w:rsidRPr="00E810BF">
        <w:rPr>
          <w:rFonts w:asciiTheme="majorHAnsi" w:hAnsiTheme="majorHAnsi" w:cstheme="majorHAnsi"/>
          <w:color w:val="212121"/>
          <w:shd w:val="clear" w:color="auto" w:fill="FFFFFF"/>
        </w:rPr>
        <w:t>dataframe</w:t>
      </w:r>
      <w:proofErr w:type="spellEnd"/>
      <w:r w:rsidRPr="00E810BF">
        <w:rPr>
          <w:rFonts w:asciiTheme="majorHAnsi" w:hAnsiTheme="majorHAnsi" w:cstheme="majorHAnsi"/>
          <w:color w:val="212121"/>
          <w:shd w:val="clear" w:color="auto" w:fill="FFFFFF"/>
        </w:rPr>
        <w:t xml:space="preserve"> has 30227 rows and 6 columns.</w:t>
      </w:r>
    </w:p>
    <w:p w14:paraId="0C7F6C15" w14:textId="77777777" w:rsidR="005A7311" w:rsidRPr="00E810BF" w:rsidRDefault="005A7311" w:rsidP="003A34B7">
      <w:pPr>
        <w:numPr>
          <w:ilvl w:val="0"/>
          <w:numId w:val="6"/>
        </w:numPr>
        <w:pBdr>
          <w:top w:val="nil"/>
          <w:left w:val="nil"/>
          <w:bottom w:val="nil"/>
          <w:right w:val="nil"/>
          <w:between w:val="nil"/>
        </w:pBdr>
        <w:jc w:val="both"/>
        <w:rPr>
          <w:rFonts w:asciiTheme="majorHAnsi" w:hAnsiTheme="majorHAnsi" w:cstheme="majorHAnsi"/>
        </w:rPr>
      </w:pPr>
      <w:r w:rsidRPr="00E810BF">
        <w:rPr>
          <w:rFonts w:asciiTheme="majorHAnsi" w:hAnsiTheme="majorHAnsi" w:cstheme="majorHAnsi"/>
          <w:color w:val="212121"/>
          <w:shd w:val="clear" w:color="auto" w:fill="FFFFFF"/>
        </w:rPr>
        <w:t xml:space="preserve">Number of unique </w:t>
      </w:r>
      <w:proofErr w:type="spellStart"/>
      <w:r w:rsidRPr="00E810BF">
        <w:rPr>
          <w:rFonts w:asciiTheme="majorHAnsi" w:hAnsiTheme="majorHAnsi" w:cstheme="majorHAnsi"/>
          <w:color w:val="212121"/>
          <w:shd w:val="clear" w:color="auto" w:fill="FFFFFF"/>
        </w:rPr>
        <w:t>patientId</w:t>
      </w:r>
      <w:proofErr w:type="spellEnd"/>
      <w:r w:rsidRPr="00E810BF">
        <w:rPr>
          <w:rFonts w:asciiTheme="majorHAnsi" w:hAnsiTheme="majorHAnsi" w:cstheme="majorHAnsi"/>
          <w:color w:val="212121"/>
          <w:shd w:val="clear" w:color="auto" w:fill="FFFFFF"/>
        </w:rPr>
        <w:t xml:space="preserve"> are: 26684</w:t>
      </w:r>
    </w:p>
    <w:p w14:paraId="0F6221D9" w14:textId="77777777" w:rsidR="005A7311" w:rsidRPr="00E810BF" w:rsidRDefault="005A7311" w:rsidP="003A34B7">
      <w:pPr>
        <w:pStyle w:val="ListParagraph"/>
        <w:numPr>
          <w:ilvl w:val="0"/>
          <w:numId w:val="6"/>
        </w:numPr>
        <w:jc w:val="both"/>
        <w:rPr>
          <w:rFonts w:asciiTheme="majorHAnsi" w:hAnsiTheme="majorHAnsi" w:cstheme="majorHAnsi"/>
          <w:color w:val="212121"/>
          <w:szCs w:val="22"/>
          <w:shd w:val="clear" w:color="auto" w:fill="FFFFFF"/>
        </w:rPr>
      </w:pPr>
      <w:r w:rsidRPr="00E810BF">
        <w:rPr>
          <w:rFonts w:asciiTheme="majorHAnsi" w:hAnsiTheme="majorHAnsi" w:cstheme="majorHAnsi"/>
          <w:color w:val="212121"/>
          <w:szCs w:val="22"/>
          <w:shd w:val="clear" w:color="auto" w:fill="FFFFFF"/>
        </w:rPr>
        <w:t>No of patients who has Pneumonia: 6012 (i.e., 23.0%)</w:t>
      </w:r>
    </w:p>
    <w:p w14:paraId="42B9287F" w14:textId="77777777" w:rsidR="005A7311" w:rsidRPr="00E810BF" w:rsidRDefault="005A7311" w:rsidP="003A34B7">
      <w:pPr>
        <w:pStyle w:val="ListParagraph"/>
        <w:numPr>
          <w:ilvl w:val="0"/>
          <w:numId w:val="6"/>
        </w:numPr>
        <w:pBdr>
          <w:top w:val="nil"/>
          <w:left w:val="nil"/>
          <w:bottom w:val="nil"/>
          <w:right w:val="nil"/>
          <w:between w:val="nil"/>
        </w:pBdr>
        <w:jc w:val="both"/>
        <w:rPr>
          <w:rFonts w:asciiTheme="majorHAnsi" w:hAnsiTheme="majorHAnsi" w:cstheme="majorHAnsi"/>
          <w:szCs w:val="22"/>
        </w:rPr>
      </w:pPr>
      <w:r w:rsidRPr="00E810BF">
        <w:rPr>
          <w:rFonts w:asciiTheme="majorHAnsi" w:hAnsiTheme="majorHAnsi" w:cstheme="majorHAnsi"/>
          <w:color w:val="212121"/>
          <w:szCs w:val="22"/>
          <w:shd w:val="clear" w:color="auto" w:fill="FFFFFF"/>
        </w:rPr>
        <w:t>No of patients who don't have Pneumonia: 20672 (i.e., 77.0%)</w:t>
      </w:r>
    </w:p>
    <w:p w14:paraId="54535F7C" w14:textId="77777777" w:rsidR="00A15384" w:rsidRDefault="0028298D" w:rsidP="0028298D">
      <w:pPr>
        <w:pBdr>
          <w:top w:val="nil"/>
          <w:left w:val="nil"/>
          <w:bottom w:val="nil"/>
          <w:right w:val="nil"/>
          <w:between w:val="nil"/>
        </w:pBdr>
        <w:ind w:left="720"/>
      </w:pPr>
      <w:r>
        <w:rPr>
          <w:noProof/>
        </w:rPr>
        <w:lastRenderedPageBreak/>
        <w:drawing>
          <wp:inline distT="0" distB="0" distL="0" distR="0" wp14:anchorId="24A1B44E" wp14:editId="6A8ED705">
            <wp:extent cx="2279650" cy="22543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95687" cy="2270180"/>
                    </a:xfrm>
                    <a:prstGeom prst="rect">
                      <a:avLst/>
                    </a:prstGeom>
                    <a:noFill/>
                  </pic:spPr>
                </pic:pic>
              </a:graphicData>
            </a:graphic>
          </wp:inline>
        </w:drawing>
      </w:r>
      <w:r w:rsidR="00C54B1A">
        <w:rPr>
          <w:color w:val="000000"/>
        </w:rPr>
        <w:br/>
      </w:r>
    </w:p>
    <w:p w14:paraId="1D82FF9A" w14:textId="77777777" w:rsidR="00A15384" w:rsidRDefault="00C54B1A">
      <w:pPr>
        <w:pStyle w:val="Heading1"/>
        <w:numPr>
          <w:ilvl w:val="0"/>
          <w:numId w:val="9"/>
        </w:numPr>
        <w:ind w:left="0" w:firstLine="0"/>
      </w:pPr>
      <w:bookmarkStart w:id="7" w:name="_Toc99831080"/>
      <w:r>
        <w:t>Summary of the Approach to EDA and Pre-processing</w:t>
      </w:r>
      <w:bookmarkEnd w:id="7"/>
      <w:r>
        <w:t xml:space="preserve"> </w:t>
      </w:r>
    </w:p>
    <w:p w14:paraId="45946B78" w14:textId="77777777" w:rsidR="00A15384" w:rsidRDefault="00C54B1A">
      <w:pPr>
        <w:pStyle w:val="Heading2"/>
        <w:numPr>
          <w:ilvl w:val="1"/>
          <w:numId w:val="9"/>
        </w:numPr>
        <w:ind w:left="142" w:hanging="142"/>
      </w:pPr>
      <w:bookmarkStart w:id="8" w:name="_Toc99831081"/>
      <w:r>
        <w:t>Exploratory Data Analysis</w:t>
      </w:r>
      <w:bookmarkEnd w:id="8"/>
    </w:p>
    <w:p w14:paraId="69EBC118" w14:textId="77777777" w:rsidR="00A15384" w:rsidRDefault="00A15384"/>
    <w:p w14:paraId="259C6C0A" w14:textId="59B10E7E" w:rsidR="00C108D2" w:rsidRPr="009971AB" w:rsidRDefault="00C108D2">
      <w:pPr>
        <w:rPr>
          <w:rFonts w:asciiTheme="majorHAnsi" w:hAnsiTheme="majorHAnsi" w:cstheme="majorHAnsi"/>
        </w:rPr>
      </w:pPr>
      <w:r w:rsidRPr="009971AB">
        <w:rPr>
          <w:rFonts w:asciiTheme="majorHAnsi" w:hAnsiTheme="majorHAnsi" w:cstheme="majorHAnsi"/>
        </w:rPr>
        <w:t xml:space="preserve">The </w:t>
      </w:r>
      <w:r w:rsidR="00602549" w:rsidRPr="009971AB">
        <w:rPr>
          <w:rFonts w:asciiTheme="majorHAnsi" w:hAnsiTheme="majorHAnsi" w:cstheme="majorHAnsi"/>
        </w:rPr>
        <w:t xml:space="preserve">EDA and pre-processing done after merging of both the dataset based on our finding from the earlier section. </w:t>
      </w:r>
    </w:p>
    <w:p w14:paraId="3120FAB9" w14:textId="20E06DC5" w:rsidR="009B6CA6" w:rsidRPr="009971AB" w:rsidRDefault="00FC645B">
      <w:pPr>
        <w:rPr>
          <w:rFonts w:asciiTheme="majorHAnsi" w:hAnsiTheme="majorHAnsi" w:cstheme="majorHAnsi"/>
        </w:rPr>
      </w:pPr>
      <w:r w:rsidRPr="009971AB">
        <w:rPr>
          <w:rFonts w:asciiTheme="majorHAnsi" w:hAnsiTheme="majorHAnsi" w:cstheme="majorHAnsi"/>
          <w:noProof/>
        </w:rPr>
        <w:drawing>
          <wp:inline distT="0" distB="0" distL="0" distR="0" wp14:anchorId="04DBCDFC" wp14:editId="7F79F6FD">
            <wp:extent cx="5314893" cy="286385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2516" cy="2867958"/>
                    </a:xfrm>
                    <a:prstGeom prst="rect">
                      <a:avLst/>
                    </a:prstGeom>
                    <a:noFill/>
                  </pic:spPr>
                </pic:pic>
              </a:graphicData>
            </a:graphic>
          </wp:inline>
        </w:drawing>
      </w:r>
    </w:p>
    <w:p w14:paraId="5CDFF39C" w14:textId="4D027912" w:rsidR="00D92A90" w:rsidRPr="009971AB" w:rsidRDefault="00602549">
      <w:pPr>
        <w:rPr>
          <w:rFonts w:asciiTheme="majorHAnsi" w:hAnsiTheme="majorHAnsi" w:cstheme="majorHAnsi"/>
        </w:rPr>
      </w:pPr>
      <w:r w:rsidRPr="009971AB">
        <w:rPr>
          <w:rFonts w:asciiTheme="majorHAnsi" w:hAnsiTheme="majorHAnsi" w:cstheme="majorHAnsi"/>
        </w:rPr>
        <w:t xml:space="preserve">The above </w:t>
      </w:r>
      <w:proofErr w:type="spellStart"/>
      <w:r w:rsidRPr="009971AB">
        <w:rPr>
          <w:rFonts w:asciiTheme="majorHAnsi" w:hAnsiTheme="majorHAnsi" w:cstheme="majorHAnsi"/>
        </w:rPr>
        <w:t>barplot</w:t>
      </w:r>
      <w:proofErr w:type="spellEnd"/>
      <w:r w:rsidRPr="009971AB">
        <w:rPr>
          <w:rFonts w:asciiTheme="majorHAnsi" w:hAnsiTheme="majorHAnsi" w:cstheme="majorHAnsi"/>
        </w:rPr>
        <w:t xml:space="preserve"> represent the number of bounding boxes classes from the entire dataset.</w:t>
      </w:r>
    </w:p>
    <w:p w14:paraId="46560D40" w14:textId="593223CE" w:rsidR="009B6CA6" w:rsidRPr="009971AB" w:rsidRDefault="009B6CA6" w:rsidP="00D92A90">
      <w:pPr>
        <w:rPr>
          <w:rFonts w:asciiTheme="majorHAnsi" w:hAnsiTheme="majorHAnsi" w:cstheme="majorHAnsi"/>
          <w:color w:val="212121"/>
          <w:shd w:val="clear" w:color="auto" w:fill="FFFFFF"/>
        </w:rPr>
      </w:pPr>
      <w:r w:rsidRPr="009971AB">
        <w:rPr>
          <w:rFonts w:asciiTheme="majorHAnsi" w:hAnsiTheme="majorHAnsi" w:cstheme="majorHAnsi"/>
          <w:color w:val="212121"/>
          <w:shd w:val="clear" w:color="auto" w:fill="FFFFFF"/>
        </w:rPr>
        <w:t xml:space="preserve">After </w:t>
      </w:r>
      <w:r w:rsidR="00D92A90" w:rsidRPr="009971AB">
        <w:rPr>
          <w:rFonts w:asciiTheme="majorHAnsi" w:hAnsiTheme="majorHAnsi" w:cstheme="majorHAnsi"/>
          <w:color w:val="212121"/>
          <w:shd w:val="clear" w:color="auto" w:fill="FFFFFF"/>
        </w:rPr>
        <w:t xml:space="preserve">merging </w:t>
      </w:r>
      <w:r w:rsidRPr="009971AB">
        <w:rPr>
          <w:rFonts w:asciiTheme="majorHAnsi" w:hAnsiTheme="majorHAnsi" w:cstheme="majorHAnsi"/>
          <w:color w:val="212121"/>
          <w:shd w:val="clear" w:color="auto" w:fill="FFFFFF"/>
        </w:rPr>
        <w:t>the dataset has 37</w:t>
      </w:r>
      <w:r w:rsidR="006C5E05" w:rsidRPr="009971AB">
        <w:rPr>
          <w:rFonts w:asciiTheme="majorHAnsi" w:hAnsiTheme="majorHAnsi" w:cstheme="majorHAnsi"/>
          <w:color w:val="212121"/>
          <w:shd w:val="clear" w:color="auto" w:fill="FFFFFF"/>
        </w:rPr>
        <w:t>,</w:t>
      </w:r>
      <w:r w:rsidRPr="009971AB">
        <w:rPr>
          <w:rFonts w:asciiTheme="majorHAnsi" w:hAnsiTheme="majorHAnsi" w:cstheme="majorHAnsi"/>
          <w:color w:val="212121"/>
          <w:shd w:val="clear" w:color="auto" w:fill="FFFFFF"/>
        </w:rPr>
        <w:t>629 rows and 8 columns</w:t>
      </w:r>
      <w:r w:rsidR="00D92A90" w:rsidRPr="009971AB">
        <w:rPr>
          <w:rFonts w:asciiTheme="majorHAnsi" w:hAnsiTheme="majorHAnsi" w:cstheme="majorHAnsi"/>
          <w:color w:val="212121"/>
          <w:shd w:val="clear" w:color="auto" w:fill="FFFFFF"/>
        </w:rPr>
        <w:t xml:space="preserve"> and the </w:t>
      </w:r>
      <w:r w:rsidRPr="009971AB">
        <w:rPr>
          <w:rFonts w:asciiTheme="majorHAnsi" w:hAnsiTheme="majorHAnsi" w:cstheme="majorHAnsi"/>
          <w:color w:val="212121"/>
          <w:shd w:val="clear" w:color="auto" w:fill="FFFFFF"/>
        </w:rPr>
        <w:t>number of unique patient</w:t>
      </w:r>
      <w:r w:rsidR="00D92A90" w:rsidRPr="009971AB">
        <w:rPr>
          <w:rFonts w:asciiTheme="majorHAnsi" w:hAnsiTheme="majorHAnsi" w:cstheme="majorHAnsi"/>
          <w:color w:val="212121"/>
          <w:shd w:val="clear" w:color="auto" w:fill="FFFFFF"/>
        </w:rPr>
        <w:t>s</w:t>
      </w:r>
      <w:r w:rsidRPr="009971AB">
        <w:rPr>
          <w:rFonts w:asciiTheme="majorHAnsi" w:hAnsiTheme="majorHAnsi" w:cstheme="majorHAnsi"/>
          <w:color w:val="212121"/>
          <w:shd w:val="clear" w:color="auto" w:fill="FFFFFF"/>
        </w:rPr>
        <w:t xml:space="preserve"> </w:t>
      </w:r>
      <w:r w:rsidR="00D92A90" w:rsidRPr="009971AB">
        <w:rPr>
          <w:rFonts w:asciiTheme="majorHAnsi" w:hAnsiTheme="majorHAnsi" w:cstheme="majorHAnsi"/>
          <w:color w:val="212121"/>
          <w:shd w:val="clear" w:color="auto" w:fill="FFFFFF"/>
        </w:rPr>
        <w:t xml:space="preserve">is </w:t>
      </w:r>
      <w:r w:rsidRPr="009971AB">
        <w:rPr>
          <w:rFonts w:asciiTheme="majorHAnsi" w:hAnsiTheme="majorHAnsi" w:cstheme="majorHAnsi"/>
          <w:color w:val="212121"/>
          <w:shd w:val="clear" w:color="auto" w:fill="FFFFFF"/>
        </w:rPr>
        <w:t>26</w:t>
      </w:r>
      <w:r w:rsidR="006C5E05" w:rsidRPr="009971AB">
        <w:rPr>
          <w:rFonts w:asciiTheme="majorHAnsi" w:hAnsiTheme="majorHAnsi" w:cstheme="majorHAnsi"/>
          <w:color w:val="212121"/>
          <w:shd w:val="clear" w:color="auto" w:fill="FFFFFF"/>
        </w:rPr>
        <w:t>,</w:t>
      </w:r>
      <w:r w:rsidRPr="009971AB">
        <w:rPr>
          <w:rFonts w:asciiTheme="majorHAnsi" w:hAnsiTheme="majorHAnsi" w:cstheme="majorHAnsi"/>
          <w:color w:val="212121"/>
          <w:shd w:val="clear" w:color="auto" w:fill="FFFFFF"/>
        </w:rPr>
        <w:t>684.</w:t>
      </w:r>
    </w:p>
    <w:p w14:paraId="51FCDED2" w14:textId="77777777" w:rsidR="00602549" w:rsidRPr="009971AB" w:rsidRDefault="00602549" w:rsidP="00176EED">
      <w:pPr>
        <w:jc w:val="both"/>
        <w:rPr>
          <w:rFonts w:asciiTheme="majorHAnsi" w:hAnsiTheme="majorHAnsi" w:cstheme="majorHAnsi"/>
          <w:color w:val="212121"/>
          <w:shd w:val="clear" w:color="auto" w:fill="FFFFFF"/>
        </w:rPr>
      </w:pPr>
    </w:p>
    <w:p w14:paraId="3B8281E4" w14:textId="72EB8FE9" w:rsidR="009B6CA6" w:rsidRPr="00E810BF" w:rsidRDefault="00176EED" w:rsidP="00176EED">
      <w:pPr>
        <w:jc w:val="both"/>
        <w:rPr>
          <w:rFonts w:asciiTheme="majorHAnsi" w:hAnsiTheme="majorHAnsi" w:cstheme="majorHAnsi"/>
          <w:color w:val="212121"/>
          <w:shd w:val="clear" w:color="auto" w:fill="FFFFFF"/>
        </w:rPr>
      </w:pPr>
      <w:r w:rsidRPr="009971AB">
        <w:rPr>
          <w:rFonts w:asciiTheme="majorHAnsi" w:hAnsiTheme="majorHAnsi" w:cstheme="majorHAnsi"/>
          <w:color w:val="212121"/>
          <w:shd w:val="clear" w:color="auto" w:fill="FFFFFF"/>
        </w:rPr>
        <w:t xml:space="preserve">Let's look at the area of the infection with the sample of 2000 patients. Make use of the normal </w:t>
      </w:r>
      <w:r w:rsidR="00302BE1" w:rsidRPr="009971AB">
        <w:rPr>
          <w:rFonts w:asciiTheme="majorHAnsi" w:hAnsiTheme="majorHAnsi" w:cstheme="majorHAnsi"/>
          <w:color w:val="212121"/>
          <w:shd w:val="clear" w:color="auto" w:fill="FFFFFF"/>
        </w:rPr>
        <w:t>DICOM</w:t>
      </w:r>
      <w:r w:rsidRPr="009971AB">
        <w:rPr>
          <w:rFonts w:asciiTheme="majorHAnsi" w:hAnsiTheme="majorHAnsi" w:cstheme="majorHAnsi"/>
          <w:color w:val="212121"/>
          <w:shd w:val="clear" w:color="auto" w:fill="FFFFFF"/>
        </w:rPr>
        <w:t xml:space="preserve"> images and apply the scatter plot to approximately visualize the area of inflection. It look like the with the sample size of 2000 both the lung has similar infection rate.</w:t>
      </w:r>
    </w:p>
    <w:p w14:paraId="2560AFB3" w14:textId="270DFB64" w:rsidR="00302BE1" w:rsidRDefault="00706DBD" w:rsidP="00176EED">
      <w:pPr>
        <w:jc w:val="both"/>
      </w:pPr>
      <w:r>
        <w:rPr>
          <w:noProof/>
        </w:rPr>
        <w:lastRenderedPageBreak/>
        <w:drawing>
          <wp:inline distT="0" distB="0" distL="0" distR="0" wp14:anchorId="680A310F" wp14:editId="6A08FE90">
            <wp:extent cx="2615183"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3079" cy="2598622"/>
                    </a:xfrm>
                    <a:prstGeom prst="rect">
                      <a:avLst/>
                    </a:prstGeom>
                    <a:noFill/>
                  </pic:spPr>
                </pic:pic>
              </a:graphicData>
            </a:graphic>
          </wp:inline>
        </w:drawing>
      </w:r>
    </w:p>
    <w:p w14:paraId="427D218F" w14:textId="77777777" w:rsidR="00B97379" w:rsidRPr="009971AB" w:rsidRDefault="00302BE1" w:rsidP="00176EED">
      <w:pPr>
        <w:jc w:val="both"/>
        <w:rPr>
          <w:rFonts w:asciiTheme="majorHAnsi" w:hAnsiTheme="majorHAnsi" w:cstheme="majorHAnsi"/>
          <w:color w:val="212121"/>
        </w:rPr>
      </w:pPr>
      <w:r w:rsidRPr="009971AB">
        <w:rPr>
          <w:rFonts w:asciiTheme="majorHAnsi" w:hAnsiTheme="majorHAnsi" w:cstheme="majorHAnsi"/>
          <w:color w:val="212121"/>
        </w:rPr>
        <w:t xml:space="preserve">The </w:t>
      </w:r>
      <w:r w:rsidR="00B97379" w:rsidRPr="009971AB">
        <w:rPr>
          <w:rFonts w:asciiTheme="majorHAnsi" w:hAnsiTheme="majorHAnsi" w:cstheme="majorHAnsi"/>
          <w:color w:val="212121"/>
        </w:rPr>
        <w:t>inflammation spread is even on both the side of the lungs (left &amp; right) with the severity is more at the bottom than the top.</w:t>
      </w:r>
    </w:p>
    <w:p w14:paraId="4048CB66" w14:textId="549A6761" w:rsidR="00602549" w:rsidRPr="009971AB" w:rsidRDefault="00FC226A" w:rsidP="00176EED">
      <w:pPr>
        <w:jc w:val="both"/>
        <w:rPr>
          <w:rFonts w:asciiTheme="majorHAnsi" w:hAnsiTheme="majorHAnsi" w:cstheme="majorHAnsi"/>
          <w:color w:val="212121"/>
        </w:rPr>
      </w:pPr>
      <w:r w:rsidRPr="009971AB">
        <w:rPr>
          <w:rFonts w:asciiTheme="majorHAnsi" w:hAnsiTheme="majorHAnsi" w:cstheme="majorHAnsi"/>
          <w:color w:val="212121"/>
        </w:rPr>
        <w:t xml:space="preserve">Note: </w:t>
      </w:r>
      <w:r w:rsidR="00B97379" w:rsidRPr="009971AB">
        <w:rPr>
          <w:rFonts w:asciiTheme="majorHAnsi" w:hAnsiTheme="majorHAnsi" w:cstheme="majorHAnsi"/>
          <w:color w:val="212121"/>
        </w:rPr>
        <w:t xml:space="preserve">The </w:t>
      </w:r>
      <w:r w:rsidRPr="009971AB">
        <w:rPr>
          <w:rFonts w:asciiTheme="majorHAnsi" w:hAnsiTheme="majorHAnsi" w:cstheme="majorHAnsi"/>
          <w:color w:val="212121"/>
        </w:rPr>
        <w:t xml:space="preserve">scatter points </w:t>
      </w:r>
      <w:r w:rsidR="00B97379" w:rsidRPr="009971AB">
        <w:rPr>
          <w:rFonts w:asciiTheme="majorHAnsi" w:hAnsiTheme="majorHAnsi" w:cstheme="majorHAnsi"/>
          <w:color w:val="212121"/>
        </w:rPr>
        <w:t xml:space="preserve">are the centroid of </w:t>
      </w:r>
      <w:r w:rsidR="00D80711" w:rsidRPr="009971AB">
        <w:rPr>
          <w:rFonts w:asciiTheme="majorHAnsi" w:hAnsiTheme="majorHAnsi" w:cstheme="majorHAnsi"/>
          <w:color w:val="212121"/>
        </w:rPr>
        <w:t xml:space="preserve">each bounding box </w:t>
      </w:r>
      <w:r w:rsidRPr="009971AB">
        <w:rPr>
          <w:rFonts w:asciiTheme="majorHAnsi" w:hAnsiTheme="majorHAnsi" w:cstheme="majorHAnsi"/>
          <w:color w:val="212121"/>
        </w:rPr>
        <w:t>for the sample patients</w:t>
      </w:r>
      <w:r w:rsidR="00B97379" w:rsidRPr="009971AB">
        <w:rPr>
          <w:rFonts w:asciiTheme="majorHAnsi" w:hAnsiTheme="majorHAnsi" w:cstheme="majorHAnsi"/>
          <w:color w:val="212121"/>
        </w:rPr>
        <w:t xml:space="preserve"> </w:t>
      </w:r>
    </w:p>
    <w:p w14:paraId="427CD62B" w14:textId="77777777" w:rsidR="00CA04B7" w:rsidRPr="009971AB" w:rsidRDefault="00CA04B7" w:rsidP="00176EED">
      <w:pPr>
        <w:jc w:val="both"/>
        <w:rPr>
          <w:rFonts w:asciiTheme="majorHAnsi" w:hAnsiTheme="majorHAnsi" w:cstheme="majorHAnsi"/>
          <w:color w:val="212121"/>
        </w:rPr>
      </w:pPr>
    </w:p>
    <w:p w14:paraId="4BDBF27C" w14:textId="268C6C85" w:rsidR="00602549" w:rsidRPr="009971AB" w:rsidRDefault="00602549" w:rsidP="00176EED">
      <w:pPr>
        <w:jc w:val="both"/>
        <w:rPr>
          <w:rFonts w:asciiTheme="majorHAnsi" w:hAnsiTheme="majorHAnsi" w:cstheme="majorHAnsi"/>
          <w:color w:val="212121"/>
        </w:rPr>
      </w:pPr>
      <w:r w:rsidRPr="009971AB">
        <w:rPr>
          <w:rFonts w:asciiTheme="majorHAnsi" w:hAnsiTheme="majorHAnsi" w:cstheme="majorHAnsi"/>
          <w:color w:val="212121"/>
        </w:rPr>
        <w:t>Th</w:t>
      </w:r>
      <w:r w:rsidR="00CA04B7" w:rsidRPr="009971AB">
        <w:rPr>
          <w:rFonts w:asciiTheme="majorHAnsi" w:hAnsiTheme="majorHAnsi" w:cstheme="majorHAnsi"/>
          <w:color w:val="212121"/>
        </w:rPr>
        <w:t>ere are no huge class imbalance found for patient gender versus target column – the same can found from the below visualisation</w:t>
      </w:r>
    </w:p>
    <w:p w14:paraId="4114DEBB" w14:textId="185CDB88" w:rsidR="00CA1FD6" w:rsidRDefault="00CA1FD6" w:rsidP="00176EED">
      <w:pPr>
        <w:jc w:val="both"/>
        <w:rPr>
          <w:rFonts w:ascii="Courier New" w:hAnsi="Courier New" w:cs="Courier New"/>
          <w:color w:val="212121"/>
          <w:sz w:val="21"/>
          <w:szCs w:val="21"/>
          <w:shd w:val="clear" w:color="auto" w:fill="FFFFFF"/>
        </w:rPr>
      </w:pPr>
      <w:r>
        <w:rPr>
          <w:rFonts w:ascii="Courier New" w:hAnsi="Courier New" w:cs="Courier New"/>
          <w:noProof/>
          <w:color w:val="212121"/>
          <w:sz w:val="21"/>
          <w:szCs w:val="21"/>
          <w:shd w:val="clear" w:color="auto" w:fill="FFFFFF"/>
        </w:rPr>
        <w:drawing>
          <wp:inline distT="0" distB="0" distL="0" distR="0" wp14:anchorId="761ACCA6" wp14:editId="7D2A038C">
            <wp:extent cx="6293539" cy="2060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0475" cy="2066120"/>
                    </a:xfrm>
                    <a:prstGeom prst="rect">
                      <a:avLst/>
                    </a:prstGeom>
                    <a:noFill/>
                  </pic:spPr>
                </pic:pic>
              </a:graphicData>
            </a:graphic>
          </wp:inline>
        </w:drawing>
      </w:r>
    </w:p>
    <w:p w14:paraId="61F865BE" w14:textId="77777777" w:rsidR="009971AB" w:rsidRDefault="009971AB" w:rsidP="00176EED">
      <w:pPr>
        <w:jc w:val="both"/>
        <w:rPr>
          <w:rFonts w:asciiTheme="majorHAnsi" w:hAnsiTheme="majorHAnsi" w:cstheme="majorHAnsi"/>
          <w:color w:val="212121"/>
        </w:rPr>
      </w:pPr>
    </w:p>
    <w:p w14:paraId="16A9F0C8" w14:textId="178EF276" w:rsidR="00242A25" w:rsidRPr="009971AB" w:rsidRDefault="00CA04B7" w:rsidP="00176EED">
      <w:pPr>
        <w:jc w:val="both"/>
        <w:rPr>
          <w:rFonts w:asciiTheme="majorHAnsi" w:hAnsiTheme="majorHAnsi" w:cstheme="majorHAnsi"/>
          <w:color w:val="212121"/>
        </w:rPr>
      </w:pPr>
      <w:r w:rsidRPr="009971AB">
        <w:rPr>
          <w:rFonts w:asciiTheme="majorHAnsi" w:hAnsiTheme="majorHAnsi" w:cstheme="majorHAnsi"/>
          <w:color w:val="212121"/>
        </w:rPr>
        <w:t xml:space="preserve">The </w:t>
      </w:r>
      <w:r w:rsidR="00853AF5" w:rsidRPr="009971AB">
        <w:rPr>
          <w:rFonts w:asciiTheme="majorHAnsi" w:hAnsiTheme="majorHAnsi" w:cstheme="majorHAnsi"/>
          <w:color w:val="212121"/>
        </w:rPr>
        <w:t>below histogram shows the age wise distribution of the inflection, there are some peaks found with the age 40 and 58.</w:t>
      </w:r>
    </w:p>
    <w:p w14:paraId="0E429BCC" w14:textId="2364A834" w:rsidR="00242A25" w:rsidRPr="009971AB" w:rsidRDefault="00242A25" w:rsidP="00176EED">
      <w:pPr>
        <w:jc w:val="both"/>
        <w:rPr>
          <w:rFonts w:ascii="Courier New" w:hAnsi="Courier New" w:cs="Courier New"/>
          <w:color w:val="212121"/>
          <w:shd w:val="clear" w:color="auto" w:fill="FFFFFF"/>
        </w:rPr>
      </w:pPr>
      <w:r w:rsidRPr="009971AB">
        <w:rPr>
          <w:rFonts w:ascii="Courier New" w:hAnsi="Courier New" w:cs="Courier New"/>
          <w:noProof/>
          <w:color w:val="212121"/>
          <w:shd w:val="clear" w:color="auto" w:fill="FFFFFF"/>
        </w:rPr>
        <w:drawing>
          <wp:inline distT="0" distB="0" distL="0" distR="0" wp14:anchorId="547FEA35" wp14:editId="1C9E7D24">
            <wp:extent cx="3403413" cy="204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3413" cy="2048400"/>
                    </a:xfrm>
                    <a:prstGeom prst="rect">
                      <a:avLst/>
                    </a:prstGeom>
                    <a:noFill/>
                  </pic:spPr>
                </pic:pic>
              </a:graphicData>
            </a:graphic>
          </wp:inline>
        </w:drawing>
      </w:r>
    </w:p>
    <w:p w14:paraId="679587F0" w14:textId="104AB2D9" w:rsidR="00015755" w:rsidRDefault="00015755" w:rsidP="00176EED">
      <w:pPr>
        <w:jc w:val="both"/>
        <w:rPr>
          <w:rFonts w:ascii="Courier New" w:hAnsi="Courier New" w:cs="Courier New"/>
          <w:color w:val="212121"/>
          <w:sz w:val="21"/>
          <w:szCs w:val="21"/>
          <w:shd w:val="clear" w:color="auto" w:fill="FFFFFF"/>
        </w:rPr>
      </w:pPr>
    </w:p>
    <w:p w14:paraId="69313F60" w14:textId="77777777" w:rsidR="00015755" w:rsidRPr="00015755" w:rsidRDefault="00015755" w:rsidP="00015755">
      <w:pPr>
        <w:pStyle w:val="Heading2"/>
        <w:numPr>
          <w:ilvl w:val="1"/>
          <w:numId w:val="9"/>
        </w:numPr>
        <w:ind w:left="142" w:hanging="142"/>
      </w:pPr>
      <w:bookmarkStart w:id="9" w:name="_Toc99831082"/>
      <w:r w:rsidRPr="00015755">
        <w:lastRenderedPageBreak/>
        <w:t xml:space="preserve">Hypothesis testing between </w:t>
      </w:r>
      <w:proofErr w:type="spellStart"/>
      <w:r w:rsidRPr="00015755">
        <w:t>PatientSex</w:t>
      </w:r>
      <w:proofErr w:type="spellEnd"/>
      <w:r w:rsidRPr="00015755">
        <w:t xml:space="preserve"> (categorical) and Target (categorical)</w:t>
      </w:r>
      <w:bookmarkEnd w:id="9"/>
    </w:p>
    <w:p w14:paraId="21594674" w14:textId="77777777" w:rsidR="00015755" w:rsidRPr="009971AB" w:rsidRDefault="00015755" w:rsidP="00015755">
      <w:pPr>
        <w:pStyle w:val="NormalWeb"/>
        <w:spacing w:before="240" w:beforeAutospacing="0" w:after="0" w:afterAutospacing="0"/>
        <w:rPr>
          <w:rFonts w:asciiTheme="majorHAnsi" w:hAnsiTheme="majorHAnsi" w:cstheme="majorHAnsi"/>
          <w:color w:val="212121"/>
        </w:rPr>
      </w:pPr>
      <w:r w:rsidRPr="009971AB">
        <w:rPr>
          <w:rFonts w:asciiTheme="majorHAnsi" w:hAnsiTheme="majorHAnsi" w:cstheme="majorHAnsi"/>
          <w:color w:val="212121"/>
        </w:rPr>
        <w:t>According to five steps process of hypothesis testing:</w:t>
      </w:r>
      <w:r w:rsidRPr="009971AB">
        <w:rPr>
          <w:rFonts w:asciiTheme="majorHAnsi" w:hAnsiTheme="majorHAnsi" w:cstheme="majorHAnsi"/>
          <w:color w:val="212121"/>
        </w:rPr>
        <w:br/>
      </w:r>
      <w:hyperlink r:id="rId11" w:history="1">
        <w:r w:rsidRPr="009971AB">
          <w:rPr>
            <w:rFonts w:asciiTheme="majorHAnsi" w:hAnsiTheme="majorHAnsi" w:cstheme="majorHAnsi"/>
            <w:color w:val="212121"/>
          </w:rPr>
          <w:t>reference link</w:t>
        </w:r>
      </w:hyperlink>
    </w:p>
    <w:p w14:paraId="78F09E4A"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Define Hypothesis.</w:t>
      </w:r>
    </w:p>
    <w:p w14:paraId="41F56808"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Build a Contingency table.</w:t>
      </w:r>
    </w:p>
    <w:p w14:paraId="7EA4CB27"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Find the expected values.</w:t>
      </w:r>
    </w:p>
    <w:p w14:paraId="1312859E"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Calculate the Chi-Square statistic.</w:t>
      </w:r>
    </w:p>
    <w:p w14:paraId="489CA7FC" w14:textId="77777777" w:rsidR="00015755" w:rsidRPr="009971AB" w:rsidRDefault="00015755" w:rsidP="00015755">
      <w:pPr>
        <w:numPr>
          <w:ilvl w:val="0"/>
          <w:numId w:val="16"/>
        </w:numPr>
        <w:spacing w:before="100" w:beforeAutospacing="1" w:after="100" w:afterAutospacing="1"/>
        <w:rPr>
          <w:rFonts w:asciiTheme="majorHAnsi" w:hAnsiTheme="majorHAnsi" w:cstheme="majorHAnsi"/>
          <w:color w:val="212121"/>
        </w:rPr>
      </w:pPr>
      <w:r w:rsidRPr="009971AB">
        <w:rPr>
          <w:rFonts w:asciiTheme="majorHAnsi" w:hAnsiTheme="majorHAnsi" w:cstheme="majorHAnsi"/>
          <w:color w:val="212121"/>
        </w:rPr>
        <w:t>Accept or Reject the Null Hypothesis.</w:t>
      </w:r>
    </w:p>
    <w:p w14:paraId="3CE5411E" w14:textId="77777777" w:rsidR="00015755" w:rsidRPr="009971AB" w:rsidRDefault="00015755" w:rsidP="00015755">
      <w:pPr>
        <w:pStyle w:val="Heading4"/>
        <w:spacing w:after="0"/>
        <w:rPr>
          <w:rFonts w:ascii="inherit" w:hAnsi="inherit"/>
          <w:color w:val="000000"/>
        </w:rPr>
      </w:pPr>
      <w:bookmarkStart w:id="10" w:name="_Toc99831083"/>
      <w:r w:rsidRPr="009971AB">
        <w:rPr>
          <w:rFonts w:ascii="inherit" w:hAnsi="inherit"/>
          <w:color w:val="000000"/>
        </w:rPr>
        <w:t>Step 1: - Define Hypothesis</w:t>
      </w:r>
      <w:bookmarkEnd w:id="10"/>
    </w:p>
    <w:p w14:paraId="41FFFC2E" w14:textId="77777777" w:rsidR="00015755" w:rsidRPr="009971AB" w:rsidRDefault="00015755" w:rsidP="00015755">
      <w:pPr>
        <w:pStyle w:val="NormalWeb"/>
        <w:spacing w:before="240" w:beforeAutospacing="0" w:after="0" w:afterAutospacing="0"/>
        <w:rPr>
          <w:rFonts w:asciiTheme="majorHAnsi" w:hAnsiTheme="majorHAnsi" w:cstheme="majorHAnsi"/>
          <w:color w:val="212121"/>
        </w:rPr>
      </w:pPr>
      <w:r w:rsidRPr="009971AB">
        <w:rPr>
          <w:rFonts w:asciiTheme="majorHAnsi" w:hAnsiTheme="majorHAnsi" w:cstheme="majorHAnsi"/>
          <w:color w:val="212121"/>
        </w:rPr>
        <w:t xml:space="preserve">Null Hypothesis (H₀): whether </w:t>
      </w:r>
      <w:proofErr w:type="spellStart"/>
      <w:r w:rsidRPr="009971AB">
        <w:rPr>
          <w:rFonts w:asciiTheme="majorHAnsi" w:hAnsiTheme="majorHAnsi" w:cstheme="majorHAnsi"/>
          <w:color w:val="212121"/>
        </w:rPr>
        <w:t>PatientSex</w:t>
      </w:r>
      <w:proofErr w:type="spellEnd"/>
      <w:r w:rsidRPr="009971AB">
        <w:rPr>
          <w:rFonts w:asciiTheme="majorHAnsi" w:hAnsiTheme="majorHAnsi" w:cstheme="majorHAnsi"/>
          <w:color w:val="212121"/>
        </w:rPr>
        <w:t xml:space="preserve"> and Target are independent, i.e. no relationship</w:t>
      </w:r>
      <w:r w:rsidRPr="009971AB">
        <w:rPr>
          <w:rFonts w:asciiTheme="majorHAnsi" w:hAnsiTheme="majorHAnsi" w:cstheme="majorHAnsi"/>
          <w:color w:val="212121"/>
        </w:rPr>
        <w:br/>
        <w:t xml:space="preserve">Alternative Hypothesis (H₁): whether </w:t>
      </w:r>
      <w:proofErr w:type="spellStart"/>
      <w:r w:rsidRPr="009971AB">
        <w:rPr>
          <w:rFonts w:asciiTheme="majorHAnsi" w:hAnsiTheme="majorHAnsi" w:cstheme="majorHAnsi"/>
          <w:color w:val="212121"/>
        </w:rPr>
        <w:t>PatientSex</w:t>
      </w:r>
      <w:proofErr w:type="spellEnd"/>
      <w:r w:rsidRPr="009971AB">
        <w:rPr>
          <w:rFonts w:asciiTheme="majorHAnsi" w:hAnsiTheme="majorHAnsi" w:cstheme="majorHAnsi"/>
          <w:color w:val="212121"/>
        </w:rPr>
        <w:t xml:space="preserve"> and Target are dependent, i.e. has a relationship</w:t>
      </w:r>
      <w:r w:rsidRPr="009971AB">
        <w:rPr>
          <w:rFonts w:asciiTheme="majorHAnsi" w:hAnsiTheme="majorHAnsi" w:cstheme="majorHAnsi"/>
          <w:color w:val="212121"/>
        </w:rPr>
        <w:br/>
        <w:t>α = 0.05</w:t>
      </w:r>
    </w:p>
    <w:p w14:paraId="147A5A37" w14:textId="77777777" w:rsidR="00015755" w:rsidRPr="009971AB" w:rsidRDefault="00015755" w:rsidP="00015755">
      <w:pPr>
        <w:pStyle w:val="Heading4"/>
        <w:spacing w:after="0"/>
        <w:rPr>
          <w:rFonts w:ascii="inherit" w:hAnsi="inherit"/>
          <w:color w:val="000000"/>
        </w:rPr>
      </w:pPr>
      <w:bookmarkStart w:id="11" w:name="_Toc99831084"/>
      <w:r w:rsidRPr="009971AB">
        <w:rPr>
          <w:rFonts w:ascii="inherit" w:hAnsi="inherit"/>
          <w:color w:val="000000"/>
        </w:rPr>
        <w:t>Step 2: - Build a Contingency table</w:t>
      </w:r>
      <w:bookmarkEnd w:id="11"/>
    </w:p>
    <w:p w14:paraId="34E399DE" w14:textId="632EB709" w:rsidR="00015755" w:rsidRPr="009971AB" w:rsidRDefault="00015755" w:rsidP="00015755">
      <w:pPr>
        <w:spacing w:line="291" w:lineRule="atLeast"/>
        <w:rPr>
          <w:rFonts w:ascii="Courier New" w:hAnsi="Courier New" w:cs="Courier New"/>
          <w:color w:val="303F9F"/>
        </w:rPr>
      </w:pPr>
      <w:r w:rsidRPr="009971AB">
        <w:rPr>
          <w:rFonts w:ascii="Courier New" w:hAnsi="Courier New" w:cs="Courier New"/>
          <w:noProof/>
          <w:color w:val="303F9F"/>
        </w:rPr>
        <w:drawing>
          <wp:inline distT="0" distB="0" distL="0" distR="0" wp14:anchorId="1230B6BA" wp14:editId="7BE076FD">
            <wp:extent cx="5731510" cy="1212850"/>
            <wp:effectExtent l="0" t="0" r="0" b="635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2"/>
                    <a:stretch>
                      <a:fillRect/>
                    </a:stretch>
                  </pic:blipFill>
                  <pic:spPr>
                    <a:xfrm>
                      <a:off x="0" y="0"/>
                      <a:ext cx="5731510" cy="1212850"/>
                    </a:xfrm>
                    <a:prstGeom prst="rect">
                      <a:avLst/>
                    </a:prstGeom>
                  </pic:spPr>
                </pic:pic>
              </a:graphicData>
            </a:graphic>
          </wp:inline>
        </w:drawing>
      </w:r>
    </w:p>
    <w:p w14:paraId="62AE9AA0" w14:textId="77777777" w:rsidR="00015755" w:rsidRPr="009971AB" w:rsidRDefault="00015755" w:rsidP="00015755">
      <w:pPr>
        <w:pStyle w:val="Heading4"/>
        <w:spacing w:after="0"/>
        <w:rPr>
          <w:rFonts w:ascii="inherit" w:hAnsi="inherit"/>
          <w:color w:val="000000"/>
        </w:rPr>
      </w:pPr>
      <w:bookmarkStart w:id="12" w:name="_Toc99831085"/>
      <w:r w:rsidRPr="009971AB">
        <w:rPr>
          <w:rFonts w:ascii="inherit" w:hAnsi="inherit"/>
          <w:color w:val="000000"/>
        </w:rPr>
        <w:t>Step 3: - Find the expected values</w:t>
      </w:r>
      <w:bookmarkEnd w:id="12"/>
    </w:p>
    <w:p w14:paraId="5F6EE3B5" w14:textId="77777777" w:rsidR="00015755" w:rsidRPr="009971AB" w:rsidRDefault="00015755" w:rsidP="00015755">
      <w:pPr>
        <w:pStyle w:val="NormalWeb"/>
        <w:spacing w:before="0" w:beforeAutospacing="0" w:after="0" w:afterAutospacing="0"/>
        <w:rPr>
          <w:rFonts w:asciiTheme="majorHAnsi" w:hAnsiTheme="majorHAnsi" w:cstheme="majorHAnsi"/>
          <w:color w:val="212121"/>
        </w:rPr>
      </w:pPr>
      <w:r w:rsidRPr="009971AB">
        <w:rPr>
          <w:rFonts w:asciiTheme="majorHAnsi" w:hAnsiTheme="majorHAnsi" w:cstheme="majorHAnsi"/>
          <w:color w:val="212121"/>
        </w:rPr>
        <w:t>Based on the null hypothesis that the two variables are independent. We can say if A, B are two independent events</w:t>
      </w:r>
    </w:p>
    <w:p w14:paraId="3C22930F" w14:textId="77777777" w:rsidR="00015755" w:rsidRPr="009971AB" w:rsidRDefault="00015755" w:rsidP="00015755">
      <w:pPr>
        <w:pStyle w:val="NormalWeb"/>
        <w:spacing w:before="240" w:beforeAutospacing="0" w:after="0" w:afterAutospacing="0"/>
        <w:rPr>
          <w:rFonts w:ascii="Helvetica Neue" w:hAnsi="Helvetica Neue"/>
          <w:color w:val="000000"/>
        </w:rPr>
      </w:pPr>
      <w:r w:rsidRPr="009971AB">
        <w:rPr>
          <w:rFonts w:ascii="Helvetica Neue" w:hAnsi="Helvetica Neue"/>
          <w:color w:val="000000"/>
        </w:rPr>
        <w:t xml:space="preserve">P(A </w:t>
      </w:r>
      <w:r w:rsidRPr="009971AB">
        <w:rPr>
          <w:rFonts w:ascii="Cambria Math" w:hAnsi="Cambria Math" w:cs="Cambria Math"/>
          <w:color w:val="000000"/>
        </w:rPr>
        <w:t>∩</w:t>
      </w:r>
      <w:r w:rsidRPr="009971AB">
        <w:rPr>
          <w:rFonts w:ascii="Helvetica Neue" w:hAnsi="Helvetica Neue"/>
          <w:color w:val="000000"/>
        </w:rPr>
        <w:t xml:space="preserve"> B) = P(A) * P(B)</w:t>
      </w:r>
    </w:p>
    <w:p w14:paraId="15708D67" w14:textId="6D41C32A" w:rsidR="00015755" w:rsidRPr="009971AB" w:rsidRDefault="00015755" w:rsidP="00015755">
      <w:pPr>
        <w:pStyle w:val="NormalWeb"/>
        <w:spacing w:before="0" w:beforeAutospacing="0" w:after="0" w:afterAutospacing="0"/>
        <w:rPr>
          <w:rFonts w:asciiTheme="majorHAnsi" w:hAnsiTheme="majorHAnsi" w:cstheme="majorHAnsi"/>
          <w:color w:val="212121"/>
        </w:rPr>
      </w:pPr>
      <w:r w:rsidRPr="009971AB">
        <w:rPr>
          <w:rFonts w:asciiTheme="majorHAnsi" w:hAnsiTheme="majorHAnsi" w:cstheme="majorHAnsi"/>
          <w:color w:val="212121"/>
        </w:rPr>
        <w:t>Let’s calculate the expected value for the first cell (E1) that is those who are Females and are not deducted for Pneumonia.</w:t>
      </w:r>
    </w:p>
    <w:p w14:paraId="0EE91AD2" w14:textId="1FB6A7CF" w:rsidR="00015755" w:rsidRDefault="00015755" w:rsidP="00015755">
      <w:pPr>
        <w:pStyle w:val="NormalWeb"/>
        <w:spacing w:before="0" w:beforeAutospacing="0" w:after="0" w:afterAutospacing="0"/>
        <w:rPr>
          <w:rFonts w:asciiTheme="majorHAnsi" w:hAnsiTheme="majorHAnsi" w:cstheme="majorHAnsi"/>
          <w:color w:val="212121"/>
          <w:sz w:val="22"/>
          <w:szCs w:val="22"/>
        </w:rPr>
      </w:pPr>
    </w:p>
    <w:p w14:paraId="3D50688C" w14:textId="1B6EC516" w:rsidR="00015755" w:rsidRPr="00015755" w:rsidRDefault="00015755" w:rsidP="00015755">
      <w:pPr>
        <w:pStyle w:val="NormalWeb"/>
        <w:spacing w:before="0" w:beforeAutospacing="0" w:after="0" w:afterAutospacing="0"/>
        <w:rPr>
          <w:rFonts w:asciiTheme="majorHAnsi" w:hAnsiTheme="majorHAnsi" w:cstheme="majorHAnsi"/>
          <w:color w:val="212121"/>
          <w:sz w:val="22"/>
          <w:szCs w:val="22"/>
        </w:rPr>
      </w:pPr>
      <w:r w:rsidRPr="00015755">
        <w:rPr>
          <w:rFonts w:asciiTheme="majorHAnsi" w:hAnsiTheme="majorHAnsi" w:cstheme="majorHAnsi"/>
          <w:noProof/>
          <w:color w:val="212121"/>
          <w:sz w:val="22"/>
          <w:szCs w:val="22"/>
        </w:rPr>
        <w:lastRenderedPageBreak/>
        <w:drawing>
          <wp:inline distT="0" distB="0" distL="0" distR="0" wp14:anchorId="038BA30E" wp14:editId="23362C2E">
            <wp:extent cx="5731510" cy="271018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3"/>
                    <a:stretch>
                      <a:fillRect/>
                    </a:stretch>
                  </pic:blipFill>
                  <pic:spPr>
                    <a:xfrm>
                      <a:off x="0" y="0"/>
                      <a:ext cx="5731510" cy="2710180"/>
                    </a:xfrm>
                    <a:prstGeom prst="rect">
                      <a:avLst/>
                    </a:prstGeom>
                  </pic:spPr>
                </pic:pic>
              </a:graphicData>
            </a:graphic>
          </wp:inline>
        </w:drawing>
      </w:r>
    </w:p>
    <w:p w14:paraId="726674BE" w14:textId="61279441" w:rsidR="00015755" w:rsidRDefault="00015755" w:rsidP="00015755">
      <w:pPr>
        <w:pStyle w:val="Heading4"/>
        <w:spacing w:after="0"/>
        <w:rPr>
          <w:rFonts w:ascii="inherit" w:hAnsi="inherit"/>
          <w:color w:val="000000"/>
          <w:sz w:val="21"/>
          <w:szCs w:val="21"/>
        </w:rPr>
      </w:pPr>
      <w:bookmarkStart w:id="13" w:name="_Toc99831086"/>
      <w:r>
        <w:rPr>
          <w:rFonts w:ascii="inherit" w:hAnsi="inherit"/>
          <w:color w:val="000000"/>
          <w:sz w:val="21"/>
          <w:szCs w:val="21"/>
        </w:rPr>
        <w:t>Step 4: - Calculate the Chi-Square statistic</w:t>
      </w:r>
      <w:bookmarkEnd w:id="13"/>
    </w:p>
    <w:p w14:paraId="466F5DA0" w14:textId="19AFE5FA" w:rsidR="00015755" w:rsidRPr="00015755" w:rsidRDefault="00015755" w:rsidP="00015755">
      <w:r w:rsidRPr="00015755">
        <w:rPr>
          <w:noProof/>
        </w:rPr>
        <w:drawing>
          <wp:inline distT="0" distB="0" distL="0" distR="0" wp14:anchorId="0C16687D" wp14:editId="3B647CB0">
            <wp:extent cx="5731510" cy="1610360"/>
            <wp:effectExtent l="0" t="0" r="0" b="254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14"/>
                    <a:stretch>
                      <a:fillRect/>
                    </a:stretch>
                  </pic:blipFill>
                  <pic:spPr>
                    <a:xfrm>
                      <a:off x="0" y="0"/>
                      <a:ext cx="5731510" cy="1610360"/>
                    </a:xfrm>
                    <a:prstGeom prst="rect">
                      <a:avLst/>
                    </a:prstGeom>
                  </pic:spPr>
                </pic:pic>
              </a:graphicData>
            </a:graphic>
          </wp:inline>
        </w:drawing>
      </w:r>
    </w:p>
    <w:p w14:paraId="6398603A" w14:textId="77777777" w:rsidR="003C2782" w:rsidRDefault="003C2782" w:rsidP="00015755">
      <w:pPr>
        <w:pStyle w:val="Heading4"/>
        <w:spacing w:after="0"/>
        <w:rPr>
          <w:rFonts w:ascii="inherit" w:hAnsi="inherit"/>
          <w:color w:val="000000"/>
          <w:sz w:val="21"/>
          <w:szCs w:val="21"/>
        </w:rPr>
      </w:pPr>
    </w:p>
    <w:p w14:paraId="21FB279B" w14:textId="4D33FEF3" w:rsidR="00015755" w:rsidRPr="009971AB" w:rsidRDefault="00015755" w:rsidP="009971AB">
      <w:pPr>
        <w:pStyle w:val="Heading4"/>
        <w:spacing w:after="0"/>
        <w:rPr>
          <w:rFonts w:ascii="inherit" w:hAnsi="inherit"/>
          <w:color w:val="000000"/>
          <w:sz w:val="21"/>
          <w:szCs w:val="21"/>
        </w:rPr>
      </w:pPr>
      <w:bookmarkStart w:id="14" w:name="_Toc99831087"/>
      <w:r>
        <w:rPr>
          <w:rFonts w:ascii="inherit" w:hAnsi="inherit"/>
          <w:color w:val="000000"/>
          <w:sz w:val="21"/>
          <w:szCs w:val="21"/>
        </w:rPr>
        <w:t>Step 5: - Accept or Reject the Null Hypothesis</w:t>
      </w:r>
      <w:bookmarkEnd w:id="14"/>
    </w:p>
    <w:p w14:paraId="20EFCDDB" w14:textId="2BEB803B" w:rsidR="00015755" w:rsidRDefault="00015755" w:rsidP="00F63C9C">
      <w:r w:rsidRPr="00015755">
        <w:rPr>
          <w:noProof/>
        </w:rPr>
        <w:drawing>
          <wp:inline distT="0" distB="0" distL="0" distR="0" wp14:anchorId="31BBEDCD" wp14:editId="7D0103DD">
            <wp:extent cx="5731510" cy="2705735"/>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5"/>
                    <a:stretch>
                      <a:fillRect/>
                    </a:stretch>
                  </pic:blipFill>
                  <pic:spPr>
                    <a:xfrm>
                      <a:off x="0" y="0"/>
                      <a:ext cx="5731510" cy="2705735"/>
                    </a:xfrm>
                    <a:prstGeom prst="rect">
                      <a:avLst/>
                    </a:prstGeom>
                  </pic:spPr>
                </pic:pic>
              </a:graphicData>
            </a:graphic>
          </wp:inline>
        </w:drawing>
      </w:r>
    </w:p>
    <w:p w14:paraId="5A2182BF" w14:textId="191049E6" w:rsidR="00015755" w:rsidRDefault="00015755" w:rsidP="00015755">
      <w:pPr>
        <w:pStyle w:val="Heading4"/>
        <w:spacing w:after="0"/>
        <w:rPr>
          <w:rFonts w:ascii="inherit" w:hAnsi="inherit"/>
          <w:color w:val="000000"/>
          <w:sz w:val="21"/>
          <w:szCs w:val="21"/>
        </w:rPr>
      </w:pPr>
      <w:bookmarkStart w:id="15" w:name="_Toc99831088"/>
      <w:r>
        <w:rPr>
          <w:rFonts w:ascii="inherit" w:hAnsi="inherit"/>
          <w:color w:val="000000"/>
          <w:sz w:val="21"/>
          <w:szCs w:val="21"/>
        </w:rPr>
        <w:t>Conclusion</w:t>
      </w:r>
      <w:bookmarkEnd w:id="15"/>
    </w:p>
    <w:p w14:paraId="5DDB6C04" w14:textId="3B9C9654" w:rsidR="00015755" w:rsidRDefault="00015755" w:rsidP="00015755">
      <w:pPr>
        <w:pStyle w:val="NormalWeb"/>
        <w:spacing w:before="240" w:beforeAutospacing="0" w:after="0" w:afterAutospacing="0"/>
        <w:rPr>
          <w:rFonts w:ascii="Helvetica Neue" w:hAnsi="Helvetica Neue"/>
          <w:color w:val="000000"/>
          <w:sz w:val="21"/>
          <w:szCs w:val="21"/>
        </w:rPr>
      </w:pPr>
      <w:r w:rsidRPr="00015755">
        <w:rPr>
          <w:rFonts w:asciiTheme="majorHAnsi" w:hAnsiTheme="majorHAnsi" w:cstheme="majorHAnsi"/>
          <w:color w:val="212121"/>
          <w:sz w:val="22"/>
          <w:szCs w:val="22"/>
        </w:rPr>
        <w:t xml:space="preserve">We have enough evidence that there is an association between </w:t>
      </w:r>
      <w:proofErr w:type="spellStart"/>
      <w:r w:rsidRPr="00015755">
        <w:rPr>
          <w:rFonts w:asciiTheme="majorHAnsi" w:hAnsiTheme="majorHAnsi" w:cstheme="majorHAnsi"/>
          <w:color w:val="212121"/>
          <w:sz w:val="22"/>
          <w:szCs w:val="22"/>
        </w:rPr>
        <w:t>PatientSex</w:t>
      </w:r>
      <w:proofErr w:type="spellEnd"/>
      <w:r w:rsidRPr="00015755">
        <w:rPr>
          <w:rFonts w:asciiTheme="majorHAnsi" w:hAnsiTheme="majorHAnsi" w:cstheme="majorHAnsi"/>
          <w:color w:val="212121"/>
          <w:sz w:val="22"/>
          <w:szCs w:val="22"/>
        </w:rPr>
        <w:t xml:space="preserve"> and their Target column, at 5% significance level</w:t>
      </w:r>
      <w:r>
        <w:rPr>
          <w:rFonts w:ascii="Helvetica Neue" w:hAnsi="Helvetica Neue"/>
          <w:color w:val="000000"/>
          <w:sz w:val="21"/>
          <w:szCs w:val="21"/>
        </w:rPr>
        <w:t>.</w:t>
      </w:r>
    </w:p>
    <w:p w14:paraId="013FD99B" w14:textId="77777777" w:rsidR="00015755" w:rsidRDefault="00015755" w:rsidP="00015755">
      <w:pPr>
        <w:pStyle w:val="NormalWeb"/>
        <w:spacing w:before="240" w:beforeAutospacing="0" w:after="0" w:afterAutospacing="0"/>
        <w:rPr>
          <w:rFonts w:ascii="Helvetica Neue" w:hAnsi="Helvetica Neue"/>
          <w:color w:val="000000"/>
          <w:sz w:val="21"/>
          <w:szCs w:val="21"/>
        </w:rPr>
      </w:pPr>
    </w:p>
    <w:p w14:paraId="20A7A6C5" w14:textId="77777777" w:rsidR="00015755" w:rsidRPr="00015755" w:rsidRDefault="00015755" w:rsidP="00015755">
      <w:pPr>
        <w:pStyle w:val="Heading2"/>
        <w:numPr>
          <w:ilvl w:val="1"/>
          <w:numId w:val="9"/>
        </w:numPr>
        <w:ind w:left="142" w:hanging="142"/>
      </w:pPr>
      <w:bookmarkStart w:id="16" w:name="_Toc99831089"/>
      <w:r w:rsidRPr="00015755">
        <w:t xml:space="preserve">Hypothesis testing between </w:t>
      </w:r>
      <w:proofErr w:type="spellStart"/>
      <w:r w:rsidRPr="00015755">
        <w:t>PatientAge</w:t>
      </w:r>
      <w:proofErr w:type="spellEnd"/>
      <w:r w:rsidRPr="00015755">
        <w:t xml:space="preserve"> (continuous) and Target (categorical)</w:t>
      </w:r>
      <w:bookmarkEnd w:id="16"/>
    </w:p>
    <w:p w14:paraId="5AB59AE6" w14:textId="77777777" w:rsidR="00015755" w:rsidRPr="00FB000E" w:rsidRDefault="00015755" w:rsidP="00015755">
      <w:pPr>
        <w:pStyle w:val="NormalWeb"/>
        <w:spacing w:before="240" w:beforeAutospacing="0" w:after="0" w:afterAutospacing="0"/>
        <w:rPr>
          <w:rFonts w:asciiTheme="majorHAnsi" w:hAnsiTheme="majorHAnsi" w:cstheme="majorHAnsi"/>
          <w:color w:val="212121"/>
        </w:rPr>
      </w:pPr>
      <w:r w:rsidRPr="00FB000E">
        <w:rPr>
          <w:rFonts w:asciiTheme="majorHAnsi" w:hAnsiTheme="majorHAnsi" w:cstheme="majorHAnsi"/>
          <w:color w:val="212121"/>
        </w:rPr>
        <w:t xml:space="preserve">This is a useful type of test used to compare one numeric feature (as in this case it is </w:t>
      </w:r>
      <w:proofErr w:type="spellStart"/>
      <w:r w:rsidRPr="00FB000E">
        <w:rPr>
          <w:rFonts w:asciiTheme="majorHAnsi" w:hAnsiTheme="majorHAnsi" w:cstheme="majorHAnsi"/>
          <w:color w:val="212121"/>
        </w:rPr>
        <w:t>PatientAge</w:t>
      </w:r>
      <w:proofErr w:type="spellEnd"/>
      <w:r w:rsidRPr="00FB000E">
        <w:rPr>
          <w:rFonts w:asciiTheme="majorHAnsi" w:hAnsiTheme="majorHAnsi" w:cstheme="majorHAnsi"/>
          <w:color w:val="212121"/>
        </w:rPr>
        <w:t>) and categorical column (as in this case it is pneumonia exist or not) in a dataset. It determines if there is a significant difference between these two columns, by yielding a p-value, which tells you how likely the difference observed in the sample between those two column could have happened if there was no difference at the population level (that is our null hypothesis). If the p-value is less than a certain threshold (usually 0.05) then there’s a statistically significant difference between the two column under investigation.</w:t>
      </w:r>
    </w:p>
    <w:p w14:paraId="04044067" w14:textId="77777777" w:rsidR="00015755" w:rsidRDefault="00FA7F27" w:rsidP="00015755">
      <w:pPr>
        <w:pStyle w:val="NormalWeb"/>
        <w:spacing w:before="240" w:beforeAutospacing="0" w:after="0" w:afterAutospacing="0"/>
        <w:rPr>
          <w:rFonts w:ascii="Helvetica Neue" w:hAnsi="Helvetica Neue"/>
          <w:color w:val="000000"/>
          <w:sz w:val="21"/>
          <w:szCs w:val="21"/>
        </w:rPr>
      </w:pPr>
      <w:hyperlink r:id="rId16" w:history="1">
        <w:r w:rsidR="00015755">
          <w:rPr>
            <w:rStyle w:val="Hyperlink"/>
            <w:rFonts w:ascii="Helvetica Neue" w:hAnsi="Helvetica Neue"/>
            <w:color w:val="337AB7"/>
            <w:sz w:val="21"/>
            <w:szCs w:val="21"/>
          </w:rPr>
          <w:t>reference link</w:t>
        </w:r>
      </w:hyperlink>
    </w:p>
    <w:p w14:paraId="3227508A" w14:textId="77777777" w:rsidR="00015755" w:rsidRPr="00FB000E" w:rsidRDefault="00015755" w:rsidP="00015755">
      <w:pPr>
        <w:pStyle w:val="Heading4"/>
        <w:spacing w:after="0"/>
        <w:rPr>
          <w:rFonts w:ascii="inherit" w:hAnsi="inherit"/>
          <w:color w:val="000000"/>
          <w:sz w:val="23"/>
          <w:szCs w:val="22"/>
        </w:rPr>
      </w:pPr>
      <w:bookmarkStart w:id="17" w:name="_Toc99831090"/>
      <w:r w:rsidRPr="00FB000E">
        <w:rPr>
          <w:rFonts w:ascii="inherit" w:hAnsi="inherit"/>
          <w:color w:val="000000"/>
          <w:sz w:val="23"/>
          <w:szCs w:val="22"/>
        </w:rPr>
        <w:t>Definition of hypothesis</w:t>
      </w:r>
      <w:bookmarkEnd w:id="17"/>
    </w:p>
    <w:p w14:paraId="29497C8D" w14:textId="77777777" w:rsidR="00015755" w:rsidRPr="00FB000E" w:rsidRDefault="00015755" w:rsidP="00015755">
      <w:pPr>
        <w:pStyle w:val="NormalWeb"/>
        <w:spacing w:before="0" w:beforeAutospacing="0" w:after="0" w:afterAutospacing="0"/>
        <w:rPr>
          <w:rFonts w:asciiTheme="majorHAnsi" w:hAnsiTheme="majorHAnsi" w:cstheme="majorHAnsi"/>
          <w:color w:val="212121"/>
        </w:rPr>
      </w:pPr>
      <w:r w:rsidRPr="00FB000E">
        <w:rPr>
          <w:rFonts w:asciiTheme="majorHAnsi" w:hAnsiTheme="majorHAnsi" w:cstheme="majorHAnsi"/>
          <w:color w:val="212121"/>
        </w:rPr>
        <w:t xml:space="preserve">Null Hypothesis (H₀): whether </w:t>
      </w:r>
      <w:proofErr w:type="spellStart"/>
      <w:r w:rsidRPr="00FB000E">
        <w:rPr>
          <w:rFonts w:asciiTheme="majorHAnsi" w:hAnsiTheme="majorHAnsi" w:cstheme="majorHAnsi"/>
          <w:color w:val="212121"/>
        </w:rPr>
        <w:t>PatientAge</w:t>
      </w:r>
      <w:proofErr w:type="spellEnd"/>
      <w:r w:rsidRPr="00FB000E">
        <w:rPr>
          <w:rFonts w:asciiTheme="majorHAnsi" w:hAnsiTheme="majorHAnsi" w:cstheme="majorHAnsi"/>
          <w:color w:val="212121"/>
        </w:rPr>
        <w:t xml:space="preserve"> and Target are independent, i.e. no relationship</w:t>
      </w:r>
      <w:r w:rsidRPr="00FB000E">
        <w:rPr>
          <w:rFonts w:asciiTheme="majorHAnsi" w:hAnsiTheme="majorHAnsi" w:cstheme="majorHAnsi"/>
          <w:color w:val="212121"/>
        </w:rPr>
        <w:br/>
        <w:t xml:space="preserve">Alternative Hypothesis (H₁): whether </w:t>
      </w:r>
      <w:proofErr w:type="spellStart"/>
      <w:r w:rsidRPr="00FB000E">
        <w:rPr>
          <w:rFonts w:asciiTheme="majorHAnsi" w:hAnsiTheme="majorHAnsi" w:cstheme="majorHAnsi"/>
          <w:color w:val="212121"/>
        </w:rPr>
        <w:t>PatientAge</w:t>
      </w:r>
      <w:proofErr w:type="spellEnd"/>
      <w:r w:rsidRPr="00FB000E">
        <w:rPr>
          <w:rFonts w:asciiTheme="majorHAnsi" w:hAnsiTheme="majorHAnsi" w:cstheme="majorHAnsi"/>
          <w:color w:val="212121"/>
        </w:rPr>
        <w:t xml:space="preserve"> and Target are dependent, i.e. has a relationship</w:t>
      </w:r>
      <w:r w:rsidRPr="00FB000E">
        <w:rPr>
          <w:rFonts w:asciiTheme="majorHAnsi" w:hAnsiTheme="majorHAnsi" w:cstheme="majorHAnsi"/>
          <w:color w:val="212121"/>
        </w:rPr>
        <w:br/>
        <w:t xml:space="preserve">p-value </w:t>
      </w:r>
      <w:proofErr w:type="spellStart"/>
      <w:r w:rsidRPr="00FB000E">
        <w:rPr>
          <w:rFonts w:asciiTheme="majorHAnsi" w:hAnsiTheme="majorHAnsi" w:cstheme="majorHAnsi"/>
          <w:color w:val="212121"/>
        </w:rPr>
        <w:t>thershold</w:t>
      </w:r>
      <w:proofErr w:type="spellEnd"/>
      <w:r w:rsidRPr="00FB000E">
        <w:rPr>
          <w:rFonts w:asciiTheme="majorHAnsi" w:hAnsiTheme="majorHAnsi" w:cstheme="majorHAnsi"/>
          <w:color w:val="212121"/>
        </w:rPr>
        <w:t xml:space="preserve"> = 0.05</w:t>
      </w:r>
    </w:p>
    <w:p w14:paraId="033BEC77" w14:textId="77777777" w:rsidR="00015755" w:rsidRPr="00FB000E" w:rsidRDefault="00015755" w:rsidP="00015755">
      <w:pPr>
        <w:pStyle w:val="Heading4"/>
        <w:spacing w:after="0"/>
        <w:rPr>
          <w:rFonts w:ascii="inherit" w:hAnsi="inherit"/>
          <w:color w:val="000000"/>
          <w:sz w:val="23"/>
          <w:szCs w:val="22"/>
        </w:rPr>
      </w:pPr>
      <w:bookmarkStart w:id="18" w:name="_Toc99831091"/>
      <w:r w:rsidRPr="00FB000E">
        <w:rPr>
          <w:rFonts w:ascii="inherit" w:hAnsi="inherit"/>
          <w:color w:val="000000"/>
          <w:sz w:val="23"/>
          <w:szCs w:val="22"/>
        </w:rPr>
        <w:t>T-test</w:t>
      </w:r>
      <w:bookmarkEnd w:id="18"/>
    </w:p>
    <w:p w14:paraId="2CEB5066" w14:textId="77777777" w:rsidR="00015755" w:rsidRPr="00FB000E" w:rsidRDefault="00015755" w:rsidP="00015755">
      <w:pPr>
        <w:pStyle w:val="NormalWeb"/>
        <w:spacing w:before="0" w:beforeAutospacing="0" w:after="0" w:afterAutospacing="0"/>
        <w:rPr>
          <w:rFonts w:asciiTheme="majorHAnsi" w:hAnsiTheme="majorHAnsi" w:cstheme="majorHAnsi"/>
          <w:color w:val="212121"/>
        </w:rPr>
      </w:pPr>
      <w:r w:rsidRPr="00FB000E">
        <w:rPr>
          <w:rFonts w:asciiTheme="majorHAnsi" w:hAnsiTheme="majorHAnsi" w:cstheme="majorHAnsi"/>
          <w:color w:val="212121"/>
        </w:rPr>
        <w:t>We’ll define our p-value threshold (0.05) and create a function to determine whether we should reject or not the null hypothesis:</w:t>
      </w:r>
    </w:p>
    <w:p w14:paraId="346F26A2" w14:textId="1C971ACA" w:rsidR="00015755" w:rsidRDefault="00015755" w:rsidP="00015755">
      <w:pPr>
        <w:pStyle w:val="NormalWeb"/>
        <w:spacing w:before="0" w:beforeAutospacing="0" w:after="0" w:afterAutospacing="0"/>
        <w:rPr>
          <w:rFonts w:ascii="Helvetica Neue" w:hAnsi="Helvetica Neue"/>
          <w:color w:val="000000"/>
          <w:sz w:val="21"/>
          <w:szCs w:val="21"/>
        </w:rPr>
      </w:pPr>
    </w:p>
    <w:p w14:paraId="0AD15ADA" w14:textId="75D025DF" w:rsidR="00015755" w:rsidRDefault="00015755" w:rsidP="00015755">
      <w:pPr>
        <w:pStyle w:val="NormalWeb"/>
        <w:spacing w:before="0" w:beforeAutospacing="0" w:after="0" w:afterAutospacing="0"/>
        <w:rPr>
          <w:rFonts w:ascii="Helvetica Neue" w:hAnsi="Helvetica Neue"/>
          <w:color w:val="000000"/>
          <w:sz w:val="21"/>
          <w:szCs w:val="21"/>
        </w:rPr>
      </w:pPr>
      <w:r w:rsidRPr="00015755">
        <w:rPr>
          <w:rFonts w:ascii="Helvetica Neue" w:hAnsi="Helvetica Neue"/>
          <w:noProof/>
          <w:color w:val="000000"/>
          <w:sz w:val="21"/>
          <w:szCs w:val="21"/>
        </w:rPr>
        <w:drawing>
          <wp:inline distT="0" distB="0" distL="0" distR="0" wp14:anchorId="19057B6F" wp14:editId="3B98F3DC">
            <wp:extent cx="5731510" cy="203390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stretch>
                      <a:fillRect/>
                    </a:stretch>
                  </pic:blipFill>
                  <pic:spPr>
                    <a:xfrm>
                      <a:off x="0" y="0"/>
                      <a:ext cx="5731510" cy="2033905"/>
                    </a:xfrm>
                    <a:prstGeom prst="rect">
                      <a:avLst/>
                    </a:prstGeom>
                  </pic:spPr>
                </pic:pic>
              </a:graphicData>
            </a:graphic>
          </wp:inline>
        </w:drawing>
      </w:r>
    </w:p>
    <w:p w14:paraId="010CD646" w14:textId="77777777" w:rsidR="00015755" w:rsidRDefault="00015755" w:rsidP="00015755">
      <w:pPr>
        <w:pStyle w:val="Heading4"/>
        <w:spacing w:after="0"/>
        <w:rPr>
          <w:rFonts w:ascii="inherit" w:hAnsi="inherit"/>
          <w:color w:val="000000"/>
          <w:sz w:val="21"/>
          <w:szCs w:val="21"/>
        </w:rPr>
      </w:pPr>
      <w:bookmarkStart w:id="19" w:name="_Toc99831092"/>
      <w:r>
        <w:rPr>
          <w:rFonts w:ascii="inherit" w:hAnsi="inherit"/>
          <w:color w:val="000000"/>
          <w:sz w:val="21"/>
          <w:szCs w:val="21"/>
        </w:rPr>
        <w:t>Conclusion</w:t>
      </w:r>
      <w:bookmarkEnd w:id="19"/>
    </w:p>
    <w:p w14:paraId="6484E53D" w14:textId="77777777" w:rsidR="00015755" w:rsidRPr="00FB000E" w:rsidRDefault="00015755" w:rsidP="00015755">
      <w:pPr>
        <w:pStyle w:val="NormalWeb"/>
        <w:spacing w:before="0" w:beforeAutospacing="0" w:after="0" w:afterAutospacing="0"/>
        <w:rPr>
          <w:rFonts w:asciiTheme="majorHAnsi" w:hAnsiTheme="majorHAnsi" w:cstheme="majorHAnsi"/>
          <w:color w:val="212121"/>
        </w:rPr>
      </w:pPr>
      <w:r w:rsidRPr="00FB000E">
        <w:rPr>
          <w:rFonts w:asciiTheme="majorHAnsi" w:hAnsiTheme="majorHAnsi" w:cstheme="majorHAnsi"/>
          <w:color w:val="212121"/>
        </w:rPr>
        <w:t xml:space="preserve">We have enough evidence that there is an association between </w:t>
      </w:r>
      <w:proofErr w:type="spellStart"/>
      <w:r w:rsidRPr="00FB000E">
        <w:rPr>
          <w:rFonts w:asciiTheme="majorHAnsi" w:hAnsiTheme="majorHAnsi" w:cstheme="majorHAnsi"/>
          <w:color w:val="212121"/>
        </w:rPr>
        <w:t>PatientAge</w:t>
      </w:r>
      <w:proofErr w:type="spellEnd"/>
      <w:r w:rsidRPr="00FB000E">
        <w:rPr>
          <w:rFonts w:asciiTheme="majorHAnsi" w:hAnsiTheme="majorHAnsi" w:cstheme="majorHAnsi"/>
          <w:color w:val="212121"/>
        </w:rPr>
        <w:t xml:space="preserve"> and their Target column, at 5% significance level.</w:t>
      </w:r>
    </w:p>
    <w:p w14:paraId="1CBBEB14" w14:textId="77777777" w:rsidR="00015755" w:rsidRDefault="00015755" w:rsidP="00176EED">
      <w:pPr>
        <w:jc w:val="both"/>
        <w:rPr>
          <w:rFonts w:ascii="Courier New" w:hAnsi="Courier New" w:cs="Courier New"/>
          <w:color w:val="212121"/>
          <w:sz w:val="21"/>
          <w:szCs w:val="21"/>
          <w:shd w:val="clear" w:color="auto" w:fill="FFFFFF"/>
        </w:rPr>
      </w:pPr>
    </w:p>
    <w:p w14:paraId="2C5F91D0" w14:textId="77777777" w:rsidR="00242A25" w:rsidRDefault="00242A25" w:rsidP="00176EED">
      <w:pPr>
        <w:jc w:val="both"/>
        <w:rPr>
          <w:rFonts w:ascii="Courier New" w:hAnsi="Courier New" w:cs="Courier New"/>
          <w:color w:val="212121"/>
          <w:sz w:val="21"/>
          <w:szCs w:val="21"/>
          <w:shd w:val="clear" w:color="auto" w:fill="FFFFFF"/>
        </w:rPr>
      </w:pPr>
    </w:p>
    <w:p w14:paraId="6969B4F2" w14:textId="77777777" w:rsidR="00A15384" w:rsidRDefault="00C54B1A">
      <w:pPr>
        <w:pStyle w:val="Heading2"/>
        <w:numPr>
          <w:ilvl w:val="1"/>
          <w:numId w:val="9"/>
        </w:numPr>
        <w:ind w:left="142" w:hanging="142"/>
      </w:pPr>
      <w:bookmarkStart w:id="20" w:name="_Toc99831093"/>
      <w:r>
        <w:t>Pre-Processing</w:t>
      </w:r>
      <w:bookmarkEnd w:id="20"/>
    </w:p>
    <w:p w14:paraId="73A89DE8" w14:textId="77777777" w:rsidR="0021531F" w:rsidRDefault="0021531F" w:rsidP="000562F2">
      <w:pPr>
        <w:jc w:val="both"/>
        <w:rPr>
          <w:rFonts w:asciiTheme="majorHAnsi" w:hAnsiTheme="majorHAnsi" w:cstheme="majorHAnsi"/>
          <w:color w:val="212121"/>
        </w:rPr>
      </w:pPr>
    </w:p>
    <w:p w14:paraId="26BEB67C" w14:textId="77777777" w:rsidR="0021531F" w:rsidRPr="0021531F" w:rsidRDefault="0021531F" w:rsidP="0021531F">
      <w:pPr>
        <w:rPr>
          <w:rFonts w:asciiTheme="majorHAnsi" w:hAnsiTheme="majorHAnsi" w:cstheme="majorHAnsi"/>
          <w:color w:val="212121"/>
        </w:rPr>
      </w:pPr>
      <w:r w:rsidRPr="0021531F">
        <w:rPr>
          <w:rFonts w:asciiTheme="majorHAnsi" w:hAnsiTheme="majorHAnsi" w:cstheme="majorHAnsi"/>
          <w:color w:val="212121"/>
        </w:rPr>
        <w:t>The following pre-processing steps were applied when performing Exploratory Data Analysis on the data set:</w:t>
      </w:r>
    </w:p>
    <w:p w14:paraId="7D6B676B" w14:textId="1054FA61" w:rsidR="0021531F" w:rsidRPr="0021531F" w:rsidRDefault="0021531F"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Performed</w:t>
      </w:r>
      <w:r w:rsidRPr="0021531F">
        <w:rPr>
          <w:rFonts w:asciiTheme="majorHAnsi" w:hAnsiTheme="majorHAnsi" w:cstheme="majorHAnsi"/>
          <w:color w:val="212121"/>
          <w:szCs w:val="24"/>
        </w:rPr>
        <w:t xml:space="preserve"> rows with null values</w:t>
      </w:r>
      <w:r>
        <w:rPr>
          <w:rFonts w:asciiTheme="majorHAnsi" w:hAnsiTheme="majorHAnsi" w:cstheme="majorHAnsi"/>
          <w:color w:val="212121"/>
          <w:szCs w:val="24"/>
        </w:rPr>
        <w:t xml:space="preserve"> check</w:t>
      </w:r>
      <w:r w:rsidRPr="0021531F">
        <w:rPr>
          <w:rFonts w:asciiTheme="majorHAnsi" w:hAnsiTheme="majorHAnsi" w:cstheme="majorHAnsi"/>
          <w:color w:val="212121"/>
          <w:szCs w:val="24"/>
        </w:rPr>
        <w:t>.</w:t>
      </w:r>
    </w:p>
    <w:p w14:paraId="1C6B72CD" w14:textId="02DDAC62" w:rsidR="0021531F" w:rsidRPr="0021531F" w:rsidRDefault="00E0518A"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Merged both</w:t>
      </w:r>
      <w:r w:rsidR="0021531F">
        <w:rPr>
          <w:rFonts w:asciiTheme="majorHAnsi" w:hAnsiTheme="majorHAnsi" w:cstheme="majorHAnsi"/>
          <w:color w:val="212121"/>
          <w:szCs w:val="24"/>
        </w:rPr>
        <w:t xml:space="preserve"> the two CSV files</w:t>
      </w:r>
      <w:r>
        <w:rPr>
          <w:rFonts w:asciiTheme="majorHAnsi" w:hAnsiTheme="majorHAnsi" w:cstheme="majorHAnsi"/>
          <w:color w:val="212121"/>
          <w:szCs w:val="24"/>
        </w:rPr>
        <w:t xml:space="preserve"> – added class, path of image and patient id columns</w:t>
      </w:r>
      <w:r w:rsidR="0021531F" w:rsidRPr="0021531F">
        <w:rPr>
          <w:rFonts w:asciiTheme="majorHAnsi" w:hAnsiTheme="majorHAnsi" w:cstheme="majorHAnsi"/>
          <w:color w:val="212121"/>
          <w:szCs w:val="24"/>
        </w:rPr>
        <w:t>.</w:t>
      </w:r>
    </w:p>
    <w:p w14:paraId="611FF0EC" w14:textId="0D2ADEEE" w:rsidR="0021531F" w:rsidRDefault="00E0518A"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There was no duplicate values found.</w:t>
      </w:r>
    </w:p>
    <w:p w14:paraId="40B71433" w14:textId="47B7E295" w:rsidR="00E0518A" w:rsidRDefault="00E0518A"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 xml:space="preserve">Created new column </w:t>
      </w:r>
      <w:r w:rsidR="008C0106">
        <w:rPr>
          <w:rFonts w:asciiTheme="majorHAnsi" w:hAnsiTheme="majorHAnsi" w:cstheme="majorHAnsi"/>
          <w:color w:val="212121"/>
          <w:szCs w:val="24"/>
        </w:rPr>
        <w:t xml:space="preserve">– to represent the number of </w:t>
      </w:r>
      <w:r>
        <w:rPr>
          <w:rFonts w:asciiTheme="majorHAnsi" w:hAnsiTheme="majorHAnsi" w:cstheme="majorHAnsi"/>
          <w:color w:val="212121"/>
          <w:szCs w:val="24"/>
        </w:rPr>
        <w:t>bounding box</w:t>
      </w:r>
      <w:r w:rsidR="008C0106">
        <w:rPr>
          <w:rFonts w:asciiTheme="majorHAnsi" w:hAnsiTheme="majorHAnsi" w:cstheme="majorHAnsi"/>
          <w:color w:val="212121"/>
          <w:szCs w:val="24"/>
        </w:rPr>
        <w:t>es for each patient.</w:t>
      </w:r>
    </w:p>
    <w:p w14:paraId="747C4A70" w14:textId="05EA2359" w:rsidR="008C0106" w:rsidRPr="0021531F" w:rsidRDefault="008C0106" w:rsidP="0021531F">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lastRenderedPageBreak/>
        <w:t xml:space="preserve">Converted the images from DICOM (*.DCM) format to JPEG (*.JPG). </w:t>
      </w:r>
      <w:proofErr w:type="spellStart"/>
      <w:r>
        <w:rPr>
          <w:rFonts w:asciiTheme="majorHAnsi" w:hAnsiTheme="majorHAnsi" w:cstheme="majorHAnsi"/>
          <w:color w:val="212121"/>
          <w:szCs w:val="24"/>
        </w:rPr>
        <w:t>pydicom</w:t>
      </w:r>
      <w:proofErr w:type="spellEnd"/>
      <w:r>
        <w:rPr>
          <w:rFonts w:asciiTheme="majorHAnsi" w:hAnsiTheme="majorHAnsi" w:cstheme="majorHAnsi"/>
          <w:color w:val="212121"/>
          <w:szCs w:val="24"/>
        </w:rPr>
        <w:t xml:space="preserve"> library used to load the </w:t>
      </w:r>
      <w:proofErr w:type="spellStart"/>
      <w:r w:rsidR="00146B61">
        <w:rPr>
          <w:rFonts w:asciiTheme="majorHAnsi" w:hAnsiTheme="majorHAnsi" w:cstheme="majorHAnsi"/>
          <w:color w:val="212121"/>
          <w:szCs w:val="24"/>
        </w:rPr>
        <w:t>dicom</w:t>
      </w:r>
      <w:proofErr w:type="spellEnd"/>
      <w:r w:rsidR="00146B61">
        <w:rPr>
          <w:rFonts w:asciiTheme="majorHAnsi" w:hAnsiTheme="majorHAnsi" w:cstheme="majorHAnsi"/>
          <w:color w:val="212121"/>
          <w:szCs w:val="24"/>
        </w:rPr>
        <w:t xml:space="preserve"> images into the notebook.</w:t>
      </w:r>
    </w:p>
    <w:p w14:paraId="65BABB07" w14:textId="5245FE95" w:rsidR="00A15384" w:rsidRPr="00EA08BB" w:rsidRDefault="008C0106" w:rsidP="00EA08BB">
      <w:pPr>
        <w:pStyle w:val="ListParagraph"/>
        <w:numPr>
          <w:ilvl w:val="0"/>
          <w:numId w:val="17"/>
        </w:numPr>
        <w:spacing w:after="160" w:line="259" w:lineRule="auto"/>
        <w:rPr>
          <w:rFonts w:asciiTheme="majorHAnsi" w:hAnsiTheme="majorHAnsi" w:cstheme="majorHAnsi"/>
          <w:color w:val="212121"/>
          <w:szCs w:val="24"/>
        </w:rPr>
      </w:pPr>
      <w:r>
        <w:rPr>
          <w:rFonts w:asciiTheme="majorHAnsi" w:hAnsiTheme="majorHAnsi" w:cstheme="majorHAnsi"/>
          <w:color w:val="212121"/>
          <w:szCs w:val="24"/>
        </w:rPr>
        <w:t>Resized the image to fit in the model input parameters.</w:t>
      </w:r>
    </w:p>
    <w:p w14:paraId="47A5D681" w14:textId="77777777" w:rsidR="00A15384" w:rsidRDefault="00A15384">
      <w:pPr>
        <w:ind w:left="720"/>
      </w:pPr>
    </w:p>
    <w:p w14:paraId="40230055" w14:textId="77777777" w:rsidR="00A15384" w:rsidRDefault="00C54B1A">
      <w:pPr>
        <w:pStyle w:val="Heading1"/>
        <w:numPr>
          <w:ilvl w:val="0"/>
          <w:numId w:val="9"/>
        </w:numPr>
        <w:ind w:left="0" w:firstLine="0"/>
      </w:pPr>
      <w:bookmarkStart w:id="21" w:name="_Toc99831094"/>
      <w:r>
        <w:t>Model Selection and Model Building</w:t>
      </w:r>
      <w:bookmarkEnd w:id="21"/>
      <w:r>
        <w:t xml:space="preserve"> </w:t>
      </w:r>
    </w:p>
    <w:p w14:paraId="19D0A52F" w14:textId="7CE73625" w:rsidR="00A15384" w:rsidRDefault="00C54B1A">
      <w:pPr>
        <w:pStyle w:val="Heading2"/>
        <w:numPr>
          <w:ilvl w:val="1"/>
          <w:numId w:val="9"/>
        </w:numPr>
        <w:ind w:left="142" w:hanging="142"/>
      </w:pPr>
      <w:bookmarkStart w:id="22" w:name="_Toc99831095"/>
      <w:r>
        <w:t>Models</w:t>
      </w:r>
      <w:bookmarkEnd w:id="22"/>
    </w:p>
    <w:p w14:paraId="4AC0F9E9" w14:textId="604CDFE0" w:rsidR="00C63226" w:rsidRPr="00C63226" w:rsidRDefault="00C63226" w:rsidP="00C63226">
      <w:pPr>
        <w:rPr>
          <w:rFonts w:asciiTheme="majorHAnsi" w:hAnsiTheme="majorHAnsi" w:cstheme="majorHAnsi"/>
          <w:color w:val="212121"/>
        </w:rPr>
      </w:pPr>
      <w:r>
        <w:rPr>
          <w:rFonts w:asciiTheme="majorHAnsi" w:hAnsiTheme="majorHAnsi" w:cstheme="majorHAnsi"/>
          <w:color w:val="212121"/>
        </w:rPr>
        <w:t>Based on our case study, t</w:t>
      </w:r>
      <w:r w:rsidRPr="00C63226">
        <w:rPr>
          <w:rFonts w:asciiTheme="majorHAnsi" w:hAnsiTheme="majorHAnsi" w:cstheme="majorHAnsi"/>
          <w:color w:val="212121"/>
        </w:rPr>
        <w:t>he comparative performance for different CNNs for two</w:t>
      </w:r>
      <w:r>
        <w:rPr>
          <w:rFonts w:asciiTheme="majorHAnsi" w:hAnsiTheme="majorHAnsi" w:cstheme="majorHAnsi"/>
          <w:color w:val="212121"/>
        </w:rPr>
        <w:t>-</w:t>
      </w:r>
      <w:r w:rsidRPr="00C63226">
        <w:rPr>
          <w:rFonts w:asciiTheme="majorHAnsi" w:hAnsiTheme="majorHAnsi" w:cstheme="majorHAnsi"/>
          <w:color w:val="212121"/>
        </w:rPr>
        <w:t>class</w:t>
      </w:r>
      <w:r>
        <w:rPr>
          <w:rFonts w:asciiTheme="majorHAnsi" w:hAnsiTheme="majorHAnsi" w:cstheme="majorHAnsi"/>
          <w:color w:val="212121"/>
        </w:rPr>
        <w:t xml:space="preserve"> </w:t>
      </w:r>
      <w:r w:rsidRPr="00C63226">
        <w:rPr>
          <w:rFonts w:asciiTheme="majorHAnsi" w:hAnsiTheme="majorHAnsi" w:cstheme="majorHAnsi"/>
          <w:color w:val="212121"/>
        </w:rPr>
        <w:t>classification problem with and without augmentation is</w:t>
      </w:r>
      <w:r>
        <w:rPr>
          <w:rFonts w:asciiTheme="majorHAnsi" w:hAnsiTheme="majorHAnsi" w:cstheme="majorHAnsi"/>
          <w:color w:val="212121"/>
        </w:rPr>
        <w:t xml:space="preserve"> </w:t>
      </w:r>
      <w:r w:rsidRPr="00C63226">
        <w:rPr>
          <w:rFonts w:asciiTheme="majorHAnsi" w:hAnsiTheme="majorHAnsi" w:cstheme="majorHAnsi"/>
          <w:color w:val="212121"/>
        </w:rPr>
        <w:t xml:space="preserve">shown in Table </w:t>
      </w:r>
      <w:r>
        <w:rPr>
          <w:rFonts w:asciiTheme="majorHAnsi" w:hAnsiTheme="majorHAnsi" w:cstheme="majorHAnsi"/>
          <w:color w:val="212121"/>
        </w:rPr>
        <w:t>below</w:t>
      </w:r>
      <w:r w:rsidRPr="00C63226">
        <w:rPr>
          <w:rFonts w:asciiTheme="majorHAnsi" w:hAnsiTheme="majorHAnsi" w:cstheme="majorHAnsi"/>
          <w:color w:val="212121"/>
        </w:rPr>
        <w:t>.</w:t>
      </w:r>
      <w:r>
        <w:rPr>
          <w:rFonts w:asciiTheme="majorHAnsi" w:hAnsiTheme="majorHAnsi" w:cstheme="majorHAnsi"/>
          <w:color w:val="212121"/>
        </w:rPr>
        <w:t xml:space="preserve"> </w:t>
      </w:r>
      <w:r w:rsidRPr="00C63226">
        <w:rPr>
          <w:rFonts w:asciiTheme="majorHAnsi" w:hAnsiTheme="majorHAnsi" w:cstheme="majorHAnsi"/>
          <w:color w:val="212121"/>
        </w:rPr>
        <w:t xml:space="preserve">It is apparent from </w:t>
      </w:r>
      <w:r>
        <w:rPr>
          <w:rFonts w:asciiTheme="majorHAnsi" w:hAnsiTheme="majorHAnsi" w:cstheme="majorHAnsi"/>
          <w:color w:val="212121"/>
        </w:rPr>
        <w:t>this table</w:t>
      </w:r>
      <w:r w:rsidRPr="00C63226">
        <w:rPr>
          <w:rFonts w:asciiTheme="majorHAnsi" w:hAnsiTheme="majorHAnsi" w:cstheme="majorHAnsi"/>
          <w:color w:val="212121"/>
        </w:rPr>
        <w:t xml:space="preserve"> that all the evaluated pretrained</w:t>
      </w:r>
      <w:r>
        <w:rPr>
          <w:rFonts w:asciiTheme="majorHAnsi" w:hAnsiTheme="majorHAnsi" w:cstheme="majorHAnsi"/>
          <w:color w:val="212121"/>
        </w:rPr>
        <w:t xml:space="preserve"> </w:t>
      </w:r>
      <w:r w:rsidRPr="00C63226">
        <w:rPr>
          <w:rFonts w:asciiTheme="majorHAnsi" w:hAnsiTheme="majorHAnsi" w:cstheme="majorHAnsi"/>
          <w:color w:val="212121"/>
        </w:rPr>
        <w:t>models perform very well in classifying COVID-19</w:t>
      </w:r>
      <w:r>
        <w:rPr>
          <w:rFonts w:asciiTheme="majorHAnsi" w:hAnsiTheme="majorHAnsi" w:cstheme="majorHAnsi"/>
          <w:color w:val="212121"/>
        </w:rPr>
        <w:t xml:space="preserve"> </w:t>
      </w:r>
      <w:r w:rsidRPr="00C63226">
        <w:rPr>
          <w:rFonts w:asciiTheme="majorHAnsi" w:hAnsiTheme="majorHAnsi" w:cstheme="majorHAnsi"/>
          <w:color w:val="212121"/>
        </w:rPr>
        <w:t>and normal images in two-class problem. The weighted</w:t>
      </w:r>
      <w:r>
        <w:rPr>
          <w:rFonts w:asciiTheme="majorHAnsi" w:hAnsiTheme="majorHAnsi" w:cstheme="majorHAnsi"/>
          <w:color w:val="212121"/>
        </w:rPr>
        <w:t xml:space="preserve"> </w:t>
      </w:r>
      <w:r w:rsidRPr="00C63226">
        <w:rPr>
          <w:rFonts w:asciiTheme="majorHAnsi" w:hAnsiTheme="majorHAnsi" w:cstheme="majorHAnsi"/>
          <w:color w:val="212121"/>
        </w:rPr>
        <w:t>average performance matrix for eight different networks are</w:t>
      </w:r>
      <w:r>
        <w:rPr>
          <w:rFonts w:asciiTheme="majorHAnsi" w:hAnsiTheme="majorHAnsi" w:cstheme="majorHAnsi"/>
          <w:color w:val="212121"/>
        </w:rPr>
        <w:t xml:space="preserve"> </w:t>
      </w:r>
      <w:r w:rsidRPr="00C63226">
        <w:rPr>
          <w:rFonts w:asciiTheme="majorHAnsi" w:hAnsiTheme="majorHAnsi" w:cstheme="majorHAnsi"/>
          <w:color w:val="212121"/>
        </w:rPr>
        <w:t>very similar whereas small gain can be observed when training</w:t>
      </w:r>
      <w:r>
        <w:rPr>
          <w:rFonts w:asciiTheme="majorHAnsi" w:hAnsiTheme="majorHAnsi" w:cstheme="majorHAnsi"/>
          <w:color w:val="212121"/>
        </w:rPr>
        <w:t xml:space="preserve"> </w:t>
      </w:r>
      <w:r w:rsidRPr="00C63226">
        <w:rPr>
          <w:rFonts w:asciiTheme="majorHAnsi" w:hAnsiTheme="majorHAnsi" w:cstheme="majorHAnsi"/>
          <w:color w:val="212121"/>
        </w:rPr>
        <w:t>was done using image augmentation. Among the networks</w:t>
      </w:r>
    </w:p>
    <w:p w14:paraId="412D7FEE" w14:textId="451FEE68" w:rsidR="00C63226" w:rsidRPr="00C63226" w:rsidRDefault="00C63226" w:rsidP="00C63226">
      <w:pPr>
        <w:rPr>
          <w:rFonts w:asciiTheme="majorHAnsi" w:hAnsiTheme="majorHAnsi" w:cstheme="majorHAnsi"/>
          <w:color w:val="212121"/>
        </w:rPr>
      </w:pPr>
      <w:r w:rsidRPr="00C63226">
        <w:rPr>
          <w:rFonts w:asciiTheme="majorHAnsi" w:hAnsiTheme="majorHAnsi" w:cstheme="majorHAnsi"/>
          <w:color w:val="212121"/>
        </w:rPr>
        <w:t>trained with 338 X-ray images for two-class problem,</w:t>
      </w:r>
      <w:r>
        <w:rPr>
          <w:rFonts w:asciiTheme="majorHAnsi" w:hAnsiTheme="majorHAnsi" w:cstheme="majorHAnsi"/>
          <w:color w:val="212121"/>
        </w:rPr>
        <w:t xml:space="preserve"> </w:t>
      </w:r>
      <w:r w:rsidRPr="00C63226">
        <w:rPr>
          <w:rFonts w:asciiTheme="majorHAnsi" w:hAnsiTheme="majorHAnsi" w:cstheme="majorHAnsi"/>
          <w:color w:val="212121"/>
        </w:rPr>
        <w:t xml:space="preserve">ResNet18 and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are equally performing for classifying</w:t>
      </w:r>
      <w:r>
        <w:rPr>
          <w:rFonts w:asciiTheme="majorHAnsi" w:hAnsiTheme="majorHAnsi" w:cstheme="majorHAnsi"/>
          <w:color w:val="212121"/>
        </w:rPr>
        <w:t xml:space="preserve"> </w:t>
      </w:r>
      <w:r w:rsidRPr="00C63226">
        <w:rPr>
          <w:rFonts w:asciiTheme="majorHAnsi" w:hAnsiTheme="majorHAnsi" w:cstheme="majorHAnsi"/>
          <w:color w:val="212121"/>
        </w:rPr>
        <w:t xml:space="preserve">images while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and DenseNet201 are performing</w:t>
      </w:r>
    </w:p>
    <w:p w14:paraId="3EB95804" w14:textId="5A01EBF2" w:rsidR="00C63226" w:rsidRPr="00C63226" w:rsidRDefault="00C63226" w:rsidP="00C63226">
      <w:pPr>
        <w:rPr>
          <w:rFonts w:asciiTheme="majorHAnsi" w:hAnsiTheme="majorHAnsi" w:cstheme="majorHAnsi"/>
          <w:color w:val="212121"/>
        </w:rPr>
      </w:pPr>
      <w:r w:rsidRPr="00C63226">
        <w:rPr>
          <w:rFonts w:asciiTheme="majorHAnsi" w:hAnsiTheme="majorHAnsi" w:cstheme="majorHAnsi"/>
          <w:color w:val="212121"/>
        </w:rPr>
        <w:t>better than others in case of training with augmented images,</w:t>
      </w:r>
      <w:r>
        <w:rPr>
          <w:rFonts w:asciiTheme="majorHAnsi" w:hAnsiTheme="majorHAnsi" w:cstheme="majorHAnsi"/>
          <w:color w:val="212121"/>
        </w:rPr>
        <w:t xml:space="preserve"> </w:t>
      </w:r>
      <w:r w:rsidRPr="00C63226">
        <w:rPr>
          <w:rFonts w:asciiTheme="majorHAnsi" w:hAnsiTheme="majorHAnsi" w:cstheme="majorHAnsi"/>
          <w:color w:val="212121"/>
        </w:rPr>
        <w:t xml:space="preserve">although the difference is marginal.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is producing the</w:t>
      </w:r>
      <w:r>
        <w:rPr>
          <w:rFonts w:asciiTheme="majorHAnsi" w:hAnsiTheme="majorHAnsi" w:cstheme="majorHAnsi"/>
          <w:color w:val="212121"/>
        </w:rPr>
        <w:t xml:space="preserve"> </w:t>
      </w:r>
      <w:r w:rsidRPr="00C63226">
        <w:rPr>
          <w:rFonts w:asciiTheme="majorHAnsi" w:hAnsiTheme="majorHAnsi" w:cstheme="majorHAnsi"/>
          <w:color w:val="212121"/>
        </w:rPr>
        <w:t>highest accuracy of 99.4% and 99.7% for two-class</w:t>
      </w:r>
    </w:p>
    <w:p w14:paraId="1A6DD373" w14:textId="2105728F" w:rsidR="00326F93" w:rsidRPr="00326F93" w:rsidRDefault="00C63226" w:rsidP="00326F93">
      <w:pPr>
        <w:autoSpaceDE w:val="0"/>
        <w:autoSpaceDN w:val="0"/>
        <w:adjustRightInd w:val="0"/>
        <w:rPr>
          <w:rFonts w:asciiTheme="majorHAnsi" w:hAnsiTheme="majorHAnsi" w:cstheme="majorHAnsi"/>
          <w:color w:val="212121"/>
        </w:rPr>
      </w:pPr>
      <w:r w:rsidRPr="00C63226">
        <w:rPr>
          <w:rFonts w:asciiTheme="majorHAnsi" w:hAnsiTheme="majorHAnsi" w:cstheme="majorHAnsi"/>
          <w:color w:val="212121"/>
        </w:rPr>
        <w:t>classification without and with image augmentation</w:t>
      </w:r>
      <w:r>
        <w:rPr>
          <w:rFonts w:asciiTheme="majorHAnsi" w:hAnsiTheme="majorHAnsi" w:cstheme="majorHAnsi"/>
          <w:color w:val="212121"/>
        </w:rPr>
        <w:t xml:space="preserve"> </w:t>
      </w:r>
      <w:r w:rsidRPr="00C63226">
        <w:rPr>
          <w:rFonts w:asciiTheme="majorHAnsi" w:hAnsiTheme="majorHAnsi" w:cstheme="majorHAnsi"/>
          <w:color w:val="212121"/>
        </w:rPr>
        <w:t xml:space="preserve">respectively. Interestingly,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is performing well in</w:t>
      </w:r>
      <w:r>
        <w:rPr>
          <w:rFonts w:asciiTheme="majorHAnsi" w:hAnsiTheme="majorHAnsi" w:cstheme="majorHAnsi"/>
          <w:color w:val="212121"/>
        </w:rPr>
        <w:t xml:space="preserve"> </w:t>
      </w:r>
      <w:r w:rsidRPr="00C63226">
        <w:rPr>
          <w:rFonts w:asciiTheme="majorHAnsi" w:hAnsiTheme="majorHAnsi" w:cstheme="majorHAnsi"/>
          <w:color w:val="212121"/>
        </w:rPr>
        <w:t>both the cases, with and without augmentation and this can be</w:t>
      </w:r>
      <w:r>
        <w:rPr>
          <w:rFonts w:asciiTheme="majorHAnsi" w:hAnsiTheme="majorHAnsi" w:cstheme="majorHAnsi"/>
          <w:color w:val="212121"/>
        </w:rPr>
        <w:t xml:space="preserve"> </w:t>
      </w:r>
      <w:r w:rsidRPr="00C63226">
        <w:rPr>
          <w:rFonts w:asciiTheme="majorHAnsi" w:hAnsiTheme="majorHAnsi" w:cstheme="majorHAnsi"/>
          <w:color w:val="212121"/>
        </w:rPr>
        <w:t xml:space="preserve">explained from the fact that </w:t>
      </w:r>
      <w:proofErr w:type="spellStart"/>
      <w:r w:rsidRPr="00C63226">
        <w:rPr>
          <w:rFonts w:asciiTheme="majorHAnsi" w:hAnsiTheme="majorHAnsi" w:cstheme="majorHAnsi"/>
          <w:color w:val="212121"/>
        </w:rPr>
        <w:t>CheXNet</w:t>
      </w:r>
      <w:proofErr w:type="spellEnd"/>
      <w:r w:rsidRPr="00C63226">
        <w:rPr>
          <w:rFonts w:asciiTheme="majorHAnsi" w:hAnsiTheme="majorHAnsi" w:cstheme="majorHAnsi"/>
          <w:color w:val="212121"/>
        </w:rPr>
        <w:t xml:space="preserve"> is the only network</w:t>
      </w:r>
      <w:r>
        <w:rPr>
          <w:rFonts w:asciiTheme="majorHAnsi" w:hAnsiTheme="majorHAnsi" w:cstheme="majorHAnsi"/>
          <w:color w:val="212121"/>
        </w:rPr>
        <w:t xml:space="preserve"> </w:t>
      </w:r>
      <w:r w:rsidRPr="00C63226">
        <w:rPr>
          <w:rFonts w:asciiTheme="majorHAnsi" w:hAnsiTheme="majorHAnsi" w:cstheme="majorHAnsi"/>
          <w:color w:val="212121"/>
        </w:rPr>
        <w:t>which is pre-trained on a large</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X-ray image database and the network supposed to perform</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better for X-ray image classification without the requirement</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of training again on a larger dataset. However, in this</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classification problem as the COVID-19 images are</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significantly different from normal images all the tested</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networks are performing well. This is apparent from the ROC</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curves of Figure 5 as well. In both the cases (without and with</w:t>
      </w:r>
      <w:r w:rsidR="00326F93">
        <w:rPr>
          <w:rFonts w:asciiTheme="majorHAnsi" w:hAnsiTheme="majorHAnsi" w:cstheme="majorHAnsi"/>
          <w:color w:val="212121"/>
        </w:rPr>
        <w:t xml:space="preserve"> </w:t>
      </w:r>
      <w:r w:rsidR="00326F93" w:rsidRPr="00326F93">
        <w:rPr>
          <w:rFonts w:asciiTheme="majorHAnsi" w:hAnsiTheme="majorHAnsi" w:cstheme="majorHAnsi"/>
          <w:color w:val="212121"/>
        </w:rPr>
        <w:t>augmentation) for two-class problem, ROC curves are</w:t>
      </w:r>
    </w:p>
    <w:p w14:paraId="4D152107" w14:textId="3DD6DFC0" w:rsidR="000562F2" w:rsidRDefault="00326F93" w:rsidP="00326F93">
      <w:pPr>
        <w:rPr>
          <w:rFonts w:asciiTheme="majorHAnsi" w:hAnsiTheme="majorHAnsi" w:cstheme="majorHAnsi"/>
          <w:color w:val="212121"/>
        </w:rPr>
      </w:pPr>
      <w:r w:rsidRPr="00326F93">
        <w:rPr>
          <w:rFonts w:asciiTheme="majorHAnsi" w:hAnsiTheme="majorHAnsi" w:cstheme="majorHAnsi"/>
          <w:color w:val="212121"/>
        </w:rPr>
        <w:t>showing comparable performance from all the networks.</w:t>
      </w:r>
      <w:r>
        <w:rPr>
          <w:rFonts w:asciiTheme="majorHAnsi" w:hAnsiTheme="majorHAnsi" w:cstheme="majorHAnsi"/>
          <w:color w:val="212121"/>
        </w:rPr>
        <w:t xml:space="preserve"> </w:t>
      </w:r>
    </w:p>
    <w:p w14:paraId="7752A3EF" w14:textId="77777777" w:rsidR="00326F93" w:rsidRPr="00C63226" w:rsidRDefault="00326F93" w:rsidP="00326F93">
      <w:pPr>
        <w:rPr>
          <w:rFonts w:asciiTheme="majorHAnsi" w:hAnsiTheme="majorHAnsi" w:cstheme="majorHAnsi"/>
          <w:color w:val="212121"/>
        </w:rPr>
      </w:pPr>
    </w:p>
    <w:p w14:paraId="2FD18CB6" w14:textId="3FF0B12E" w:rsidR="00A15384" w:rsidRDefault="000562F2">
      <w:r w:rsidRPr="000562F2">
        <w:rPr>
          <w:noProof/>
        </w:rPr>
        <w:drawing>
          <wp:inline distT="0" distB="0" distL="0" distR="0" wp14:anchorId="5FBF2B7B" wp14:editId="213FBD6C">
            <wp:extent cx="5731510" cy="2123440"/>
            <wp:effectExtent l="0" t="0" r="0" b="0"/>
            <wp:docPr id="17" name="Content Placeholder 3" descr="Graphical user interface, application, table&#10;&#10;Description automatically generated">
              <a:extLst xmlns:a="http://schemas.openxmlformats.org/drawingml/2006/main">
                <a:ext uri="{FF2B5EF4-FFF2-40B4-BE49-F238E27FC236}">
                  <a16:creationId xmlns:a16="http://schemas.microsoft.com/office/drawing/2014/main" id="{5DF048A7-E8ED-404B-A2F2-A318DAA86E9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3" descr="Graphical user interface, application, table&#10;&#10;Description automatically generated">
                      <a:extLst>
                        <a:ext uri="{FF2B5EF4-FFF2-40B4-BE49-F238E27FC236}">
                          <a16:creationId xmlns:a16="http://schemas.microsoft.com/office/drawing/2014/main" id="{5DF048A7-E8ED-404B-A2F2-A318DAA86E9F}"/>
                        </a:ext>
                      </a:extLst>
                    </pic:cNvPr>
                    <pic:cNvPicPr>
                      <a:picLocks noGrp="1" noChangeAspect="1"/>
                    </pic:cNvPicPr>
                  </pic:nvPicPr>
                  <pic:blipFill rotWithShape="1">
                    <a:blip r:embed="rId18"/>
                    <a:srcRect l="24262" t="21249" r="26567" b="33509"/>
                    <a:stretch/>
                  </pic:blipFill>
                  <pic:spPr>
                    <a:xfrm>
                      <a:off x="0" y="0"/>
                      <a:ext cx="5731510" cy="2123440"/>
                    </a:xfrm>
                    <a:prstGeom prst="rect">
                      <a:avLst/>
                    </a:prstGeom>
                  </pic:spPr>
                </pic:pic>
              </a:graphicData>
            </a:graphic>
          </wp:inline>
        </w:drawing>
      </w:r>
    </w:p>
    <w:p w14:paraId="0FCA009D" w14:textId="538644C6" w:rsidR="00326F93" w:rsidRDefault="00326F93"/>
    <w:p w14:paraId="6109538B" w14:textId="77777777" w:rsidR="00326F93" w:rsidRDefault="00326F93"/>
    <w:p w14:paraId="150FFDE8" w14:textId="000E8DED" w:rsidR="00A15384" w:rsidRDefault="00C54B1A">
      <w:pPr>
        <w:pStyle w:val="Heading2"/>
        <w:numPr>
          <w:ilvl w:val="1"/>
          <w:numId w:val="9"/>
        </w:numPr>
        <w:ind w:left="142" w:hanging="142"/>
      </w:pPr>
      <w:bookmarkStart w:id="23" w:name="_Toc99831096"/>
      <w:r>
        <w:t>Inference</w:t>
      </w:r>
      <w:bookmarkEnd w:id="23"/>
    </w:p>
    <w:p w14:paraId="391D4D54" w14:textId="625A5EB8" w:rsidR="00326F93" w:rsidRPr="00326F93" w:rsidRDefault="00326F93" w:rsidP="00326F93">
      <w:pPr>
        <w:rPr>
          <w:rFonts w:asciiTheme="majorHAnsi" w:hAnsiTheme="majorHAnsi" w:cstheme="majorHAnsi"/>
          <w:color w:val="212121"/>
        </w:rPr>
      </w:pPr>
      <w:r w:rsidRPr="00326F93">
        <w:rPr>
          <w:rFonts w:asciiTheme="majorHAnsi" w:hAnsiTheme="majorHAnsi" w:cstheme="majorHAnsi"/>
          <w:color w:val="212121"/>
        </w:rPr>
        <w:t>Hence, we summarize below on how to decide our modelling strategies:</w:t>
      </w:r>
    </w:p>
    <w:p w14:paraId="342C5C9E" w14:textId="77777777" w:rsidR="00326F93" w:rsidRPr="00326F93" w:rsidRDefault="00326F93" w:rsidP="00326F93">
      <w:pPr>
        <w:rPr>
          <w:rFonts w:asciiTheme="majorHAnsi" w:hAnsiTheme="majorHAnsi" w:cstheme="majorHAnsi"/>
          <w:color w:val="212121"/>
        </w:rPr>
      </w:pPr>
    </w:p>
    <w:p w14:paraId="24E9EFB8"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CNN perform better with a larger dataset than a smaller one. Transfer learning can be used in the training of deep CNNs where the dataset is not large.</w:t>
      </w:r>
    </w:p>
    <w:p w14:paraId="3D9E22E9"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lastRenderedPageBreak/>
        <w:t xml:space="preserve">The concept of transfer learning uses the trained model from large dataset such as ImageNet and modify the </w:t>
      </w:r>
      <w:proofErr w:type="spellStart"/>
      <w:r w:rsidRPr="00326F93">
        <w:rPr>
          <w:rFonts w:asciiTheme="majorHAnsi" w:hAnsiTheme="majorHAnsi" w:cstheme="majorHAnsi"/>
          <w:color w:val="212121"/>
        </w:rPr>
        <w:t>Softmax</w:t>
      </w:r>
      <w:proofErr w:type="spellEnd"/>
      <w:r w:rsidRPr="00326F93">
        <w:rPr>
          <w:rFonts w:asciiTheme="majorHAnsi" w:hAnsiTheme="majorHAnsi" w:cstheme="majorHAnsi"/>
          <w:color w:val="212121"/>
        </w:rPr>
        <w:t xml:space="preserve"> and classification layer of the pre-trained networks.</w:t>
      </w:r>
    </w:p>
    <w:p w14:paraId="76AE1FE7"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The pre-trained weights are then used for faster training of the network for an application with comparatively smaller dataset. This removes the requirement of having large dataset and also reduces the long training period as is required by the deep learning algorithm when developed from scratch.</w:t>
      </w:r>
    </w:p>
    <w:p w14:paraId="110AEA44"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Eight different pre-trained CNN models were trained, validated and tested in this study. The experimental evaluation of MobileNetv2, </w:t>
      </w:r>
      <w:proofErr w:type="spellStart"/>
      <w:r w:rsidRPr="00326F93">
        <w:rPr>
          <w:rFonts w:asciiTheme="majorHAnsi" w:hAnsiTheme="majorHAnsi" w:cstheme="majorHAnsi"/>
          <w:color w:val="212121"/>
        </w:rPr>
        <w:t>SqueezeNet</w:t>
      </w:r>
      <w:proofErr w:type="spellEnd"/>
      <w:r w:rsidRPr="00326F93">
        <w:rPr>
          <w:rFonts w:asciiTheme="majorHAnsi" w:hAnsiTheme="majorHAnsi" w:cstheme="majorHAnsi"/>
          <w:color w:val="212121"/>
        </w:rPr>
        <w:t>, ResNet18, ResNet101and DenseNet201</w:t>
      </w:r>
    </w:p>
    <w:p w14:paraId="6AC9E43A"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Three comparatively shallow networks (MobileNetv2, </w:t>
      </w:r>
      <w:proofErr w:type="spellStart"/>
      <w:r w:rsidRPr="00326F93">
        <w:rPr>
          <w:rFonts w:asciiTheme="majorHAnsi" w:hAnsiTheme="majorHAnsi" w:cstheme="majorHAnsi"/>
          <w:color w:val="212121"/>
        </w:rPr>
        <w:t>SqueezeNet</w:t>
      </w:r>
      <w:proofErr w:type="spellEnd"/>
      <w:r w:rsidRPr="00326F93">
        <w:rPr>
          <w:rFonts w:asciiTheme="majorHAnsi" w:hAnsiTheme="majorHAnsi" w:cstheme="majorHAnsi"/>
          <w:color w:val="212121"/>
        </w:rPr>
        <w:t xml:space="preserve"> and ResNet18) and five deep networks (Inceptionv3, ResNet101, </w:t>
      </w:r>
      <w:proofErr w:type="spellStart"/>
      <w:r w:rsidRPr="00326F93">
        <w:rPr>
          <w:rFonts w:asciiTheme="majorHAnsi" w:hAnsiTheme="majorHAnsi" w:cstheme="majorHAnsi"/>
          <w:color w:val="212121"/>
        </w:rPr>
        <w:t>CheXNet</w:t>
      </w:r>
      <w:proofErr w:type="spellEnd"/>
      <w:r w:rsidRPr="00326F93">
        <w:rPr>
          <w:rFonts w:asciiTheme="majorHAnsi" w:hAnsiTheme="majorHAnsi" w:cstheme="majorHAnsi"/>
          <w:color w:val="212121"/>
        </w:rPr>
        <w:t>, VGG19 and DenseNet201) were evaluated in this study to investigate whether shallow or deep networks are suitable for this application.</w:t>
      </w:r>
    </w:p>
    <w:p w14:paraId="5E4587BE"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Two different variants of </w:t>
      </w:r>
      <w:proofErr w:type="spellStart"/>
      <w:r w:rsidRPr="00326F93">
        <w:rPr>
          <w:rFonts w:asciiTheme="majorHAnsi" w:hAnsiTheme="majorHAnsi" w:cstheme="majorHAnsi"/>
          <w:color w:val="212121"/>
        </w:rPr>
        <w:t>ResNet</w:t>
      </w:r>
      <w:proofErr w:type="spellEnd"/>
      <w:r w:rsidRPr="00326F93">
        <w:rPr>
          <w:rFonts w:asciiTheme="majorHAnsi" w:hAnsiTheme="majorHAnsi" w:cstheme="majorHAnsi"/>
          <w:color w:val="212121"/>
        </w:rPr>
        <w:t xml:space="preserve"> were used to compare specifically the impact of shallow and deep networks with similar structure. Performance difference due to initially trained on different image classes other than X-ray images were compared with </w:t>
      </w:r>
      <w:proofErr w:type="spellStart"/>
      <w:r w:rsidRPr="00326F93">
        <w:rPr>
          <w:rFonts w:asciiTheme="majorHAnsi" w:hAnsiTheme="majorHAnsi" w:cstheme="majorHAnsi"/>
          <w:color w:val="212121"/>
        </w:rPr>
        <w:t>CheXNet</w:t>
      </w:r>
      <w:proofErr w:type="spellEnd"/>
      <w:r w:rsidRPr="00326F93">
        <w:rPr>
          <w:rFonts w:asciiTheme="majorHAnsi" w:hAnsiTheme="majorHAnsi" w:cstheme="majorHAnsi"/>
          <w:color w:val="212121"/>
        </w:rPr>
        <w:t xml:space="preserve">, which is a 121-layer </w:t>
      </w:r>
      <w:proofErr w:type="spellStart"/>
      <w:r w:rsidRPr="00326F93">
        <w:rPr>
          <w:rFonts w:asciiTheme="majorHAnsi" w:hAnsiTheme="majorHAnsi" w:cstheme="majorHAnsi"/>
          <w:color w:val="212121"/>
        </w:rPr>
        <w:t>DenseNet</w:t>
      </w:r>
      <w:proofErr w:type="spellEnd"/>
      <w:r w:rsidRPr="00326F93">
        <w:rPr>
          <w:rFonts w:asciiTheme="majorHAnsi" w:hAnsiTheme="majorHAnsi" w:cstheme="majorHAnsi"/>
          <w:color w:val="212121"/>
        </w:rPr>
        <w:t xml:space="preserve"> variant and the only network pre-trained on X-ray images.</w:t>
      </w:r>
    </w:p>
    <w:p w14:paraId="2C757BD6" w14:textId="77777777" w:rsidR="00326F93" w:rsidRP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Eight pre-trained CNN models were trained using stochastic Gradient Descent (SGD) with momentum optimizer with learning rate, </w:t>
      </w:r>
      <w:r w:rsidRPr="00326F93">
        <w:rPr>
          <w:rFonts w:ascii="Cambria Math" w:hAnsi="Cambria Math" w:cs="Cambria Math"/>
          <w:color w:val="212121"/>
        </w:rPr>
        <w:t>𝛼</w:t>
      </w:r>
      <w:r w:rsidRPr="00326F93">
        <w:rPr>
          <w:rFonts w:asciiTheme="majorHAnsi" w:hAnsiTheme="majorHAnsi" w:cstheme="majorHAnsi"/>
          <w:color w:val="212121"/>
        </w:rPr>
        <w:t xml:space="preserve"> = 10-3, momentum update, </w:t>
      </w:r>
      <w:r w:rsidRPr="00326F93">
        <w:rPr>
          <w:rFonts w:ascii="Cambria Math" w:hAnsi="Cambria Math" w:cs="Cambria Math"/>
          <w:color w:val="212121"/>
        </w:rPr>
        <w:t>𝛽</w:t>
      </w:r>
      <w:r w:rsidRPr="00326F93">
        <w:rPr>
          <w:rFonts w:asciiTheme="majorHAnsi" w:hAnsiTheme="majorHAnsi" w:cstheme="majorHAnsi"/>
          <w:color w:val="212121"/>
        </w:rPr>
        <w:t xml:space="preserve"> = 0.9 and mini-batch size of 16 images with 20 Back Propagation epochs. Fivefold cross-validation result was averaged to produce the final receiver operating characteristic (ROC) curve, confusion matrix, and evaluation matrices.</w:t>
      </w:r>
    </w:p>
    <w:p w14:paraId="496777FE" w14:textId="72C4BC0A" w:rsidR="00326F93" w:rsidRDefault="00326F93" w:rsidP="00326F93">
      <w:pPr>
        <w:pStyle w:val="ListParagraph"/>
        <w:numPr>
          <w:ilvl w:val="0"/>
          <w:numId w:val="13"/>
        </w:numPr>
        <w:rPr>
          <w:rFonts w:asciiTheme="majorHAnsi" w:hAnsiTheme="majorHAnsi" w:cstheme="majorHAnsi"/>
          <w:color w:val="212121"/>
        </w:rPr>
      </w:pPr>
      <w:r w:rsidRPr="00326F93">
        <w:rPr>
          <w:rFonts w:asciiTheme="majorHAnsi" w:hAnsiTheme="majorHAnsi" w:cstheme="majorHAnsi"/>
          <w:color w:val="212121"/>
        </w:rPr>
        <w:t xml:space="preserve">Two different experiments were carried out in this study: </w:t>
      </w:r>
      <w:proofErr w:type="spellStart"/>
      <w:r w:rsidRPr="00326F93">
        <w:rPr>
          <w:rFonts w:asciiTheme="majorHAnsi" w:hAnsiTheme="majorHAnsi" w:cstheme="majorHAnsi"/>
          <w:color w:val="212121"/>
        </w:rPr>
        <w:t>i</w:t>
      </w:r>
      <w:proofErr w:type="spellEnd"/>
      <w:r w:rsidRPr="00326F93">
        <w:rPr>
          <w:rFonts w:asciiTheme="majorHAnsi" w:hAnsiTheme="majorHAnsi" w:cstheme="majorHAnsi"/>
          <w:color w:val="212121"/>
        </w:rPr>
        <w:t>) Two-class image classification using models trained without and with images augmentation, and ii) Three-class image classification using models trained without and with image augmentation.</w:t>
      </w:r>
    </w:p>
    <w:p w14:paraId="006EAF24" w14:textId="2F323FB3" w:rsidR="00326F93" w:rsidRDefault="00326F93" w:rsidP="00326F93">
      <w:pPr>
        <w:rPr>
          <w:rFonts w:asciiTheme="majorHAnsi" w:hAnsiTheme="majorHAnsi" w:cstheme="majorHAnsi"/>
          <w:color w:val="212121"/>
        </w:rPr>
      </w:pPr>
    </w:p>
    <w:p w14:paraId="1C5B0D26" w14:textId="68A3A1D0" w:rsidR="00326F93" w:rsidRDefault="00326F93" w:rsidP="00326F93">
      <w:pPr>
        <w:rPr>
          <w:rFonts w:asciiTheme="majorHAnsi" w:hAnsiTheme="majorHAnsi" w:cstheme="majorHAnsi"/>
          <w:color w:val="212121"/>
        </w:rPr>
      </w:pPr>
      <w:r>
        <w:rPr>
          <w:rFonts w:asciiTheme="majorHAnsi" w:hAnsiTheme="majorHAnsi" w:cstheme="majorHAnsi"/>
          <w:color w:val="212121"/>
        </w:rPr>
        <w:t xml:space="preserve">We </w:t>
      </w:r>
      <w:r w:rsidR="003F63D3">
        <w:rPr>
          <w:rFonts w:asciiTheme="majorHAnsi" w:hAnsiTheme="majorHAnsi" w:cstheme="majorHAnsi"/>
          <w:color w:val="212121"/>
        </w:rPr>
        <w:t xml:space="preserve">started working with </w:t>
      </w:r>
      <w:r>
        <w:rPr>
          <w:rFonts w:asciiTheme="majorHAnsi" w:hAnsiTheme="majorHAnsi" w:cstheme="majorHAnsi"/>
          <w:color w:val="212121"/>
        </w:rPr>
        <w:t>the following models</w:t>
      </w:r>
      <w:r w:rsidR="00B757D6">
        <w:rPr>
          <w:rFonts w:asciiTheme="majorHAnsi" w:hAnsiTheme="majorHAnsi" w:cstheme="majorHAnsi"/>
          <w:color w:val="212121"/>
        </w:rPr>
        <w:t xml:space="preserve"> to </w:t>
      </w:r>
      <w:r w:rsidR="003F63D3">
        <w:rPr>
          <w:rFonts w:asciiTheme="majorHAnsi" w:hAnsiTheme="majorHAnsi" w:cstheme="majorHAnsi"/>
          <w:color w:val="212121"/>
        </w:rPr>
        <w:t xml:space="preserve">build and </w:t>
      </w:r>
      <w:r w:rsidR="00B757D6">
        <w:rPr>
          <w:rFonts w:asciiTheme="majorHAnsi" w:hAnsiTheme="majorHAnsi" w:cstheme="majorHAnsi"/>
          <w:color w:val="212121"/>
        </w:rPr>
        <w:t>train</w:t>
      </w:r>
      <w:r w:rsidR="003F63D3">
        <w:rPr>
          <w:rFonts w:asciiTheme="majorHAnsi" w:hAnsiTheme="majorHAnsi" w:cstheme="majorHAnsi"/>
          <w:color w:val="212121"/>
        </w:rPr>
        <w:t xml:space="preserve"> using</w:t>
      </w:r>
      <w:r w:rsidR="00B757D6">
        <w:rPr>
          <w:rFonts w:asciiTheme="majorHAnsi" w:hAnsiTheme="majorHAnsi" w:cstheme="majorHAnsi"/>
          <w:color w:val="212121"/>
        </w:rPr>
        <w:t xml:space="preserve"> RSNA dataset: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90"/>
        <w:gridCol w:w="3444"/>
      </w:tblGrid>
      <w:tr w:rsidR="00326F93" w:rsidRPr="00326F93" w14:paraId="662EE7CF" w14:textId="77777777" w:rsidTr="00B757D6">
        <w:tc>
          <w:tcPr>
            <w:tcW w:w="0" w:type="auto"/>
            <w:shd w:val="clear" w:color="auto" w:fill="auto"/>
            <w:noWrap/>
            <w:tcMar>
              <w:top w:w="120" w:type="dxa"/>
              <w:left w:w="120" w:type="dxa"/>
              <w:bottom w:w="120" w:type="dxa"/>
              <w:right w:w="120" w:type="dxa"/>
            </w:tcMar>
            <w:hideMark/>
          </w:tcPr>
          <w:p w14:paraId="28DBC800" w14:textId="77777777" w:rsidR="00326F93" w:rsidRPr="00326F93" w:rsidRDefault="00326F93" w:rsidP="00B757D6">
            <w:pPr>
              <w:jc w:val="center"/>
              <w:rPr>
                <w:rFonts w:asciiTheme="majorHAnsi" w:hAnsiTheme="majorHAnsi" w:cstheme="majorHAnsi"/>
                <w:b/>
                <w:bCs/>
                <w:color w:val="212121"/>
              </w:rPr>
            </w:pPr>
            <w:r w:rsidRPr="00326F93">
              <w:rPr>
                <w:rFonts w:asciiTheme="majorHAnsi" w:hAnsiTheme="majorHAnsi" w:cstheme="majorHAnsi"/>
                <w:b/>
                <w:bCs/>
                <w:color w:val="212121"/>
              </w:rPr>
              <w:t>Shallow Network</w:t>
            </w:r>
          </w:p>
        </w:tc>
        <w:tc>
          <w:tcPr>
            <w:tcW w:w="0" w:type="auto"/>
            <w:shd w:val="clear" w:color="auto" w:fill="auto"/>
            <w:noWrap/>
            <w:tcMar>
              <w:top w:w="120" w:type="dxa"/>
              <w:left w:w="120" w:type="dxa"/>
              <w:bottom w:w="120" w:type="dxa"/>
              <w:right w:w="120" w:type="dxa"/>
            </w:tcMar>
            <w:hideMark/>
          </w:tcPr>
          <w:p w14:paraId="1294813E" w14:textId="77777777" w:rsidR="00326F93" w:rsidRPr="00326F93" w:rsidRDefault="00326F93" w:rsidP="00B757D6">
            <w:pPr>
              <w:jc w:val="center"/>
              <w:rPr>
                <w:rFonts w:asciiTheme="majorHAnsi" w:hAnsiTheme="majorHAnsi" w:cstheme="majorHAnsi"/>
                <w:b/>
                <w:bCs/>
                <w:color w:val="212121"/>
              </w:rPr>
            </w:pPr>
            <w:r w:rsidRPr="00326F93">
              <w:rPr>
                <w:rFonts w:asciiTheme="majorHAnsi" w:hAnsiTheme="majorHAnsi" w:cstheme="majorHAnsi"/>
                <w:b/>
                <w:bCs/>
                <w:color w:val="212121"/>
              </w:rPr>
              <w:t>Deep Network</w:t>
            </w:r>
          </w:p>
        </w:tc>
      </w:tr>
      <w:tr w:rsidR="00326F93" w:rsidRPr="00326F93" w14:paraId="01D8D8FA" w14:textId="77777777" w:rsidTr="00B757D6">
        <w:tc>
          <w:tcPr>
            <w:tcW w:w="0" w:type="auto"/>
            <w:shd w:val="clear" w:color="auto" w:fill="auto"/>
            <w:noWrap/>
            <w:tcMar>
              <w:top w:w="120" w:type="dxa"/>
              <w:left w:w="120" w:type="dxa"/>
              <w:bottom w:w="120" w:type="dxa"/>
              <w:right w:w="120" w:type="dxa"/>
            </w:tcMar>
            <w:hideMark/>
          </w:tcPr>
          <w:p w14:paraId="307FEA8F" w14:textId="77777777" w:rsidR="00326F93" w:rsidRPr="00326F93" w:rsidRDefault="00326F93" w:rsidP="00B757D6">
            <w:pPr>
              <w:numPr>
                <w:ilvl w:val="0"/>
                <w:numId w:val="14"/>
              </w:numPr>
              <w:rPr>
                <w:rFonts w:asciiTheme="majorHAnsi" w:hAnsiTheme="majorHAnsi" w:cstheme="majorHAnsi"/>
                <w:color w:val="212121"/>
              </w:rPr>
            </w:pPr>
            <w:r w:rsidRPr="00326F93">
              <w:rPr>
                <w:rFonts w:asciiTheme="majorHAnsi" w:hAnsiTheme="majorHAnsi" w:cstheme="majorHAnsi"/>
                <w:color w:val="212121"/>
              </w:rPr>
              <w:t>MobileNetv2 - </w:t>
            </w:r>
            <w:hyperlink r:id="rId19" w:tgtFrame="_blank" w:history="1">
              <w:r w:rsidRPr="00326F93">
                <w:rPr>
                  <w:rStyle w:val="Hyperlink"/>
                  <w:rFonts w:asciiTheme="majorHAnsi" w:hAnsiTheme="majorHAnsi" w:cstheme="majorHAnsi"/>
                </w:rPr>
                <w:t>More Info</w:t>
              </w:r>
            </w:hyperlink>
          </w:p>
          <w:p w14:paraId="25291546" w14:textId="34E5442A" w:rsidR="00326F93" w:rsidRPr="00326F93" w:rsidRDefault="00326F93" w:rsidP="001C4783">
            <w:pPr>
              <w:rPr>
                <w:rFonts w:asciiTheme="majorHAnsi" w:hAnsiTheme="majorHAnsi" w:cstheme="majorHAnsi"/>
                <w:color w:val="212121"/>
              </w:rPr>
            </w:pPr>
          </w:p>
        </w:tc>
        <w:tc>
          <w:tcPr>
            <w:tcW w:w="0" w:type="auto"/>
            <w:shd w:val="clear" w:color="auto" w:fill="auto"/>
            <w:noWrap/>
            <w:tcMar>
              <w:top w:w="120" w:type="dxa"/>
              <w:left w:w="120" w:type="dxa"/>
              <w:bottom w:w="120" w:type="dxa"/>
              <w:right w:w="120" w:type="dxa"/>
            </w:tcMar>
            <w:hideMark/>
          </w:tcPr>
          <w:p w14:paraId="15DF6502" w14:textId="77777777" w:rsidR="00326F93" w:rsidRPr="00326F93" w:rsidRDefault="00326F93" w:rsidP="00B757D6">
            <w:pPr>
              <w:numPr>
                <w:ilvl w:val="0"/>
                <w:numId w:val="15"/>
              </w:numPr>
              <w:rPr>
                <w:rFonts w:asciiTheme="majorHAnsi" w:hAnsiTheme="majorHAnsi" w:cstheme="majorHAnsi"/>
                <w:color w:val="212121"/>
              </w:rPr>
            </w:pPr>
            <w:r w:rsidRPr="00326F93">
              <w:rPr>
                <w:rFonts w:asciiTheme="majorHAnsi" w:hAnsiTheme="majorHAnsi" w:cstheme="majorHAnsi"/>
                <w:color w:val="212121"/>
              </w:rPr>
              <w:t>ResNet101 - </w:t>
            </w:r>
            <w:hyperlink r:id="rId20" w:tgtFrame="_blank" w:history="1">
              <w:r w:rsidRPr="00326F93">
                <w:rPr>
                  <w:rStyle w:val="Hyperlink"/>
                  <w:rFonts w:asciiTheme="majorHAnsi" w:hAnsiTheme="majorHAnsi" w:cstheme="majorHAnsi"/>
                </w:rPr>
                <w:t>More Info</w:t>
              </w:r>
            </w:hyperlink>
          </w:p>
          <w:p w14:paraId="3632C5A9" w14:textId="3794139C" w:rsidR="00326F93" w:rsidRPr="00326F93" w:rsidRDefault="001C4783" w:rsidP="00B757D6">
            <w:pPr>
              <w:numPr>
                <w:ilvl w:val="0"/>
                <w:numId w:val="15"/>
              </w:numPr>
              <w:rPr>
                <w:rFonts w:asciiTheme="majorHAnsi" w:hAnsiTheme="majorHAnsi" w:cstheme="majorHAnsi"/>
                <w:color w:val="212121"/>
              </w:rPr>
            </w:pPr>
            <w:r>
              <w:rPr>
                <w:rFonts w:asciiTheme="majorHAnsi" w:hAnsiTheme="majorHAnsi" w:cstheme="majorHAnsi"/>
                <w:color w:val="212121"/>
              </w:rPr>
              <w:t>DenseNet121</w:t>
            </w:r>
            <w:r w:rsidR="00326F93" w:rsidRPr="00326F93">
              <w:rPr>
                <w:rFonts w:asciiTheme="majorHAnsi" w:hAnsiTheme="majorHAnsi" w:cstheme="majorHAnsi"/>
                <w:color w:val="212121"/>
              </w:rPr>
              <w:t xml:space="preserve"> - </w:t>
            </w:r>
            <w:hyperlink r:id="rId21" w:tgtFrame="_blank" w:history="1">
              <w:r w:rsidR="00326F93" w:rsidRPr="00743624">
                <w:rPr>
                  <w:rStyle w:val="Hyperlink"/>
                  <w:rFonts w:asciiTheme="majorHAnsi" w:hAnsiTheme="majorHAnsi" w:cstheme="majorHAnsi"/>
                </w:rPr>
                <w:t>More I</w:t>
              </w:r>
              <w:r w:rsidR="00326F93" w:rsidRPr="00743624">
                <w:rPr>
                  <w:rStyle w:val="Hyperlink"/>
                  <w:rFonts w:asciiTheme="majorHAnsi" w:hAnsiTheme="majorHAnsi" w:cstheme="majorHAnsi"/>
                </w:rPr>
                <w:t>n</w:t>
              </w:r>
              <w:r w:rsidR="00326F93" w:rsidRPr="00743624">
                <w:rPr>
                  <w:rStyle w:val="Hyperlink"/>
                  <w:rFonts w:asciiTheme="majorHAnsi" w:hAnsiTheme="majorHAnsi" w:cstheme="majorHAnsi"/>
                </w:rPr>
                <w:t>fo</w:t>
              </w:r>
            </w:hyperlink>
          </w:p>
          <w:p w14:paraId="54D5A641" w14:textId="77777777" w:rsidR="00326F93" w:rsidRPr="00326F93" w:rsidRDefault="00326F93" w:rsidP="00B757D6">
            <w:pPr>
              <w:numPr>
                <w:ilvl w:val="0"/>
                <w:numId w:val="15"/>
              </w:numPr>
              <w:rPr>
                <w:rFonts w:asciiTheme="majorHAnsi" w:hAnsiTheme="majorHAnsi" w:cstheme="majorHAnsi"/>
                <w:color w:val="212121"/>
              </w:rPr>
            </w:pPr>
            <w:r w:rsidRPr="00326F93">
              <w:rPr>
                <w:rFonts w:asciiTheme="majorHAnsi" w:hAnsiTheme="majorHAnsi" w:cstheme="majorHAnsi"/>
                <w:color w:val="212121"/>
              </w:rPr>
              <w:t>VGG19 - </w:t>
            </w:r>
            <w:hyperlink r:id="rId22" w:tgtFrame="_blank" w:history="1">
              <w:r w:rsidRPr="00326F93">
                <w:rPr>
                  <w:rStyle w:val="Hyperlink"/>
                  <w:rFonts w:asciiTheme="majorHAnsi" w:hAnsiTheme="majorHAnsi" w:cstheme="majorHAnsi"/>
                </w:rPr>
                <w:t>More Info</w:t>
              </w:r>
            </w:hyperlink>
          </w:p>
          <w:p w14:paraId="2357FEDB" w14:textId="77777777" w:rsidR="00326F93" w:rsidRPr="00326F93" w:rsidRDefault="00326F93" w:rsidP="00B757D6">
            <w:pPr>
              <w:numPr>
                <w:ilvl w:val="0"/>
                <w:numId w:val="15"/>
              </w:numPr>
              <w:rPr>
                <w:rFonts w:asciiTheme="majorHAnsi" w:hAnsiTheme="majorHAnsi" w:cstheme="majorHAnsi"/>
                <w:color w:val="212121"/>
              </w:rPr>
            </w:pPr>
            <w:r w:rsidRPr="00326F93">
              <w:rPr>
                <w:rFonts w:asciiTheme="majorHAnsi" w:hAnsiTheme="majorHAnsi" w:cstheme="majorHAnsi"/>
                <w:color w:val="212121"/>
              </w:rPr>
              <w:t>DenseNet201 - </w:t>
            </w:r>
            <w:hyperlink r:id="rId23" w:tgtFrame="_blank" w:history="1">
              <w:r w:rsidRPr="00326F93">
                <w:rPr>
                  <w:rStyle w:val="Hyperlink"/>
                  <w:rFonts w:asciiTheme="majorHAnsi" w:hAnsiTheme="majorHAnsi" w:cstheme="majorHAnsi"/>
                </w:rPr>
                <w:t>More Info</w:t>
              </w:r>
            </w:hyperlink>
          </w:p>
        </w:tc>
      </w:tr>
    </w:tbl>
    <w:p w14:paraId="2AED22AA" w14:textId="1D4E000D" w:rsidR="00743624" w:rsidRDefault="00743624" w:rsidP="00326F93">
      <w:pPr>
        <w:rPr>
          <w:rFonts w:asciiTheme="majorHAnsi" w:hAnsiTheme="majorHAnsi" w:cstheme="majorHAnsi"/>
          <w:color w:val="212121"/>
        </w:rPr>
      </w:pPr>
    </w:p>
    <w:p w14:paraId="5464A659" w14:textId="77EF0128" w:rsidR="003F63D3" w:rsidRDefault="003F63D3" w:rsidP="00326F93">
      <w:pPr>
        <w:rPr>
          <w:rFonts w:asciiTheme="majorHAnsi" w:hAnsiTheme="majorHAnsi" w:cstheme="majorHAnsi"/>
          <w:color w:val="212121"/>
        </w:rPr>
      </w:pPr>
      <w:r>
        <w:rPr>
          <w:rFonts w:asciiTheme="majorHAnsi" w:hAnsiTheme="majorHAnsi" w:cstheme="majorHAnsi"/>
          <w:color w:val="212121"/>
        </w:rPr>
        <w:t xml:space="preserve">Below are the training and validation accuracy </w:t>
      </w:r>
      <w:r w:rsidR="00FA0FB5">
        <w:rPr>
          <w:rFonts w:asciiTheme="majorHAnsi" w:hAnsiTheme="majorHAnsi" w:cstheme="majorHAnsi"/>
          <w:color w:val="212121"/>
        </w:rPr>
        <w:t>obtained</w:t>
      </w:r>
      <w:r>
        <w:rPr>
          <w:rFonts w:asciiTheme="majorHAnsi" w:hAnsiTheme="majorHAnsi" w:cstheme="majorHAnsi"/>
          <w:color w:val="212121"/>
        </w:rPr>
        <w:t xml:space="preserve"> different models:</w:t>
      </w:r>
    </w:p>
    <w:tbl>
      <w:tblPr>
        <w:tblW w:w="8880" w:type="dxa"/>
        <w:shd w:val="clear" w:color="auto" w:fill="FFFFFF"/>
        <w:tblCellMar>
          <w:left w:w="0" w:type="dxa"/>
          <w:right w:w="0" w:type="dxa"/>
        </w:tblCellMar>
        <w:tblLook w:val="04A0" w:firstRow="1" w:lastRow="0" w:firstColumn="1" w:lastColumn="0" w:noHBand="0" w:noVBand="1"/>
      </w:tblPr>
      <w:tblGrid>
        <w:gridCol w:w="960"/>
        <w:gridCol w:w="1780"/>
        <w:gridCol w:w="1900"/>
        <w:gridCol w:w="2120"/>
        <w:gridCol w:w="2120"/>
      </w:tblGrid>
      <w:tr w:rsidR="00743624" w:rsidRPr="00743624" w14:paraId="606349A0" w14:textId="70D1A07D" w:rsidTr="00743624">
        <w:trPr>
          <w:trHeight w:val="380"/>
        </w:trPr>
        <w:tc>
          <w:tcPr>
            <w:tcW w:w="960" w:type="dxa"/>
            <w:tcBorders>
              <w:top w:val="single" w:sz="4" w:space="0" w:color="auto"/>
              <w:left w:val="single" w:sz="4" w:space="0" w:color="auto"/>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6B9788A8" w14:textId="77777777" w:rsidR="00743624" w:rsidRPr="00743624" w:rsidRDefault="00743624" w:rsidP="00743624">
            <w:pPr>
              <w:jc w:val="center"/>
              <w:rPr>
                <w:rFonts w:ascii="Calibri" w:hAnsi="Calibri" w:cs="Calibri"/>
                <w:b/>
                <w:bCs/>
                <w:color w:val="000000"/>
                <w:sz w:val="22"/>
                <w:szCs w:val="22"/>
              </w:rPr>
            </w:pPr>
            <w:proofErr w:type="spellStart"/>
            <w:r w:rsidRPr="00743624">
              <w:rPr>
                <w:rFonts w:ascii="Calibri" w:hAnsi="Calibri" w:cs="Calibri"/>
                <w:b/>
                <w:bCs/>
                <w:color w:val="000000"/>
                <w:sz w:val="22"/>
                <w:szCs w:val="22"/>
              </w:rPr>
              <w:t>Sl</w:t>
            </w:r>
            <w:proofErr w:type="spellEnd"/>
            <w:r w:rsidRPr="00743624">
              <w:rPr>
                <w:rFonts w:ascii="Calibri" w:hAnsi="Calibri" w:cs="Calibri"/>
                <w:b/>
                <w:bCs/>
                <w:color w:val="000000"/>
                <w:sz w:val="22"/>
                <w:szCs w:val="22"/>
              </w:rPr>
              <w:t xml:space="preserve"> No</w:t>
            </w:r>
          </w:p>
        </w:tc>
        <w:tc>
          <w:tcPr>
            <w:tcW w:w="178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2F6273E4" w14:textId="0262C1DA" w:rsidR="00743624" w:rsidRPr="00743624" w:rsidRDefault="00743624" w:rsidP="00743624">
            <w:pPr>
              <w:jc w:val="center"/>
              <w:rPr>
                <w:rFonts w:ascii="Calibri" w:hAnsi="Calibri" w:cs="Calibri"/>
                <w:b/>
                <w:bCs/>
                <w:color w:val="000000"/>
                <w:sz w:val="22"/>
                <w:szCs w:val="22"/>
              </w:rPr>
            </w:pPr>
            <w:r>
              <w:rPr>
                <w:rFonts w:ascii="Calibri" w:hAnsi="Calibri" w:cs="Calibri"/>
                <w:b/>
                <w:bCs/>
                <w:color w:val="000000"/>
                <w:sz w:val="22"/>
                <w:szCs w:val="22"/>
              </w:rPr>
              <w:t>Model Name</w:t>
            </w:r>
          </w:p>
        </w:tc>
        <w:tc>
          <w:tcPr>
            <w:tcW w:w="190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25CCB362" w14:textId="0F5F2B9D" w:rsidR="00743624" w:rsidRPr="00743624" w:rsidRDefault="00743624" w:rsidP="00743624">
            <w:pPr>
              <w:jc w:val="center"/>
              <w:rPr>
                <w:rFonts w:ascii="Calibri" w:hAnsi="Calibri" w:cs="Calibri"/>
                <w:b/>
                <w:bCs/>
                <w:color w:val="000000"/>
                <w:sz w:val="22"/>
                <w:szCs w:val="22"/>
              </w:rPr>
            </w:pPr>
            <w:r w:rsidRPr="00743624">
              <w:rPr>
                <w:rFonts w:ascii="Calibri" w:hAnsi="Calibri" w:cs="Calibri"/>
                <w:b/>
                <w:bCs/>
                <w:color w:val="000000"/>
                <w:sz w:val="22"/>
                <w:szCs w:val="22"/>
              </w:rPr>
              <w:t>Training Accuracy</w:t>
            </w:r>
          </w:p>
        </w:tc>
        <w:tc>
          <w:tcPr>
            <w:tcW w:w="2120" w:type="dxa"/>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390A6F79" w14:textId="77777777" w:rsidR="00743624" w:rsidRPr="00743624" w:rsidRDefault="00743624" w:rsidP="00743624">
            <w:pPr>
              <w:jc w:val="center"/>
              <w:rPr>
                <w:rFonts w:ascii="Calibri" w:hAnsi="Calibri" w:cs="Calibri"/>
                <w:b/>
                <w:bCs/>
                <w:color w:val="000000"/>
                <w:sz w:val="22"/>
                <w:szCs w:val="22"/>
              </w:rPr>
            </w:pPr>
            <w:r w:rsidRPr="00743624">
              <w:rPr>
                <w:rFonts w:ascii="Calibri" w:hAnsi="Calibri" w:cs="Calibri"/>
                <w:b/>
                <w:bCs/>
                <w:color w:val="000000"/>
                <w:sz w:val="22"/>
                <w:szCs w:val="22"/>
              </w:rPr>
              <w:t>Val Accuracy</w:t>
            </w:r>
          </w:p>
        </w:tc>
        <w:tc>
          <w:tcPr>
            <w:tcW w:w="2120" w:type="dxa"/>
            <w:tcBorders>
              <w:top w:val="single" w:sz="4" w:space="0" w:color="auto"/>
              <w:left w:val="nil"/>
              <w:bottom w:val="single" w:sz="4" w:space="0" w:color="auto"/>
              <w:right w:val="single" w:sz="4" w:space="0" w:color="auto"/>
            </w:tcBorders>
            <w:shd w:val="clear" w:color="auto" w:fill="FFC000"/>
            <w:vAlign w:val="center"/>
          </w:tcPr>
          <w:p w14:paraId="3506C822" w14:textId="5A01BA91" w:rsidR="00743624" w:rsidRPr="00743624" w:rsidRDefault="00743624" w:rsidP="00743624">
            <w:pPr>
              <w:jc w:val="center"/>
              <w:rPr>
                <w:rFonts w:ascii="Calibri" w:hAnsi="Calibri" w:cs="Calibri"/>
                <w:b/>
                <w:bCs/>
                <w:color w:val="000000"/>
                <w:sz w:val="22"/>
                <w:szCs w:val="22"/>
              </w:rPr>
            </w:pPr>
            <w:r>
              <w:rPr>
                <w:rFonts w:ascii="Calibri" w:hAnsi="Calibri" w:cs="Calibri"/>
                <w:b/>
                <w:bCs/>
                <w:color w:val="000000"/>
                <w:sz w:val="22"/>
                <w:szCs w:val="22"/>
              </w:rPr>
              <w:t>Sample Size</w:t>
            </w:r>
          </w:p>
        </w:tc>
      </w:tr>
      <w:tr w:rsidR="00743624" w:rsidRPr="00743624" w14:paraId="18F56F41" w14:textId="60388968"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C0C62B4"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2337C97" w14:textId="1B9454DE" w:rsidR="00743624" w:rsidRPr="00743624" w:rsidRDefault="00743624" w:rsidP="00743624">
            <w:pPr>
              <w:rPr>
                <w:rFonts w:ascii="Calibri" w:hAnsi="Calibri" w:cs="Calibri"/>
                <w:color w:val="000000"/>
                <w:sz w:val="22"/>
                <w:szCs w:val="22"/>
              </w:rPr>
            </w:pPr>
            <w:r w:rsidRPr="00326F93">
              <w:rPr>
                <w:rFonts w:asciiTheme="majorHAnsi" w:hAnsiTheme="majorHAnsi" w:cstheme="majorHAnsi"/>
                <w:color w:val="212121"/>
              </w:rPr>
              <w:t>ResNet101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C41AAC8" w14:textId="77777777"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0.8672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E41AF78" w14:textId="77777777"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0.8594</w:t>
            </w:r>
          </w:p>
        </w:tc>
        <w:tc>
          <w:tcPr>
            <w:tcW w:w="0" w:type="auto"/>
            <w:tcBorders>
              <w:top w:val="nil"/>
              <w:left w:val="nil"/>
              <w:bottom w:val="single" w:sz="4" w:space="0" w:color="auto"/>
              <w:right w:val="single" w:sz="4" w:space="0" w:color="auto"/>
            </w:tcBorders>
            <w:shd w:val="clear" w:color="auto" w:fill="FFFFFF"/>
            <w:vAlign w:val="center"/>
          </w:tcPr>
          <w:p w14:paraId="73FC3870" w14:textId="5F8015A3"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1000</w:t>
            </w:r>
          </w:p>
        </w:tc>
      </w:tr>
      <w:tr w:rsidR="00743624" w:rsidRPr="00743624" w14:paraId="76AFC786" w14:textId="2E0E22D7"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AB9D03B"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5762313" w14:textId="16305BE4" w:rsidR="00743624" w:rsidRPr="00743624" w:rsidRDefault="00743624" w:rsidP="00743624">
            <w:pPr>
              <w:rPr>
                <w:rFonts w:ascii="Calibri" w:hAnsi="Calibri" w:cs="Calibri"/>
                <w:color w:val="000000"/>
                <w:sz w:val="22"/>
                <w:szCs w:val="22"/>
              </w:rPr>
            </w:pPr>
            <w:r w:rsidRPr="00326F93">
              <w:rPr>
                <w:rFonts w:asciiTheme="majorHAnsi" w:hAnsiTheme="majorHAnsi" w:cstheme="majorHAnsi"/>
                <w:color w:val="212121"/>
              </w:rPr>
              <w:t>VGG19</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463FC8E6" w14:textId="403B18FB"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0.9928</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80AF042" w14:textId="363A1ED7"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0.8034</w:t>
            </w:r>
          </w:p>
        </w:tc>
        <w:tc>
          <w:tcPr>
            <w:tcW w:w="0" w:type="auto"/>
            <w:tcBorders>
              <w:top w:val="nil"/>
              <w:left w:val="nil"/>
              <w:bottom w:val="single" w:sz="4" w:space="0" w:color="auto"/>
              <w:right w:val="single" w:sz="4" w:space="0" w:color="auto"/>
            </w:tcBorders>
            <w:shd w:val="clear" w:color="auto" w:fill="FFFFFF"/>
            <w:vAlign w:val="center"/>
          </w:tcPr>
          <w:p w14:paraId="6F5B5936" w14:textId="60518A00"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1000</w:t>
            </w:r>
          </w:p>
        </w:tc>
      </w:tr>
      <w:tr w:rsidR="00743624" w:rsidRPr="00743624" w14:paraId="26055A19" w14:textId="1E7A54EB"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0865EAF"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3</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4DEB34EB" w14:textId="3A2AE5FA" w:rsidR="00743624" w:rsidRPr="00743624" w:rsidRDefault="00743624" w:rsidP="00743624">
            <w:pPr>
              <w:rPr>
                <w:rFonts w:ascii="Calibri" w:hAnsi="Calibri" w:cs="Calibri"/>
                <w:color w:val="000000"/>
                <w:sz w:val="22"/>
                <w:szCs w:val="22"/>
              </w:rPr>
            </w:pPr>
            <w:r w:rsidRPr="00743624">
              <w:rPr>
                <w:rFonts w:ascii="Calibri" w:hAnsi="Calibri" w:cs="Calibri"/>
                <w:color w:val="000000"/>
                <w:sz w:val="22"/>
                <w:szCs w:val="22"/>
              </w:rPr>
              <w:t> </w:t>
            </w:r>
            <w:r w:rsidRPr="00326F93">
              <w:rPr>
                <w:rFonts w:asciiTheme="majorHAnsi" w:hAnsiTheme="majorHAnsi" w:cstheme="majorHAnsi"/>
                <w:color w:val="212121"/>
              </w:rPr>
              <w:t>MobileNetv2</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3C7D11A9" w14:textId="6EBDE6C9"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0.9967</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251B5E82" w14:textId="064B8E35"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0.9900</w:t>
            </w:r>
          </w:p>
        </w:tc>
        <w:tc>
          <w:tcPr>
            <w:tcW w:w="0" w:type="auto"/>
            <w:tcBorders>
              <w:top w:val="nil"/>
              <w:left w:val="nil"/>
              <w:bottom w:val="single" w:sz="4" w:space="0" w:color="auto"/>
              <w:right w:val="single" w:sz="4" w:space="0" w:color="auto"/>
            </w:tcBorders>
            <w:shd w:val="clear" w:color="auto" w:fill="FFFFFF"/>
            <w:vAlign w:val="center"/>
          </w:tcPr>
          <w:p w14:paraId="56188F37" w14:textId="7E967DA3"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5000</w:t>
            </w:r>
          </w:p>
        </w:tc>
      </w:tr>
      <w:tr w:rsidR="00743624" w:rsidRPr="00743624" w14:paraId="468778E4" w14:textId="073B14A4"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365E45C0"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4</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9A6BA54" w14:textId="24200B05" w:rsidR="00743624" w:rsidRPr="00743624" w:rsidRDefault="00743624" w:rsidP="00743624">
            <w:pPr>
              <w:rPr>
                <w:rFonts w:ascii="Calibri" w:hAnsi="Calibri" w:cs="Calibri"/>
                <w:color w:val="000000"/>
                <w:sz w:val="22"/>
                <w:szCs w:val="22"/>
              </w:rPr>
            </w:pPr>
            <w:r w:rsidRPr="00743624">
              <w:rPr>
                <w:rFonts w:ascii="Calibri" w:hAnsi="Calibri" w:cs="Calibri"/>
                <w:color w:val="000000"/>
                <w:sz w:val="22"/>
                <w:szCs w:val="22"/>
              </w:rPr>
              <w:t> </w:t>
            </w:r>
            <w:r w:rsidRPr="00326F93">
              <w:rPr>
                <w:rFonts w:asciiTheme="majorHAnsi" w:hAnsiTheme="majorHAnsi" w:cstheme="majorHAnsi"/>
                <w:color w:val="212121"/>
              </w:rPr>
              <w:t>DenseNet201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7D7F7437" w14:textId="1B9B2AFF"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1.0000</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1D9A60FD" w14:textId="2ACD44C4"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0.7734</w:t>
            </w:r>
          </w:p>
        </w:tc>
        <w:tc>
          <w:tcPr>
            <w:tcW w:w="0" w:type="auto"/>
            <w:tcBorders>
              <w:top w:val="nil"/>
              <w:left w:val="nil"/>
              <w:bottom w:val="single" w:sz="4" w:space="0" w:color="auto"/>
              <w:right w:val="single" w:sz="4" w:space="0" w:color="auto"/>
            </w:tcBorders>
            <w:shd w:val="clear" w:color="auto" w:fill="FFFFFF"/>
            <w:vAlign w:val="center"/>
          </w:tcPr>
          <w:p w14:paraId="00937B06" w14:textId="2473050D"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1000</w:t>
            </w:r>
          </w:p>
        </w:tc>
      </w:tr>
      <w:tr w:rsidR="00743624" w:rsidRPr="00743624" w14:paraId="5480ADA5" w14:textId="34E3456F" w:rsidTr="00743624">
        <w:trPr>
          <w:trHeight w:val="380"/>
        </w:trPr>
        <w:tc>
          <w:tcPr>
            <w:tcW w:w="0" w:type="auto"/>
            <w:tcBorders>
              <w:top w:val="nil"/>
              <w:left w:val="single" w:sz="4" w:space="0" w:color="auto"/>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6359865" w14:textId="77777777" w:rsidR="00743624" w:rsidRPr="00743624" w:rsidRDefault="00743624" w:rsidP="00743624">
            <w:pPr>
              <w:jc w:val="center"/>
              <w:rPr>
                <w:rFonts w:ascii="Calibri" w:hAnsi="Calibri" w:cs="Calibri"/>
                <w:color w:val="000000"/>
                <w:sz w:val="22"/>
                <w:szCs w:val="22"/>
              </w:rPr>
            </w:pPr>
            <w:r w:rsidRPr="00743624">
              <w:rPr>
                <w:rFonts w:ascii="Calibri" w:hAnsi="Calibri" w:cs="Calibri"/>
                <w:color w:val="000000"/>
                <w:sz w:val="22"/>
                <w:szCs w:val="22"/>
              </w:rPr>
              <w:t>5</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6124452A" w14:textId="1CCDD26D" w:rsidR="00743624" w:rsidRPr="00743624" w:rsidRDefault="00743624" w:rsidP="00743624">
            <w:pPr>
              <w:rPr>
                <w:rFonts w:ascii="Calibri" w:hAnsi="Calibri" w:cs="Calibri"/>
                <w:color w:val="000000"/>
                <w:sz w:val="22"/>
                <w:szCs w:val="22"/>
              </w:rPr>
            </w:pPr>
            <w:r w:rsidRPr="00743624">
              <w:rPr>
                <w:rFonts w:ascii="Calibri" w:hAnsi="Calibri" w:cs="Calibri"/>
                <w:color w:val="000000"/>
                <w:sz w:val="22"/>
                <w:szCs w:val="22"/>
              </w:rPr>
              <w:t> </w:t>
            </w:r>
            <w:r>
              <w:rPr>
                <w:rFonts w:asciiTheme="majorHAnsi" w:hAnsiTheme="majorHAnsi" w:cstheme="majorHAnsi"/>
                <w:color w:val="212121"/>
              </w:rPr>
              <w:t>DenseNet121</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50920762" w14:textId="1FD3DBA9"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079</w:t>
            </w:r>
          </w:p>
        </w:tc>
        <w:tc>
          <w:tcPr>
            <w:tcW w:w="0" w:type="auto"/>
            <w:tcBorders>
              <w:top w:val="nil"/>
              <w:left w:val="nil"/>
              <w:bottom w:val="single" w:sz="4" w:space="0" w:color="auto"/>
              <w:right w:val="single" w:sz="4" w:space="0" w:color="auto"/>
            </w:tcBorders>
            <w:shd w:val="clear" w:color="auto" w:fill="FFFFFF"/>
            <w:noWrap/>
            <w:tcMar>
              <w:top w:w="15" w:type="dxa"/>
              <w:left w:w="15" w:type="dxa"/>
              <w:bottom w:w="0" w:type="dxa"/>
              <w:right w:w="15" w:type="dxa"/>
            </w:tcMar>
            <w:vAlign w:val="bottom"/>
            <w:hideMark/>
          </w:tcPr>
          <w:p w14:paraId="0D320F46" w14:textId="1D9EAEAD" w:rsidR="00743624" w:rsidRPr="00743624" w:rsidRDefault="00743624" w:rsidP="00743624">
            <w:pPr>
              <w:jc w:val="right"/>
              <w:rPr>
                <w:rFonts w:ascii="Calibri" w:hAnsi="Calibri" w:cs="Calibri"/>
                <w:color w:val="000000"/>
                <w:sz w:val="22"/>
                <w:szCs w:val="22"/>
              </w:rPr>
            </w:pPr>
            <w:r w:rsidRPr="00743624">
              <w:rPr>
                <w:rFonts w:ascii="Calibri" w:hAnsi="Calibri" w:cs="Calibri"/>
                <w:color w:val="000000"/>
                <w:sz w:val="22"/>
                <w:szCs w:val="22"/>
              </w:rPr>
              <w:t>0.79</w:t>
            </w:r>
          </w:p>
        </w:tc>
        <w:tc>
          <w:tcPr>
            <w:tcW w:w="0" w:type="auto"/>
            <w:tcBorders>
              <w:top w:val="nil"/>
              <w:left w:val="nil"/>
              <w:bottom w:val="single" w:sz="4" w:space="0" w:color="auto"/>
              <w:right w:val="single" w:sz="4" w:space="0" w:color="auto"/>
            </w:tcBorders>
            <w:shd w:val="clear" w:color="auto" w:fill="FFFFFF"/>
            <w:vAlign w:val="center"/>
          </w:tcPr>
          <w:p w14:paraId="0DEB8C45" w14:textId="60276FE7" w:rsidR="00743624" w:rsidRPr="00743624" w:rsidRDefault="00743624" w:rsidP="00743624">
            <w:pPr>
              <w:jc w:val="center"/>
              <w:rPr>
                <w:rFonts w:ascii="Calibri" w:hAnsi="Calibri" w:cs="Calibri"/>
                <w:color w:val="000000"/>
                <w:sz w:val="22"/>
                <w:szCs w:val="22"/>
              </w:rPr>
            </w:pPr>
            <w:r>
              <w:rPr>
                <w:rFonts w:ascii="Calibri" w:hAnsi="Calibri" w:cs="Calibri"/>
                <w:color w:val="000000"/>
                <w:sz w:val="22"/>
                <w:szCs w:val="22"/>
              </w:rPr>
              <w:t>1000</w:t>
            </w:r>
          </w:p>
        </w:tc>
      </w:tr>
    </w:tbl>
    <w:p w14:paraId="2EB9C39D" w14:textId="03B8F7AB" w:rsidR="001C4783" w:rsidRPr="00E868FC" w:rsidRDefault="00FA0FB5" w:rsidP="00326F93">
      <w:pPr>
        <w:rPr>
          <w:rFonts w:asciiTheme="majorHAnsi" w:hAnsiTheme="majorHAnsi" w:cstheme="majorHAnsi"/>
          <w:b/>
          <w:bCs/>
          <w:color w:val="212121"/>
        </w:rPr>
      </w:pPr>
      <w:r w:rsidRPr="00E868FC">
        <w:rPr>
          <w:rFonts w:asciiTheme="majorHAnsi" w:hAnsiTheme="majorHAnsi" w:cstheme="majorHAnsi"/>
          <w:b/>
          <w:bCs/>
          <w:color w:val="212121"/>
        </w:rPr>
        <w:lastRenderedPageBreak/>
        <w:t>ResNet101 – Training &amp; Validation Accuracy</w:t>
      </w:r>
    </w:p>
    <w:p w14:paraId="6A021843" w14:textId="77777777" w:rsidR="00FA0FB5" w:rsidRDefault="00FA0FB5" w:rsidP="00326F93">
      <w:pPr>
        <w:rPr>
          <w:rFonts w:asciiTheme="majorHAnsi" w:hAnsiTheme="majorHAnsi" w:cstheme="majorHAnsi"/>
          <w:color w:val="212121"/>
        </w:rPr>
      </w:pPr>
    </w:p>
    <w:p w14:paraId="4E940EF3" w14:textId="77777777" w:rsidR="00FA0FB5" w:rsidRDefault="00FA0FB5" w:rsidP="00FA0FB5">
      <w:r w:rsidRPr="00FA0FB5">
        <w:drawing>
          <wp:inline distT="0" distB="0" distL="0" distR="0" wp14:anchorId="3A9DAB53" wp14:editId="08DB53E7">
            <wp:extent cx="3848100" cy="2476500"/>
            <wp:effectExtent l="12700" t="12700" r="12700" b="1270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4"/>
                    <a:stretch>
                      <a:fillRect/>
                    </a:stretch>
                  </pic:blipFill>
                  <pic:spPr>
                    <a:xfrm>
                      <a:off x="0" y="0"/>
                      <a:ext cx="3848100" cy="2476500"/>
                    </a:xfrm>
                    <a:prstGeom prst="rect">
                      <a:avLst/>
                    </a:prstGeom>
                    <a:ln>
                      <a:solidFill>
                        <a:schemeClr val="tx1"/>
                      </a:solidFill>
                    </a:ln>
                  </pic:spPr>
                </pic:pic>
              </a:graphicData>
            </a:graphic>
          </wp:inline>
        </w:drawing>
      </w:r>
    </w:p>
    <w:p w14:paraId="3F6D3985" w14:textId="77777777" w:rsidR="00FA0FB5" w:rsidRDefault="00FA0FB5" w:rsidP="00FA0FB5"/>
    <w:p w14:paraId="1854E667" w14:textId="77777777" w:rsidR="00392BB2" w:rsidRDefault="00392BB2" w:rsidP="00FA0FB5">
      <w:pPr>
        <w:rPr>
          <w:rFonts w:asciiTheme="majorHAnsi" w:hAnsiTheme="majorHAnsi" w:cstheme="majorHAnsi"/>
          <w:b/>
          <w:bCs/>
          <w:color w:val="212121"/>
        </w:rPr>
      </w:pPr>
    </w:p>
    <w:p w14:paraId="23DB09C9" w14:textId="1FBFB379" w:rsidR="00FA0FB5" w:rsidRPr="00E868FC" w:rsidRDefault="00FA0FB5" w:rsidP="00FA0FB5">
      <w:pPr>
        <w:rPr>
          <w:rFonts w:asciiTheme="majorHAnsi" w:hAnsiTheme="majorHAnsi" w:cstheme="majorHAnsi"/>
          <w:b/>
          <w:bCs/>
          <w:color w:val="212121"/>
        </w:rPr>
      </w:pPr>
      <w:r w:rsidRPr="00E868FC">
        <w:rPr>
          <w:rFonts w:asciiTheme="majorHAnsi" w:hAnsiTheme="majorHAnsi" w:cstheme="majorHAnsi"/>
          <w:b/>
          <w:bCs/>
          <w:color w:val="212121"/>
        </w:rPr>
        <w:t>VGG19 – Training &amp; Validation Accuracy</w:t>
      </w:r>
    </w:p>
    <w:p w14:paraId="0CFD1BDE" w14:textId="77777777" w:rsidR="00E868FC" w:rsidRDefault="00E868FC" w:rsidP="00FA0FB5">
      <w:pPr>
        <w:rPr>
          <w:rFonts w:asciiTheme="majorHAnsi" w:hAnsiTheme="majorHAnsi" w:cstheme="majorHAnsi"/>
          <w:color w:val="212121"/>
        </w:rPr>
      </w:pPr>
    </w:p>
    <w:p w14:paraId="279EC73C" w14:textId="77777777" w:rsidR="00E868FC" w:rsidRDefault="00E868FC" w:rsidP="00FA0FB5">
      <w:r w:rsidRPr="00E868FC">
        <w:drawing>
          <wp:inline distT="0" distB="0" distL="0" distR="0" wp14:anchorId="1DC7CD6C" wp14:editId="2FBBEEDB">
            <wp:extent cx="5731510" cy="286067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5"/>
                    <a:stretch>
                      <a:fillRect/>
                    </a:stretch>
                  </pic:blipFill>
                  <pic:spPr>
                    <a:xfrm>
                      <a:off x="0" y="0"/>
                      <a:ext cx="5731510" cy="2860675"/>
                    </a:xfrm>
                    <a:prstGeom prst="rect">
                      <a:avLst/>
                    </a:prstGeom>
                  </pic:spPr>
                </pic:pic>
              </a:graphicData>
            </a:graphic>
          </wp:inline>
        </w:drawing>
      </w:r>
    </w:p>
    <w:p w14:paraId="7C96A444" w14:textId="77777777" w:rsidR="00E868FC" w:rsidRDefault="00E868FC" w:rsidP="00FA0FB5"/>
    <w:p w14:paraId="1C3105FE" w14:textId="77777777" w:rsidR="00392BB2" w:rsidRDefault="00392BB2" w:rsidP="00E868FC">
      <w:pPr>
        <w:rPr>
          <w:rFonts w:asciiTheme="majorHAnsi" w:hAnsiTheme="majorHAnsi" w:cstheme="majorHAnsi"/>
          <w:b/>
          <w:bCs/>
          <w:color w:val="212121"/>
        </w:rPr>
      </w:pPr>
    </w:p>
    <w:p w14:paraId="3A28AF7A" w14:textId="3B2882DC" w:rsidR="00E868FC" w:rsidRPr="00E868FC" w:rsidRDefault="00E868FC" w:rsidP="00E868FC">
      <w:pPr>
        <w:rPr>
          <w:rFonts w:asciiTheme="majorHAnsi" w:hAnsiTheme="majorHAnsi" w:cstheme="majorHAnsi"/>
          <w:b/>
          <w:bCs/>
          <w:color w:val="212121"/>
        </w:rPr>
      </w:pPr>
      <w:r w:rsidRPr="00E868FC">
        <w:rPr>
          <w:rFonts w:asciiTheme="majorHAnsi" w:hAnsiTheme="majorHAnsi" w:cstheme="majorHAnsi"/>
          <w:b/>
          <w:bCs/>
          <w:color w:val="212121"/>
        </w:rPr>
        <w:t>MobileNetv2</w:t>
      </w:r>
      <w:r>
        <w:rPr>
          <w:rFonts w:asciiTheme="majorHAnsi" w:hAnsiTheme="majorHAnsi" w:cstheme="majorHAnsi"/>
          <w:b/>
          <w:bCs/>
          <w:color w:val="212121"/>
        </w:rPr>
        <w:t xml:space="preserve"> </w:t>
      </w:r>
      <w:r w:rsidRPr="00E868FC">
        <w:rPr>
          <w:rFonts w:asciiTheme="majorHAnsi" w:hAnsiTheme="majorHAnsi" w:cstheme="majorHAnsi"/>
          <w:b/>
          <w:bCs/>
          <w:color w:val="212121"/>
        </w:rPr>
        <w:t>– Training &amp; Validation Accuracy</w:t>
      </w:r>
    </w:p>
    <w:p w14:paraId="0399967D" w14:textId="77777777" w:rsidR="00392BB2" w:rsidRDefault="00392BB2" w:rsidP="00FA0FB5"/>
    <w:p w14:paraId="67478E62" w14:textId="0C17AECD" w:rsidR="00FA0FB5" w:rsidRDefault="00FA0FB5" w:rsidP="00FA0FB5">
      <w:r>
        <w:fldChar w:fldCharType="begin"/>
      </w:r>
      <w:r>
        <w:instrText xml:space="preserve"> INCLUDEPICTURE "https://mail.google.com/mail/u/0?ui=2&amp;ik=1996ac246f&amp;attid=0.1&amp;permmsgid=msg-f:1728738674262339876&amp;th=17fdb6aa3ce2f124&amp;view=fimg&amp;fur=ip&amp;sz=s0-l75-ft&amp;attbid=ANGjdJ_DYnQQIaADFVvxdUg9W6C3r0RSp0PJ4SFpmoMmclBLQxlsnRBHujREf31rQ16kCRU3moGO_xDBWYS5Nkg5uIrZ_kXr4OBELhCekJkpV6q5EWal1iHrYzz_4zM&amp;disp=emb" \* MERGEFORMATINET </w:instrText>
      </w:r>
      <w:r>
        <w:fldChar w:fldCharType="separate"/>
      </w:r>
      <w:r>
        <w:fldChar w:fldCharType="end"/>
      </w:r>
    </w:p>
    <w:p w14:paraId="0B27FAE0" w14:textId="60C6D60B" w:rsidR="00392BB2" w:rsidRDefault="00392BB2" w:rsidP="00392BB2">
      <w:r>
        <w:rPr>
          <w:rFonts w:asciiTheme="majorHAnsi" w:hAnsiTheme="majorHAnsi" w:cstheme="majorHAnsi"/>
          <w:noProof/>
          <w:color w:val="212121"/>
        </w:rPr>
        <w:drawing>
          <wp:inline distT="0" distB="0" distL="0" distR="0" wp14:anchorId="7E0118F9" wp14:editId="522803DB">
            <wp:extent cx="5731510" cy="1096010"/>
            <wp:effectExtent l="12700" t="12700" r="8890" b="8890"/>
            <wp:docPr id="9" name="Picture 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109" cy="1100714"/>
                    </a:xfrm>
                    <a:prstGeom prst="rect">
                      <a:avLst/>
                    </a:prstGeom>
                    <a:noFill/>
                    <a:ln>
                      <a:solidFill>
                        <a:schemeClr val="tx1"/>
                      </a:solidFill>
                    </a:ln>
                  </pic:spPr>
                </pic:pic>
              </a:graphicData>
            </a:graphic>
          </wp:inline>
        </w:drawing>
      </w:r>
    </w:p>
    <w:p w14:paraId="58D4A222" w14:textId="0EF77CB2" w:rsidR="00FA0FB5" w:rsidRPr="00FA0FB5" w:rsidRDefault="00FA0FB5" w:rsidP="00FA0FB5">
      <w:pPr>
        <w:rPr>
          <w:rFonts w:asciiTheme="majorHAnsi" w:hAnsiTheme="majorHAnsi" w:cstheme="majorHAnsi"/>
          <w:color w:val="212121"/>
        </w:rPr>
      </w:pPr>
      <w:r w:rsidRPr="00FA0FB5">
        <w:rPr>
          <w:rFonts w:asciiTheme="majorHAnsi" w:hAnsiTheme="majorHAnsi" w:cstheme="majorHAnsi"/>
          <w:color w:val="212121"/>
        </w:rPr>
        <w:fldChar w:fldCharType="begin"/>
      </w:r>
      <w:r w:rsidRPr="00FA0FB5">
        <w:rPr>
          <w:rFonts w:asciiTheme="majorHAnsi" w:hAnsiTheme="majorHAnsi" w:cstheme="majorHAnsi"/>
          <w:color w:val="212121"/>
        </w:rPr>
        <w:instrText xml:space="preserve"> INCLUDEPICTURE "https://mail.google.com/mail/u/0?ui=2&amp;ik=1996ac246f&amp;attid=0.1&amp;permmsgid=msg-f:1728611884133104844&amp;th=17fd43599c45bccc&amp;view=fimg&amp;fur=ip&amp;sz=s0-l75-ft&amp;attbid=ANGjdJ8h_k4z4wMwl0ZDfRCbg-pjtvHJaMkMw5jLIWtuelnb7IEIBED46sR52NDGpJArJePqWJ06L7iwwOx1pLL5B-g07A_posHdckzbhBcGJzsBgUR4oJUVOSNWfs0&amp;disp=emb&amp;realattid=ii_l1bpsok60" \* MERGEFORMATINET </w:instrText>
      </w:r>
      <w:r w:rsidRPr="00FA0FB5">
        <w:rPr>
          <w:rFonts w:asciiTheme="majorHAnsi" w:hAnsiTheme="majorHAnsi" w:cstheme="majorHAnsi"/>
          <w:color w:val="212121"/>
        </w:rPr>
        <w:fldChar w:fldCharType="separate"/>
      </w:r>
      <w:r w:rsidRPr="00FA0FB5">
        <w:rPr>
          <w:rFonts w:asciiTheme="majorHAnsi" w:hAnsiTheme="majorHAnsi" w:cstheme="majorHAnsi"/>
          <w:color w:val="212121"/>
        </w:rPr>
        <w:fldChar w:fldCharType="end"/>
      </w:r>
    </w:p>
    <w:p w14:paraId="6B66584B" w14:textId="362EECBD" w:rsidR="00FA0FB5" w:rsidRDefault="00FA0FB5" w:rsidP="00326F93">
      <w:pPr>
        <w:rPr>
          <w:rFonts w:asciiTheme="majorHAnsi" w:hAnsiTheme="majorHAnsi" w:cstheme="majorHAnsi"/>
          <w:color w:val="212121"/>
        </w:rPr>
      </w:pPr>
    </w:p>
    <w:p w14:paraId="28B96705" w14:textId="08AEC0E0" w:rsidR="00392BB2" w:rsidRPr="00E868FC" w:rsidRDefault="00392BB2" w:rsidP="00392BB2">
      <w:pPr>
        <w:rPr>
          <w:rFonts w:asciiTheme="majorHAnsi" w:hAnsiTheme="majorHAnsi" w:cstheme="majorHAnsi"/>
          <w:b/>
          <w:bCs/>
          <w:color w:val="212121"/>
        </w:rPr>
      </w:pPr>
      <w:r>
        <w:rPr>
          <w:rFonts w:asciiTheme="majorHAnsi" w:hAnsiTheme="majorHAnsi" w:cstheme="majorHAnsi"/>
          <w:b/>
          <w:bCs/>
          <w:color w:val="212121"/>
        </w:rPr>
        <w:lastRenderedPageBreak/>
        <w:t>DenseNet201</w:t>
      </w:r>
      <w:r>
        <w:rPr>
          <w:rFonts w:asciiTheme="majorHAnsi" w:hAnsiTheme="majorHAnsi" w:cstheme="majorHAnsi"/>
          <w:b/>
          <w:bCs/>
          <w:color w:val="212121"/>
        </w:rPr>
        <w:t xml:space="preserve"> </w:t>
      </w:r>
      <w:r w:rsidRPr="00E868FC">
        <w:rPr>
          <w:rFonts w:asciiTheme="majorHAnsi" w:hAnsiTheme="majorHAnsi" w:cstheme="majorHAnsi"/>
          <w:b/>
          <w:bCs/>
          <w:color w:val="212121"/>
        </w:rPr>
        <w:t>– Training &amp; Validation Accuracy</w:t>
      </w:r>
    </w:p>
    <w:p w14:paraId="16ED4D41" w14:textId="77777777" w:rsidR="00392BB2" w:rsidRDefault="00392BB2" w:rsidP="00326F93">
      <w:pPr>
        <w:rPr>
          <w:rFonts w:asciiTheme="majorHAnsi" w:hAnsiTheme="majorHAnsi" w:cstheme="majorHAnsi"/>
          <w:color w:val="212121"/>
        </w:rPr>
      </w:pPr>
    </w:p>
    <w:p w14:paraId="413CD265" w14:textId="64EF2CB9" w:rsidR="00392BB2" w:rsidRDefault="00392BB2" w:rsidP="00326F93">
      <w:pPr>
        <w:rPr>
          <w:rFonts w:asciiTheme="majorHAnsi" w:hAnsiTheme="majorHAnsi" w:cstheme="majorHAnsi"/>
          <w:color w:val="212121"/>
        </w:rPr>
      </w:pPr>
      <w:r w:rsidRPr="00392BB2">
        <w:rPr>
          <w:rFonts w:asciiTheme="majorHAnsi" w:hAnsiTheme="majorHAnsi" w:cstheme="majorHAnsi"/>
          <w:color w:val="212121"/>
        </w:rPr>
        <w:drawing>
          <wp:inline distT="0" distB="0" distL="0" distR="0" wp14:anchorId="1AF82EA4" wp14:editId="055F160D">
            <wp:extent cx="5731510" cy="1095375"/>
            <wp:effectExtent l="12700" t="12700" r="8890" b="9525"/>
            <wp:docPr id="10" name="Picture 1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line chart&#10;&#10;Description automatically generated"/>
                    <pic:cNvPicPr/>
                  </pic:nvPicPr>
                  <pic:blipFill>
                    <a:blip r:embed="rId27"/>
                    <a:stretch>
                      <a:fillRect/>
                    </a:stretch>
                  </pic:blipFill>
                  <pic:spPr>
                    <a:xfrm>
                      <a:off x="0" y="0"/>
                      <a:ext cx="5731510" cy="1095375"/>
                    </a:xfrm>
                    <a:prstGeom prst="rect">
                      <a:avLst/>
                    </a:prstGeom>
                    <a:ln>
                      <a:solidFill>
                        <a:schemeClr val="tx1"/>
                      </a:solidFill>
                    </a:ln>
                  </pic:spPr>
                </pic:pic>
              </a:graphicData>
            </a:graphic>
          </wp:inline>
        </w:drawing>
      </w:r>
    </w:p>
    <w:p w14:paraId="46939C75" w14:textId="27E619E2" w:rsidR="00392BB2" w:rsidRDefault="00392BB2" w:rsidP="00326F93">
      <w:pPr>
        <w:rPr>
          <w:rFonts w:asciiTheme="majorHAnsi" w:hAnsiTheme="majorHAnsi" w:cstheme="majorHAnsi"/>
          <w:color w:val="212121"/>
        </w:rPr>
      </w:pPr>
    </w:p>
    <w:p w14:paraId="1B2586A1" w14:textId="57DE7172" w:rsidR="00392BB2" w:rsidRPr="00E868FC" w:rsidRDefault="00392BB2" w:rsidP="00392BB2">
      <w:pPr>
        <w:rPr>
          <w:rFonts w:asciiTheme="majorHAnsi" w:hAnsiTheme="majorHAnsi" w:cstheme="majorHAnsi"/>
          <w:b/>
          <w:bCs/>
          <w:color w:val="212121"/>
        </w:rPr>
      </w:pPr>
      <w:r>
        <w:rPr>
          <w:rFonts w:asciiTheme="majorHAnsi" w:hAnsiTheme="majorHAnsi" w:cstheme="majorHAnsi"/>
          <w:b/>
          <w:bCs/>
          <w:color w:val="212121"/>
        </w:rPr>
        <w:t>DenseNet</w:t>
      </w:r>
      <w:r>
        <w:rPr>
          <w:rFonts w:asciiTheme="majorHAnsi" w:hAnsiTheme="majorHAnsi" w:cstheme="majorHAnsi"/>
          <w:b/>
          <w:bCs/>
          <w:color w:val="212121"/>
        </w:rPr>
        <w:t>121</w:t>
      </w:r>
      <w:r>
        <w:rPr>
          <w:rFonts w:asciiTheme="majorHAnsi" w:hAnsiTheme="majorHAnsi" w:cstheme="majorHAnsi"/>
          <w:b/>
          <w:bCs/>
          <w:color w:val="212121"/>
        </w:rPr>
        <w:t xml:space="preserve"> </w:t>
      </w:r>
      <w:r w:rsidRPr="00E868FC">
        <w:rPr>
          <w:rFonts w:asciiTheme="majorHAnsi" w:hAnsiTheme="majorHAnsi" w:cstheme="majorHAnsi"/>
          <w:b/>
          <w:bCs/>
          <w:color w:val="212121"/>
        </w:rPr>
        <w:t>– Training &amp; Validation Accuracy</w:t>
      </w:r>
    </w:p>
    <w:p w14:paraId="417BC3BA" w14:textId="6E4E46A2" w:rsidR="00392BB2" w:rsidRDefault="00392BB2" w:rsidP="00326F93">
      <w:pPr>
        <w:rPr>
          <w:rFonts w:asciiTheme="majorHAnsi" w:hAnsiTheme="majorHAnsi" w:cstheme="majorHAnsi"/>
          <w:color w:val="212121"/>
        </w:rPr>
      </w:pPr>
    </w:p>
    <w:p w14:paraId="4BF896DB" w14:textId="49F5BA53" w:rsidR="00392BB2" w:rsidRDefault="00392BB2" w:rsidP="00326F93">
      <w:pPr>
        <w:rPr>
          <w:rFonts w:asciiTheme="majorHAnsi" w:hAnsiTheme="majorHAnsi" w:cstheme="majorHAnsi"/>
          <w:color w:val="212121"/>
        </w:rPr>
      </w:pPr>
      <w:r w:rsidRPr="00392BB2">
        <w:rPr>
          <w:rFonts w:asciiTheme="majorHAnsi" w:hAnsiTheme="majorHAnsi" w:cstheme="majorHAnsi"/>
          <w:color w:val="212121"/>
        </w:rPr>
        <w:drawing>
          <wp:inline distT="0" distB="0" distL="0" distR="0" wp14:anchorId="72F9CC07" wp14:editId="44CB1C51">
            <wp:extent cx="5702300" cy="2171700"/>
            <wp:effectExtent l="12700" t="12700" r="12700" b="1270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8"/>
                    <a:stretch>
                      <a:fillRect/>
                    </a:stretch>
                  </pic:blipFill>
                  <pic:spPr>
                    <a:xfrm>
                      <a:off x="0" y="0"/>
                      <a:ext cx="5702300" cy="2171700"/>
                    </a:xfrm>
                    <a:prstGeom prst="rect">
                      <a:avLst/>
                    </a:prstGeom>
                    <a:ln>
                      <a:solidFill>
                        <a:schemeClr val="tx1"/>
                      </a:solidFill>
                    </a:ln>
                  </pic:spPr>
                </pic:pic>
              </a:graphicData>
            </a:graphic>
          </wp:inline>
        </w:drawing>
      </w:r>
    </w:p>
    <w:p w14:paraId="640A3B7C" w14:textId="24B0D2F7" w:rsidR="00A15384" w:rsidRDefault="00B757D6">
      <w:pPr>
        <w:pStyle w:val="Heading1"/>
        <w:numPr>
          <w:ilvl w:val="0"/>
          <w:numId w:val="9"/>
        </w:numPr>
        <w:ind w:left="0" w:firstLine="0"/>
      </w:pPr>
      <w:bookmarkStart w:id="24" w:name="_Toc99831097"/>
      <w:r>
        <w:t>How to improve your model performance?</w:t>
      </w:r>
      <w:bookmarkEnd w:id="24"/>
      <w:r w:rsidR="00C54B1A">
        <w:t xml:space="preserve"> </w:t>
      </w:r>
    </w:p>
    <w:p w14:paraId="63125288" w14:textId="4A4AC608" w:rsidR="00B757D6" w:rsidRDefault="00B757D6" w:rsidP="00F825BA">
      <w:pPr>
        <w:jc w:val="both"/>
        <w:rPr>
          <w:rFonts w:asciiTheme="majorHAnsi" w:hAnsiTheme="majorHAnsi" w:cstheme="majorHAnsi"/>
          <w:color w:val="212121"/>
        </w:rPr>
      </w:pPr>
      <w:r w:rsidRPr="00B757D6">
        <w:rPr>
          <w:rFonts w:asciiTheme="majorHAnsi" w:hAnsiTheme="majorHAnsi" w:cstheme="majorHAnsi"/>
          <w:color w:val="212121"/>
        </w:rPr>
        <w:t>What are the approaches you can take to improve your model? Can you do some feature selection, data manipulation and model improvements.</w:t>
      </w:r>
    </w:p>
    <w:p w14:paraId="319C0161" w14:textId="44FE731B" w:rsidR="00B757D6" w:rsidRDefault="00B757D6" w:rsidP="00F825BA">
      <w:pPr>
        <w:jc w:val="both"/>
        <w:rPr>
          <w:rFonts w:asciiTheme="majorHAnsi" w:hAnsiTheme="majorHAnsi" w:cstheme="majorHAnsi"/>
          <w:color w:val="212121"/>
        </w:rPr>
      </w:pPr>
    </w:p>
    <w:p w14:paraId="7092AD2B" w14:textId="729D1883" w:rsidR="005B362C" w:rsidRDefault="005B362C" w:rsidP="00F825BA">
      <w:pPr>
        <w:jc w:val="both"/>
        <w:rPr>
          <w:rFonts w:asciiTheme="majorHAnsi" w:hAnsiTheme="majorHAnsi" w:cstheme="majorHAnsi"/>
          <w:color w:val="212121"/>
        </w:rPr>
      </w:pPr>
      <w:r>
        <w:rPr>
          <w:rFonts w:asciiTheme="majorHAnsi" w:hAnsiTheme="majorHAnsi" w:cstheme="majorHAnsi"/>
          <w:color w:val="212121"/>
        </w:rPr>
        <w:t xml:space="preserve">In order to improve the performance </w:t>
      </w:r>
      <w:r w:rsidR="00F825BA">
        <w:rPr>
          <w:rFonts w:asciiTheme="majorHAnsi" w:hAnsiTheme="majorHAnsi" w:cstheme="majorHAnsi"/>
          <w:color w:val="212121"/>
        </w:rPr>
        <w:t>of the</w:t>
      </w:r>
      <w:r>
        <w:rPr>
          <w:rFonts w:asciiTheme="majorHAnsi" w:hAnsiTheme="majorHAnsi" w:cstheme="majorHAnsi"/>
          <w:color w:val="212121"/>
        </w:rPr>
        <w:t xml:space="preserve"> model</w:t>
      </w:r>
      <w:r w:rsidR="00F825BA">
        <w:rPr>
          <w:rFonts w:asciiTheme="majorHAnsi" w:hAnsiTheme="majorHAnsi" w:cstheme="majorHAnsi"/>
          <w:color w:val="212121"/>
        </w:rPr>
        <w:t>s</w:t>
      </w:r>
      <w:r>
        <w:rPr>
          <w:rFonts w:asciiTheme="majorHAnsi" w:hAnsiTheme="majorHAnsi" w:cstheme="majorHAnsi"/>
          <w:color w:val="212121"/>
        </w:rPr>
        <w:t>, following two approaches</w:t>
      </w:r>
      <w:r w:rsidR="00F825BA">
        <w:rPr>
          <w:rFonts w:asciiTheme="majorHAnsi" w:hAnsiTheme="majorHAnsi" w:cstheme="majorHAnsi"/>
          <w:color w:val="212121"/>
        </w:rPr>
        <w:t xml:space="preserve"> are recommended</w:t>
      </w:r>
      <w:r>
        <w:rPr>
          <w:rFonts w:asciiTheme="majorHAnsi" w:hAnsiTheme="majorHAnsi" w:cstheme="majorHAnsi"/>
          <w:color w:val="212121"/>
        </w:rPr>
        <w:t>:</w:t>
      </w:r>
    </w:p>
    <w:p w14:paraId="134973BE" w14:textId="1DF55DA9" w:rsidR="005B362C" w:rsidRDefault="005B362C" w:rsidP="00F825BA">
      <w:pPr>
        <w:pStyle w:val="ListParagraph"/>
        <w:numPr>
          <w:ilvl w:val="0"/>
          <w:numId w:val="15"/>
        </w:numPr>
        <w:jc w:val="both"/>
        <w:rPr>
          <w:rFonts w:asciiTheme="majorHAnsi" w:hAnsiTheme="majorHAnsi" w:cstheme="majorHAnsi"/>
          <w:color w:val="212121"/>
        </w:rPr>
      </w:pPr>
      <w:r>
        <w:rPr>
          <w:rFonts w:asciiTheme="majorHAnsi" w:hAnsiTheme="majorHAnsi" w:cstheme="majorHAnsi"/>
          <w:color w:val="212121"/>
        </w:rPr>
        <w:t>Image augmentation technique</w:t>
      </w:r>
    </w:p>
    <w:p w14:paraId="351C0150" w14:textId="6C55413A" w:rsidR="005B362C" w:rsidRDefault="005B362C" w:rsidP="00F825BA">
      <w:pPr>
        <w:pStyle w:val="ListParagraph"/>
        <w:numPr>
          <w:ilvl w:val="0"/>
          <w:numId w:val="15"/>
        </w:numPr>
        <w:jc w:val="both"/>
        <w:rPr>
          <w:rFonts w:asciiTheme="majorHAnsi" w:hAnsiTheme="majorHAnsi" w:cstheme="majorHAnsi"/>
          <w:color w:val="212121"/>
        </w:rPr>
      </w:pPr>
      <w:r>
        <w:rPr>
          <w:rFonts w:asciiTheme="majorHAnsi" w:hAnsiTheme="majorHAnsi" w:cstheme="majorHAnsi"/>
          <w:color w:val="212121"/>
        </w:rPr>
        <w:t>Ensemble technique</w:t>
      </w:r>
      <w:r w:rsidR="008306CA">
        <w:rPr>
          <w:rFonts w:asciiTheme="majorHAnsi" w:hAnsiTheme="majorHAnsi" w:cstheme="majorHAnsi"/>
          <w:color w:val="212121"/>
        </w:rPr>
        <w:t xml:space="preserve"> – including </w:t>
      </w:r>
      <w:r w:rsidR="00F825BA">
        <w:rPr>
          <w:rFonts w:asciiTheme="majorHAnsi" w:hAnsiTheme="majorHAnsi" w:cstheme="majorHAnsi"/>
          <w:color w:val="212121"/>
        </w:rPr>
        <w:t>optimizers</w:t>
      </w:r>
    </w:p>
    <w:p w14:paraId="40EA3E64" w14:textId="03EA0C28" w:rsidR="005B362C" w:rsidRDefault="005B362C" w:rsidP="00F825BA">
      <w:pPr>
        <w:jc w:val="both"/>
        <w:rPr>
          <w:rFonts w:asciiTheme="majorHAnsi" w:hAnsiTheme="majorHAnsi" w:cstheme="majorHAnsi"/>
          <w:color w:val="212121"/>
        </w:rPr>
      </w:pPr>
    </w:p>
    <w:p w14:paraId="417A84B9" w14:textId="5C67D16B" w:rsidR="00B04012" w:rsidRPr="00B04012" w:rsidRDefault="00B04012" w:rsidP="00F825BA">
      <w:pPr>
        <w:jc w:val="both"/>
        <w:rPr>
          <w:rFonts w:asciiTheme="majorHAnsi" w:hAnsiTheme="majorHAnsi" w:cstheme="majorHAnsi"/>
          <w:color w:val="212121"/>
        </w:rPr>
      </w:pPr>
      <w:r>
        <w:rPr>
          <w:rFonts w:asciiTheme="majorHAnsi" w:hAnsiTheme="majorHAnsi" w:cstheme="majorHAnsi"/>
          <w:color w:val="212121"/>
        </w:rPr>
        <w:t>Using</w:t>
      </w:r>
      <w:r w:rsidR="005B362C">
        <w:rPr>
          <w:rFonts w:asciiTheme="majorHAnsi" w:hAnsiTheme="majorHAnsi" w:cstheme="majorHAnsi"/>
          <w:color w:val="212121"/>
        </w:rPr>
        <w:t xml:space="preserve"> augmentation technique, </w:t>
      </w:r>
      <w:r w:rsidRPr="00B04012">
        <w:rPr>
          <w:rFonts w:asciiTheme="majorHAnsi" w:hAnsiTheme="majorHAnsi" w:cstheme="majorHAnsi"/>
          <w:color w:val="212121"/>
        </w:rPr>
        <w:t>altering the existing data to create some more data for the model training process. In other words, it is the process of artificially expanding the available dataset for training a deep learning model.</w:t>
      </w:r>
    </w:p>
    <w:p w14:paraId="14428B18" w14:textId="77777777" w:rsidR="00B04012" w:rsidRPr="00B04012" w:rsidRDefault="00B04012" w:rsidP="00F825BA">
      <w:pPr>
        <w:jc w:val="both"/>
        <w:rPr>
          <w:rFonts w:asciiTheme="majorHAnsi" w:hAnsiTheme="majorHAnsi" w:cstheme="majorHAnsi"/>
          <w:color w:val="212121"/>
        </w:rPr>
      </w:pPr>
    </w:p>
    <w:p w14:paraId="44E0FCA0" w14:textId="57DEE20C" w:rsidR="005B362C" w:rsidRDefault="00B04012" w:rsidP="00F825BA">
      <w:pPr>
        <w:jc w:val="both"/>
        <w:rPr>
          <w:rFonts w:asciiTheme="majorHAnsi" w:hAnsiTheme="majorHAnsi" w:cstheme="majorHAnsi"/>
          <w:color w:val="212121"/>
        </w:rPr>
      </w:pPr>
      <w:r w:rsidRPr="00B04012">
        <w:rPr>
          <w:rFonts w:asciiTheme="majorHAnsi" w:hAnsiTheme="majorHAnsi" w:cstheme="majorHAnsi"/>
          <w:color w:val="212121"/>
        </w:rPr>
        <w:t>In this picture, the image on the left is only the original image, and the rest of the images are generated from the original training image.</w:t>
      </w:r>
    </w:p>
    <w:p w14:paraId="2F7E5E27" w14:textId="1DEED217" w:rsidR="005B362C" w:rsidRDefault="005B362C" w:rsidP="005B362C">
      <w:pPr>
        <w:rPr>
          <w:rFonts w:asciiTheme="majorHAnsi" w:hAnsiTheme="majorHAnsi" w:cstheme="majorHAnsi"/>
          <w:color w:val="212121"/>
        </w:rPr>
      </w:pPr>
    </w:p>
    <w:p w14:paraId="071AAC06" w14:textId="37B133A1" w:rsidR="005B362C" w:rsidRDefault="005B362C" w:rsidP="00F825BA">
      <w:pPr>
        <w:jc w:val="center"/>
      </w:pPr>
      <w:r w:rsidRPr="005B362C">
        <w:rPr>
          <w:noProof/>
        </w:rPr>
        <w:drawing>
          <wp:inline distT="0" distB="0" distL="0" distR="0" wp14:anchorId="24166A67" wp14:editId="686908D1">
            <wp:extent cx="5310554" cy="1347937"/>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9"/>
                    <a:stretch>
                      <a:fillRect/>
                    </a:stretch>
                  </pic:blipFill>
                  <pic:spPr>
                    <a:xfrm>
                      <a:off x="0" y="0"/>
                      <a:ext cx="5362305" cy="1361073"/>
                    </a:xfrm>
                    <a:prstGeom prst="rect">
                      <a:avLst/>
                    </a:prstGeom>
                  </pic:spPr>
                </pic:pic>
              </a:graphicData>
            </a:graphic>
          </wp:inline>
        </w:drawing>
      </w:r>
    </w:p>
    <w:p w14:paraId="6B85B3F3" w14:textId="01F56C17" w:rsidR="005B362C" w:rsidRPr="005B362C" w:rsidRDefault="00B04012" w:rsidP="00F825BA">
      <w:pPr>
        <w:jc w:val="both"/>
        <w:rPr>
          <w:rFonts w:asciiTheme="majorHAnsi" w:hAnsiTheme="majorHAnsi" w:cstheme="majorHAnsi"/>
          <w:color w:val="212121"/>
        </w:rPr>
      </w:pPr>
      <w:r>
        <w:rPr>
          <w:rFonts w:asciiTheme="majorHAnsi" w:hAnsiTheme="majorHAnsi" w:cstheme="majorHAnsi"/>
          <w:color w:val="212121"/>
        </w:rPr>
        <w:lastRenderedPageBreak/>
        <w:t xml:space="preserve">For </w:t>
      </w:r>
      <w:r w:rsidR="005B362C">
        <w:rPr>
          <w:rFonts w:asciiTheme="majorHAnsi" w:hAnsiTheme="majorHAnsi" w:cstheme="majorHAnsi"/>
          <w:color w:val="212121"/>
        </w:rPr>
        <w:t>Ensemble technique</w:t>
      </w:r>
      <w:r>
        <w:t xml:space="preserve">, </w:t>
      </w:r>
      <w:r w:rsidRPr="00B04012">
        <w:rPr>
          <w:rFonts w:asciiTheme="majorHAnsi" w:hAnsiTheme="majorHAnsi" w:cstheme="majorHAnsi"/>
          <w:color w:val="212121"/>
        </w:rPr>
        <w:t>the decisions of multiple classifiers</w:t>
      </w:r>
      <w:r>
        <w:rPr>
          <w:rFonts w:asciiTheme="majorHAnsi" w:hAnsiTheme="majorHAnsi" w:cstheme="majorHAnsi"/>
          <w:color w:val="212121"/>
        </w:rPr>
        <w:t xml:space="preserve"> (for our case it is binary classification)</w:t>
      </w:r>
      <w:r w:rsidRPr="00B04012">
        <w:rPr>
          <w:rFonts w:asciiTheme="majorHAnsi" w:hAnsiTheme="majorHAnsi" w:cstheme="majorHAnsi"/>
          <w:color w:val="212121"/>
        </w:rPr>
        <w:t xml:space="preserve"> are fused to obtain the final prediction for a test sample. It is performed to capture the discriminative information from all the base classifiers, and thus, results in more accurate predictions. Some of the ensemble techniques that were most frequently used in studies in the literature are average probability, weighted average probability, and majority voting. The average probability-based ensemble assigns equal priority to each constituent base learner. However, for a particular problem, a certain base classifier may be able to capture information better than others. Thus, a more effective strategy is to assign weights to all the base classifiers. However, for ensuring the enhanced performance of the ensemble, the value of the weights assigned to each classifier is the most essential factor. Most approaches set this value based on experimental results. In this study, we devised a novel strategy for weight allocation, where four evaluation metrics, precision, recall, f1-score, and area under receiver operating characteristics (ROC) curve (AUC), were used to assign the optimal weight to base CNN</w:t>
      </w:r>
      <w:r w:rsidR="00F825BA">
        <w:rPr>
          <w:rFonts w:asciiTheme="majorHAnsi" w:hAnsiTheme="majorHAnsi" w:cstheme="majorHAnsi"/>
          <w:color w:val="212121"/>
        </w:rPr>
        <w:t xml:space="preserve"> models</w:t>
      </w:r>
      <w:r w:rsidRPr="00B04012">
        <w:rPr>
          <w:rFonts w:asciiTheme="majorHAnsi" w:hAnsiTheme="majorHAnsi" w:cstheme="majorHAnsi"/>
          <w:color w:val="212121"/>
        </w:rPr>
        <w:t xml:space="preserve">. In studies in the literature, in general, only the classification accuracy was considered for assigning weights to the base learners [8], which may be an inadequate measure, in particular when the datasets are class-imbalanced. Other metrics may provide better information for prioritizing the base learners. The overall workflow of the proposed ensemble framework is presented </w:t>
      </w:r>
      <w:r>
        <w:rPr>
          <w:rFonts w:asciiTheme="majorHAnsi" w:hAnsiTheme="majorHAnsi" w:cstheme="majorHAnsi"/>
          <w:color w:val="212121"/>
        </w:rPr>
        <w:t>below.</w:t>
      </w:r>
    </w:p>
    <w:p w14:paraId="200827F7" w14:textId="1CF16DC4" w:rsidR="005B362C" w:rsidRDefault="005B362C" w:rsidP="00F825BA">
      <w:pPr>
        <w:tabs>
          <w:tab w:val="left" w:pos="3119"/>
        </w:tabs>
      </w:pPr>
    </w:p>
    <w:p w14:paraId="6AD37A04" w14:textId="5DDB37C4" w:rsidR="00A15384" w:rsidRDefault="00F825BA" w:rsidP="00F825BA">
      <w:pPr>
        <w:jc w:val="center"/>
      </w:pPr>
      <w:r>
        <w:rPr>
          <w:noProof/>
        </w:rPr>
        <w:drawing>
          <wp:inline distT="0" distB="0" distL="0" distR="0" wp14:anchorId="3DF74E91" wp14:editId="02CE63E7">
            <wp:extent cx="4484077" cy="5291693"/>
            <wp:effectExtent l="0" t="0" r="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1667" cy="5324252"/>
                    </a:xfrm>
                    <a:prstGeom prst="rect">
                      <a:avLst/>
                    </a:prstGeom>
                  </pic:spPr>
                </pic:pic>
              </a:graphicData>
            </a:graphic>
          </wp:inline>
        </w:drawing>
      </w:r>
    </w:p>
    <w:p w14:paraId="4DFCDC4B" w14:textId="77777777" w:rsidR="00A15384" w:rsidRDefault="00C54B1A">
      <w:pPr>
        <w:pStyle w:val="Heading1"/>
        <w:numPr>
          <w:ilvl w:val="0"/>
          <w:numId w:val="9"/>
        </w:numPr>
        <w:ind w:left="0" w:firstLine="0"/>
      </w:pPr>
      <w:bookmarkStart w:id="25" w:name="_Toc99831098"/>
      <w:r>
        <w:lastRenderedPageBreak/>
        <w:t>Code and Reference</w:t>
      </w:r>
      <w:bookmarkEnd w:id="25"/>
    </w:p>
    <w:p w14:paraId="272EB9F4" w14:textId="558EBE5A" w:rsidR="008B66FB" w:rsidRDefault="00C54B1A" w:rsidP="00B757D6">
      <w:r>
        <w:t xml:space="preserve">The </w:t>
      </w:r>
      <w:proofErr w:type="spellStart"/>
      <w:r w:rsidR="00B757D6">
        <w:t>colab</w:t>
      </w:r>
      <w:proofErr w:type="spellEnd"/>
      <w:r w:rsidR="00B757D6">
        <w:t xml:space="preserve"> notebook and html version are attached in the Olympus portal</w:t>
      </w:r>
      <w:r w:rsidR="008B66FB">
        <w:t xml:space="preserve"> and also available in the GitHub -  </w:t>
      </w:r>
      <w:hyperlink r:id="rId31" w:history="1">
        <w:r w:rsidR="008B66FB" w:rsidRPr="00FA7F27">
          <w:rPr>
            <w:rStyle w:val="Hyperlink"/>
          </w:rPr>
          <w:t>https://github.com/mosesad/aiml-apr-2021-group-a</w:t>
        </w:r>
      </w:hyperlink>
    </w:p>
    <w:p w14:paraId="71F46B77" w14:textId="77777777" w:rsidR="008B66FB" w:rsidRDefault="008B66FB" w:rsidP="00B757D6"/>
    <w:sectPr w:rsidR="008B66F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1"/>
    <w:family w:val="roman"/>
    <w:pitch w:val="variable"/>
    <w:sig w:usb0="0000A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2970"/>
    <w:multiLevelType w:val="multilevel"/>
    <w:tmpl w:val="B9F69272"/>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109E3EE4"/>
    <w:multiLevelType w:val="multilevel"/>
    <w:tmpl w:val="EC8AF1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AB0553"/>
    <w:multiLevelType w:val="multilevel"/>
    <w:tmpl w:val="05D8A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56A7F83"/>
    <w:multiLevelType w:val="hybridMultilevel"/>
    <w:tmpl w:val="54083F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8963705"/>
    <w:multiLevelType w:val="multilevel"/>
    <w:tmpl w:val="B180F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EC78F2"/>
    <w:multiLevelType w:val="multilevel"/>
    <w:tmpl w:val="4ABA2BD4"/>
    <w:lvl w:ilvl="0">
      <w:start w:val="1"/>
      <w:numFmt w:val="decimal"/>
      <w:lvlText w:val="%1."/>
      <w:lvlJc w:val="left"/>
      <w:pPr>
        <w:ind w:left="720" w:hanging="360"/>
      </w:pPr>
    </w:lvl>
    <w:lvl w:ilvl="1">
      <w:start w:val="1"/>
      <w:numFmt w:val="decimal"/>
      <w:lvlText w:val="%1.%2"/>
      <w:lvlJc w:val="left"/>
      <w:pPr>
        <w:ind w:left="750" w:hanging="39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6" w15:restartNumberingAfterBreak="0">
    <w:nsid w:val="2F575A42"/>
    <w:multiLevelType w:val="multilevel"/>
    <w:tmpl w:val="9E7A15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2175822"/>
    <w:multiLevelType w:val="multilevel"/>
    <w:tmpl w:val="B180F9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670A5C"/>
    <w:multiLevelType w:val="hybridMultilevel"/>
    <w:tmpl w:val="1744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DED3043"/>
    <w:multiLevelType w:val="hybridMultilevel"/>
    <w:tmpl w:val="740C87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5835EC"/>
    <w:multiLevelType w:val="hybridMultilevel"/>
    <w:tmpl w:val="CAE44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7424E29"/>
    <w:multiLevelType w:val="multilevel"/>
    <w:tmpl w:val="7024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FC2DAA"/>
    <w:multiLevelType w:val="multilevel"/>
    <w:tmpl w:val="0B784E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5C213D"/>
    <w:multiLevelType w:val="multilevel"/>
    <w:tmpl w:val="959E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A30EAD"/>
    <w:multiLevelType w:val="multilevel"/>
    <w:tmpl w:val="8AF2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C57218"/>
    <w:multiLevelType w:val="multilevel"/>
    <w:tmpl w:val="912CD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72A48CB"/>
    <w:multiLevelType w:val="multilevel"/>
    <w:tmpl w:val="D0E223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1"/>
  </w:num>
  <w:num w:numId="3">
    <w:abstractNumId w:val="2"/>
  </w:num>
  <w:num w:numId="4">
    <w:abstractNumId w:val="15"/>
  </w:num>
  <w:num w:numId="5">
    <w:abstractNumId w:val="6"/>
  </w:num>
  <w:num w:numId="6">
    <w:abstractNumId w:val="7"/>
  </w:num>
  <w:num w:numId="7">
    <w:abstractNumId w:val="0"/>
  </w:num>
  <w:num w:numId="8">
    <w:abstractNumId w:val="12"/>
  </w:num>
  <w:num w:numId="9">
    <w:abstractNumId w:val="5"/>
  </w:num>
  <w:num w:numId="10">
    <w:abstractNumId w:val="3"/>
  </w:num>
  <w:num w:numId="11">
    <w:abstractNumId w:val="10"/>
  </w:num>
  <w:num w:numId="12">
    <w:abstractNumId w:val="4"/>
  </w:num>
  <w:num w:numId="13">
    <w:abstractNumId w:val="8"/>
  </w:num>
  <w:num w:numId="14">
    <w:abstractNumId w:val="13"/>
  </w:num>
  <w:num w:numId="15">
    <w:abstractNumId w:val="11"/>
  </w:num>
  <w:num w:numId="16">
    <w:abstractNumId w:val="1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384"/>
    <w:rsid w:val="00015755"/>
    <w:rsid w:val="000562F2"/>
    <w:rsid w:val="000941F9"/>
    <w:rsid w:val="000A52F4"/>
    <w:rsid w:val="00144A56"/>
    <w:rsid w:val="00146B61"/>
    <w:rsid w:val="00160BF2"/>
    <w:rsid w:val="00163488"/>
    <w:rsid w:val="00176EED"/>
    <w:rsid w:val="00191D9E"/>
    <w:rsid w:val="001C4783"/>
    <w:rsid w:val="0021531F"/>
    <w:rsid w:val="00242A25"/>
    <w:rsid w:val="0028298D"/>
    <w:rsid w:val="00302BE1"/>
    <w:rsid w:val="00326F93"/>
    <w:rsid w:val="00385A72"/>
    <w:rsid w:val="00392BB2"/>
    <w:rsid w:val="003A34B7"/>
    <w:rsid w:val="003B478F"/>
    <w:rsid w:val="003C2782"/>
    <w:rsid w:val="003F63D3"/>
    <w:rsid w:val="00401967"/>
    <w:rsid w:val="00446594"/>
    <w:rsid w:val="00456340"/>
    <w:rsid w:val="004C2D27"/>
    <w:rsid w:val="00535736"/>
    <w:rsid w:val="00560309"/>
    <w:rsid w:val="005A7311"/>
    <w:rsid w:val="005B362C"/>
    <w:rsid w:val="00602549"/>
    <w:rsid w:val="00620945"/>
    <w:rsid w:val="006B6E76"/>
    <w:rsid w:val="006C5E05"/>
    <w:rsid w:val="00706DBD"/>
    <w:rsid w:val="00721D19"/>
    <w:rsid w:val="00743624"/>
    <w:rsid w:val="0078131F"/>
    <w:rsid w:val="007825AE"/>
    <w:rsid w:val="007850E7"/>
    <w:rsid w:val="007C4B32"/>
    <w:rsid w:val="007E2DB5"/>
    <w:rsid w:val="007F06DC"/>
    <w:rsid w:val="008065B6"/>
    <w:rsid w:val="00825D60"/>
    <w:rsid w:val="008306CA"/>
    <w:rsid w:val="00853AF5"/>
    <w:rsid w:val="008665E0"/>
    <w:rsid w:val="00895524"/>
    <w:rsid w:val="008B66FB"/>
    <w:rsid w:val="008C0106"/>
    <w:rsid w:val="009971AB"/>
    <w:rsid w:val="009B6CA6"/>
    <w:rsid w:val="00A15384"/>
    <w:rsid w:val="00A67805"/>
    <w:rsid w:val="00AC6663"/>
    <w:rsid w:val="00B04012"/>
    <w:rsid w:val="00B23E47"/>
    <w:rsid w:val="00B757D6"/>
    <w:rsid w:val="00B97379"/>
    <w:rsid w:val="00BD1964"/>
    <w:rsid w:val="00C108D2"/>
    <w:rsid w:val="00C22180"/>
    <w:rsid w:val="00C54B1A"/>
    <w:rsid w:val="00C63226"/>
    <w:rsid w:val="00CA04B7"/>
    <w:rsid w:val="00CA1FD6"/>
    <w:rsid w:val="00D80711"/>
    <w:rsid w:val="00D92A90"/>
    <w:rsid w:val="00E0518A"/>
    <w:rsid w:val="00E810BF"/>
    <w:rsid w:val="00E868FC"/>
    <w:rsid w:val="00EA08BB"/>
    <w:rsid w:val="00F63C9C"/>
    <w:rsid w:val="00F825BA"/>
    <w:rsid w:val="00FA0FB5"/>
    <w:rsid w:val="00FA618A"/>
    <w:rsid w:val="00FA7F27"/>
    <w:rsid w:val="00FB000E"/>
    <w:rsid w:val="00FC226A"/>
    <w:rsid w:val="00FC645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C786"/>
  <w15:docId w15:val="{23790591-1F21-49A3-B036-C8A5D930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BB2"/>
    <w:pPr>
      <w:spacing w:after="0" w:line="240" w:lineRule="auto"/>
    </w:pPr>
    <w:rPr>
      <w:rFonts w:ascii="Times New Roman" w:eastAsia="Times New Roman" w:hAnsi="Times New Roman" w:cs="Times New Roman"/>
      <w:sz w:val="24"/>
      <w:szCs w:val="24"/>
      <w:lang w:eastAsia="en-GB" w:bidi="ar-SA"/>
    </w:rPr>
  </w:style>
  <w:style w:type="paragraph" w:styleId="Heading1">
    <w:name w:val="heading 1"/>
    <w:basedOn w:val="Normal"/>
    <w:next w:val="Normal"/>
    <w:pPr>
      <w:keepNext/>
      <w:keepLines/>
      <w:spacing w:before="240"/>
      <w:outlineLvl w:val="0"/>
    </w:pPr>
    <w:rPr>
      <w:color w:val="2F5496"/>
      <w:sz w:val="32"/>
      <w:szCs w:val="32"/>
    </w:rPr>
  </w:style>
  <w:style w:type="paragraph" w:styleId="Heading2">
    <w:name w:val="heading 2"/>
    <w:basedOn w:val="Normal"/>
    <w:next w:val="Normal"/>
    <w:pPr>
      <w:keepNext/>
      <w:keepLines/>
      <w:spacing w:before="40"/>
      <w:outlineLvl w:val="1"/>
    </w:pPr>
    <w:rPr>
      <w:color w:val="2F5496"/>
      <w:sz w:val="26"/>
      <w:szCs w:val="26"/>
    </w:rPr>
  </w:style>
  <w:style w:type="paragraph" w:styleId="Heading3">
    <w:name w:val="heading 3"/>
    <w:basedOn w:val="Normal"/>
    <w:next w:val="Normal"/>
    <w:pPr>
      <w:keepNext/>
      <w:keepLines/>
      <w:spacing w:before="40"/>
      <w:outlineLvl w:val="2"/>
    </w:pPr>
    <w:rPr>
      <w:color w:val="1F3863"/>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163488"/>
    <w:pPr>
      <w:ind w:left="720"/>
      <w:contextualSpacing/>
    </w:pPr>
    <w:rPr>
      <w:rFonts w:cs="Mangal"/>
      <w:szCs w:val="20"/>
    </w:rPr>
  </w:style>
  <w:style w:type="paragraph" w:styleId="NormalWeb">
    <w:name w:val="Normal (Web)"/>
    <w:basedOn w:val="Normal"/>
    <w:uiPriority w:val="99"/>
    <w:semiHidden/>
    <w:unhideWhenUsed/>
    <w:rsid w:val="000941F9"/>
    <w:pPr>
      <w:spacing w:before="100" w:beforeAutospacing="1" w:after="100" w:afterAutospacing="1"/>
    </w:pPr>
  </w:style>
  <w:style w:type="character" w:styleId="HTMLCode">
    <w:name w:val="HTML Code"/>
    <w:basedOn w:val="DefaultParagraphFont"/>
    <w:uiPriority w:val="99"/>
    <w:semiHidden/>
    <w:unhideWhenUsed/>
    <w:rsid w:val="005A7311"/>
    <w:rPr>
      <w:rFonts w:ascii="Courier New" w:eastAsia="Times New Roman" w:hAnsi="Courier New" w:cs="Courier New"/>
      <w:sz w:val="20"/>
      <w:szCs w:val="20"/>
    </w:rPr>
  </w:style>
  <w:style w:type="character" w:styleId="Emphasis">
    <w:name w:val="Emphasis"/>
    <w:basedOn w:val="DefaultParagraphFont"/>
    <w:uiPriority w:val="20"/>
    <w:qFormat/>
    <w:rsid w:val="005A7311"/>
    <w:rPr>
      <w:i/>
      <w:iCs/>
    </w:rPr>
  </w:style>
  <w:style w:type="table" w:styleId="TableGrid">
    <w:name w:val="Table Grid"/>
    <w:basedOn w:val="TableNormal"/>
    <w:uiPriority w:val="39"/>
    <w:rsid w:val="00326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6F93"/>
    <w:rPr>
      <w:color w:val="0000FF" w:themeColor="hyperlink"/>
      <w:u w:val="single"/>
    </w:rPr>
  </w:style>
  <w:style w:type="character" w:styleId="UnresolvedMention">
    <w:name w:val="Unresolved Mention"/>
    <w:basedOn w:val="DefaultParagraphFont"/>
    <w:uiPriority w:val="99"/>
    <w:semiHidden/>
    <w:unhideWhenUsed/>
    <w:rsid w:val="00326F93"/>
    <w:rPr>
      <w:color w:val="605E5C"/>
      <w:shd w:val="clear" w:color="auto" w:fill="E1DFDD"/>
    </w:rPr>
  </w:style>
  <w:style w:type="paragraph" w:styleId="HTMLPreformatted">
    <w:name w:val="HTML Preformatted"/>
    <w:basedOn w:val="Normal"/>
    <w:link w:val="HTMLPreformattedChar"/>
    <w:uiPriority w:val="99"/>
    <w:semiHidden/>
    <w:unhideWhenUsed/>
    <w:rsid w:val="00015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15755"/>
    <w:rPr>
      <w:rFonts w:ascii="Courier New" w:eastAsia="Times New Roman" w:hAnsi="Courier New" w:cs="Courier New"/>
      <w:sz w:val="20"/>
      <w:szCs w:val="20"/>
      <w:lang w:eastAsia="en-GB" w:bidi="ar-SA"/>
    </w:rPr>
  </w:style>
  <w:style w:type="character" w:customStyle="1" w:styleId="n">
    <w:name w:val="n"/>
    <w:basedOn w:val="DefaultParagraphFont"/>
    <w:rsid w:val="00015755"/>
  </w:style>
  <w:style w:type="character" w:customStyle="1" w:styleId="o">
    <w:name w:val="o"/>
    <w:basedOn w:val="DefaultParagraphFont"/>
    <w:rsid w:val="00015755"/>
  </w:style>
  <w:style w:type="character" w:customStyle="1" w:styleId="p">
    <w:name w:val="p"/>
    <w:basedOn w:val="DefaultParagraphFont"/>
    <w:rsid w:val="00015755"/>
  </w:style>
  <w:style w:type="character" w:customStyle="1" w:styleId="s1">
    <w:name w:val="s1"/>
    <w:basedOn w:val="DefaultParagraphFont"/>
    <w:rsid w:val="00015755"/>
  </w:style>
  <w:style w:type="character" w:customStyle="1" w:styleId="kc">
    <w:name w:val="kc"/>
    <w:basedOn w:val="DefaultParagraphFont"/>
    <w:rsid w:val="00015755"/>
  </w:style>
  <w:style w:type="character" w:customStyle="1" w:styleId="s2">
    <w:name w:val="s2"/>
    <w:basedOn w:val="DefaultParagraphFont"/>
    <w:rsid w:val="00015755"/>
  </w:style>
  <w:style w:type="character" w:customStyle="1" w:styleId="c1">
    <w:name w:val="c1"/>
    <w:basedOn w:val="DefaultParagraphFont"/>
    <w:rsid w:val="00015755"/>
  </w:style>
  <w:style w:type="character" w:customStyle="1" w:styleId="mi">
    <w:name w:val="mi"/>
    <w:basedOn w:val="DefaultParagraphFont"/>
    <w:rsid w:val="00015755"/>
  </w:style>
  <w:style w:type="character" w:customStyle="1" w:styleId="mf">
    <w:name w:val="mf"/>
    <w:basedOn w:val="DefaultParagraphFont"/>
    <w:rsid w:val="00015755"/>
  </w:style>
  <w:style w:type="character" w:customStyle="1" w:styleId="k">
    <w:name w:val="k"/>
    <w:basedOn w:val="DefaultParagraphFont"/>
    <w:rsid w:val="00015755"/>
  </w:style>
  <w:style w:type="character" w:customStyle="1" w:styleId="ow">
    <w:name w:val="ow"/>
    <w:basedOn w:val="DefaultParagraphFont"/>
    <w:rsid w:val="00015755"/>
  </w:style>
  <w:style w:type="character" w:customStyle="1" w:styleId="nb">
    <w:name w:val="nb"/>
    <w:basedOn w:val="DefaultParagraphFont"/>
    <w:rsid w:val="00015755"/>
  </w:style>
  <w:style w:type="character" w:customStyle="1" w:styleId="sa">
    <w:name w:val="sa"/>
    <w:basedOn w:val="DefaultParagraphFont"/>
    <w:rsid w:val="00015755"/>
  </w:style>
  <w:style w:type="character" w:customStyle="1" w:styleId="si">
    <w:name w:val="si"/>
    <w:basedOn w:val="DefaultParagraphFont"/>
    <w:rsid w:val="00015755"/>
  </w:style>
  <w:style w:type="character" w:customStyle="1" w:styleId="nf">
    <w:name w:val="nf"/>
    <w:basedOn w:val="DefaultParagraphFont"/>
    <w:rsid w:val="00015755"/>
  </w:style>
  <w:style w:type="paragraph" w:styleId="TOC1">
    <w:name w:val="toc 1"/>
    <w:basedOn w:val="Normal"/>
    <w:next w:val="Normal"/>
    <w:autoRedefine/>
    <w:uiPriority w:val="39"/>
    <w:unhideWhenUsed/>
    <w:rsid w:val="00015755"/>
    <w:pPr>
      <w:spacing w:after="100"/>
    </w:pPr>
  </w:style>
  <w:style w:type="paragraph" w:styleId="TOC2">
    <w:name w:val="toc 2"/>
    <w:basedOn w:val="Normal"/>
    <w:next w:val="Normal"/>
    <w:autoRedefine/>
    <w:uiPriority w:val="39"/>
    <w:unhideWhenUsed/>
    <w:rsid w:val="00015755"/>
    <w:pPr>
      <w:spacing w:after="100"/>
      <w:ind w:left="240"/>
    </w:pPr>
  </w:style>
  <w:style w:type="paragraph" w:styleId="TOC4">
    <w:name w:val="toc 4"/>
    <w:basedOn w:val="Normal"/>
    <w:next w:val="Normal"/>
    <w:autoRedefine/>
    <w:uiPriority w:val="39"/>
    <w:unhideWhenUsed/>
    <w:rsid w:val="00015755"/>
    <w:pPr>
      <w:spacing w:after="100"/>
      <w:ind w:left="720"/>
    </w:pPr>
  </w:style>
  <w:style w:type="character" w:styleId="FollowedHyperlink">
    <w:name w:val="FollowedHyperlink"/>
    <w:basedOn w:val="DefaultParagraphFont"/>
    <w:uiPriority w:val="99"/>
    <w:semiHidden/>
    <w:unhideWhenUsed/>
    <w:rsid w:val="001C47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5404">
      <w:bodyDiv w:val="1"/>
      <w:marLeft w:val="0"/>
      <w:marRight w:val="0"/>
      <w:marTop w:val="0"/>
      <w:marBottom w:val="0"/>
      <w:divBdr>
        <w:top w:val="none" w:sz="0" w:space="0" w:color="auto"/>
        <w:left w:val="none" w:sz="0" w:space="0" w:color="auto"/>
        <w:bottom w:val="none" w:sz="0" w:space="0" w:color="auto"/>
        <w:right w:val="none" w:sz="0" w:space="0" w:color="auto"/>
      </w:divBdr>
    </w:div>
    <w:div w:id="19091125">
      <w:bodyDiv w:val="1"/>
      <w:marLeft w:val="0"/>
      <w:marRight w:val="0"/>
      <w:marTop w:val="0"/>
      <w:marBottom w:val="0"/>
      <w:divBdr>
        <w:top w:val="none" w:sz="0" w:space="0" w:color="auto"/>
        <w:left w:val="none" w:sz="0" w:space="0" w:color="auto"/>
        <w:bottom w:val="none" w:sz="0" w:space="0" w:color="auto"/>
        <w:right w:val="none" w:sz="0" w:space="0" w:color="auto"/>
      </w:divBdr>
      <w:divsChild>
        <w:div w:id="1891184967">
          <w:marLeft w:val="0"/>
          <w:marRight w:val="0"/>
          <w:marTop w:val="0"/>
          <w:marBottom w:val="0"/>
          <w:divBdr>
            <w:top w:val="none" w:sz="0" w:space="0" w:color="auto"/>
            <w:left w:val="none" w:sz="0" w:space="0" w:color="auto"/>
            <w:bottom w:val="none" w:sz="0" w:space="0" w:color="auto"/>
            <w:right w:val="none" w:sz="0" w:space="0" w:color="auto"/>
          </w:divBdr>
          <w:divsChild>
            <w:div w:id="18297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0304">
      <w:bodyDiv w:val="1"/>
      <w:marLeft w:val="0"/>
      <w:marRight w:val="0"/>
      <w:marTop w:val="0"/>
      <w:marBottom w:val="0"/>
      <w:divBdr>
        <w:top w:val="none" w:sz="0" w:space="0" w:color="auto"/>
        <w:left w:val="none" w:sz="0" w:space="0" w:color="auto"/>
        <w:bottom w:val="none" w:sz="0" w:space="0" w:color="auto"/>
        <w:right w:val="none" w:sz="0" w:space="0" w:color="auto"/>
      </w:divBdr>
    </w:div>
    <w:div w:id="473762824">
      <w:bodyDiv w:val="1"/>
      <w:marLeft w:val="0"/>
      <w:marRight w:val="0"/>
      <w:marTop w:val="0"/>
      <w:marBottom w:val="0"/>
      <w:divBdr>
        <w:top w:val="none" w:sz="0" w:space="0" w:color="auto"/>
        <w:left w:val="none" w:sz="0" w:space="0" w:color="auto"/>
        <w:bottom w:val="none" w:sz="0" w:space="0" w:color="auto"/>
        <w:right w:val="none" w:sz="0" w:space="0" w:color="auto"/>
      </w:divBdr>
    </w:div>
    <w:div w:id="487791556">
      <w:bodyDiv w:val="1"/>
      <w:marLeft w:val="0"/>
      <w:marRight w:val="0"/>
      <w:marTop w:val="0"/>
      <w:marBottom w:val="0"/>
      <w:divBdr>
        <w:top w:val="none" w:sz="0" w:space="0" w:color="auto"/>
        <w:left w:val="none" w:sz="0" w:space="0" w:color="auto"/>
        <w:bottom w:val="none" w:sz="0" w:space="0" w:color="auto"/>
        <w:right w:val="none" w:sz="0" w:space="0" w:color="auto"/>
      </w:divBdr>
    </w:div>
    <w:div w:id="545260411">
      <w:bodyDiv w:val="1"/>
      <w:marLeft w:val="0"/>
      <w:marRight w:val="0"/>
      <w:marTop w:val="0"/>
      <w:marBottom w:val="0"/>
      <w:divBdr>
        <w:top w:val="none" w:sz="0" w:space="0" w:color="auto"/>
        <w:left w:val="none" w:sz="0" w:space="0" w:color="auto"/>
        <w:bottom w:val="none" w:sz="0" w:space="0" w:color="auto"/>
        <w:right w:val="none" w:sz="0" w:space="0" w:color="auto"/>
      </w:divBdr>
    </w:div>
    <w:div w:id="741608805">
      <w:bodyDiv w:val="1"/>
      <w:marLeft w:val="0"/>
      <w:marRight w:val="0"/>
      <w:marTop w:val="0"/>
      <w:marBottom w:val="0"/>
      <w:divBdr>
        <w:top w:val="none" w:sz="0" w:space="0" w:color="auto"/>
        <w:left w:val="none" w:sz="0" w:space="0" w:color="auto"/>
        <w:bottom w:val="none" w:sz="0" w:space="0" w:color="auto"/>
        <w:right w:val="none" w:sz="0" w:space="0" w:color="auto"/>
      </w:divBdr>
    </w:div>
    <w:div w:id="857693946">
      <w:bodyDiv w:val="1"/>
      <w:marLeft w:val="0"/>
      <w:marRight w:val="0"/>
      <w:marTop w:val="0"/>
      <w:marBottom w:val="0"/>
      <w:divBdr>
        <w:top w:val="none" w:sz="0" w:space="0" w:color="auto"/>
        <w:left w:val="none" w:sz="0" w:space="0" w:color="auto"/>
        <w:bottom w:val="none" w:sz="0" w:space="0" w:color="auto"/>
        <w:right w:val="none" w:sz="0" w:space="0" w:color="auto"/>
      </w:divBdr>
      <w:divsChild>
        <w:div w:id="2093114960">
          <w:marLeft w:val="0"/>
          <w:marRight w:val="0"/>
          <w:marTop w:val="0"/>
          <w:marBottom w:val="0"/>
          <w:divBdr>
            <w:top w:val="none" w:sz="0" w:space="0" w:color="auto"/>
            <w:left w:val="none" w:sz="0" w:space="0" w:color="auto"/>
            <w:bottom w:val="none" w:sz="0" w:space="0" w:color="auto"/>
            <w:right w:val="none" w:sz="0" w:space="0" w:color="auto"/>
          </w:divBdr>
          <w:divsChild>
            <w:div w:id="14820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9908">
      <w:bodyDiv w:val="1"/>
      <w:marLeft w:val="0"/>
      <w:marRight w:val="0"/>
      <w:marTop w:val="0"/>
      <w:marBottom w:val="0"/>
      <w:divBdr>
        <w:top w:val="none" w:sz="0" w:space="0" w:color="auto"/>
        <w:left w:val="none" w:sz="0" w:space="0" w:color="auto"/>
        <w:bottom w:val="none" w:sz="0" w:space="0" w:color="auto"/>
        <w:right w:val="none" w:sz="0" w:space="0" w:color="auto"/>
      </w:divBdr>
    </w:div>
    <w:div w:id="977035044">
      <w:bodyDiv w:val="1"/>
      <w:marLeft w:val="0"/>
      <w:marRight w:val="0"/>
      <w:marTop w:val="0"/>
      <w:marBottom w:val="0"/>
      <w:divBdr>
        <w:top w:val="none" w:sz="0" w:space="0" w:color="auto"/>
        <w:left w:val="none" w:sz="0" w:space="0" w:color="auto"/>
        <w:bottom w:val="none" w:sz="0" w:space="0" w:color="auto"/>
        <w:right w:val="none" w:sz="0" w:space="0" w:color="auto"/>
      </w:divBdr>
    </w:div>
    <w:div w:id="1061713865">
      <w:bodyDiv w:val="1"/>
      <w:marLeft w:val="0"/>
      <w:marRight w:val="0"/>
      <w:marTop w:val="0"/>
      <w:marBottom w:val="0"/>
      <w:divBdr>
        <w:top w:val="none" w:sz="0" w:space="0" w:color="auto"/>
        <w:left w:val="none" w:sz="0" w:space="0" w:color="auto"/>
        <w:bottom w:val="none" w:sz="0" w:space="0" w:color="auto"/>
        <w:right w:val="none" w:sz="0" w:space="0" w:color="auto"/>
      </w:divBdr>
      <w:divsChild>
        <w:div w:id="1252591972">
          <w:marLeft w:val="0"/>
          <w:marRight w:val="0"/>
          <w:marTop w:val="0"/>
          <w:marBottom w:val="0"/>
          <w:divBdr>
            <w:top w:val="single" w:sz="6" w:space="4" w:color="auto"/>
            <w:left w:val="single" w:sz="6" w:space="4" w:color="auto"/>
            <w:bottom w:val="single" w:sz="6" w:space="4" w:color="auto"/>
            <w:right w:val="single" w:sz="6" w:space="4" w:color="auto"/>
          </w:divBdr>
          <w:divsChild>
            <w:div w:id="918639894">
              <w:marLeft w:val="0"/>
              <w:marRight w:val="0"/>
              <w:marTop w:val="0"/>
              <w:marBottom w:val="0"/>
              <w:divBdr>
                <w:top w:val="none" w:sz="0" w:space="0" w:color="auto"/>
                <w:left w:val="none" w:sz="0" w:space="0" w:color="auto"/>
                <w:bottom w:val="none" w:sz="0" w:space="0" w:color="auto"/>
                <w:right w:val="none" w:sz="0" w:space="0" w:color="auto"/>
              </w:divBdr>
              <w:divsChild>
                <w:div w:id="91701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10538">
          <w:marLeft w:val="0"/>
          <w:marRight w:val="0"/>
          <w:marTop w:val="0"/>
          <w:marBottom w:val="0"/>
          <w:divBdr>
            <w:top w:val="single" w:sz="6" w:space="4" w:color="auto"/>
            <w:left w:val="single" w:sz="6" w:space="4" w:color="auto"/>
            <w:bottom w:val="single" w:sz="6" w:space="4" w:color="auto"/>
            <w:right w:val="single" w:sz="6" w:space="4" w:color="auto"/>
          </w:divBdr>
          <w:divsChild>
            <w:div w:id="2040005870">
              <w:marLeft w:val="0"/>
              <w:marRight w:val="0"/>
              <w:marTop w:val="0"/>
              <w:marBottom w:val="0"/>
              <w:divBdr>
                <w:top w:val="none" w:sz="0" w:space="0" w:color="auto"/>
                <w:left w:val="none" w:sz="0" w:space="0" w:color="auto"/>
                <w:bottom w:val="none" w:sz="0" w:space="0" w:color="auto"/>
                <w:right w:val="none" w:sz="0" w:space="0" w:color="auto"/>
              </w:divBdr>
              <w:divsChild>
                <w:div w:id="13947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4278">
          <w:marLeft w:val="0"/>
          <w:marRight w:val="0"/>
          <w:marTop w:val="0"/>
          <w:marBottom w:val="0"/>
          <w:divBdr>
            <w:top w:val="single" w:sz="6" w:space="4" w:color="auto"/>
            <w:left w:val="single" w:sz="6" w:space="4" w:color="auto"/>
            <w:bottom w:val="single" w:sz="6" w:space="4" w:color="auto"/>
            <w:right w:val="single" w:sz="6" w:space="4" w:color="auto"/>
          </w:divBdr>
          <w:divsChild>
            <w:div w:id="1733380659">
              <w:marLeft w:val="0"/>
              <w:marRight w:val="0"/>
              <w:marTop w:val="0"/>
              <w:marBottom w:val="0"/>
              <w:divBdr>
                <w:top w:val="none" w:sz="0" w:space="0" w:color="auto"/>
                <w:left w:val="none" w:sz="0" w:space="0" w:color="auto"/>
                <w:bottom w:val="none" w:sz="0" w:space="0" w:color="auto"/>
                <w:right w:val="none" w:sz="0" w:space="0" w:color="auto"/>
              </w:divBdr>
              <w:divsChild>
                <w:div w:id="119793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237">
          <w:marLeft w:val="0"/>
          <w:marRight w:val="0"/>
          <w:marTop w:val="0"/>
          <w:marBottom w:val="0"/>
          <w:divBdr>
            <w:top w:val="single" w:sz="6" w:space="4" w:color="auto"/>
            <w:left w:val="single" w:sz="6" w:space="4" w:color="auto"/>
            <w:bottom w:val="single" w:sz="6" w:space="4" w:color="auto"/>
            <w:right w:val="single" w:sz="6" w:space="4" w:color="auto"/>
          </w:divBdr>
          <w:divsChild>
            <w:div w:id="1496914880">
              <w:marLeft w:val="0"/>
              <w:marRight w:val="0"/>
              <w:marTop w:val="0"/>
              <w:marBottom w:val="0"/>
              <w:divBdr>
                <w:top w:val="none" w:sz="0" w:space="0" w:color="auto"/>
                <w:left w:val="none" w:sz="0" w:space="0" w:color="auto"/>
                <w:bottom w:val="none" w:sz="0" w:space="0" w:color="auto"/>
                <w:right w:val="none" w:sz="0" w:space="0" w:color="auto"/>
              </w:divBdr>
              <w:divsChild>
                <w:div w:id="6842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365992">
          <w:marLeft w:val="0"/>
          <w:marRight w:val="0"/>
          <w:marTop w:val="0"/>
          <w:marBottom w:val="0"/>
          <w:divBdr>
            <w:top w:val="single" w:sz="6" w:space="4" w:color="auto"/>
            <w:left w:val="single" w:sz="6" w:space="4" w:color="auto"/>
            <w:bottom w:val="single" w:sz="6" w:space="4" w:color="auto"/>
            <w:right w:val="single" w:sz="6" w:space="4" w:color="auto"/>
          </w:divBdr>
          <w:divsChild>
            <w:div w:id="1157189761">
              <w:marLeft w:val="0"/>
              <w:marRight w:val="0"/>
              <w:marTop w:val="0"/>
              <w:marBottom w:val="0"/>
              <w:divBdr>
                <w:top w:val="none" w:sz="0" w:space="0" w:color="auto"/>
                <w:left w:val="none" w:sz="0" w:space="0" w:color="auto"/>
                <w:bottom w:val="none" w:sz="0" w:space="0" w:color="auto"/>
                <w:right w:val="none" w:sz="0" w:space="0" w:color="auto"/>
              </w:divBdr>
              <w:divsChild>
                <w:div w:id="755129379">
                  <w:marLeft w:val="0"/>
                  <w:marRight w:val="0"/>
                  <w:marTop w:val="0"/>
                  <w:marBottom w:val="0"/>
                  <w:divBdr>
                    <w:top w:val="none" w:sz="0" w:space="0" w:color="auto"/>
                    <w:left w:val="none" w:sz="0" w:space="0" w:color="auto"/>
                    <w:bottom w:val="none" w:sz="0" w:space="0" w:color="auto"/>
                    <w:right w:val="none" w:sz="0" w:space="0" w:color="auto"/>
                  </w:divBdr>
                  <w:divsChild>
                    <w:div w:id="1976794355">
                      <w:marLeft w:val="0"/>
                      <w:marRight w:val="0"/>
                      <w:marTop w:val="0"/>
                      <w:marBottom w:val="0"/>
                      <w:divBdr>
                        <w:top w:val="single" w:sz="6" w:space="0" w:color="CFCFCF"/>
                        <w:left w:val="single" w:sz="6" w:space="0" w:color="CFCFCF"/>
                        <w:bottom w:val="single" w:sz="6" w:space="0" w:color="CFCFCF"/>
                        <w:right w:val="single" w:sz="6" w:space="0" w:color="CFCFCF"/>
                      </w:divBdr>
                      <w:divsChild>
                        <w:div w:id="11439352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3676936">
              <w:marLeft w:val="0"/>
              <w:marRight w:val="0"/>
              <w:marTop w:val="0"/>
              <w:marBottom w:val="0"/>
              <w:divBdr>
                <w:top w:val="none" w:sz="0" w:space="0" w:color="auto"/>
                <w:left w:val="none" w:sz="0" w:space="0" w:color="auto"/>
                <w:bottom w:val="none" w:sz="0" w:space="0" w:color="auto"/>
                <w:right w:val="none" w:sz="0" w:space="0" w:color="auto"/>
              </w:divBdr>
              <w:divsChild>
                <w:div w:id="1263957057">
                  <w:marLeft w:val="0"/>
                  <w:marRight w:val="0"/>
                  <w:marTop w:val="0"/>
                  <w:marBottom w:val="0"/>
                  <w:divBdr>
                    <w:top w:val="none" w:sz="0" w:space="0" w:color="auto"/>
                    <w:left w:val="none" w:sz="0" w:space="0" w:color="auto"/>
                    <w:bottom w:val="none" w:sz="0" w:space="0" w:color="auto"/>
                    <w:right w:val="none" w:sz="0" w:space="0" w:color="auto"/>
                  </w:divBdr>
                  <w:divsChild>
                    <w:div w:id="2052682001">
                      <w:marLeft w:val="0"/>
                      <w:marRight w:val="0"/>
                      <w:marTop w:val="0"/>
                      <w:marBottom w:val="0"/>
                      <w:divBdr>
                        <w:top w:val="none" w:sz="0" w:space="0" w:color="auto"/>
                        <w:left w:val="none" w:sz="0" w:space="0" w:color="auto"/>
                        <w:bottom w:val="none" w:sz="0" w:space="0" w:color="auto"/>
                        <w:right w:val="none" w:sz="0" w:space="0" w:color="auto"/>
                      </w:divBdr>
                      <w:divsChild>
                        <w:div w:id="1232618721">
                          <w:marLeft w:val="0"/>
                          <w:marRight w:val="0"/>
                          <w:marTop w:val="0"/>
                          <w:marBottom w:val="0"/>
                          <w:divBdr>
                            <w:top w:val="none" w:sz="0" w:space="0" w:color="auto"/>
                            <w:left w:val="none" w:sz="0" w:space="0" w:color="auto"/>
                            <w:bottom w:val="none" w:sz="0" w:space="0" w:color="auto"/>
                            <w:right w:val="none" w:sz="0" w:space="0" w:color="auto"/>
                          </w:divBdr>
                          <w:divsChild>
                            <w:div w:id="1558007799">
                              <w:marLeft w:val="0"/>
                              <w:marRight w:val="0"/>
                              <w:marTop w:val="0"/>
                              <w:marBottom w:val="0"/>
                              <w:divBdr>
                                <w:top w:val="none" w:sz="0" w:space="0" w:color="auto"/>
                                <w:left w:val="none" w:sz="0" w:space="0" w:color="auto"/>
                                <w:bottom w:val="none" w:sz="0" w:space="0" w:color="auto"/>
                                <w:right w:val="none" w:sz="0" w:space="0" w:color="auto"/>
                              </w:divBdr>
                              <w:divsChild>
                                <w:div w:id="1450319309">
                                  <w:marLeft w:val="0"/>
                                  <w:marRight w:val="0"/>
                                  <w:marTop w:val="0"/>
                                  <w:marBottom w:val="0"/>
                                  <w:divBdr>
                                    <w:top w:val="none" w:sz="0" w:space="0" w:color="auto"/>
                                    <w:left w:val="none" w:sz="0" w:space="0" w:color="auto"/>
                                    <w:bottom w:val="none" w:sz="0" w:space="0" w:color="auto"/>
                                    <w:right w:val="none" w:sz="0" w:space="0" w:color="auto"/>
                                  </w:divBdr>
                                  <w:divsChild>
                                    <w:div w:id="19375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0548039">
          <w:marLeft w:val="0"/>
          <w:marRight w:val="0"/>
          <w:marTop w:val="0"/>
          <w:marBottom w:val="0"/>
          <w:divBdr>
            <w:top w:val="single" w:sz="6" w:space="4" w:color="auto"/>
            <w:left w:val="single" w:sz="6" w:space="4" w:color="auto"/>
            <w:bottom w:val="single" w:sz="6" w:space="4" w:color="auto"/>
            <w:right w:val="single" w:sz="6" w:space="4" w:color="auto"/>
          </w:divBdr>
          <w:divsChild>
            <w:div w:id="1784375014">
              <w:marLeft w:val="0"/>
              <w:marRight w:val="0"/>
              <w:marTop w:val="0"/>
              <w:marBottom w:val="0"/>
              <w:divBdr>
                <w:top w:val="none" w:sz="0" w:space="0" w:color="auto"/>
                <w:left w:val="none" w:sz="0" w:space="0" w:color="auto"/>
                <w:bottom w:val="none" w:sz="0" w:space="0" w:color="auto"/>
                <w:right w:val="none" w:sz="0" w:space="0" w:color="auto"/>
              </w:divBdr>
              <w:divsChild>
                <w:div w:id="64520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3979">
          <w:marLeft w:val="0"/>
          <w:marRight w:val="0"/>
          <w:marTop w:val="0"/>
          <w:marBottom w:val="0"/>
          <w:divBdr>
            <w:top w:val="single" w:sz="6" w:space="4" w:color="auto"/>
            <w:left w:val="single" w:sz="6" w:space="4" w:color="auto"/>
            <w:bottom w:val="single" w:sz="6" w:space="4" w:color="auto"/>
            <w:right w:val="single" w:sz="6" w:space="4" w:color="auto"/>
          </w:divBdr>
          <w:divsChild>
            <w:div w:id="82992909">
              <w:marLeft w:val="0"/>
              <w:marRight w:val="0"/>
              <w:marTop w:val="0"/>
              <w:marBottom w:val="0"/>
              <w:divBdr>
                <w:top w:val="none" w:sz="0" w:space="0" w:color="auto"/>
                <w:left w:val="none" w:sz="0" w:space="0" w:color="auto"/>
                <w:bottom w:val="none" w:sz="0" w:space="0" w:color="auto"/>
                <w:right w:val="none" w:sz="0" w:space="0" w:color="auto"/>
              </w:divBdr>
              <w:divsChild>
                <w:div w:id="361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2363">
          <w:marLeft w:val="0"/>
          <w:marRight w:val="0"/>
          <w:marTop w:val="0"/>
          <w:marBottom w:val="0"/>
          <w:divBdr>
            <w:top w:val="single" w:sz="6" w:space="4" w:color="auto"/>
            <w:left w:val="single" w:sz="6" w:space="4" w:color="auto"/>
            <w:bottom w:val="single" w:sz="6" w:space="4" w:color="auto"/>
            <w:right w:val="single" w:sz="6" w:space="4" w:color="auto"/>
          </w:divBdr>
          <w:divsChild>
            <w:div w:id="570963847">
              <w:marLeft w:val="0"/>
              <w:marRight w:val="0"/>
              <w:marTop w:val="0"/>
              <w:marBottom w:val="0"/>
              <w:divBdr>
                <w:top w:val="none" w:sz="0" w:space="0" w:color="auto"/>
                <w:left w:val="none" w:sz="0" w:space="0" w:color="auto"/>
                <w:bottom w:val="none" w:sz="0" w:space="0" w:color="auto"/>
                <w:right w:val="none" w:sz="0" w:space="0" w:color="auto"/>
              </w:divBdr>
              <w:divsChild>
                <w:div w:id="1487747063">
                  <w:marLeft w:val="0"/>
                  <w:marRight w:val="0"/>
                  <w:marTop w:val="0"/>
                  <w:marBottom w:val="0"/>
                  <w:divBdr>
                    <w:top w:val="none" w:sz="0" w:space="0" w:color="auto"/>
                    <w:left w:val="none" w:sz="0" w:space="0" w:color="auto"/>
                    <w:bottom w:val="none" w:sz="0" w:space="0" w:color="auto"/>
                    <w:right w:val="none" w:sz="0" w:space="0" w:color="auto"/>
                  </w:divBdr>
                  <w:divsChild>
                    <w:div w:id="129074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909982">
          <w:marLeft w:val="0"/>
          <w:marRight w:val="0"/>
          <w:marTop w:val="0"/>
          <w:marBottom w:val="0"/>
          <w:divBdr>
            <w:top w:val="single" w:sz="6" w:space="4" w:color="auto"/>
            <w:left w:val="single" w:sz="6" w:space="4" w:color="auto"/>
            <w:bottom w:val="single" w:sz="6" w:space="4" w:color="auto"/>
            <w:right w:val="single" w:sz="6" w:space="4" w:color="auto"/>
          </w:divBdr>
          <w:divsChild>
            <w:div w:id="1447655133">
              <w:marLeft w:val="0"/>
              <w:marRight w:val="0"/>
              <w:marTop w:val="0"/>
              <w:marBottom w:val="0"/>
              <w:divBdr>
                <w:top w:val="none" w:sz="0" w:space="0" w:color="auto"/>
                <w:left w:val="none" w:sz="0" w:space="0" w:color="auto"/>
                <w:bottom w:val="none" w:sz="0" w:space="0" w:color="auto"/>
                <w:right w:val="none" w:sz="0" w:space="0" w:color="auto"/>
              </w:divBdr>
              <w:divsChild>
                <w:div w:id="1593010496">
                  <w:marLeft w:val="0"/>
                  <w:marRight w:val="0"/>
                  <w:marTop w:val="0"/>
                  <w:marBottom w:val="0"/>
                  <w:divBdr>
                    <w:top w:val="none" w:sz="0" w:space="0" w:color="auto"/>
                    <w:left w:val="none" w:sz="0" w:space="0" w:color="auto"/>
                    <w:bottom w:val="none" w:sz="0" w:space="0" w:color="auto"/>
                    <w:right w:val="none" w:sz="0" w:space="0" w:color="auto"/>
                  </w:divBdr>
                  <w:divsChild>
                    <w:div w:id="536894002">
                      <w:marLeft w:val="0"/>
                      <w:marRight w:val="0"/>
                      <w:marTop w:val="0"/>
                      <w:marBottom w:val="0"/>
                      <w:divBdr>
                        <w:top w:val="single" w:sz="6" w:space="0" w:color="CFCFCF"/>
                        <w:left w:val="single" w:sz="6" w:space="0" w:color="CFCFCF"/>
                        <w:bottom w:val="single" w:sz="6" w:space="0" w:color="CFCFCF"/>
                        <w:right w:val="single" w:sz="6" w:space="0" w:color="CFCFCF"/>
                      </w:divBdr>
                      <w:divsChild>
                        <w:div w:id="746684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3403069">
              <w:marLeft w:val="0"/>
              <w:marRight w:val="0"/>
              <w:marTop w:val="0"/>
              <w:marBottom w:val="0"/>
              <w:divBdr>
                <w:top w:val="none" w:sz="0" w:space="0" w:color="auto"/>
                <w:left w:val="none" w:sz="0" w:space="0" w:color="auto"/>
                <w:bottom w:val="none" w:sz="0" w:space="0" w:color="auto"/>
                <w:right w:val="none" w:sz="0" w:space="0" w:color="auto"/>
              </w:divBdr>
              <w:divsChild>
                <w:div w:id="1700859388">
                  <w:marLeft w:val="0"/>
                  <w:marRight w:val="0"/>
                  <w:marTop w:val="0"/>
                  <w:marBottom w:val="0"/>
                  <w:divBdr>
                    <w:top w:val="none" w:sz="0" w:space="0" w:color="auto"/>
                    <w:left w:val="none" w:sz="0" w:space="0" w:color="auto"/>
                    <w:bottom w:val="none" w:sz="0" w:space="0" w:color="auto"/>
                    <w:right w:val="none" w:sz="0" w:space="0" w:color="auto"/>
                  </w:divBdr>
                  <w:divsChild>
                    <w:div w:id="1491289229">
                      <w:marLeft w:val="0"/>
                      <w:marRight w:val="0"/>
                      <w:marTop w:val="0"/>
                      <w:marBottom w:val="0"/>
                      <w:divBdr>
                        <w:top w:val="none" w:sz="0" w:space="0" w:color="auto"/>
                        <w:left w:val="none" w:sz="0" w:space="0" w:color="auto"/>
                        <w:bottom w:val="none" w:sz="0" w:space="0" w:color="auto"/>
                        <w:right w:val="none" w:sz="0" w:space="0" w:color="auto"/>
                      </w:divBdr>
                      <w:divsChild>
                        <w:div w:id="1293361720">
                          <w:marLeft w:val="0"/>
                          <w:marRight w:val="0"/>
                          <w:marTop w:val="0"/>
                          <w:marBottom w:val="0"/>
                          <w:divBdr>
                            <w:top w:val="none" w:sz="0" w:space="0" w:color="auto"/>
                            <w:left w:val="none" w:sz="0" w:space="0" w:color="auto"/>
                            <w:bottom w:val="none" w:sz="0" w:space="0" w:color="auto"/>
                            <w:right w:val="none" w:sz="0" w:space="0" w:color="auto"/>
                          </w:divBdr>
                          <w:divsChild>
                            <w:div w:id="1826699630">
                              <w:marLeft w:val="0"/>
                              <w:marRight w:val="0"/>
                              <w:marTop w:val="0"/>
                              <w:marBottom w:val="0"/>
                              <w:divBdr>
                                <w:top w:val="none" w:sz="0" w:space="0" w:color="auto"/>
                                <w:left w:val="none" w:sz="0" w:space="0" w:color="auto"/>
                                <w:bottom w:val="none" w:sz="0" w:space="0" w:color="auto"/>
                                <w:right w:val="none" w:sz="0" w:space="0" w:color="auto"/>
                              </w:divBdr>
                              <w:divsChild>
                                <w:div w:id="2031757281">
                                  <w:marLeft w:val="0"/>
                                  <w:marRight w:val="0"/>
                                  <w:marTop w:val="0"/>
                                  <w:marBottom w:val="0"/>
                                  <w:divBdr>
                                    <w:top w:val="none" w:sz="0" w:space="0" w:color="auto"/>
                                    <w:left w:val="none" w:sz="0" w:space="0" w:color="auto"/>
                                    <w:bottom w:val="none" w:sz="0" w:space="0" w:color="auto"/>
                                    <w:right w:val="none" w:sz="0" w:space="0" w:color="auto"/>
                                  </w:divBdr>
                                  <w:divsChild>
                                    <w:div w:id="1673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8792073">
          <w:marLeft w:val="0"/>
          <w:marRight w:val="0"/>
          <w:marTop w:val="0"/>
          <w:marBottom w:val="0"/>
          <w:divBdr>
            <w:top w:val="single" w:sz="6" w:space="4" w:color="auto"/>
            <w:left w:val="single" w:sz="6" w:space="4" w:color="auto"/>
            <w:bottom w:val="single" w:sz="6" w:space="4" w:color="auto"/>
            <w:right w:val="single" w:sz="6" w:space="4" w:color="auto"/>
          </w:divBdr>
          <w:divsChild>
            <w:div w:id="993491205">
              <w:marLeft w:val="0"/>
              <w:marRight w:val="0"/>
              <w:marTop w:val="0"/>
              <w:marBottom w:val="0"/>
              <w:divBdr>
                <w:top w:val="none" w:sz="0" w:space="0" w:color="auto"/>
                <w:left w:val="none" w:sz="0" w:space="0" w:color="auto"/>
                <w:bottom w:val="none" w:sz="0" w:space="0" w:color="auto"/>
                <w:right w:val="none" w:sz="0" w:space="0" w:color="auto"/>
              </w:divBdr>
              <w:divsChild>
                <w:div w:id="111641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1019">
          <w:marLeft w:val="0"/>
          <w:marRight w:val="0"/>
          <w:marTop w:val="0"/>
          <w:marBottom w:val="0"/>
          <w:divBdr>
            <w:top w:val="single" w:sz="6" w:space="4" w:color="auto"/>
            <w:left w:val="single" w:sz="6" w:space="4" w:color="auto"/>
            <w:bottom w:val="single" w:sz="6" w:space="4" w:color="auto"/>
            <w:right w:val="single" w:sz="6" w:space="4" w:color="auto"/>
          </w:divBdr>
          <w:divsChild>
            <w:div w:id="125586024">
              <w:marLeft w:val="0"/>
              <w:marRight w:val="0"/>
              <w:marTop w:val="0"/>
              <w:marBottom w:val="0"/>
              <w:divBdr>
                <w:top w:val="none" w:sz="0" w:space="0" w:color="auto"/>
                <w:left w:val="none" w:sz="0" w:space="0" w:color="auto"/>
                <w:bottom w:val="none" w:sz="0" w:space="0" w:color="auto"/>
                <w:right w:val="none" w:sz="0" w:space="0" w:color="auto"/>
              </w:divBdr>
              <w:divsChild>
                <w:div w:id="654258693">
                  <w:marLeft w:val="0"/>
                  <w:marRight w:val="0"/>
                  <w:marTop w:val="0"/>
                  <w:marBottom w:val="0"/>
                  <w:divBdr>
                    <w:top w:val="none" w:sz="0" w:space="0" w:color="auto"/>
                    <w:left w:val="none" w:sz="0" w:space="0" w:color="auto"/>
                    <w:bottom w:val="none" w:sz="0" w:space="0" w:color="auto"/>
                    <w:right w:val="none" w:sz="0" w:space="0" w:color="auto"/>
                  </w:divBdr>
                  <w:divsChild>
                    <w:div w:id="417824377">
                      <w:marLeft w:val="0"/>
                      <w:marRight w:val="0"/>
                      <w:marTop w:val="0"/>
                      <w:marBottom w:val="0"/>
                      <w:divBdr>
                        <w:top w:val="single" w:sz="6" w:space="0" w:color="CFCFCF"/>
                        <w:left w:val="single" w:sz="6" w:space="0" w:color="CFCFCF"/>
                        <w:bottom w:val="single" w:sz="6" w:space="0" w:color="CFCFCF"/>
                        <w:right w:val="single" w:sz="6" w:space="0" w:color="CFCFCF"/>
                      </w:divBdr>
                      <w:divsChild>
                        <w:div w:id="241723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9610844">
              <w:marLeft w:val="0"/>
              <w:marRight w:val="0"/>
              <w:marTop w:val="0"/>
              <w:marBottom w:val="0"/>
              <w:divBdr>
                <w:top w:val="none" w:sz="0" w:space="0" w:color="auto"/>
                <w:left w:val="none" w:sz="0" w:space="0" w:color="auto"/>
                <w:bottom w:val="none" w:sz="0" w:space="0" w:color="auto"/>
                <w:right w:val="none" w:sz="0" w:space="0" w:color="auto"/>
              </w:divBdr>
              <w:divsChild>
                <w:div w:id="86777620">
                  <w:marLeft w:val="0"/>
                  <w:marRight w:val="0"/>
                  <w:marTop w:val="0"/>
                  <w:marBottom w:val="0"/>
                  <w:divBdr>
                    <w:top w:val="none" w:sz="0" w:space="0" w:color="auto"/>
                    <w:left w:val="none" w:sz="0" w:space="0" w:color="auto"/>
                    <w:bottom w:val="none" w:sz="0" w:space="0" w:color="auto"/>
                    <w:right w:val="none" w:sz="0" w:space="0" w:color="auto"/>
                  </w:divBdr>
                  <w:divsChild>
                    <w:div w:id="4010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7130">
          <w:marLeft w:val="0"/>
          <w:marRight w:val="0"/>
          <w:marTop w:val="0"/>
          <w:marBottom w:val="0"/>
          <w:divBdr>
            <w:top w:val="single" w:sz="6" w:space="4" w:color="auto"/>
            <w:left w:val="single" w:sz="6" w:space="4" w:color="auto"/>
            <w:bottom w:val="single" w:sz="6" w:space="4" w:color="auto"/>
            <w:right w:val="single" w:sz="6" w:space="4" w:color="auto"/>
          </w:divBdr>
          <w:divsChild>
            <w:div w:id="235747766">
              <w:marLeft w:val="0"/>
              <w:marRight w:val="0"/>
              <w:marTop w:val="0"/>
              <w:marBottom w:val="0"/>
              <w:divBdr>
                <w:top w:val="none" w:sz="0" w:space="0" w:color="auto"/>
                <w:left w:val="none" w:sz="0" w:space="0" w:color="auto"/>
                <w:bottom w:val="none" w:sz="0" w:space="0" w:color="auto"/>
                <w:right w:val="none" w:sz="0" w:space="0" w:color="auto"/>
              </w:divBdr>
              <w:divsChild>
                <w:div w:id="10687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7171">
          <w:marLeft w:val="0"/>
          <w:marRight w:val="0"/>
          <w:marTop w:val="0"/>
          <w:marBottom w:val="0"/>
          <w:divBdr>
            <w:top w:val="single" w:sz="6" w:space="4" w:color="auto"/>
            <w:left w:val="single" w:sz="6" w:space="4" w:color="auto"/>
            <w:bottom w:val="single" w:sz="6" w:space="4" w:color="auto"/>
            <w:right w:val="single" w:sz="6" w:space="4" w:color="auto"/>
          </w:divBdr>
          <w:divsChild>
            <w:div w:id="1237472842">
              <w:marLeft w:val="0"/>
              <w:marRight w:val="0"/>
              <w:marTop w:val="0"/>
              <w:marBottom w:val="0"/>
              <w:divBdr>
                <w:top w:val="none" w:sz="0" w:space="0" w:color="auto"/>
                <w:left w:val="none" w:sz="0" w:space="0" w:color="auto"/>
                <w:bottom w:val="none" w:sz="0" w:space="0" w:color="auto"/>
                <w:right w:val="none" w:sz="0" w:space="0" w:color="auto"/>
              </w:divBdr>
              <w:divsChild>
                <w:div w:id="534275628">
                  <w:marLeft w:val="0"/>
                  <w:marRight w:val="0"/>
                  <w:marTop w:val="0"/>
                  <w:marBottom w:val="0"/>
                  <w:divBdr>
                    <w:top w:val="none" w:sz="0" w:space="0" w:color="auto"/>
                    <w:left w:val="none" w:sz="0" w:space="0" w:color="auto"/>
                    <w:bottom w:val="none" w:sz="0" w:space="0" w:color="auto"/>
                    <w:right w:val="none" w:sz="0" w:space="0" w:color="auto"/>
                  </w:divBdr>
                  <w:divsChild>
                    <w:div w:id="1501123310">
                      <w:marLeft w:val="0"/>
                      <w:marRight w:val="0"/>
                      <w:marTop w:val="0"/>
                      <w:marBottom w:val="0"/>
                      <w:divBdr>
                        <w:top w:val="single" w:sz="6" w:space="0" w:color="CFCFCF"/>
                        <w:left w:val="single" w:sz="6" w:space="0" w:color="CFCFCF"/>
                        <w:bottom w:val="single" w:sz="6" w:space="0" w:color="CFCFCF"/>
                        <w:right w:val="single" w:sz="6" w:space="0" w:color="CFCFCF"/>
                      </w:divBdr>
                      <w:divsChild>
                        <w:div w:id="1683048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7562770">
              <w:marLeft w:val="0"/>
              <w:marRight w:val="0"/>
              <w:marTop w:val="0"/>
              <w:marBottom w:val="0"/>
              <w:divBdr>
                <w:top w:val="none" w:sz="0" w:space="0" w:color="auto"/>
                <w:left w:val="none" w:sz="0" w:space="0" w:color="auto"/>
                <w:bottom w:val="none" w:sz="0" w:space="0" w:color="auto"/>
                <w:right w:val="none" w:sz="0" w:space="0" w:color="auto"/>
              </w:divBdr>
              <w:divsChild>
                <w:div w:id="1315794159">
                  <w:marLeft w:val="0"/>
                  <w:marRight w:val="0"/>
                  <w:marTop w:val="0"/>
                  <w:marBottom w:val="0"/>
                  <w:divBdr>
                    <w:top w:val="none" w:sz="0" w:space="0" w:color="auto"/>
                    <w:left w:val="none" w:sz="0" w:space="0" w:color="auto"/>
                    <w:bottom w:val="none" w:sz="0" w:space="0" w:color="auto"/>
                    <w:right w:val="none" w:sz="0" w:space="0" w:color="auto"/>
                  </w:divBdr>
                  <w:divsChild>
                    <w:div w:id="402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71139">
          <w:marLeft w:val="0"/>
          <w:marRight w:val="0"/>
          <w:marTop w:val="0"/>
          <w:marBottom w:val="0"/>
          <w:divBdr>
            <w:top w:val="single" w:sz="6" w:space="4" w:color="auto"/>
            <w:left w:val="single" w:sz="6" w:space="4" w:color="auto"/>
            <w:bottom w:val="single" w:sz="6" w:space="4" w:color="auto"/>
            <w:right w:val="single" w:sz="6" w:space="4" w:color="auto"/>
          </w:divBdr>
          <w:divsChild>
            <w:div w:id="345910453">
              <w:marLeft w:val="0"/>
              <w:marRight w:val="0"/>
              <w:marTop w:val="0"/>
              <w:marBottom w:val="0"/>
              <w:divBdr>
                <w:top w:val="none" w:sz="0" w:space="0" w:color="auto"/>
                <w:left w:val="none" w:sz="0" w:space="0" w:color="auto"/>
                <w:bottom w:val="none" w:sz="0" w:space="0" w:color="auto"/>
                <w:right w:val="none" w:sz="0" w:space="0" w:color="auto"/>
              </w:divBdr>
              <w:divsChild>
                <w:div w:id="2103143699">
                  <w:marLeft w:val="0"/>
                  <w:marRight w:val="0"/>
                  <w:marTop w:val="0"/>
                  <w:marBottom w:val="0"/>
                  <w:divBdr>
                    <w:top w:val="none" w:sz="0" w:space="0" w:color="auto"/>
                    <w:left w:val="none" w:sz="0" w:space="0" w:color="auto"/>
                    <w:bottom w:val="none" w:sz="0" w:space="0" w:color="auto"/>
                    <w:right w:val="none" w:sz="0" w:space="0" w:color="auto"/>
                  </w:divBdr>
                  <w:divsChild>
                    <w:div w:id="1441418162">
                      <w:marLeft w:val="0"/>
                      <w:marRight w:val="0"/>
                      <w:marTop w:val="0"/>
                      <w:marBottom w:val="0"/>
                      <w:divBdr>
                        <w:top w:val="single" w:sz="6" w:space="0" w:color="CFCFCF"/>
                        <w:left w:val="single" w:sz="6" w:space="0" w:color="CFCFCF"/>
                        <w:bottom w:val="single" w:sz="6" w:space="0" w:color="CFCFCF"/>
                        <w:right w:val="single" w:sz="6" w:space="0" w:color="CFCFCF"/>
                      </w:divBdr>
                      <w:divsChild>
                        <w:div w:id="20048950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8075113">
              <w:marLeft w:val="0"/>
              <w:marRight w:val="0"/>
              <w:marTop w:val="0"/>
              <w:marBottom w:val="0"/>
              <w:divBdr>
                <w:top w:val="none" w:sz="0" w:space="0" w:color="auto"/>
                <w:left w:val="none" w:sz="0" w:space="0" w:color="auto"/>
                <w:bottom w:val="none" w:sz="0" w:space="0" w:color="auto"/>
                <w:right w:val="none" w:sz="0" w:space="0" w:color="auto"/>
              </w:divBdr>
              <w:divsChild>
                <w:div w:id="569194841">
                  <w:marLeft w:val="0"/>
                  <w:marRight w:val="0"/>
                  <w:marTop w:val="0"/>
                  <w:marBottom w:val="0"/>
                  <w:divBdr>
                    <w:top w:val="none" w:sz="0" w:space="0" w:color="auto"/>
                    <w:left w:val="none" w:sz="0" w:space="0" w:color="auto"/>
                    <w:bottom w:val="none" w:sz="0" w:space="0" w:color="auto"/>
                    <w:right w:val="none" w:sz="0" w:space="0" w:color="auto"/>
                  </w:divBdr>
                  <w:divsChild>
                    <w:div w:id="7643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711480">
          <w:marLeft w:val="0"/>
          <w:marRight w:val="0"/>
          <w:marTop w:val="0"/>
          <w:marBottom w:val="0"/>
          <w:divBdr>
            <w:top w:val="single" w:sz="6" w:space="4" w:color="auto"/>
            <w:left w:val="single" w:sz="6" w:space="4" w:color="auto"/>
            <w:bottom w:val="single" w:sz="6" w:space="4" w:color="auto"/>
            <w:right w:val="single" w:sz="6" w:space="4" w:color="auto"/>
          </w:divBdr>
          <w:divsChild>
            <w:div w:id="1205024579">
              <w:marLeft w:val="0"/>
              <w:marRight w:val="0"/>
              <w:marTop w:val="0"/>
              <w:marBottom w:val="0"/>
              <w:divBdr>
                <w:top w:val="none" w:sz="0" w:space="0" w:color="auto"/>
                <w:left w:val="none" w:sz="0" w:space="0" w:color="auto"/>
                <w:bottom w:val="none" w:sz="0" w:space="0" w:color="auto"/>
                <w:right w:val="none" w:sz="0" w:space="0" w:color="auto"/>
              </w:divBdr>
              <w:divsChild>
                <w:div w:id="14144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05420">
          <w:marLeft w:val="0"/>
          <w:marRight w:val="0"/>
          <w:marTop w:val="0"/>
          <w:marBottom w:val="0"/>
          <w:divBdr>
            <w:top w:val="single" w:sz="6" w:space="4" w:color="auto"/>
            <w:left w:val="single" w:sz="6" w:space="4" w:color="auto"/>
            <w:bottom w:val="single" w:sz="6" w:space="4" w:color="auto"/>
            <w:right w:val="single" w:sz="6" w:space="4" w:color="auto"/>
          </w:divBdr>
          <w:divsChild>
            <w:div w:id="1059205798">
              <w:marLeft w:val="0"/>
              <w:marRight w:val="0"/>
              <w:marTop w:val="0"/>
              <w:marBottom w:val="0"/>
              <w:divBdr>
                <w:top w:val="none" w:sz="0" w:space="0" w:color="auto"/>
                <w:left w:val="none" w:sz="0" w:space="0" w:color="auto"/>
                <w:bottom w:val="none" w:sz="0" w:space="0" w:color="auto"/>
                <w:right w:val="none" w:sz="0" w:space="0" w:color="auto"/>
              </w:divBdr>
              <w:divsChild>
                <w:div w:id="71724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7214">
          <w:marLeft w:val="0"/>
          <w:marRight w:val="0"/>
          <w:marTop w:val="0"/>
          <w:marBottom w:val="0"/>
          <w:divBdr>
            <w:top w:val="single" w:sz="6" w:space="4" w:color="auto"/>
            <w:left w:val="single" w:sz="6" w:space="4" w:color="auto"/>
            <w:bottom w:val="single" w:sz="6" w:space="4" w:color="auto"/>
            <w:right w:val="single" w:sz="6" w:space="4" w:color="auto"/>
          </w:divBdr>
          <w:divsChild>
            <w:div w:id="681248040">
              <w:marLeft w:val="0"/>
              <w:marRight w:val="0"/>
              <w:marTop w:val="0"/>
              <w:marBottom w:val="0"/>
              <w:divBdr>
                <w:top w:val="none" w:sz="0" w:space="0" w:color="auto"/>
                <w:left w:val="none" w:sz="0" w:space="0" w:color="auto"/>
                <w:bottom w:val="none" w:sz="0" w:space="0" w:color="auto"/>
                <w:right w:val="none" w:sz="0" w:space="0" w:color="auto"/>
              </w:divBdr>
              <w:divsChild>
                <w:div w:id="17586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52781">
          <w:marLeft w:val="0"/>
          <w:marRight w:val="0"/>
          <w:marTop w:val="0"/>
          <w:marBottom w:val="0"/>
          <w:divBdr>
            <w:top w:val="single" w:sz="6" w:space="4" w:color="auto"/>
            <w:left w:val="single" w:sz="6" w:space="4" w:color="auto"/>
            <w:bottom w:val="single" w:sz="6" w:space="4" w:color="auto"/>
            <w:right w:val="single" w:sz="6" w:space="4" w:color="auto"/>
          </w:divBdr>
          <w:divsChild>
            <w:div w:id="885872839">
              <w:marLeft w:val="0"/>
              <w:marRight w:val="0"/>
              <w:marTop w:val="0"/>
              <w:marBottom w:val="0"/>
              <w:divBdr>
                <w:top w:val="none" w:sz="0" w:space="0" w:color="auto"/>
                <w:left w:val="none" w:sz="0" w:space="0" w:color="auto"/>
                <w:bottom w:val="none" w:sz="0" w:space="0" w:color="auto"/>
                <w:right w:val="none" w:sz="0" w:space="0" w:color="auto"/>
              </w:divBdr>
              <w:divsChild>
                <w:div w:id="101714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8668">
          <w:marLeft w:val="0"/>
          <w:marRight w:val="0"/>
          <w:marTop w:val="0"/>
          <w:marBottom w:val="0"/>
          <w:divBdr>
            <w:top w:val="single" w:sz="6" w:space="4" w:color="auto"/>
            <w:left w:val="single" w:sz="6" w:space="4" w:color="auto"/>
            <w:bottom w:val="single" w:sz="6" w:space="4" w:color="auto"/>
            <w:right w:val="single" w:sz="6" w:space="4" w:color="auto"/>
          </w:divBdr>
          <w:divsChild>
            <w:div w:id="1402024264">
              <w:marLeft w:val="0"/>
              <w:marRight w:val="0"/>
              <w:marTop w:val="0"/>
              <w:marBottom w:val="0"/>
              <w:divBdr>
                <w:top w:val="none" w:sz="0" w:space="0" w:color="auto"/>
                <w:left w:val="none" w:sz="0" w:space="0" w:color="auto"/>
                <w:bottom w:val="none" w:sz="0" w:space="0" w:color="auto"/>
                <w:right w:val="none" w:sz="0" w:space="0" w:color="auto"/>
              </w:divBdr>
              <w:divsChild>
                <w:div w:id="1938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8208">
          <w:marLeft w:val="0"/>
          <w:marRight w:val="0"/>
          <w:marTop w:val="0"/>
          <w:marBottom w:val="0"/>
          <w:divBdr>
            <w:top w:val="single" w:sz="6" w:space="4" w:color="auto"/>
            <w:left w:val="single" w:sz="6" w:space="4" w:color="auto"/>
            <w:bottom w:val="single" w:sz="6" w:space="4" w:color="auto"/>
            <w:right w:val="single" w:sz="6" w:space="4" w:color="auto"/>
          </w:divBdr>
          <w:divsChild>
            <w:div w:id="1305699554">
              <w:marLeft w:val="0"/>
              <w:marRight w:val="0"/>
              <w:marTop w:val="0"/>
              <w:marBottom w:val="0"/>
              <w:divBdr>
                <w:top w:val="none" w:sz="0" w:space="0" w:color="auto"/>
                <w:left w:val="none" w:sz="0" w:space="0" w:color="auto"/>
                <w:bottom w:val="none" w:sz="0" w:space="0" w:color="auto"/>
                <w:right w:val="none" w:sz="0" w:space="0" w:color="auto"/>
              </w:divBdr>
              <w:divsChild>
                <w:div w:id="16492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56179">
          <w:marLeft w:val="0"/>
          <w:marRight w:val="0"/>
          <w:marTop w:val="0"/>
          <w:marBottom w:val="0"/>
          <w:divBdr>
            <w:top w:val="single" w:sz="6" w:space="4" w:color="auto"/>
            <w:left w:val="single" w:sz="6" w:space="4" w:color="auto"/>
            <w:bottom w:val="single" w:sz="6" w:space="4" w:color="auto"/>
            <w:right w:val="single" w:sz="6" w:space="4" w:color="auto"/>
          </w:divBdr>
          <w:divsChild>
            <w:div w:id="1695962283">
              <w:marLeft w:val="0"/>
              <w:marRight w:val="0"/>
              <w:marTop w:val="0"/>
              <w:marBottom w:val="0"/>
              <w:divBdr>
                <w:top w:val="none" w:sz="0" w:space="0" w:color="auto"/>
                <w:left w:val="none" w:sz="0" w:space="0" w:color="auto"/>
                <w:bottom w:val="none" w:sz="0" w:space="0" w:color="auto"/>
                <w:right w:val="none" w:sz="0" w:space="0" w:color="auto"/>
              </w:divBdr>
              <w:divsChild>
                <w:div w:id="584192584">
                  <w:marLeft w:val="0"/>
                  <w:marRight w:val="0"/>
                  <w:marTop w:val="0"/>
                  <w:marBottom w:val="0"/>
                  <w:divBdr>
                    <w:top w:val="none" w:sz="0" w:space="0" w:color="auto"/>
                    <w:left w:val="none" w:sz="0" w:space="0" w:color="auto"/>
                    <w:bottom w:val="none" w:sz="0" w:space="0" w:color="auto"/>
                    <w:right w:val="none" w:sz="0" w:space="0" w:color="auto"/>
                  </w:divBdr>
                  <w:divsChild>
                    <w:div w:id="1532650020">
                      <w:marLeft w:val="0"/>
                      <w:marRight w:val="0"/>
                      <w:marTop w:val="0"/>
                      <w:marBottom w:val="0"/>
                      <w:divBdr>
                        <w:top w:val="single" w:sz="6" w:space="0" w:color="CFCFCF"/>
                        <w:left w:val="single" w:sz="6" w:space="0" w:color="CFCFCF"/>
                        <w:bottom w:val="single" w:sz="6" w:space="0" w:color="CFCFCF"/>
                        <w:right w:val="single" w:sz="6" w:space="0" w:color="CFCFCF"/>
                      </w:divBdr>
                      <w:divsChild>
                        <w:div w:id="1927689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4831971">
          <w:marLeft w:val="0"/>
          <w:marRight w:val="0"/>
          <w:marTop w:val="0"/>
          <w:marBottom w:val="0"/>
          <w:divBdr>
            <w:top w:val="single" w:sz="6" w:space="4" w:color="auto"/>
            <w:left w:val="single" w:sz="6" w:space="4" w:color="auto"/>
            <w:bottom w:val="single" w:sz="6" w:space="4" w:color="auto"/>
            <w:right w:val="single" w:sz="6" w:space="4" w:color="auto"/>
          </w:divBdr>
          <w:divsChild>
            <w:div w:id="759839195">
              <w:marLeft w:val="0"/>
              <w:marRight w:val="0"/>
              <w:marTop w:val="0"/>
              <w:marBottom w:val="0"/>
              <w:divBdr>
                <w:top w:val="none" w:sz="0" w:space="0" w:color="auto"/>
                <w:left w:val="none" w:sz="0" w:space="0" w:color="auto"/>
                <w:bottom w:val="none" w:sz="0" w:space="0" w:color="auto"/>
                <w:right w:val="none" w:sz="0" w:space="0" w:color="auto"/>
              </w:divBdr>
              <w:divsChild>
                <w:div w:id="43826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5907">
          <w:marLeft w:val="0"/>
          <w:marRight w:val="0"/>
          <w:marTop w:val="0"/>
          <w:marBottom w:val="0"/>
          <w:divBdr>
            <w:top w:val="single" w:sz="6" w:space="4" w:color="auto"/>
            <w:left w:val="single" w:sz="6" w:space="4" w:color="auto"/>
            <w:bottom w:val="single" w:sz="6" w:space="4" w:color="auto"/>
            <w:right w:val="single" w:sz="6" w:space="4" w:color="auto"/>
          </w:divBdr>
          <w:divsChild>
            <w:div w:id="1115447885">
              <w:marLeft w:val="0"/>
              <w:marRight w:val="0"/>
              <w:marTop w:val="0"/>
              <w:marBottom w:val="0"/>
              <w:divBdr>
                <w:top w:val="none" w:sz="0" w:space="0" w:color="auto"/>
                <w:left w:val="none" w:sz="0" w:space="0" w:color="auto"/>
                <w:bottom w:val="none" w:sz="0" w:space="0" w:color="auto"/>
                <w:right w:val="none" w:sz="0" w:space="0" w:color="auto"/>
              </w:divBdr>
              <w:divsChild>
                <w:div w:id="1463962851">
                  <w:marLeft w:val="0"/>
                  <w:marRight w:val="0"/>
                  <w:marTop w:val="0"/>
                  <w:marBottom w:val="0"/>
                  <w:divBdr>
                    <w:top w:val="none" w:sz="0" w:space="0" w:color="auto"/>
                    <w:left w:val="none" w:sz="0" w:space="0" w:color="auto"/>
                    <w:bottom w:val="none" w:sz="0" w:space="0" w:color="auto"/>
                    <w:right w:val="none" w:sz="0" w:space="0" w:color="auto"/>
                  </w:divBdr>
                  <w:divsChild>
                    <w:div w:id="508637393">
                      <w:marLeft w:val="0"/>
                      <w:marRight w:val="0"/>
                      <w:marTop w:val="0"/>
                      <w:marBottom w:val="0"/>
                      <w:divBdr>
                        <w:top w:val="single" w:sz="6" w:space="0" w:color="CFCFCF"/>
                        <w:left w:val="single" w:sz="6" w:space="0" w:color="CFCFCF"/>
                        <w:bottom w:val="single" w:sz="6" w:space="0" w:color="CFCFCF"/>
                        <w:right w:val="single" w:sz="6" w:space="0" w:color="CFCFCF"/>
                      </w:divBdr>
                      <w:divsChild>
                        <w:div w:id="2010059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204927">
              <w:marLeft w:val="0"/>
              <w:marRight w:val="0"/>
              <w:marTop w:val="0"/>
              <w:marBottom w:val="0"/>
              <w:divBdr>
                <w:top w:val="none" w:sz="0" w:space="0" w:color="auto"/>
                <w:left w:val="none" w:sz="0" w:space="0" w:color="auto"/>
                <w:bottom w:val="none" w:sz="0" w:space="0" w:color="auto"/>
                <w:right w:val="none" w:sz="0" w:space="0" w:color="auto"/>
              </w:divBdr>
              <w:divsChild>
                <w:div w:id="451100018">
                  <w:marLeft w:val="0"/>
                  <w:marRight w:val="0"/>
                  <w:marTop w:val="0"/>
                  <w:marBottom w:val="0"/>
                  <w:divBdr>
                    <w:top w:val="none" w:sz="0" w:space="0" w:color="auto"/>
                    <w:left w:val="none" w:sz="0" w:space="0" w:color="auto"/>
                    <w:bottom w:val="none" w:sz="0" w:space="0" w:color="auto"/>
                    <w:right w:val="none" w:sz="0" w:space="0" w:color="auto"/>
                  </w:divBdr>
                  <w:divsChild>
                    <w:div w:id="14811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966724">
          <w:marLeft w:val="0"/>
          <w:marRight w:val="0"/>
          <w:marTop w:val="0"/>
          <w:marBottom w:val="0"/>
          <w:divBdr>
            <w:top w:val="single" w:sz="6" w:space="4" w:color="auto"/>
            <w:left w:val="single" w:sz="6" w:space="4" w:color="auto"/>
            <w:bottom w:val="single" w:sz="6" w:space="4" w:color="auto"/>
            <w:right w:val="single" w:sz="6" w:space="4" w:color="auto"/>
          </w:divBdr>
          <w:divsChild>
            <w:div w:id="1304895234">
              <w:marLeft w:val="0"/>
              <w:marRight w:val="0"/>
              <w:marTop w:val="0"/>
              <w:marBottom w:val="0"/>
              <w:divBdr>
                <w:top w:val="none" w:sz="0" w:space="0" w:color="auto"/>
                <w:left w:val="none" w:sz="0" w:space="0" w:color="auto"/>
                <w:bottom w:val="none" w:sz="0" w:space="0" w:color="auto"/>
                <w:right w:val="none" w:sz="0" w:space="0" w:color="auto"/>
              </w:divBdr>
              <w:divsChild>
                <w:div w:id="210575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949706">
      <w:bodyDiv w:val="1"/>
      <w:marLeft w:val="0"/>
      <w:marRight w:val="0"/>
      <w:marTop w:val="0"/>
      <w:marBottom w:val="0"/>
      <w:divBdr>
        <w:top w:val="none" w:sz="0" w:space="0" w:color="auto"/>
        <w:left w:val="none" w:sz="0" w:space="0" w:color="auto"/>
        <w:bottom w:val="none" w:sz="0" w:space="0" w:color="auto"/>
        <w:right w:val="none" w:sz="0" w:space="0" w:color="auto"/>
      </w:divBdr>
    </w:div>
    <w:div w:id="1239285806">
      <w:bodyDiv w:val="1"/>
      <w:marLeft w:val="0"/>
      <w:marRight w:val="0"/>
      <w:marTop w:val="0"/>
      <w:marBottom w:val="0"/>
      <w:divBdr>
        <w:top w:val="none" w:sz="0" w:space="0" w:color="auto"/>
        <w:left w:val="none" w:sz="0" w:space="0" w:color="auto"/>
        <w:bottom w:val="none" w:sz="0" w:space="0" w:color="auto"/>
        <w:right w:val="none" w:sz="0" w:space="0" w:color="auto"/>
      </w:divBdr>
    </w:div>
    <w:div w:id="1243876932">
      <w:bodyDiv w:val="1"/>
      <w:marLeft w:val="0"/>
      <w:marRight w:val="0"/>
      <w:marTop w:val="0"/>
      <w:marBottom w:val="0"/>
      <w:divBdr>
        <w:top w:val="none" w:sz="0" w:space="0" w:color="auto"/>
        <w:left w:val="none" w:sz="0" w:space="0" w:color="auto"/>
        <w:bottom w:val="none" w:sz="0" w:space="0" w:color="auto"/>
        <w:right w:val="none" w:sz="0" w:space="0" w:color="auto"/>
      </w:divBdr>
    </w:div>
    <w:div w:id="1299383287">
      <w:bodyDiv w:val="1"/>
      <w:marLeft w:val="0"/>
      <w:marRight w:val="0"/>
      <w:marTop w:val="0"/>
      <w:marBottom w:val="0"/>
      <w:divBdr>
        <w:top w:val="none" w:sz="0" w:space="0" w:color="auto"/>
        <w:left w:val="none" w:sz="0" w:space="0" w:color="auto"/>
        <w:bottom w:val="none" w:sz="0" w:space="0" w:color="auto"/>
        <w:right w:val="none" w:sz="0" w:space="0" w:color="auto"/>
      </w:divBdr>
    </w:div>
    <w:div w:id="1323192949">
      <w:bodyDiv w:val="1"/>
      <w:marLeft w:val="0"/>
      <w:marRight w:val="0"/>
      <w:marTop w:val="0"/>
      <w:marBottom w:val="0"/>
      <w:divBdr>
        <w:top w:val="none" w:sz="0" w:space="0" w:color="auto"/>
        <w:left w:val="none" w:sz="0" w:space="0" w:color="auto"/>
        <w:bottom w:val="none" w:sz="0" w:space="0" w:color="auto"/>
        <w:right w:val="none" w:sz="0" w:space="0" w:color="auto"/>
      </w:divBdr>
    </w:div>
    <w:div w:id="1353074175">
      <w:bodyDiv w:val="1"/>
      <w:marLeft w:val="0"/>
      <w:marRight w:val="0"/>
      <w:marTop w:val="0"/>
      <w:marBottom w:val="0"/>
      <w:divBdr>
        <w:top w:val="none" w:sz="0" w:space="0" w:color="auto"/>
        <w:left w:val="none" w:sz="0" w:space="0" w:color="auto"/>
        <w:bottom w:val="none" w:sz="0" w:space="0" w:color="auto"/>
        <w:right w:val="none" w:sz="0" w:space="0" w:color="auto"/>
      </w:divBdr>
    </w:div>
    <w:div w:id="1361591637">
      <w:bodyDiv w:val="1"/>
      <w:marLeft w:val="0"/>
      <w:marRight w:val="0"/>
      <w:marTop w:val="0"/>
      <w:marBottom w:val="0"/>
      <w:divBdr>
        <w:top w:val="none" w:sz="0" w:space="0" w:color="auto"/>
        <w:left w:val="none" w:sz="0" w:space="0" w:color="auto"/>
        <w:bottom w:val="none" w:sz="0" w:space="0" w:color="auto"/>
        <w:right w:val="none" w:sz="0" w:space="0" w:color="auto"/>
      </w:divBdr>
    </w:div>
    <w:div w:id="1389036804">
      <w:bodyDiv w:val="1"/>
      <w:marLeft w:val="0"/>
      <w:marRight w:val="0"/>
      <w:marTop w:val="0"/>
      <w:marBottom w:val="0"/>
      <w:divBdr>
        <w:top w:val="none" w:sz="0" w:space="0" w:color="auto"/>
        <w:left w:val="none" w:sz="0" w:space="0" w:color="auto"/>
        <w:bottom w:val="none" w:sz="0" w:space="0" w:color="auto"/>
        <w:right w:val="none" w:sz="0" w:space="0" w:color="auto"/>
      </w:divBdr>
    </w:div>
    <w:div w:id="1523662824">
      <w:bodyDiv w:val="1"/>
      <w:marLeft w:val="0"/>
      <w:marRight w:val="0"/>
      <w:marTop w:val="0"/>
      <w:marBottom w:val="0"/>
      <w:divBdr>
        <w:top w:val="none" w:sz="0" w:space="0" w:color="auto"/>
        <w:left w:val="none" w:sz="0" w:space="0" w:color="auto"/>
        <w:bottom w:val="none" w:sz="0" w:space="0" w:color="auto"/>
        <w:right w:val="none" w:sz="0" w:space="0" w:color="auto"/>
      </w:divBdr>
    </w:div>
    <w:div w:id="1563715180">
      <w:bodyDiv w:val="1"/>
      <w:marLeft w:val="0"/>
      <w:marRight w:val="0"/>
      <w:marTop w:val="0"/>
      <w:marBottom w:val="0"/>
      <w:divBdr>
        <w:top w:val="none" w:sz="0" w:space="0" w:color="auto"/>
        <w:left w:val="none" w:sz="0" w:space="0" w:color="auto"/>
        <w:bottom w:val="none" w:sz="0" w:space="0" w:color="auto"/>
        <w:right w:val="none" w:sz="0" w:space="0" w:color="auto"/>
      </w:divBdr>
    </w:div>
    <w:div w:id="1612712185">
      <w:bodyDiv w:val="1"/>
      <w:marLeft w:val="0"/>
      <w:marRight w:val="0"/>
      <w:marTop w:val="0"/>
      <w:marBottom w:val="0"/>
      <w:divBdr>
        <w:top w:val="none" w:sz="0" w:space="0" w:color="auto"/>
        <w:left w:val="none" w:sz="0" w:space="0" w:color="auto"/>
        <w:bottom w:val="none" w:sz="0" w:space="0" w:color="auto"/>
        <w:right w:val="none" w:sz="0" w:space="0" w:color="auto"/>
      </w:divBdr>
    </w:div>
    <w:div w:id="1646928079">
      <w:bodyDiv w:val="1"/>
      <w:marLeft w:val="0"/>
      <w:marRight w:val="0"/>
      <w:marTop w:val="0"/>
      <w:marBottom w:val="0"/>
      <w:divBdr>
        <w:top w:val="none" w:sz="0" w:space="0" w:color="auto"/>
        <w:left w:val="none" w:sz="0" w:space="0" w:color="auto"/>
        <w:bottom w:val="none" w:sz="0" w:space="0" w:color="auto"/>
        <w:right w:val="none" w:sz="0" w:space="0" w:color="auto"/>
      </w:divBdr>
    </w:div>
    <w:div w:id="1652440170">
      <w:bodyDiv w:val="1"/>
      <w:marLeft w:val="0"/>
      <w:marRight w:val="0"/>
      <w:marTop w:val="0"/>
      <w:marBottom w:val="0"/>
      <w:divBdr>
        <w:top w:val="none" w:sz="0" w:space="0" w:color="auto"/>
        <w:left w:val="none" w:sz="0" w:space="0" w:color="auto"/>
        <w:bottom w:val="none" w:sz="0" w:space="0" w:color="auto"/>
        <w:right w:val="none" w:sz="0" w:space="0" w:color="auto"/>
      </w:divBdr>
    </w:div>
    <w:div w:id="1781340419">
      <w:bodyDiv w:val="1"/>
      <w:marLeft w:val="0"/>
      <w:marRight w:val="0"/>
      <w:marTop w:val="0"/>
      <w:marBottom w:val="0"/>
      <w:divBdr>
        <w:top w:val="none" w:sz="0" w:space="0" w:color="auto"/>
        <w:left w:val="none" w:sz="0" w:space="0" w:color="auto"/>
        <w:bottom w:val="none" w:sz="0" w:space="0" w:color="auto"/>
        <w:right w:val="none" w:sz="0" w:space="0" w:color="auto"/>
      </w:divBdr>
    </w:div>
    <w:div w:id="1966349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towardsdatascience.com/creating-densenet-121-with-tensorflow-edbc08a956d8"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towardsdatascience.com/hypothesis-testing-a23852264d09" TargetMode="External"/><Relationship Id="rId20" Type="http://schemas.openxmlformats.org/officeDocument/2006/relationships/hyperlink" Target="https://www.mygreatlearning.com/blog/resnet/"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owardsdatascience.com/chi-square-test-for-feature-selection-in-machine-learning-206b1f0b8223"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researchgate.net/publication/342356888_DenseNet-201-Based_Deep_Neural_Network_with_Composite_Learning_Factor_and_Precomputation_for_Multiple_Sclerosis_Classification" TargetMode="External"/><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towardsdatascience.com/review-mobilenetv2-light-weight-model-image-classification-8febb490e61c" TargetMode="External"/><Relationship Id="rId31" Type="http://schemas.openxmlformats.org/officeDocument/2006/relationships/hyperlink" Target="https://github.com/mosesad/aiml-apr-2021-group-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medium.com/mlearning-ai/image-detection-using-convolutional-neural-networks-89c9e21fffa3"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15</Pages>
  <Words>2724</Words>
  <Characters>15529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Moses Antony Durai</cp:lastModifiedBy>
  <cp:revision>11</cp:revision>
  <cp:lastPrinted>2022-04-02T17:01:00Z</cp:lastPrinted>
  <dcterms:created xsi:type="dcterms:W3CDTF">2022-04-02T15:45:00Z</dcterms:created>
  <dcterms:modified xsi:type="dcterms:W3CDTF">2022-04-02T17:02:00Z</dcterms:modified>
</cp:coreProperties>
</file>