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8lm0gr0zncd" w:id="0"/>
      <w:bookmarkEnd w:id="0"/>
      <w:r w:rsidDel="00000000" w:rsidR="00000000" w:rsidRPr="00000000">
        <w:rPr>
          <w:b w:val="1"/>
          <w:bCs w:val="1"/>
          <w:color w:val="000000"/>
          <w:sz w:val="26"/>
          <w:szCs w:val="26"/>
          <w:rtl w:val="0"/>
        </w:rPr>
        <w:t xml:space="preserve">Project Plan: Aura for Android</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strategic plan and technical roadmap for developing the native Android version of the Aura Relationship Intelligence Platform, from initial setup to submission on the Google Play Store.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pkb8udv5qmlg" w:id="1"/>
      <w:bookmarkEnd w:id="1"/>
      <w:r w:rsidDel="00000000" w:rsidR="00000000" w:rsidRPr="00000000">
        <w:rPr>
          <w:b w:val="1"/>
          <w:bCs w:val="1"/>
          <w:color w:val="000000"/>
          <w:sz w:val="22"/>
          <w:szCs w:val="22"/>
          <w:rtl w:val="0"/>
        </w:rPr>
        <w:t xml:space="preserve">1. Vision &amp; Goal</w:t>
      </w:r>
    </w:p>
    <w:p w:rsidR="00000000" w:rsidDel="00000000" w:rsidP="00000000" w:rsidRDefault="00000000" w:rsidRPr="00000000" w14:paraId="00000004">
      <w:pPr>
        <w:spacing w:after="240" w:before="240" w:lineRule="auto"/>
        <w:rPr/>
      </w:pPr>
      <w:r w:rsidDel="00000000" w:rsidR="00000000" w:rsidRPr="00000000">
        <w:rPr>
          <w:rtl w:val="0"/>
        </w:rPr>
        <w:t xml:space="preserve">The primary goal is to translate the core functionality of the Aura web application into a high-performance, intuitive, and secure native Android application. This will provide users with a superior experience, including better performance, offline access to saved reports, and integration with native device features like the camera and notifications.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koqevgb41wta" w:id="2"/>
      <w:bookmarkEnd w:id="2"/>
      <w:r w:rsidDel="00000000" w:rsidR="00000000" w:rsidRPr="00000000">
        <w:rPr>
          <w:b w:val="1"/>
          <w:bCs w:val="1"/>
          <w:color w:val="000000"/>
          <w:sz w:val="22"/>
          <w:szCs w:val="22"/>
          <w:rtl w:val="0"/>
        </w:rPr>
        <w:t xml:space="preserve">2. Technology Stack Decision</w:t>
      </w:r>
    </w:p>
    <w:p w:rsidR="00000000" w:rsidDel="00000000" w:rsidP="00000000" w:rsidRDefault="00000000" w:rsidRPr="00000000" w14:paraId="00000006">
      <w:pPr>
        <w:spacing w:after="240" w:before="240" w:lineRule="auto"/>
        <w:rPr/>
      </w:pPr>
      <w:r w:rsidDel="00000000" w:rsidR="00000000" w:rsidRPr="00000000">
        <w:rPr>
          <w:rtl w:val="0"/>
        </w:rPr>
        <w:t xml:space="preserve">We need to choose the right technology to build the app. There are two main paths, each with distinct advantages.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Option A: Native Android (Kotlin &amp; Jetpack Compose)</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This involves writing the app using Kotlin, the official language for Android development, and Jetpack Compose, Google's modern toolkit for building native UI.</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Pros:</w:t>
      </w:r>
    </w:p>
    <w:p w:rsidR="00000000" w:rsidDel="00000000" w:rsidP="00000000" w:rsidRDefault="00000000" w:rsidRPr="00000000" w14:paraId="0000000A">
      <w:pPr>
        <w:numPr>
          <w:ilvl w:val="2"/>
          <w:numId w:val="4"/>
        </w:numPr>
        <w:spacing w:after="0" w:afterAutospacing="0" w:before="0" w:beforeAutospacing="0" w:lineRule="auto"/>
        <w:ind w:left="2160" w:hanging="360"/>
      </w:pPr>
      <w:r w:rsidDel="00000000" w:rsidR="00000000" w:rsidRPr="00000000">
        <w:rPr>
          <w:b w:val="1"/>
          <w:bCs w:val="1"/>
          <w:rtl w:val="0"/>
        </w:rPr>
        <w:t xml:space="preserve">Best Performance &amp; Speed:</w:t>
      </w:r>
      <w:r w:rsidDel="00000000" w:rsidR="00000000" w:rsidRPr="00000000">
        <w:rPr>
          <w:rtl w:val="0"/>
        </w:rPr>
        <w:t xml:space="preserve"> Directly compiled to run on Android for the fastest, most responsive experience.</w:t>
      </w:r>
    </w:p>
    <w:p w:rsidR="00000000" w:rsidDel="00000000" w:rsidP="00000000" w:rsidRDefault="00000000" w:rsidRPr="00000000" w14:paraId="0000000B">
      <w:pPr>
        <w:numPr>
          <w:ilvl w:val="2"/>
          <w:numId w:val="4"/>
        </w:numPr>
        <w:spacing w:after="0" w:afterAutospacing="0" w:before="0" w:beforeAutospacing="0" w:lineRule="auto"/>
        <w:ind w:left="2160" w:hanging="360"/>
      </w:pPr>
      <w:r w:rsidDel="00000000" w:rsidR="00000000" w:rsidRPr="00000000">
        <w:rPr>
          <w:b w:val="1"/>
          <w:bCs w:val="1"/>
          <w:rtl w:val="0"/>
        </w:rPr>
        <w:t xml:space="preserve">Full Access to Native APIs:</w:t>
      </w:r>
      <w:r w:rsidDel="00000000" w:rsidR="00000000" w:rsidRPr="00000000">
        <w:rPr>
          <w:rtl w:val="0"/>
        </w:rPr>
        <w:t xml:space="preserve"> Seamless integration with all Android features (camera, notifications, etc.).</w:t>
      </w:r>
    </w:p>
    <w:p w:rsidR="00000000" w:rsidDel="00000000" w:rsidP="00000000" w:rsidRDefault="00000000" w:rsidRPr="00000000" w14:paraId="0000000C">
      <w:pPr>
        <w:numPr>
          <w:ilvl w:val="2"/>
          <w:numId w:val="4"/>
        </w:numPr>
        <w:spacing w:after="0" w:afterAutospacing="0" w:before="0" w:beforeAutospacing="0" w:lineRule="auto"/>
        <w:ind w:left="2160" w:hanging="360"/>
      </w:pPr>
      <w:r w:rsidDel="00000000" w:rsidR="00000000" w:rsidRPr="00000000">
        <w:rPr>
          <w:b w:val="1"/>
          <w:bCs w:val="1"/>
          <w:rtl w:val="0"/>
        </w:rPr>
        <w:t xml:space="preserve">Official Google Support:</w:t>
      </w:r>
      <w:r w:rsidDel="00000000" w:rsidR="00000000" w:rsidRPr="00000000">
        <w:rPr>
          <w:rtl w:val="0"/>
        </w:rPr>
        <w:t xml:space="preserve"> The most up-to-date and robust tooling and documentation.</w:t>
      </w:r>
    </w:p>
    <w:p w:rsidR="00000000" w:rsidDel="00000000" w:rsidP="00000000" w:rsidRDefault="00000000" w:rsidRPr="00000000" w14:paraId="0000000D">
      <w:pPr>
        <w:numPr>
          <w:ilvl w:val="2"/>
          <w:numId w:val="4"/>
        </w:numPr>
        <w:spacing w:after="0" w:afterAutospacing="0" w:before="0" w:beforeAutospacing="0" w:lineRule="auto"/>
        <w:ind w:left="2160" w:hanging="360"/>
      </w:pPr>
      <w:r w:rsidDel="00000000" w:rsidR="00000000" w:rsidRPr="00000000">
        <w:rPr>
          <w:b w:val="1"/>
          <w:bCs w:val="1"/>
          <w:rtl w:val="0"/>
        </w:rPr>
        <w:t xml:space="preserve">Future-Proof:</w:t>
      </w:r>
      <w:r w:rsidDel="00000000" w:rsidR="00000000" w:rsidRPr="00000000">
        <w:rPr>
          <w:rtl w:val="0"/>
        </w:rPr>
        <w:t xml:space="preserve"> Aligns with Google's recommended best practices.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Cons:</w:t>
      </w:r>
    </w:p>
    <w:p w:rsidR="00000000" w:rsidDel="00000000" w:rsidP="00000000" w:rsidRDefault="00000000" w:rsidRPr="00000000" w14:paraId="0000000F">
      <w:pPr>
        <w:numPr>
          <w:ilvl w:val="2"/>
          <w:numId w:val="4"/>
        </w:numPr>
        <w:spacing w:after="0" w:afterAutospacing="0" w:before="0" w:beforeAutospacing="0" w:lineRule="auto"/>
        <w:ind w:left="2160" w:hanging="360"/>
      </w:pPr>
      <w:r w:rsidDel="00000000" w:rsidR="00000000" w:rsidRPr="00000000">
        <w:rPr>
          <w:b w:val="1"/>
          <w:bCs w:val="1"/>
          <w:rtl w:val="0"/>
        </w:rPr>
        <w:t xml:space="preserve">Android Only:</w:t>
      </w:r>
      <w:r w:rsidDel="00000000" w:rsidR="00000000" w:rsidRPr="00000000">
        <w:rPr>
          <w:rtl w:val="0"/>
        </w:rPr>
        <w:t xml:space="preserve"> The codebase cannot be reused for an iOS app later.</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Option B: Cross-Platform (React Native)</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This involves using JavaScript/TypeScript and React to build the app. The code is then compiled to run on both Android and iOS.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Pros:</w:t>
      </w:r>
    </w:p>
    <w:p w:rsidR="00000000" w:rsidDel="00000000" w:rsidP="00000000" w:rsidRDefault="00000000" w:rsidRPr="00000000" w14:paraId="00000013">
      <w:pPr>
        <w:numPr>
          <w:ilvl w:val="2"/>
          <w:numId w:val="4"/>
        </w:numPr>
        <w:spacing w:after="0" w:afterAutospacing="0" w:before="0" w:beforeAutospacing="0" w:lineRule="auto"/>
        <w:ind w:left="2160" w:hanging="360"/>
      </w:pPr>
      <w:r w:rsidDel="00000000" w:rsidR="00000000" w:rsidRPr="00000000">
        <w:rPr>
          <w:b w:val="1"/>
          <w:bCs w:val="1"/>
          <w:rtl w:val="0"/>
        </w:rPr>
        <w:t xml:space="preserve">Code Reusability:</w:t>
      </w:r>
      <w:r w:rsidDel="00000000" w:rsidR="00000000" w:rsidRPr="00000000">
        <w:rPr>
          <w:rtl w:val="0"/>
        </w:rPr>
        <w:t xml:space="preserve"> Build once, deploy on both Android and iOS, saving significant time and resources if an iPhone app is also in your future plans.</w:t>
      </w:r>
    </w:p>
    <w:p w:rsidR="00000000" w:rsidDel="00000000" w:rsidP="00000000" w:rsidRDefault="00000000" w:rsidRPr="00000000" w14:paraId="00000014">
      <w:pPr>
        <w:numPr>
          <w:ilvl w:val="2"/>
          <w:numId w:val="4"/>
        </w:numPr>
        <w:spacing w:after="0" w:afterAutospacing="0" w:before="0" w:beforeAutospacing="0" w:lineRule="auto"/>
        <w:ind w:left="2160" w:hanging="360"/>
      </w:pPr>
      <w:r w:rsidDel="00000000" w:rsidR="00000000" w:rsidRPr="00000000">
        <w:rPr>
          <w:b w:val="1"/>
          <w:bCs w:val="1"/>
          <w:rtl w:val="0"/>
        </w:rPr>
        <w:t xml:space="preserve">Faster Development (Potentially):</w:t>
      </w:r>
      <w:r w:rsidDel="00000000" w:rsidR="00000000" w:rsidRPr="00000000">
        <w:rPr>
          <w:rtl w:val="0"/>
        </w:rPr>
        <w:t xml:space="preserve"> If you are already familiar with React, development can be quicker.</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Cons:</w:t>
      </w:r>
    </w:p>
    <w:p w:rsidR="00000000" w:rsidDel="00000000" w:rsidP="00000000" w:rsidRDefault="00000000" w:rsidRPr="00000000" w14:paraId="00000016">
      <w:pPr>
        <w:numPr>
          <w:ilvl w:val="2"/>
          <w:numId w:val="4"/>
        </w:numPr>
        <w:spacing w:after="0" w:afterAutospacing="0" w:before="0" w:beforeAutospacing="0" w:lineRule="auto"/>
        <w:ind w:left="2160" w:hanging="360"/>
      </w:pPr>
      <w:r w:rsidDel="00000000" w:rsidR="00000000" w:rsidRPr="00000000">
        <w:rPr>
          <w:b w:val="1"/>
          <w:bCs w:val="1"/>
          <w:rtl w:val="0"/>
        </w:rPr>
        <w:t xml:space="preserve">Performance:</w:t>
      </w:r>
      <w:r w:rsidDel="00000000" w:rsidR="00000000" w:rsidRPr="00000000">
        <w:rPr>
          <w:rtl w:val="0"/>
        </w:rPr>
        <w:t xml:space="preserve"> While very good, performance might not be as fast as a true native app for highly complex animations or computations.</w:t>
      </w:r>
    </w:p>
    <w:p w:rsidR="00000000" w:rsidDel="00000000" w:rsidP="00000000" w:rsidRDefault="00000000" w:rsidRPr="00000000" w14:paraId="00000017">
      <w:pPr>
        <w:numPr>
          <w:ilvl w:val="2"/>
          <w:numId w:val="4"/>
        </w:numPr>
        <w:spacing w:after="240" w:before="0" w:beforeAutospacing="0" w:lineRule="auto"/>
        <w:ind w:left="2160" w:hanging="360"/>
      </w:pPr>
      <w:r w:rsidDel="00000000" w:rsidR="00000000" w:rsidRPr="00000000">
        <w:rPr>
          <w:b w:val="1"/>
          <w:bCs w:val="1"/>
          <w:rtl w:val="0"/>
        </w:rPr>
        <w:t xml:space="preserve">Dependency on Third-Party Libraries:</w:t>
      </w:r>
      <w:r w:rsidDel="00000000" w:rsidR="00000000" w:rsidRPr="00000000">
        <w:rPr>
          <w:rtl w:val="0"/>
        </w:rPr>
        <w:t xml:space="preserve"> May require more external packages for accessing certain native features.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For your goal of building a top-tier cybersecurity and tech firm, starting with best-in-class technology is key. </w:t>
      </w:r>
      <w:r w:rsidDel="00000000" w:rsidR="00000000" w:rsidRPr="00000000">
        <w:rPr>
          <w:b w:val="1"/>
          <w:bCs w:val="1"/>
          <w:rtl w:val="0"/>
        </w:rPr>
        <w:t xml:space="preserve">I recommend Native Android with Kotlin and Jetpack Compose (Option A).</w:t>
      </w:r>
      <w:r w:rsidDel="00000000" w:rsidR="00000000" w:rsidRPr="00000000">
        <w:rPr>
          <w:rtl w:val="0"/>
        </w:rPr>
        <w:t xml:space="preserve"> This ensures the highest quality product for the Android market and builds a strong foundation. We can always address an iOS version later as a separate project.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kmyqh622wbeo" w:id="3"/>
      <w:bookmarkEnd w:id="3"/>
      <w:r w:rsidDel="00000000" w:rsidR="00000000" w:rsidRPr="00000000">
        <w:rPr>
          <w:b w:val="1"/>
          <w:bCs w:val="1"/>
          <w:color w:val="000000"/>
          <w:sz w:val="22"/>
          <w:szCs w:val="22"/>
          <w:rtl w:val="0"/>
        </w:rPr>
        <w:t xml:space="preserve">3. Application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The Android app will function as a client that communicates with your existing Python backend.</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UI Layer (Jetpack Compose):</w:t>
      </w:r>
      <w:r w:rsidDel="00000000" w:rsidR="00000000" w:rsidRPr="00000000">
        <w:rPr>
          <w:rtl w:val="0"/>
        </w:rPr>
        <w:t xml:space="preserve"> We will recreate all the screens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 View</w:t>
      </w:r>
      <w:r w:rsidDel="00000000" w:rsidR="00000000" w:rsidRPr="00000000">
        <w:rPr>
          <w:rtl w:val="0"/>
        </w:rPr>
        <w:t xml:space="preserve">) using Jetpack Compose components. This will feel much more fluid and integrated than a web page.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ViewModel Layer:</w:t>
      </w:r>
      <w:r w:rsidDel="00000000" w:rsidR="00000000" w:rsidRPr="00000000">
        <w:rPr>
          <w:rtl w:val="0"/>
        </w:rPr>
        <w:t xml:space="preserve"> This will manage the app's state and logic, separating concerns from the UI. For example, a </w:t>
      </w:r>
      <w:r w:rsidDel="00000000" w:rsidR="00000000" w:rsidRPr="00000000">
        <w:rPr>
          <w:rFonts w:ascii="Roboto Mono" w:cs="Roboto Mono" w:eastAsia="Roboto Mono" w:hAnsi="Roboto Mono"/>
          <w:color w:val="188038"/>
          <w:rtl w:val="0"/>
        </w:rPr>
        <w:t xml:space="preserve">NewAnalysisViewModel</w:t>
      </w:r>
      <w:r w:rsidDel="00000000" w:rsidR="00000000" w:rsidRPr="00000000">
        <w:rPr>
          <w:rtl w:val="0"/>
        </w:rPr>
        <w:t xml:space="preserve"> will handle the logic for preparing and sending the narrative and images.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Repository Layer:</w:t>
      </w:r>
      <w:r w:rsidDel="00000000" w:rsidR="00000000" w:rsidRPr="00000000">
        <w:rPr>
          <w:rtl w:val="0"/>
        </w:rPr>
        <w:t xml:space="preserve"> This will be responsible for handling all data operations—making network calls to your backend and managing local data.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Networking (Retrofit/Ktor):</w:t>
      </w:r>
      <w:r w:rsidDel="00000000" w:rsidR="00000000" w:rsidRPr="00000000">
        <w:rPr>
          <w:rtl w:val="0"/>
        </w:rPr>
        <w:t xml:space="preserve"> We will use a modern networking library like Retrofit or Ktor to define and execute the API calls to your backend endpoints (</w:t>
      </w:r>
      <w:r w:rsidDel="00000000" w:rsidR="00000000" w:rsidRPr="00000000">
        <w:rPr>
          <w:rFonts w:ascii="Roboto Mono" w:cs="Roboto Mono" w:eastAsia="Roboto Mono" w:hAnsi="Roboto Mono"/>
          <w:color w:val="188038"/>
          <w:rtl w:val="0"/>
        </w:rPr>
        <w:t xml:space="preserve">/analyze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/get-reports</w:t>
      </w:r>
      <w:r w:rsidDel="00000000" w:rsidR="00000000" w:rsidRPr="00000000">
        <w:rPr>
          <w:rtl w:val="0"/>
        </w:rPr>
        <w:t xml:space="preserve">, etc.).</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Local Caching (Room Database):</w:t>
      </w:r>
      <w:r w:rsidDel="00000000" w:rsidR="00000000" w:rsidRPr="00000000">
        <w:rPr>
          <w:rtl w:val="0"/>
        </w:rPr>
        <w:t xml:space="preserve"> To improve user experience, we can save reports to a local on-device database. This will allow users to view their past analyses even when they are offline.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4wxad4t7l0g" w:id="4"/>
      <w:bookmarkEnd w:id="4"/>
      <w:r w:rsidDel="00000000" w:rsidR="00000000" w:rsidRPr="00000000">
        <w:rPr>
          <w:b w:val="1"/>
          <w:bCs w:val="1"/>
          <w:color w:val="000000"/>
          <w:sz w:val="22"/>
          <w:szCs w:val="22"/>
          <w:rtl w:val="0"/>
        </w:rPr>
        <w:t xml:space="preserve">4. Development Roadmap &amp; Feature Implementation</w:t>
      </w:r>
    </w:p>
    <w:p w:rsidR="00000000" w:rsidDel="00000000" w:rsidP="00000000" w:rsidRDefault="00000000" w:rsidRPr="00000000" w14:paraId="00000021">
      <w:pPr>
        <w:spacing w:after="240" w:before="240" w:lineRule="auto"/>
        <w:rPr/>
      </w:pPr>
      <w:r w:rsidDel="00000000" w:rsidR="00000000" w:rsidRPr="00000000">
        <w:rPr>
          <w:rtl w:val="0"/>
        </w:rPr>
        <w:t xml:space="preserve">This will be a phased approach.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Phase 1: Project Setup &amp; Authentication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 ] Set up a new Android Studio project with Kotlin and Jetpack Compose.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 ] Integrate the Firebase Authentication SDK for Android.</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 ] Build the Login and Sign-Up screens.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 ] Implement the logic to handle user authentication against your existing Firebase project.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Phase 2: Core Analysis Flow</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 ] Build the "New Analysis" screen UI.</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 ] Implement native text input for the narrative and core question.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 ] Integrate the device's camera and photo gallery to allow users to select and upload images.</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 ] Implement the network call to the </w:t>
      </w:r>
      <w:r w:rsidDel="00000000" w:rsidR="00000000" w:rsidRPr="00000000">
        <w:rPr>
          <w:rFonts w:ascii="Roboto Mono" w:cs="Roboto Mono" w:eastAsia="Roboto Mono" w:hAnsi="Roboto Mono"/>
          <w:color w:val="188038"/>
          <w:rtl w:val="0"/>
        </w:rPr>
        <w:t xml:space="preserve">/analyze</w:t>
      </w:r>
      <w:r w:rsidDel="00000000" w:rsidR="00000000" w:rsidRPr="00000000">
        <w:rPr>
          <w:rtl w:val="0"/>
        </w:rPr>
        <w:t xml:space="preserve"> endpoint on your backend, sending the data and handling the loading state.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Phase 3: Report Viewing &amp; Management</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 ] Build the Dashboard screen to list past reports.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 ] Implement the network call to the </w:t>
      </w:r>
      <w:r w:rsidDel="00000000" w:rsidR="00000000" w:rsidRPr="00000000">
        <w:rPr>
          <w:rFonts w:ascii="Roboto Mono" w:cs="Roboto Mono" w:eastAsia="Roboto Mono" w:hAnsi="Roboto Mono"/>
          <w:color w:val="188038"/>
          <w:rtl w:val="0"/>
        </w:rPr>
        <w:t xml:space="preserve">/get-reports</w:t>
      </w:r>
      <w:r w:rsidDel="00000000" w:rsidR="00000000" w:rsidRPr="00000000">
        <w:rPr>
          <w:rtl w:val="0"/>
        </w:rPr>
        <w:t xml:space="preserve"> endpoint.</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 ] Build the "Report View" screen to display the HTML report received from the backend in a native </w:t>
      </w:r>
      <w:r w:rsidDel="00000000" w:rsidR="00000000" w:rsidRPr="00000000">
        <w:rPr>
          <w:rFonts w:ascii="Roboto Mono" w:cs="Roboto Mono" w:eastAsia="Roboto Mono" w:hAnsi="Roboto Mono"/>
          <w:color w:val="188038"/>
          <w:rtl w:val="0"/>
        </w:rPr>
        <w:t xml:space="preserve">WebView</w:t>
      </w:r>
      <w:r w:rsidDel="00000000" w:rsidR="00000000" w:rsidRPr="00000000">
        <w:rPr>
          <w:rtl w:val="0"/>
        </w:rPr>
        <w:t xml:space="preserve">.</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 ] Implement the "Download/Share" functionality using native Android sharing features.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Phase 4: Polishing &amp; Pre-launch</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 ] Design an app icon and splash screen.</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 ] Add user-friendly error handling and loading indicators throughout the app.</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 ] Implement push notifications (optional, but recommended for engagement).</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 ] Conduct thorough testing on various Android devices and screen sizes.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6j49dhx0bkas" w:id="5"/>
      <w:bookmarkEnd w:id="5"/>
      <w:r w:rsidDel="00000000" w:rsidR="00000000" w:rsidRPr="00000000">
        <w:rPr>
          <w:b w:val="1"/>
          <w:bCs w:val="1"/>
          <w:color w:val="000000"/>
          <w:sz w:val="22"/>
          <w:szCs w:val="22"/>
          <w:rtl w:val="0"/>
        </w:rPr>
        <w:t xml:space="preserve">5. Google Play Store Submission Checklist</w:t>
      </w:r>
    </w:p>
    <w:p w:rsidR="00000000" w:rsidDel="00000000" w:rsidP="00000000" w:rsidRDefault="00000000" w:rsidRPr="00000000" w14:paraId="00000037">
      <w:pPr>
        <w:spacing w:after="240" w:before="240" w:lineRule="auto"/>
        <w:rPr/>
      </w:pPr>
      <w:r w:rsidDel="00000000" w:rsidR="00000000" w:rsidRPr="00000000">
        <w:rPr>
          <w:rtl w:val="0"/>
        </w:rPr>
        <w:t xml:space="preserve">Publishing to the Google Play Store is a formal process that requires several assets and configurations.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Google Play Developer Account:</w:t>
      </w:r>
      <w:r w:rsidDel="00000000" w:rsidR="00000000" w:rsidRPr="00000000">
        <w:rPr>
          <w:rtl w:val="0"/>
        </w:rPr>
        <w:t xml:space="preserve"> Register for an account ($25 one-time fee).</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App Signing:</w:t>
      </w:r>
      <w:r w:rsidDel="00000000" w:rsidR="00000000" w:rsidRPr="00000000">
        <w:rPr>
          <w:rtl w:val="0"/>
        </w:rPr>
        <w:t xml:space="preserve"> Generate a secure upload key and sign your app bundle. This is a critical security step.</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App Listing Assets:</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b w:val="1"/>
          <w:bCs w:val="1"/>
          <w:rtl w:val="0"/>
        </w:rPr>
        <w:t xml:space="preserve">App Name:</w:t>
      </w:r>
      <w:r w:rsidDel="00000000" w:rsidR="00000000" w:rsidRPr="00000000">
        <w:rPr>
          <w:rtl w:val="0"/>
        </w:rPr>
        <w:t xml:space="preserve"> Aura: Relationship Intelligence</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b w:val="1"/>
          <w:bCs w:val="1"/>
          <w:rtl w:val="0"/>
        </w:rPr>
        <w:t xml:space="preserve">Short &amp; Full Description:</w:t>
      </w:r>
      <w:r w:rsidDel="00000000" w:rsidR="00000000" w:rsidRPr="00000000">
        <w:rPr>
          <w:rtl w:val="0"/>
        </w:rPr>
        <w:t xml:space="preserve"> Write compelling descriptions for the store listing.</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b w:val="1"/>
          <w:bCs w:val="1"/>
          <w:rtl w:val="0"/>
        </w:rPr>
        <w:t xml:space="preserve">App Icon:</w:t>
      </w:r>
      <w:r w:rsidDel="00000000" w:rsidR="00000000" w:rsidRPr="00000000">
        <w:rPr>
          <w:rtl w:val="0"/>
        </w:rPr>
        <w:t xml:space="preserve"> A high-resolution (512x512) icon.</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b w:val="1"/>
          <w:bCs w:val="1"/>
          <w:rtl w:val="0"/>
        </w:rPr>
        <w:t xml:space="preserve">Feature Graphic:</w:t>
      </w:r>
      <w:r w:rsidDel="00000000" w:rsidR="00000000" w:rsidRPr="00000000">
        <w:rPr>
          <w:rtl w:val="0"/>
        </w:rPr>
        <w:t xml:space="preserve"> A (1024x500) graphic for the top of the store page.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b w:val="1"/>
          <w:bCs w:val="1"/>
          <w:rtl w:val="0"/>
        </w:rPr>
        <w:t xml:space="preserve">Screenshots:</w:t>
      </w:r>
      <w:r w:rsidDel="00000000" w:rsidR="00000000" w:rsidRPr="00000000">
        <w:rPr>
          <w:rtl w:val="0"/>
        </w:rPr>
        <w:t xml:space="preserve"> At least 2-3 high-quality screenshots from the app for phones, and optionally for tablets.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Content Rating:</w:t>
      </w:r>
      <w:r w:rsidDel="00000000" w:rsidR="00000000" w:rsidRPr="00000000">
        <w:rPr>
          <w:rtl w:val="0"/>
        </w:rPr>
        <w:t xml:space="preserve"> Complete a questionnaire to determine the app's age rating.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Privacy Policy:</w:t>
      </w:r>
      <w:r w:rsidDel="00000000" w:rsidR="00000000" w:rsidRPr="00000000">
        <w:rPr>
          <w:rtl w:val="0"/>
        </w:rPr>
        <w:t xml:space="preserve"> You must provide a publicly accessible URL for a privacy policy. We can generate a comprehensive one based on the app's data handling.</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Build and Upload:</w:t>
      </w:r>
      <w:r w:rsidDel="00000000" w:rsidR="00000000" w:rsidRPr="00000000">
        <w:rPr>
          <w:rtl w:val="0"/>
        </w:rPr>
        <w:t xml:space="preserve"> Create a production-ready Android App Bundle (</w:t>
      </w:r>
      <w:r w:rsidDel="00000000" w:rsidR="00000000" w:rsidRPr="00000000">
        <w:rPr>
          <w:rFonts w:ascii="Roboto Mono" w:cs="Roboto Mono" w:eastAsia="Roboto Mono" w:hAnsi="Roboto Mono"/>
          <w:color w:val="188038"/>
          <w:rtl w:val="0"/>
        </w:rPr>
        <w:t xml:space="preserve">.aab</w:t>
      </w:r>
      <w:r w:rsidDel="00000000" w:rsidR="00000000" w:rsidRPr="00000000">
        <w:rPr>
          <w:rtl w:val="0"/>
        </w:rPr>
        <w:t xml:space="preserve">) and upload it to the Play Console for review.</w:t>
      </w:r>
    </w:p>
    <w:p w:rsidR="00000000" w:rsidDel="00000000" w:rsidP="00000000" w:rsidRDefault="00000000" w:rsidRPr="00000000" w14:paraId="00000043">
      <w:pPr>
        <w:spacing w:after="240" w:before="240" w:lineRule="auto"/>
        <w:rPr/>
      </w:pPr>
      <w:r w:rsidDel="00000000" w:rsidR="00000000" w:rsidRPr="00000000">
        <w:rPr>
          <w:rtl w:val="0"/>
        </w:rPr>
        <w:t xml:space="preserve">This plan provides a clear and structured path forward. We can start by tackling </w:t>
      </w:r>
      <w:r w:rsidDel="00000000" w:rsidR="00000000" w:rsidRPr="00000000">
        <w:rPr>
          <w:b w:val="1"/>
          <w:bCs w:val="1"/>
          <w:rtl w:val="0"/>
        </w:rPr>
        <w:t xml:space="preserve">Phase 1: Project Setup &amp; Authentication</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What are your thoughts on this plan, Moses? Specifically, does the recommendation for </w:t>
      </w:r>
      <w:r w:rsidDel="00000000" w:rsidR="00000000" w:rsidRPr="00000000">
        <w:rPr>
          <w:b w:val="1"/>
          <w:bCs w:val="1"/>
          <w:rtl w:val="0"/>
        </w:rPr>
        <w:t xml:space="preserve">Native Android with Kotlin</w:t>
      </w:r>
      <w:r w:rsidDel="00000000" w:rsidR="00000000" w:rsidRPr="00000000">
        <w:rPr>
          <w:rtl w:val="0"/>
        </w:rPr>
        <w:t xml:space="preserve"> align with your vision for the app?</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