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ADC85" w14:textId="145A7D68" w:rsidR="00237FFA" w:rsidRPr="00237FFA" w:rsidRDefault="00237FFA" w:rsidP="00EA7463">
      <w:pPr>
        <w:spacing w:after="0"/>
        <w:rPr>
          <w:rFonts w:ascii="Times New Roman" w:hAnsi="Times New Roman" w:cs="Times New Roman"/>
        </w:rPr>
      </w:pPr>
      <w:r w:rsidRPr="00EA7463">
        <w:rPr>
          <w:rFonts w:ascii="Times New Roman" w:hAnsi="Times New Roman" w:cs="Times New Roman"/>
        </w:rPr>
        <w:t xml:space="preserve">Admin efficiency </w:t>
      </w:r>
      <w:r w:rsidRPr="00237FFA">
        <w:rPr>
          <w:rFonts w:ascii="Times New Roman" w:hAnsi="Times New Roman" w:cs="Times New Roman"/>
        </w:rPr>
        <w:t xml:space="preserve">dashboard should focus on </w:t>
      </w:r>
      <w:r w:rsidRPr="00237FFA">
        <w:rPr>
          <w:rFonts w:ascii="Times New Roman" w:hAnsi="Times New Roman" w:cs="Times New Roman"/>
          <w:b/>
          <w:bCs/>
        </w:rPr>
        <w:t>SMART, monthly trackable metrics</w:t>
      </w:r>
      <w:r w:rsidRPr="00237FFA">
        <w:rPr>
          <w:rFonts w:ascii="Times New Roman" w:hAnsi="Times New Roman" w:cs="Times New Roman"/>
        </w:rPr>
        <w:t xml:space="preserve"> that:</w:t>
      </w:r>
    </w:p>
    <w:p w14:paraId="481AA22C" w14:textId="77777777" w:rsidR="00237FFA" w:rsidRPr="00237FFA" w:rsidRDefault="00237FFA" w:rsidP="00EA7463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</w:rPr>
        <w:t>Reflect cost-effectiveness,</w:t>
      </w:r>
    </w:p>
    <w:p w14:paraId="40CC533E" w14:textId="77777777" w:rsidR="00237FFA" w:rsidRPr="00237FFA" w:rsidRDefault="00237FFA" w:rsidP="00EA7463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</w:rPr>
        <w:t>Capture timeliness and service quality,</w:t>
      </w:r>
    </w:p>
    <w:p w14:paraId="79A24285" w14:textId="77777777" w:rsidR="00237FFA" w:rsidRPr="00237FFA" w:rsidRDefault="00237FFA" w:rsidP="00EA7463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</w:rPr>
        <w:t>Ensure compliance and safety,</w:t>
      </w:r>
    </w:p>
    <w:p w14:paraId="14D173E7" w14:textId="74ED45B0" w:rsidR="00EA7463" w:rsidRPr="00EA7463" w:rsidRDefault="00237FFA" w:rsidP="00237FFA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</w:rPr>
        <w:t>Highlight risk or disruption points.</w:t>
      </w:r>
    </w:p>
    <w:p w14:paraId="41E2B19B" w14:textId="79F21369" w:rsidR="00EA7463" w:rsidRPr="00EA7463" w:rsidRDefault="00EA7463" w:rsidP="00EA7463">
      <w:pPr>
        <w:spacing w:after="0"/>
        <w:ind w:left="720"/>
        <w:rPr>
          <w:rFonts w:ascii="Times New Roman" w:hAnsi="Times New Roman" w:cs="Times New Roman"/>
        </w:rPr>
      </w:pPr>
    </w:p>
    <w:p w14:paraId="75B3647D" w14:textId="38970617" w:rsidR="00237FFA" w:rsidRPr="00237FFA" w:rsidRDefault="00EA7463" w:rsidP="00237FFA">
      <w:pPr>
        <w:rPr>
          <w:rFonts w:ascii="Times New Roman" w:hAnsi="Times New Roman" w:cs="Times New Roman"/>
          <w:b/>
          <w:bCs/>
        </w:rPr>
      </w:pPr>
      <w:r w:rsidRPr="00EA7463">
        <w:rPr>
          <w:rFonts w:ascii="Times New Roman" w:hAnsi="Times New Roman" w:cs="Times New Roman"/>
          <w:b/>
          <w:bCs/>
        </w:rPr>
        <w:t>See details below;</w:t>
      </w:r>
    </w:p>
    <w:p w14:paraId="7E22FB14" w14:textId="77777777" w:rsidR="00237FFA" w:rsidRPr="00237FFA" w:rsidRDefault="00237FFA" w:rsidP="00EA7463">
      <w:pPr>
        <w:spacing w:after="0"/>
        <w:rPr>
          <w:rFonts w:ascii="Times New Roman" w:hAnsi="Times New Roman" w:cs="Times New Roman"/>
          <w:b/>
          <w:bCs/>
        </w:rPr>
      </w:pPr>
      <w:r w:rsidRPr="00237FFA">
        <w:rPr>
          <w:rFonts w:ascii="Times New Roman" w:hAnsi="Times New Roman" w:cs="Times New Roman"/>
          <w:b/>
          <w:bCs/>
        </w:rPr>
        <w:t>1. Facility Management</w:t>
      </w:r>
    </w:p>
    <w:p w14:paraId="1F072F38" w14:textId="77777777" w:rsidR="00237FFA" w:rsidRPr="00237FFA" w:rsidRDefault="00237FFA" w:rsidP="00EA7463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Utilities Cost Efficiency</w:t>
      </w:r>
      <w:r w:rsidRPr="00237FFA">
        <w:rPr>
          <w:rFonts w:ascii="Times New Roman" w:hAnsi="Times New Roman" w:cs="Times New Roman"/>
        </w:rPr>
        <w:t>: Monthly spend on electricity, diesel, and water vs budget.</w:t>
      </w:r>
    </w:p>
    <w:p w14:paraId="71AB420B" w14:textId="50C074C9" w:rsidR="00237FFA" w:rsidRPr="00237FFA" w:rsidRDefault="00237FFA" w:rsidP="00EA7463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Facility Uptime</w:t>
      </w:r>
      <w:r w:rsidRPr="00237FFA">
        <w:rPr>
          <w:rFonts w:ascii="Times New Roman" w:hAnsi="Times New Roman" w:cs="Times New Roman"/>
        </w:rPr>
        <w:t xml:space="preserve">: % of days facilities </w:t>
      </w:r>
      <w:r w:rsidR="00EA7463" w:rsidRPr="00EA7463">
        <w:rPr>
          <w:rFonts w:ascii="Times New Roman" w:hAnsi="Times New Roman" w:cs="Times New Roman"/>
        </w:rPr>
        <w:t xml:space="preserve">are </w:t>
      </w:r>
      <w:r w:rsidRPr="00237FFA">
        <w:rPr>
          <w:rFonts w:ascii="Times New Roman" w:hAnsi="Times New Roman" w:cs="Times New Roman"/>
        </w:rPr>
        <w:t>fully operational without disruption.</w:t>
      </w:r>
    </w:p>
    <w:p w14:paraId="5211A3DE" w14:textId="77777777" w:rsidR="00237FFA" w:rsidRPr="00237FFA" w:rsidRDefault="00237FFA" w:rsidP="00EA7463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Preventive Maintenance Compliance</w:t>
      </w:r>
      <w:r w:rsidRPr="00237FFA">
        <w:rPr>
          <w:rFonts w:ascii="Times New Roman" w:hAnsi="Times New Roman" w:cs="Times New Roman"/>
        </w:rPr>
        <w:t>: % of scheduled maintenance completed.</w:t>
      </w:r>
    </w:p>
    <w:p w14:paraId="09C86FDE" w14:textId="77777777" w:rsidR="00237FFA" w:rsidRPr="00237FFA" w:rsidRDefault="00237FFA" w:rsidP="00EA7463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Issue Resolution Time</w:t>
      </w:r>
      <w:r w:rsidRPr="00237FFA">
        <w:rPr>
          <w:rFonts w:ascii="Times New Roman" w:hAnsi="Times New Roman" w:cs="Times New Roman"/>
        </w:rPr>
        <w:t>: Average time (hours/days) to resolve facility-related issues.</w:t>
      </w:r>
    </w:p>
    <w:p w14:paraId="6978408F" w14:textId="77777777" w:rsidR="00237FFA" w:rsidRPr="00237FFA" w:rsidRDefault="00237FFA" w:rsidP="00EA7463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Safety Compliance</w:t>
      </w:r>
      <w:r w:rsidRPr="00237FFA">
        <w:rPr>
          <w:rFonts w:ascii="Times New Roman" w:hAnsi="Times New Roman" w:cs="Times New Roman"/>
        </w:rPr>
        <w:t>: % of inspections passed without critical findings.</w:t>
      </w:r>
    </w:p>
    <w:p w14:paraId="45518E88" w14:textId="4FBF3AED" w:rsidR="00237FFA" w:rsidRPr="00237FFA" w:rsidRDefault="00237FFA" w:rsidP="00237FFA">
      <w:pPr>
        <w:rPr>
          <w:rFonts w:ascii="Times New Roman" w:hAnsi="Times New Roman" w:cs="Times New Roman"/>
        </w:rPr>
      </w:pPr>
    </w:p>
    <w:p w14:paraId="64D5D66A" w14:textId="77777777" w:rsidR="00237FFA" w:rsidRPr="00237FFA" w:rsidRDefault="00237FFA" w:rsidP="00EA7463">
      <w:pPr>
        <w:spacing w:after="0"/>
        <w:rPr>
          <w:rFonts w:ascii="Times New Roman" w:hAnsi="Times New Roman" w:cs="Times New Roman"/>
          <w:b/>
          <w:bCs/>
        </w:rPr>
      </w:pPr>
      <w:r w:rsidRPr="00237FFA">
        <w:rPr>
          <w:rFonts w:ascii="Times New Roman" w:hAnsi="Times New Roman" w:cs="Times New Roman"/>
          <w:b/>
          <w:bCs/>
        </w:rPr>
        <w:t>2. Travel Management</w:t>
      </w:r>
    </w:p>
    <w:p w14:paraId="7A8F86A2" w14:textId="577355A9" w:rsidR="00237FFA" w:rsidRPr="00237FFA" w:rsidRDefault="00237FFA" w:rsidP="00EA7463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Travel Request Turnaround</w:t>
      </w:r>
      <w:r w:rsidRPr="00237FFA">
        <w:rPr>
          <w:rFonts w:ascii="Times New Roman" w:hAnsi="Times New Roman" w:cs="Times New Roman"/>
        </w:rPr>
        <w:t>: Average time from travel request to booking confirmation.</w:t>
      </w:r>
      <w:r w:rsidR="0027709B">
        <w:rPr>
          <w:rFonts w:ascii="Times New Roman" w:hAnsi="Times New Roman" w:cs="Times New Roman"/>
          <w:lang w:val="en-GB"/>
        </w:rPr>
        <w:t xml:space="preserve"> - done</w:t>
      </w:r>
    </w:p>
    <w:p w14:paraId="6F2CE4CB" w14:textId="019DFD68" w:rsidR="00237FFA" w:rsidRPr="00237FFA" w:rsidRDefault="00237FFA" w:rsidP="00EA7463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Travel Cost per Trip</w:t>
      </w:r>
      <w:r w:rsidRPr="00237FFA">
        <w:rPr>
          <w:rFonts w:ascii="Times New Roman" w:hAnsi="Times New Roman" w:cs="Times New Roman"/>
        </w:rPr>
        <w:t>: Actual vs approved budget per traveler.</w:t>
      </w:r>
      <w:r w:rsidR="0027709B">
        <w:rPr>
          <w:rFonts w:ascii="Times New Roman" w:hAnsi="Times New Roman" w:cs="Times New Roman"/>
          <w:lang w:val="en-GB"/>
        </w:rPr>
        <w:t xml:space="preserve"> - done</w:t>
      </w:r>
    </w:p>
    <w:p w14:paraId="285227F9" w14:textId="250F217A" w:rsidR="00237FFA" w:rsidRPr="00237FFA" w:rsidRDefault="00237FFA" w:rsidP="00EA7463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On-Time Travel Execution</w:t>
      </w:r>
      <w:r w:rsidRPr="00237FFA">
        <w:rPr>
          <w:rFonts w:ascii="Times New Roman" w:hAnsi="Times New Roman" w:cs="Times New Roman"/>
        </w:rPr>
        <w:t>: % of trips executed as planned without last-minute changes.</w:t>
      </w:r>
      <w:r w:rsidR="0027709B">
        <w:rPr>
          <w:rFonts w:ascii="Times New Roman" w:hAnsi="Times New Roman" w:cs="Times New Roman"/>
          <w:lang w:val="en-GB"/>
        </w:rPr>
        <w:t xml:space="preserve"> - done</w:t>
      </w:r>
    </w:p>
    <w:p w14:paraId="2FCC2174" w14:textId="3FC7EA86" w:rsidR="0035669A" w:rsidRPr="0035669A" w:rsidRDefault="00237FFA" w:rsidP="0035669A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Vendor SLA Compliance</w:t>
      </w:r>
      <w:r w:rsidRPr="00237FFA">
        <w:rPr>
          <w:rFonts w:ascii="Times New Roman" w:hAnsi="Times New Roman" w:cs="Times New Roman"/>
        </w:rPr>
        <w:t>: % of travel vendors meeting agreed service levels (ticketing, hotel, visa, etc.).</w:t>
      </w:r>
      <w:r w:rsidR="0027709B">
        <w:rPr>
          <w:rFonts w:ascii="Times New Roman" w:hAnsi="Times New Roman" w:cs="Times New Roman"/>
          <w:lang w:val="en-GB"/>
        </w:rPr>
        <w:t xml:space="preserve"> </w:t>
      </w:r>
      <w:r w:rsidR="0035669A">
        <w:rPr>
          <w:rFonts w:ascii="Times New Roman" w:hAnsi="Times New Roman" w:cs="Times New Roman"/>
          <w:lang w:val="en-GB"/>
        </w:rPr>
        <w:t>–</w:t>
      </w:r>
      <w:r w:rsidR="0027709B">
        <w:rPr>
          <w:rFonts w:ascii="Times New Roman" w:hAnsi="Times New Roman" w:cs="Times New Roman"/>
          <w:lang w:val="en-GB"/>
        </w:rPr>
        <w:t xml:space="preserve"> </w:t>
      </w:r>
      <w:r w:rsidR="0035669A">
        <w:rPr>
          <w:rFonts w:ascii="Times New Roman" w:hAnsi="Times New Roman" w:cs="Times New Roman"/>
          <w:lang w:val="en-GB"/>
        </w:rPr>
        <w:t>done</w:t>
      </w:r>
    </w:p>
    <w:p w14:paraId="54EAAC86" w14:textId="17D2BFB0" w:rsidR="00237FFA" w:rsidRPr="00237FFA" w:rsidRDefault="00237FFA" w:rsidP="00EA7463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Staff Satisfaction</w:t>
      </w:r>
      <w:r w:rsidRPr="00237FFA">
        <w:rPr>
          <w:rFonts w:ascii="Times New Roman" w:hAnsi="Times New Roman" w:cs="Times New Roman"/>
        </w:rPr>
        <w:t>: Monthly feedback rating from travelers (1–5 scale).</w:t>
      </w:r>
      <w:r w:rsidR="0035669A">
        <w:rPr>
          <w:rFonts w:ascii="Times New Roman" w:hAnsi="Times New Roman" w:cs="Times New Roman"/>
          <w:lang w:val="en-GB"/>
        </w:rPr>
        <w:t xml:space="preserve"> - done</w:t>
      </w:r>
    </w:p>
    <w:p w14:paraId="49E97C80" w14:textId="689782F6" w:rsidR="00237FFA" w:rsidRPr="00237FFA" w:rsidRDefault="00237FFA" w:rsidP="00237FFA">
      <w:pPr>
        <w:rPr>
          <w:rFonts w:ascii="Times New Roman" w:hAnsi="Times New Roman" w:cs="Times New Roman"/>
        </w:rPr>
      </w:pPr>
    </w:p>
    <w:p w14:paraId="1D5A22F4" w14:textId="51A17DDF" w:rsidR="00237FFA" w:rsidRPr="00856460" w:rsidRDefault="00237FFA" w:rsidP="00EA7463">
      <w:pPr>
        <w:spacing w:after="0"/>
        <w:rPr>
          <w:rFonts w:ascii="Times New Roman" w:hAnsi="Times New Roman" w:cs="Times New Roman"/>
          <w:b/>
          <w:bCs/>
          <w:lang w:val="en-GB"/>
        </w:rPr>
      </w:pPr>
      <w:r w:rsidRPr="00237FFA">
        <w:rPr>
          <w:rFonts w:ascii="Times New Roman" w:hAnsi="Times New Roman" w:cs="Times New Roman"/>
          <w:b/>
          <w:bCs/>
        </w:rPr>
        <w:t>3. Security and Safety Management</w:t>
      </w:r>
      <w:r w:rsidR="00856460">
        <w:rPr>
          <w:rFonts w:ascii="Times New Roman" w:hAnsi="Times New Roman" w:cs="Times New Roman"/>
          <w:b/>
          <w:bCs/>
          <w:lang w:val="en-GB"/>
        </w:rPr>
        <w:t xml:space="preserve"> – done with all</w:t>
      </w:r>
    </w:p>
    <w:p w14:paraId="25FBA610" w14:textId="77777777" w:rsidR="00237FFA" w:rsidRPr="00237FFA" w:rsidRDefault="00237FFA" w:rsidP="00EA7463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Incident Rate</w:t>
      </w:r>
      <w:r w:rsidRPr="00237FFA">
        <w:rPr>
          <w:rFonts w:ascii="Times New Roman" w:hAnsi="Times New Roman" w:cs="Times New Roman"/>
        </w:rPr>
        <w:t>: Number of reported security/safety incidents vs last month.</w:t>
      </w:r>
    </w:p>
    <w:p w14:paraId="421E68DD" w14:textId="77777777" w:rsidR="00237FFA" w:rsidRPr="00237FFA" w:rsidRDefault="00237FFA" w:rsidP="00EA7463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Response Time</w:t>
      </w:r>
      <w:r w:rsidRPr="00237FFA">
        <w:rPr>
          <w:rFonts w:ascii="Times New Roman" w:hAnsi="Times New Roman" w:cs="Times New Roman"/>
        </w:rPr>
        <w:t>: Average time taken to respond to incidents.</w:t>
      </w:r>
    </w:p>
    <w:p w14:paraId="23A9B0D7" w14:textId="77777777" w:rsidR="00237FFA" w:rsidRPr="00237FFA" w:rsidRDefault="00237FFA" w:rsidP="00EA7463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Compliance Rate</w:t>
      </w:r>
      <w:r w:rsidRPr="00237FFA">
        <w:rPr>
          <w:rFonts w:ascii="Times New Roman" w:hAnsi="Times New Roman" w:cs="Times New Roman"/>
        </w:rPr>
        <w:t>: % of staff trained on security/safety protocols.</w:t>
      </w:r>
    </w:p>
    <w:p w14:paraId="3FF1F7AE" w14:textId="77777777" w:rsidR="00237FFA" w:rsidRPr="00237FFA" w:rsidRDefault="00237FFA" w:rsidP="00EA7463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Emergency Drill Readiness</w:t>
      </w:r>
      <w:r w:rsidRPr="00237FFA">
        <w:rPr>
          <w:rFonts w:ascii="Times New Roman" w:hAnsi="Times New Roman" w:cs="Times New Roman"/>
        </w:rPr>
        <w:t>: % of planned drills conducted on time.</w:t>
      </w:r>
    </w:p>
    <w:p w14:paraId="602712DC" w14:textId="69D2F30B" w:rsidR="00237FFA" w:rsidRPr="00EA7463" w:rsidRDefault="00237FFA" w:rsidP="00237FFA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Equipment Functionality</w:t>
      </w:r>
      <w:r w:rsidRPr="00237FFA">
        <w:rPr>
          <w:rFonts w:ascii="Times New Roman" w:hAnsi="Times New Roman" w:cs="Times New Roman"/>
        </w:rPr>
        <w:t>: % of fire extinguishers, alarms, CCTV, and access systems in working condition.</w:t>
      </w:r>
    </w:p>
    <w:p w14:paraId="1140C2A7" w14:textId="77777777" w:rsidR="00EA7463" w:rsidRPr="00237FFA" w:rsidRDefault="00EA7463" w:rsidP="00EA7463">
      <w:pPr>
        <w:spacing w:after="0"/>
        <w:ind w:left="720"/>
        <w:rPr>
          <w:rFonts w:ascii="Times New Roman" w:hAnsi="Times New Roman" w:cs="Times New Roman"/>
        </w:rPr>
      </w:pPr>
    </w:p>
    <w:p w14:paraId="560B698C" w14:textId="77777777" w:rsidR="00237FFA" w:rsidRPr="00237FFA" w:rsidRDefault="00237FFA" w:rsidP="00EA7463">
      <w:pPr>
        <w:spacing w:after="0"/>
        <w:rPr>
          <w:rFonts w:ascii="Times New Roman" w:hAnsi="Times New Roman" w:cs="Times New Roman"/>
          <w:b/>
          <w:bCs/>
        </w:rPr>
      </w:pPr>
      <w:r w:rsidRPr="00237FFA">
        <w:rPr>
          <w:rFonts w:ascii="Times New Roman" w:hAnsi="Times New Roman" w:cs="Times New Roman"/>
          <w:b/>
          <w:bCs/>
        </w:rPr>
        <w:t>4. Inventory and Store Management</w:t>
      </w:r>
    </w:p>
    <w:p w14:paraId="0EDD01B8" w14:textId="77777777" w:rsidR="00237FFA" w:rsidRPr="00237FFA" w:rsidRDefault="00237FFA" w:rsidP="00EA7463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Stock Accuracy</w:t>
      </w:r>
      <w:r w:rsidRPr="00237FFA">
        <w:rPr>
          <w:rFonts w:ascii="Times New Roman" w:hAnsi="Times New Roman" w:cs="Times New Roman"/>
        </w:rPr>
        <w:t>: % match between physical count and records.</w:t>
      </w:r>
    </w:p>
    <w:p w14:paraId="4F97ABDC" w14:textId="77777777" w:rsidR="00237FFA" w:rsidRPr="00237FFA" w:rsidRDefault="00237FFA" w:rsidP="00EA7463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Stockout Frequency</w:t>
      </w:r>
      <w:r w:rsidRPr="00237FFA">
        <w:rPr>
          <w:rFonts w:ascii="Times New Roman" w:hAnsi="Times New Roman" w:cs="Times New Roman"/>
        </w:rPr>
        <w:t>: Number of critical items out of stock per month.</w:t>
      </w:r>
    </w:p>
    <w:p w14:paraId="08A903B9" w14:textId="77777777" w:rsidR="00237FFA" w:rsidRPr="00237FFA" w:rsidRDefault="00237FFA" w:rsidP="00EA7463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Inventory Turnover Ratio</w:t>
      </w:r>
      <w:r w:rsidRPr="00237FFA">
        <w:rPr>
          <w:rFonts w:ascii="Times New Roman" w:hAnsi="Times New Roman" w:cs="Times New Roman"/>
        </w:rPr>
        <w:t>: Speed at which items are issued/used vs stocked.</w:t>
      </w:r>
    </w:p>
    <w:p w14:paraId="570079CB" w14:textId="77777777" w:rsidR="00237FFA" w:rsidRPr="00237FFA" w:rsidRDefault="00237FFA" w:rsidP="00EA7463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Waste/Shrinkage</w:t>
      </w:r>
      <w:r w:rsidRPr="00237FFA">
        <w:rPr>
          <w:rFonts w:ascii="Times New Roman" w:hAnsi="Times New Roman" w:cs="Times New Roman"/>
        </w:rPr>
        <w:t>: Value of damaged, expired, or lost stock as % of inventory.</w:t>
      </w:r>
    </w:p>
    <w:p w14:paraId="54B68AB5" w14:textId="04A8EAA5" w:rsidR="00237FFA" w:rsidRPr="00237FFA" w:rsidRDefault="00237FFA" w:rsidP="00237FFA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Reorder Compliance</w:t>
      </w:r>
      <w:r w:rsidRPr="00237FFA">
        <w:rPr>
          <w:rFonts w:ascii="Times New Roman" w:hAnsi="Times New Roman" w:cs="Times New Roman"/>
        </w:rPr>
        <w:t>: % of items reordered before hitting critical thresholds.</w:t>
      </w:r>
    </w:p>
    <w:p w14:paraId="125C8709" w14:textId="77777777" w:rsidR="00EA7463" w:rsidRPr="00EA7463" w:rsidRDefault="00EA7463" w:rsidP="00EA7463">
      <w:pPr>
        <w:spacing w:after="0"/>
        <w:rPr>
          <w:rFonts w:ascii="Times New Roman" w:hAnsi="Times New Roman" w:cs="Times New Roman"/>
          <w:b/>
          <w:bCs/>
        </w:rPr>
      </w:pPr>
    </w:p>
    <w:p w14:paraId="79F42B40" w14:textId="31B3E54F" w:rsidR="00237FFA" w:rsidRPr="002955ED" w:rsidRDefault="00237FFA" w:rsidP="00EA7463">
      <w:pPr>
        <w:spacing w:after="0"/>
        <w:rPr>
          <w:rFonts w:ascii="Times New Roman" w:hAnsi="Times New Roman" w:cs="Times New Roman"/>
          <w:b/>
          <w:bCs/>
          <w:lang w:val="en-GB"/>
        </w:rPr>
      </w:pPr>
      <w:r w:rsidRPr="00237FFA">
        <w:rPr>
          <w:rFonts w:ascii="Times New Roman" w:hAnsi="Times New Roman" w:cs="Times New Roman"/>
          <w:b/>
          <w:bCs/>
        </w:rPr>
        <w:t>5. Fleet Management</w:t>
      </w:r>
      <w:r w:rsidR="002955ED">
        <w:rPr>
          <w:rFonts w:ascii="Times New Roman" w:hAnsi="Times New Roman" w:cs="Times New Roman"/>
          <w:b/>
          <w:bCs/>
          <w:lang w:val="en-GB"/>
        </w:rPr>
        <w:t xml:space="preserve"> - done</w:t>
      </w:r>
    </w:p>
    <w:p w14:paraId="272C2CDD" w14:textId="77777777" w:rsidR="00237FFA" w:rsidRPr="00237FFA" w:rsidRDefault="00237FFA" w:rsidP="00EA7463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Vehicle Uptime</w:t>
      </w:r>
      <w:r w:rsidRPr="00237FFA">
        <w:rPr>
          <w:rFonts w:ascii="Times New Roman" w:hAnsi="Times New Roman" w:cs="Times New Roman"/>
        </w:rPr>
        <w:t>: % of vehicles available vs total fleet.</w:t>
      </w:r>
    </w:p>
    <w:p w14:paraId="64C1E270" w14:textId="77777777" w:rsidR="00237FFA" w:rsidRPr="00237FFA" w:rsidRDefault="00237FFA" w:rsidP="00EA7463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Maintenance Compliance</w:t>
      </w:r>
      <w:r w:rsidRPr="00237FFA">
        <w:rPr>
          <w:rFonts w:ascii="Times New Roman" w:hAnsi="Times New Roman" w:cs="Times New Roman"/>
        </w:rPr>
        <w:t>: % of vehicles serviced on schedule.</w:t>
      </w:r>
    </w:p>
    <w:p w14:paraId="7D18DFD0" w14:textId="77777777" w:rsidR="00237FFA" w:rsidRPr="00237FFA" w:rsidRDefault="00237FFA" w:rsidP="00EA7463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lastRenderedPageBreak/>
        <w:t>Fuel Efficiency</w:t>
      </w:r>
      <w:r w:rsidRPr="00237FFA">
        <w:rPr>
          <w:rFonts w:ascii="Times New Roman" w:hAnsi="Times New Roman" w:cs="Times New Roman"/>
        </w:rPr>
        <w:t>: Average fuel consumption per km per vehicle.</w:t>
      </w:r>
    </w:p>
    <w:p w14:paraId="3E4F3BCE" w14:textId="77777777" w:rsidR="00237FFA" w:rsidRPr="00237FFA" w:rsidRDefault="00237FFA" w:rsidP="00EA7463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Accident Rate</w:t>
      </w:r>
      <w:r w:rsidRPr="00237FFA">
        <w:rPr>
          <w:rFonts w:ascii="Times New Roman" w:hAnsi="Times New Roman" w:cs="Times New Roman"/>
        </w:rPr>
        <w:t>: Number of accidents/incidents involving fleet.</w:t>
      </w:r>
    </w:p>
    <w:p w14:paraId="63A1D19C" w14:textId="790BEC66" w:rsidR="00237FFA" w:rsidRPr="00EA7463" w:rsidRDefault="00237FFA" w:rsidP="00237FFA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Utilization Rate</w:t>
      </w:r>
      <w:r w:rsidRPr="00237FFA">
        <w:rPr>
          <w:rFonts w:ascii="Times New Roman" w:hAnsi="Times New Roman" w:cs="Times New Roman"/>
        </w:rPr>
        <w:t>: % of vehicle use vs idle time.</w:t>
      </w:r>
    </w:p>
    <w:p w14:paraId="0F141175" w14:textId="4B6032C6" w:rsidR="00EA7463" w:rsidRPr="00237FFA" w:rsidRDefault="00EA7463" w:rsidP="00EA7463">
      <w:pPr>
        <w:spacing w:after="0"/>
        <w:ind w:left="720"/>
        <w:rPr>
          <w:rFonts w:ascii="Times New Roman" w:hAnsi="Times New Roman" w:cs="Times New Roman"/>
        </w:rPr>
      </w:pPr>
    </w:p>
    <w:p w14:paraId="51F3329A" w14:textId="77777777" w:rsidR="00237FFA" w:rsidRPr="00237FFA" w:rsidRDefault="00237FFA" w:rsidP="00EA7463">
      <w:pPr>
        <w:spacing w:after="0"/>
        <w:rPr>
          <w:rFonts w:ascii="Times New Roman" w:hAnsi="Times New Roman" w:cs="Times New Roman"/>
          <w:b/>
          <w:bCs/>
        </w:rPr>
      </w:pPr>
      <w:r w:rsidRPr="00237FFA">
        <w:rPr>
          <w:rFonts w:ascii="Times New Roman" w:hAnsi="Times New Roman" w:cs="Times New Roman"/>
          <w:b/>
          <w:bCs/>
        </w:rPr>
        <w:t>6. Warehouse and Distribution</w:t>
      </w:r>
    </w:p>
    <w:p w14:paraId="79E91695" w14:textId="77777777" w:rsidR="00237FFA" w:rsidRPr="00237FFA" w:rsidRDefault="00237FFA" w:rsidP="00EA7463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On-Time Deliveries</w:t>
      </w:r>
      <w:r w:rsidRPr="00237FFA">
        <w:rPr>
          <w:rFonts w:ascii="Times New Roman" w:hAnsi="Times New Roman" w:cs="Times New Roman"/>
        </w:rPr>
        <w:t>: % of deliveries made within agreed timelines.</w:t>
      </w:r>
    </w:p>
    <w:p w14:paraId="7E144DC2" w14:textId="77777777" w:rsidR="00237FFA" w:rsidRPr="00237FFA" w:rsidRDefault="00237FFA" w:rsidP="00EA7463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Order Accuracy</w:t>
      </w:r>
      <w:r w:rsidRPr="00237FFA">
        <w:rPr>
          <w:rFonts w:ascii="Times New Roman" w:hAnsi="Times New Roman" w:cs="Times New Roman"/>
        </w:rPr>
        <w:t>: % of deliveries made without errors (right quantity, location, documentation).</w:t>
      </w:r>
    </w:p>
    <w:p w14:paraId="6BF80096" w14:textId="77777777" w:rsidR="00237FFA" w:rsidRPr="00237FFA" w:rsidRDefault="00237FFA" w:rsidP="00EA7463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Distribution Cost per Unit</w:t>
      </w:r>
      <w:r w:rsidRPr="00237FFA">
        <w:rPr>
          <w:rFonts w:ascii="Times New Roman" w:hAnsi="Times New Roman" w:cs="Times New Roman"/>
        </w:rPr>
        <w:t>: Average logistics cost per item delivered.</w:t>
      </w:r>
    </w:p>
    <w:p w14:paraId="243B771A" w14:textId="77777777" w:rsidR="00237FFA" w:rsidRPr="00237FFA" w:rsidRDefault="00237FFA" w:rsidP="00EA7463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Turnaround Time</w:t>
      </w:r>
      <w:r w:rsidRPr="00237FFA">
        <w:rPr>
          <w:rFonts w:ascii="Times New Roman" w:hAnsi="Times New Roman" w:cs="Times New Roman"/>
        </w:rPr>
        <w:t>: Average time from request to dispatch.</w:t>
      </w:r>
    </w:p>
    <w:p w14:paraId="09BA51C1" w14:textId="169652CC" w:rsidR="00237FFA" w:rsidRPr="00EA7463" w:rsidRDefault="00237FFA" w:rsidP="00237FFA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Damage/Return Rate</w:t>
      </w:r>
      <w:r w:rsidRPr="00237FFA">
        <w:rPr>
          <w:rFonts w:ascii="Times New Roman" w:hAnsi="Times New Roman" w:cs="Times New Roman"/>
        </w:rPr>
        <w:t>: % of items damaged or returned during distribution.</w:t>
      </w:r>
    </w:p>
    <w:p w14:paraId="4BB7F302" w14:textId="77777777" w:rsidR="00EA7463" w:rsidRPr="00237FFA" w:rsidRDefault="00EA7463" w:rsidP="00EA7463">
      <w:pPr>
        <w:spacing w:after="0"/>
        <w:ind w:left="720"/>
        <w:rPr>
          <w:rFonts w:ascii="Times New Roman" w:hAnsi="Times New Roman" w:cs="Times New Roman"/>
        </w:rPr>
      </w:pPr>
    </w:p>
    <w:p w14:paraId="4BDF113C" w14:textId="77777777" w:rsidR="00237FFA" w:rsidRPr="00237FFA" w:rsidRDefault="00237FFA" w:rsidP="00EA7463">
      <w:pPr>
        <w:spacing w:after="0"/>
        <w:rPr>
          <w:rFonts w:ascii="Times New Roman" w:hAnsi="Times New Roman" w:cs="Times New Roman"/>
          <w:b/>
          <w:bCs/>
        </w:rPr>
      </w:pPr>
      <w:r w:rsidRPr="00237FFA">
        <w:rPr>
          <w:rFonts w:ascii="Times New Roman" w:hAnsi="Times New Roman" w:cs="Times New Roman"/>
          <w:b/>
          <w:bCs/>
        </w:rPr>
        <w:t>7. External Stakeholder Management</w:t>
      </w:r>
    </w:p>
    <w:p w14:paraId="47A50682" w14:textId="77777777" w:rsidR="00237FFA" w:rsidRPr="00237FFA" w:rsidRDefault="00237FFA" w:rsidP="00EA7463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Engagement Timeliness</w:t>
      </w:r>
      <w:r w:rsidRPr="00237FFA">
        <w:rPr>
          <w:rFonts w:ascii="Times New Roman" w:hAnsi="Times New Roman" w:cs="Times New Roman"/>
        </w:rPr>
        <w:t>: % of required reports, permits, or regulatory filings submitted on time.</w:t>
      </w:r>
    </w:p>
    <w:p w14:paraId="20F78FA8" w14:textId="77777777" w:rsidR="00237FFA" w:rsidRPr="00237FFA" w:rsidRDefault="00237FFA" w:rsidP="00EA7463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Issue Resolution Rate</w:t>
      </w:r>
      <w:r w:rsidRPr="00237FFA">
        <w:rPr>
          <w:rFonts w:ascii="Times New Roman" w:hAnsi="Times New Roman" w:cs="Times New Roman"/>
        </w:rPr>
        <w:t>: % of stakeholder concerns resolved within agreed timelines.</w:t>
      </w:r>
    </w:p>
    <w:p w14:paraId="544EDF1F" w14:textId="77777777" w:rsidR="00237FFA" w:rsidRPr="00237FFA" w:rsidRDefault="00237FFA" w:rsidP="00EA7463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Compliance Score</w:t>
      </w:r>
      <w:r w:rsidRPr="00237FFA">
        <w:rPr>
          <w:rFonts w:ascii="Times New Roman" w:hAnsi="Times New Roman" w:cs="Times New Roman"/>
        </w:rPr>
        <w:t>: % compliance with statutory obligations (taxes, licenses, immigration, BNP, etc.).</w:t>
      </w:r>
    </w:p>
    <w:p w14:paraId="70D27FDA" w14:textId="77777777" w:rsidR="00237FFA" w:rsidRPr="00237FFA" w:rsidRDefault="00237FFA" w:rsidP="00EA7463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Satisfaction Index</w:t>
      </w:r>
      <w:r w:rsidRPr="00237FFA">
        <w:rPr>
          <w:rFonts w:ascii="Times New Roman" w:hAnsi="Times New Roman" w:cs="Times New Roman"/>
        </w:rPr>
        <w:t>: Feedback rating from key partners/vendors (quarterly if not monthly).</w:t>
      </w:r>
    </w:p>
    <w:p w14:paraId="7C4F7C91" w14:textId="3EF29C0F" w:rsidR="00237FFA" w:rsidRPr="00EA7463" w:rsidRDefault="00237FFA" w:rsidP="00237FFA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MoU/Contract Adherence</w:t>
      </w:r>
      <w:r w:rsidRPr="00237FFA">
        <w:rPr>
          <w:rFonts w:ascii="Times New Roman" w:hAnsi="Times New Roman" w:cs="Times New Roman"/>
        </w:rPr>
        <w:t>: % of active agreements managed without breach or penalty.</w:t>
      </w:r>
    </w:p>
    <w:p w14:paraId="18A25433" w14:textId="77777777" w:rsidR="00EA7463" w:rsidRPr="00237FFA" w:rsidRDefault="00EA7463" w:rsidP="00EA7463">
      <w:pPr>
        <w:spacing w:after="0"/>
        <w:ind w:left="720"/>
        <w:rPr>
          <w:rFonts w:ascii="Times New Roman" w:hAnsi="Times New Roman" w:cs="Times New Roman"/>
        </w:rPr>
      </w:pPr>
    </w:p>
    <w:p w14:paraId="106AB007" w14:textId="77777777" w:rsidR="00237FFA" w:rsidRPr="00237FFA" w:rsidRDefault="00237FFA" w:rsidP="00EA7463">
      <w:pPr>
        <w:spacing w:after="0"/>
        <w:rPr>
          <w:rFonts w:ascii="Times New Roman" w:hAnsi="Times New Roman" w:cs="Times New Roman"/>
          <w:b/>
          <w:bCs/>
        </w:rPr>
      </w:pPr>
      <w:r w:rsidRPr="00237FFA">
        <w:rPr>
          <w:rFonts w:ascii="Times New Roman" w:hAnsi="Times New Roman" w:cs="Times New Roman"/>
          <w:b/>
          <w:bCs/>
        </w:rPr>
        <w:t>Cross-Cutting Efficiency Metrics (for the overall Admin Unit)</w:t>
      </w:r>
    </w:p>
    <w:p w14:paraId="67EFBF01" w14:textId="77777777" w:rsidR="00237FFA" w:rsidRPr="00237FFA" w:rsidRDefault="00237FFA" w:rsidP="00EA7463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Cost Savings</w:t>
      </w:r>
      <w:r w:rsidRPr="00237FFA">
        <w:rPr>
          <w:rFonts w:ascii="Times New Roman" w:hAnsi="Times New Roman" w:cs="Times New Roman"/>
        </w:rPr>
        <w:t>: Total monthly savings achieved through efficiency measures.</w:t>
      </w:r>
    </w:p>
    <w:p w14:paraId="737F679F" w14:textId="77777777" w:rsidR="00237FFA" w:rsidRPr="00237FFA" w:rsidRDefault="00237FFA" w:rsidP="00EA7463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Staff Satisfaction Index</w:t>
      </w:r>
      <w:r w:rsidRPr="00237FFA">
        <w:rPr>
          <w:rFonts w:ascii="Times New Roman" w:hAnsi="Times New Roman" w:cs="Times New Roman"/>
        </w:rPr>
        <w:t>: Feedback on admin services (travel, fleet, facility, etc.).</w:t>
      </w:r>
    </w:p>
    <w:p w14:paraId="79B72BEE" w14:textId="77777777" w:rsidR="00237FFA" w:rsidRPr="00237FFA" w:rsidRDefault="00237FFA" w:rsidP="00EA7463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Turnaround Time</w:t>
      </w:r>
      <w:r w:rsidRPr="00237FFA">
        <w:rPr>
          <w:rFonts w:ascii="Times New Roman" w:hAnsi="Times New Roman" w:cs="Times New Roman"/>
        </w:rPr>
        <w:t>: Average time to resolve administrative requests across units.</w:t>
      </w:r>
    </w:p>
    <w:p w14:paraId="031D3C54" w14:textId="77777777" w:rsidR="00237FFA" w:rsidRPr="00237FFA" w:rsidRDefault="00237FFA" w:rsidP="00EA7463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Compliance Rate</w:t>
      </w:r>
      <w:r w:rsidRPr="00237FFA">
        <w:rPr>
          <w:rFonts w:ascii="Times New Roman" w:hAnsi="Times New Roman" w:cs="Times New Roman"/>
        </w:rPr>
        <w:t>: % adherence to policies, SOPs, and regulatory standards.</w:t>
      </w:r>
    </w:p>
    <w:p w14:paraId="13A02787" w14:textId="77777777" w:rsidR="00237FFA" w:rsidRPr="00237FFA" w:rsidRDefault="00237FFA" w:rsidP="00EA7463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  <w:b/>
          <w:bCs/>
        </w:rPr>
        <w:t>Risk Dashboard</w:t>
      </w:r>
      <w:r w:rsidRPr="00237FFA">
        <w:rPr>
          <w:rFonts w:ascii="Times New Roman" w:hAnsi="Times New Roman" w:cs="Times New Roman"/>
        </w:rPr>
        <w:t>: Number of open vs closed risks/issues within the month.</w:t>
      </w:r>
    </w:p>
    <w:p w14:paraId="19A138B9" w14:textId="06F651B5" w:rsidR="00237FFA" w:rsidRPr="00237FFA" w:rsidRDefault="00237FFA" w:rsidP="00237FFA">
      <w:pPr>
        <w:rPr>
          <w:rFonts w:ascii="Times New Roman" w:hAnsi="Times New Roman" w:cs="Times New Roman"/>
        </w:rPr>
      </w:pPr>
      <w:r w:rsidRPr="00EA7463">
        <w:rPr>
          <w:rFonts w:ascii="Times New Roman" w:hAnsi="Times New Roman" w:cs="Times New Roman"/>
        </w:rPr>
        <w:br/>
      </w:r>
      <w:r w:rsidRPr="00237FFA">
        <w:rPr>
          <w:rFonts w:ascii="Times New Roman" w:hAnsi="Times New Roman" w:cs="Times New Roman"/>
          <w:b/>
          <w:bCs/>
        </w:rPr>
        <w:t>In the Dashboard</w:t>
      </w:r>
      <w:r w:rsidRPr="00237FFA">
        <w:rPr>
          <w:rFonts w:ascii="Times New Roman" w:hAnsi="Times New Roman" w:cs="Times New Roman"/>
        </w:rPr>
        <w:t>:</w:t>
      </w:r>
    </w:p>
    <w:p w14:paraId="5909E14E" w14:textId="77777777" w:rsidR="00237FFA" w:rsidRPr="00237FFA" w:rsidRDefault="00237FFA" w:rsidP="00EA7463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</w:rPr>
        <w:t>Use traffic-light indicators (Green = on track, Amber = needs attention, Red = critical).</w:t>
      </w:r>
    </w:p>
    <w:p w14:paraId="6B1564D8" w14:textId="77777777" w:rsidR="00237FFA" w:rsidRPr="00237FFA" w:rsidRDefault="00237FFA" w:rsidP="00EA7463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</w:rPr>
        <w:t xml:space="preserve">Show </w:t>
      </w:r>
      <w:r w:rsidRPr="00237FFA">
        <w:rPr>
          <w:rFonts w:ascii="Times New Roman" w:hAnsi="Times New Roman" w:cs="Times New Roman"/>
          <w:b/>
          <w:bCs/>
        </w:rPr>
        <w:t>trend lines</w:t>
      </w:r>
      <w:r w:rsidRPr="00237FFA">
        <w:rPr>
          <w:rFonts w:ascii="Times New Roman" w:hAnsi="Times New Roman" w:cs="Times New Roman"/>
        </w:rPr>
        <w:t xml:space="preserve"> (this month vs last month).</w:t>
      </w:r>
    </w:p>
    <w:p w14:paraId="2ECAA7CF" w14:textId="77777777" w:rsidR="00237FFA" w:rsidRPr="00237FFA" w:rsidRDefault="00237FFA" w:rsidP="00EA7463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237FFA">
        <w:rPr>
          <w:rFonts w:ascii="Times New Roman" w:hAnsi="Times New Roman" w:cs="Times New Roman"/>
        </w:rPr>
        <w:t xml:space="preserve">Integrate </w:t>
      </w:r>
      <w:r w:rsidRPr="00237FFA">
        <w:rPr>
          <w:rFonts w:ascii="Times New Roman" w:hAnsi="Times New Roman" w:cs="Times New Roman"/>
          <w:b/>
          <w:bCs/>
        </w:rPr>
        <w:t>cost vs service quality</w:t>
      </w:r>
      <w:r w:rsidRPr="00237FFA">
        <w:rPr>
          <w:rFonts w:ascii="Times New Roman" w:hAnsi="Times New Roman" w:cs="Times New Roman"/>
        </w:rPr>
        <w:t xml:space="preserve"> indicators to balance efficiency with staff satisfaction</w:t>
      </w:r>
    </w:p>
    <w:p w14:paraId="685C560E" w14:textId="77777777" w:rsidR="00237FFA" w:rsidRPr="00EA7463" w:rsidRDefault="00237FFA">
      <w:pPr>
        <w:rPr>
          <w:rFonts w:ascii="Times New Roman" w:hAnsi="Times New Roman" w:cs="Times New Roman"/>
        </w:rPr>
      </w:pPr>
    </w:p>
    <w:sectPr w:rsidR="00237FFA" w:rsidRPr="00EA7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93447"/>
    <w:multiLevelType w:val="multilevel"/>
    <w:tmpl w:val="83467E8C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706F7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12811"/>
    <w:multiLevelType w:val="multilevel"/>
    <w:tmpl w:val="DAC2F23A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706F7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66C3C"/>
    <w:multiLevelType w:val="multilevel"/>
    <w:tmpl w:val="1224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C3C57"/>
    <w:multiLevelType w:val="multilevel"/>
    <w:tmpl w:val="101C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368C3"/>
    <w:multiLevelType w:val="multilevel"/>
    <w:tmpl w:val="B48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81235"/>
    <w:multiLevelType w:val="multilevel"/>
    <w:tmpl w:val="E21E3A4E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706F7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63133"/>
    <w:multiLevelType w:val="multilevel"/>
    <w:tmpl w:val="65B8B0A0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706F7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80F13"/>
    <w:multiLevelType w:val="multilevel"/>
    <w:tmpl w:val="02C0E212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706F7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A0226"/>
    <w:multiLevelType w:val="multilevel"/>
    <w:tmpl w:val="2FD2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B4980"/>
    <w:multiLevelType w:val="multilevel"/>
    <w:tmpl w:val="57828C1E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706F7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D4735"/>
    <w:multiLevelType w:val="multilevel"/>
    <w:tmpl w:val="2240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B52F0"/>
    <w:multiLevelType w:val="multilevel"/>
    <w:tmpl w:val="EB22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0B567B"/>
    <w:multiLevelType w:val="multilevel"/>
    <w:tmpl w:val="7708E744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706F7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01C08"/>
    <w:multiLevelType w:val="multilevel"/>
    <w:tmpl w:val="14C6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F3739"/>
    <w:multiLevelType w:val="multilevel"/>
    <w:tmpl w:val="6A3A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035C10"/>
    <w:multiLevelType w:val="multilevel"/>
    <w:tmpl w:val="182A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0F0DA4"/>
    <w:multiLevelType w:val="multilevel"/>
    <w:tmpl w:val="2578F106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706F7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115380"/>
    <w:multiLevelType w:val="multilevel"/>
    <w:tmpl w:val="1B86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4E73B5"/>
    <w:multiLevelType w:val="multilevel"/>
    <w:tmpl w:val="D954228A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706F7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774766">
    <w:abstractNumId w:val="14"/>
  </w:num>
  <w:num w:numId="2" w16cid:durableId="2068647919">
    <w:abstractNumId w:val="3"/>
  </w:num>
  <w:num w:numId="3" w16cid:durableId="957642363">
    <w:abstractNumId w:val="15"/>
  </w:num>
  <w:num w:numId="4" w16cid:durableId="295376503">
    <w:abstractNumId w:val="8"/>
  </w:num>
  <w:num w:numId="5" w16cid:durableId="1476068993">
    <w:abstractNumId w:val="2"/>
  </w:num>
  <w:num w:numId="6" w16cid:durableId="515267051">
    <w:abstractNumId w:val="10"/>
  </w:num>
  <w:num w:numId="7" w16cid:durableId="742488466">
    <w:abstractNumId w:val="11"/>
  </w:num>
  <w:num w:numId="8" w16cid:durableId="1755128449">
    <w:abstractNumId w:val="4"/>
  </w:num>
  <w:num w:numId="9" w16cid:durableId="409431099">
    <w:abstractNumId w:val="17"/>
  </w:num>
  <w:num w:numId="10" w16cid:durableId="170683208">
    <w:abstractNumId w:val="13"/>
  </w:num>
  <w:num w:numId="11" w16cid:durableId="157424502">
    <w:abstractNumId w:val="9"/>
  </w:num>
  <w:num w:numId="12" w16cid:durableId="1308316926">
    <w:abstractNumId w:val="1"/>
  </w:num>
  <w:num w:numId="13" w16cid:durableId="1931616604">
    <w:abstractNumId w:val="7"/>
  </w:num>
  <w:num w:numId="14" w16cid:durableId="2002736844">
    <w:abstractNumId w:val="16"/>
  </w:num>
  <w:num w:numId="15" w16cid:durableId="109782282">
    <w:abstractNumId w:val="12"/>
  </w:num>
  <w:num w:numId="16" w16cid:durableId="763037768">
    <w:abstractNumId w:val="18"/>
  </w:num>
  <w:num w:numId="17" w16cid:durableId="1360357451">
    <w:abstractNumId w:val="0"/>
  </w:num>
  <w:num w:numId="18" w16cid:durableId="541526322">
    <w:abstractNumId w:val="5"/>
  </w:num>
  <w:num w:numId="19" w16cid:durableId="7728965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FA"/>
    <w:rsid w:val="00237FFA"/>
    <w:rsid w:val="0027709B"/>
    <w:rsid w:val="002955ED"/>
    <w:rsid w:val="0035669A"/>
    <w:rsid w:val="00856460"/>
    <w:rsid w:val="00B854BE"/>
    <w:rsid w:val="00EA7463"/>
    <w:rsid w:val="00E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7ED77"/>
  <w15:chartTrackingRefBased/>
  <w15:docId w15:val="{F572C6D0-D7E6-4CC7-8926-A1413FCA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F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F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F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F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F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F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F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F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Ihonre Aigbe</dc:creator>
  <cp:keywords/>
  <dc:description/>
  <cp:lastModifiedBy>udoh chigozie</cp:lastModifiedBy>
  <cp:revision>3</cp:revision>
  <dcterms:created xsi:type="dcterms:W3CDTF">2025-08-20T17:24:00Z</dcterms:created>
  <dcterms:modified xsi:type="dcterms:W3CDTF">2025-08-23T17:43:00Z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48345e8a-caae-4787-867a-02c353ec1414</vt:lpwstr>
  </property>
</Properties>
</file>