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sz w:val="46"/>
          <w:szCs w:val="46"/>
          <w:highlight w:val="yellow"/>
        </w:rPr>
      </w:pPr>
      <w:r w:rsidDel="00000000" w:rsidR="00000000" w:rsidRPr="00000000">
        <w:rPr>
          <w:sz w:val="46"/>
          <w:szCs w:val="46"/>
          <w:highlight w:val="yellow"/>
          <w:rtl w:val="0"/>
        </w:rPr>
        <w:t xml:space="preserve">Please let’s be mindful of the rubric</w:t>
      </w:r>
      <w:r w:rsidDel="00000000" w:rsidR="00000000" w:rsidRPr="00000000">
        <w:rPr>
          <w:rtl w:val="0"/>
        </w:rPr>
      </w:r>
    </w:p>
    <w:p w:rsidR="00000000" w:rsidDel="00000000" w:rsidP="00000000" w:rsidRDefault="00000000" w:rsidRPr="00000000" w14:paraId="00000002">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color w:val="000000"/>
          <w:sz w:val="21"/>
          <w:szCs w:val="21"/>
        </w:rPr>
      </w:pPr>
      <w:bookmarkStart w:colFirst="0" w:colLast="0" w:name="_fekt9oa4i3y6" w:id="0"/>
      <w:bookmarkEnd w:id="0"/>
      <w:r w:rsidDel="00000000" w:rsidR="00000000" w:rsidRPr="00000000">
        <w:rPr>
          <w:b w:val="1"/>
          <w:bCs w:val="1"/>
          <w:color w:val="000000"/>
          <w:sz w:val="19"/>
          <w:szCs w:val="19"/>
          <w:rtl w:val="0"/>
        </w:rPr>
        <w:t xml:space="preserve">Model Built (B) 25 pts</w:t>
      </w: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sz w:val="21"/>
          <w:szCs w:val="21"/>
          <w:rtl w:val="0"/>
        </w:rPr>
        <w:t xml:space="preserve">A description of the model built is thoroughly developed with supporting details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05">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color w:val="000000"/>
          <w:sz w:val="21"/>
          <w:szCs w:val="21"/>
        </w:rPr>
      </w:pPr>
      <w:bookmarkStart w:colFirst="0" w:colLast="0" w:name="_olqi0oyhp3q2" w:id="1"/>
      <w:bookmarkEnd w:id="1"/>
      <w:r w:rsidDel="00000000" w:rsidR="00000000" w:rsidRPr="00000000">
        <w:rPr>
          <w:b w:val="1"/>
          <w:bCs w:val="1"/>
          <w:color w:val="000000"/>
          <w:sz w:val="19"/>
          <w:szCs w:val="19"/>
          <w:rtl w:val="0"/>
        </w:rPr>
        <w:t xml:space="preserve">Description of the Variables Included  25pts</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sz w:val="21"/>
          <w:szCs w:val="21"/>
          <w:rtl w:val="0"/>
        </w:rPr>
        <w:t xml:space="preserve">A description of the variables included and why variables were left out is clearly provided and well developed.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08">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color w:val="000000"/>
          <w:sz w:val="21"/>
          <w:szCs w:val="21"/>
        </w:rPr>
      </w:pPr>
      <w:bookmarkStart w:colFirst="0" w:colLast="0" w:name="_3ex2fafyfm0j" w:id="2"/>
      <w:bookmarkEnd w:id="2"/>
      <w:r w:rsidDel="00000000" w:rsidR="00000000" w:rsidRPr="00000000">
        <w:rPr>
          <w:b w:val="1"/>
          <w:bCs w:val="1"/>
          <w:color w:val="000000"/>
          <w:sz w:val="19"/>
          <w:szCs w:val="19"/>
          <w:rtl w:val="0"/>
        </w:rPr>
        <w:t xml:space="preserve">Screenshots  25pts</w:t>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sz w:val="21"/>
          <w:szCs w:val="21"/>
          <w:rtl w:val="0"/>
        </w:rPr>
        <w:t xml:space="preserve">Screenshots are present and include substantial detail.</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0B">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000000"/>
          <w:sz w:val="19"/>
          <w:szCs w:val="19"/>
        </w:rPr>
      </w:pPr>
      <w:bookmarkStart w:colFirst="0" w:colLast="0" w:name="_it7gozdj71fh" w:id="3"/>
      <w:bookmarkEnd w:id="3"/>
      <w:r w:rsidDel="00000000" w:rsidR="00000000" w:rsidRPr="00000000">
        <w:rPr>
          <w:b w:val="1"/>
          <w:bCs w:val="1"/>
          <w:color w:val="000000"/>
          <w:sz w:val="19"/>
          <w:szCs w:val="19"/>
          <w:rtl w:val="0"/>
        </w:rPr>
        <w:t xml:space="preserve">Raw Software Files 10 pts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sz w:val="21"/>
          <w:szCs w:val="21"/>
          <w:rtl w:val="0"/>
        </w:rPr>
        <w:t xml:space="preserve">Raw software files are mostly complete and correct.</w:t>
      </w:r>
    </w:p>
    <w:p w:rsidR="00000000" w:rsidDel="00000000" w:rsidP="00000000" w:rsidRDefault="00000000" w:rsidRPr="00000000" w14:paraId="0000000D">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color w:val="000000"/>
          <w:sz w:val="19"/>
          <w:szCs w:val="19"/>
        </w:rPr>
      </w:pPr>
      <w:bookmarkStart w:colFirst="0" w:colLast="0" w:name="_poqxzjpgeo6r" w:id="4"/>
      <w:bookmarkEnd w:id="4"/>
      <w:r w:rsidDel="00000000" w:rsidR="00000000" w:rsidRPr="00000000">
        <w:rPr>
          <w:rtl w:val="0"/>
        </w:rPr>
      </w:r>
    </w:p>
    <w:p w:rsidR="00000000" w:rsidDel="00000000" w:rsidP="00000000" w:rsidRDefault="00000000" w:rsidRPr="00000000" w14:paraId="0000000E">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color w:val="000000"/>
          <w:sz w:val="21"/>
          <w:szCs w:val="21"/>
        </w:rPr>
      </w:pPr>
      <w:bookmarkStart w:colFirst="0" w:colLast="0" w:name="_ny43vdeuj4l7" w:id="5"/>
      <w:bookmarkEnd w:id="5"/>
      <w:r w:rsidDel="00000000" w:rsidR="00000000" w:rsidRPr="00000000">
        <w:rPr>
          <w:b w:val="1"/>
          <w:bCs w:val="1"/>
          <w:color w:val="000000"/>
          <w:sz w:val="19"/>
          <w:szCs w:val="19"/>
          <w:rtl w:val="0"/>
        </w:rPr>
        <w:t xml:space="preserve">Thesis Development and Purpose  7 pts</w:t>
      </w: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sz w:val="21"/>
          <w:szCs w:val="21"/>
          <w:rtl w:val="0"/>
        </w:rPr>
        <w:t xml:space="preserve">Thesis is comprehensive and contains the essence of the paper. Thesis statement makes the purpose of the paper clear.</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11">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color w:val="000000"/>
          <w:sz w:val="21"/>
          <w:szCs w:val="21"/>
        </w:rPr>
      </w:pPr>
      <w:bookmarkStart w:colFirst="0" w:colLast="0" w:name="_gjokwwgpfzb8" w:id="6"/>
      <w:bookmarkEnd w:id="6"/>
      <w:r w:rsidDel="00000000" w:rsidR="00000000" w:rsidRPr="00000000">
        <w:rPr>
          <w:b w:val="1"/>
          <w:bCs w:val="1"/>
          <w:color w:val="000000"/>
          <w:sz w:val="19"/>
          <w:szCs w:val="19"/>
          <w:rtl w:val="0"/>
        </w:rPr>
        <w:t xml:space="preserve">Argument Logic and Construction  8pts</w:t>
      </w: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sz w:val="21"/>
          <w:szCs w:val="21"/>
          <w:rtl w:val="0"/>
        </w:rPr>
        <w:t xml:space="preserve">Clear and convincing argument that presents a persuasive claim in a distinctive and compelling manner. All sources are</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14">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0"/>
          <w:iCs w:val="0"/>
          <w:color w:val="000000"/>
          <w:sz w:val="17"/>
          <w:szCs w:val="17"/>
        </w:rPr>
      </w:pPr>
      <w:bookmarkStart w:colFirst="0" w:colLast="0" w:name="_li66gxv3ykxh" w:id="7"/>
      <w:bookmarkEnd w:id="7"/>
      <w:r w:rsidDel="00000000" w:rsidR="00000000" w:rsidRPr="00000000">
        <w:rPr>
          <w:b w:val="1"/>
          <w:bCs w:val="1"/>
          <w:color w:val="000000"/>
          <w:sz w:val="19"/>
          <w:szCs w:val="19"/>
          <w:rtl w:val="0"/>
        </w:rPr>
        <w:t xml:space="preserve">Mechanics of Writing (includes spelling, punctuation, grammar, language use) 5pts</w:t>
      </w:r>
      <w:r w:rsidDel="00000000" w:rsidR="00000000" w:rsidRPr="00000000">
        <w:rPr>
          <w:rtl w:val="0"/>
        </w:rPr>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sz w:val="21"/>
          <w:szCs w:val="21"/>
          <w:rtl w:val="0"/>
        </w:rPr>
        <w:t xml:space="preserve">Mechanics of Writing (includes spelling, punctuation, grammar, language use)</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17">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0"/>
          <w:iCs w:val="0"/>
          <w:color w:val="000000"/>
          <w:sz w:val="17"/>
          <w:szCs w:val="17"/>
        </w:rPr>
      </w:pPr>
      <w:bookmarkStart w:colFirst="0" w:colLast="0" w:name="_g8rj3mn920g5" w:id="8"/>
      <w:bookmarkEnd w:id="8"/>
      <w:r w:rsidDel="00000000" w:rsidR="00000000" w:rsidRPr="00000000">
        <w:rPr>
          <w:b w:val="1"/>
          <w:bCs w:val="1"/>
          <w:color w:val="000000"/>
          <w:sz w:val="19"/>
          <w:szCs w:val="19"/>
          <w:rtl w:val="0"/>
        </w:rPr>
        <w:t xml:space="preserve">Paper Format (use of appropriate style for the major and assignment) 5pt</w: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sz w:val="21"/>
          <w:szCs w:val="21"/>
          <w:rtl w:val="0"/>
        </w:rPr>
        <w:t xml:space="preserve">Paper Format (use of appropriate style for the major and assignment)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1A">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360" w:lineRule="auto"/>
        <w:rPr>
          <w:b w:val="1"/>
          <w:bCs w:val="1"/>
          <w:i w:val="0"/>
          <w:iCs w:val="0"/>
          <w:color w:val="000000"/>
          <w:sz w:val="17"/>
          <w:szCs w:val="17"/>
        </w:rPr>
      </w:pPr>
      <w:bookmarkStart w:colFirst="0" w:colLast="0" w:name="_29q5kvvf2nz1" w:id="9"/>
      <w:bookmarkEnd w:id="9"/>
      <w:r w:rsidDel="00000000" w:rsidR="00000000" w:rsidRPr="00000000">
        <w:rPr>
          <w:b w:val="1"/>
          <w:bCs w:val="1"/>
          <w:color w:val="000000"/>
          <w:sz w:val="19"/>
          <w:szCs w:val="19"/>
          <w:rtl w:val="0"/>
        </w:rPr>
        <w:t xml:space="preserve">Paper Format (use of appropriate style for the major and assignment) 5pts</w:t>
      </w: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sz w:val="21"/>
          <w:szCs w:val="21"/>
          <w:rtl w:val="0"/>
        </w:rPr>
        <w:t xml:space="preserve">Paper Format (use of appropriate style for the major and assignment)</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line="360" w:lineRule="auto"/>
        <w:rPr>
          <w:sz w:val="21"/>
          <w:szCs w:val="21"/>
        </w:rPr>
      </w:pPr>
      <w:r w:rsidDel="00000000" w:rsidR="00000000" w:rsidRPr="00000000">
        <w:rPr>
          <w:rtl w:val="0"/>
        </w:rPr>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sz w:val="20"/>
          <w:szCs w:val="20"/>
        </w:rPr>
      </w:pPr>
      <w:r w:rsidDel="00000000" w:rsidR="00000000" w:rsidRPr="00000000">
        <w:rPr>
          <w:rtl w:val="0"/>
        </w:rPr>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sz w:val="20"/>
          <w:szCs w:val="20"/>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rPr>
          <w:sz w:val="20"/>
          <w:szCs w:val="20"/>
        </w:rPr>
      </w:pPr>
      <w:r w:rsidDel="00000000" w:rsidR="00000000" w:rsidRPr="00000000">
        <w:rPr>
          <w:sz w:val="20"/>
          <w:szCs w:val="20"/>
          <w:rtl w:val="0"/>
        </w:rPr>
        <w:t xml:space="preserve">Create a draft outline describing your model and addressing the following:</w:t>
      </w:r>
    </w:p>
    <w:p w:rsidR="00000000" w:rsidDel="00000000" w:rsidP="00000000" w:rsidRDefault="00000000" w:rsidRPr="00000000" w14:paraId="00000028">
      <w:pPr>
        <w:numPr>
          <w:ilvl w:val="0"/>
          <w:numId w:val="2"/>
        </w:numPr>
        <w:pBdr>
          <w:top w:color="auto" w:space="0" w:sz="0" w:val="none"/>
          <w:bottom w:color="auto" w:space="0" w:sz="0" w:val="none"/>
          <w:right w:color="auto" w:space="0" w:sz="0" w:val="none"/>
          <w:between w:color="auto" w:space="0" w:sz="0" w:val="none"/>
        </w:pBdr>
        <w:shd w:fill="ffffff" w:val="clear"/>
        <w:spacing w:after="120" w:lineRule="auto"/>
        <w:ind w:left="720" w:hanging="360"/>
        <w:rPr>
          <w:color w:val="000000"/>
        </w:rPr>
      </w:pPr>
      <w:r w:rsidDel="00000000" w:rsidR="00000000" w:rsidRPr="00000000">
        <w:rPr>
          <w:sz w:val="20"/>
          <w:szCs w:val="20"/>
          <w:rtl w:val="0"/>
        </w:rPr>
        <w:t xml:space="preserve">Demonstrate your application of the data analysis process by specifying which models you built and indicate why this best addresses the business problem.</w:t>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after="120" w:lineRule="auto"/>
        <w:ind w:left="720" w:firstLine="0"/>
        <w:rPr>
          <w:sz w:val="20"/>
          <w:szCs w:val="20"/>
        </w:rPr>
      </w:pPr>
      <w:r w:rsidDel="00000000" w:rsidR="00000000" w:rsidRPr="00000000">
        <w:rPr>
          <w:sz w:val="20"/>
          <w:szCs w:val="20"/>
          <w:rtl w:val="0"/>
        </w:rPr>
        <w:t xml:space="preserve">Model 1</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rPr>
      </w:pPr>
      <w:r w:rsidDel="00000000" w:rsidR="00000000" w:rsidRPr="00000000">
        <w:rPr>
          <w:sz w:val="20"/>
          <w:szCs w:val="20"/>
          <w:rtl w:val="0"/>
        </w:rPr>
        <w:t xml:space="preserve">K-Means</w:t>
      </w:r>
    </w:p>
    <w:p w:rsidR="00000000" w:rsidDel="00000000" w:rsidP="00000000" w:rsidRDefault="00000000" w:rsidRPr="00000000" w14:paraId="0000002B">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sz w:val="20"/>
          <w:szCs w:val="20"/>
        </w:rPr>
      </w:pPr>
      <w:r w:rsidDel="00000000" w:rsidR="00000000" w:rsidRPr="00000000">
        <w:rPr>
          <w:sz w:val="20"/>
          <w:szCs w:val="20"/>
          <w:rtl w:val="0"/>
        </w:rPr>
        <w:t xml:space="preserve"> Helps us put observersion into clusters or group with the nearest mean</w:t>
      </w:r>
    </w:p>
    <w:p w:rsidR="00000000" w:rsidDel="00000000" w:rsidP="00000000" w:rsidRDefault="00000000" w:rsidRPr="00000000" w14:paraId="0000002C">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sz w:val="20"/>
          <w:szCs w:val="20"/>
          <w:u w:val="none"/>
        </w:rPr>
      </w:pPr>
      <w:r w:rsidDel="00000000" w:rsidR="00000000" w:rsidRPr="00000000">
        <w:rPr>
          <w:sz w:val="20"/>
          <w:szCs w:val="20"/>
          <w:rtl w:val="0"/>
        </w:rPr>
        <w:t xml:space="preserve">We had 3 clusters, low number of patients, high length of stay and high charges</w:t>
      </w:r>
    </w:p>
    <w:p w:rsidR="00000000" w:rsidDel="00000000" w:rsidP="00000000" w:rsidRDefault="00000000" w:rsidRPr="00000000" w14:paraId="0000002D">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sz w:val="20"/>
          <w:szCs w:val="20"/>
          <w:u w:val="none"/>
        </w:rPr>
      </w:pPr>
      <w:r w:rsidDel="00000000" w:rsidR="00000000" w:rsidRPr="00000000">
        <w:rPr>
          <w:sz w:val="20"/>
          <w:szCs w:val="20"/>
          <w:rtl w:val="0"/>
        </w:rPr>
        <w:t xml:space="preserve">Cluster 1 shows  medium number of patients, length of stay, professional fee, lab cost and charge as compared to cluster 2 and 3.</w:t>
      </w:r>
    </w:p>
    <w:p w:rsidR="00000000" w:rsidDel="00000000" w:rsidP="00000000" w:rsidRDefault="00000000" w:rsidRPr="00000000" w14:paraId="0000002E">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sz w:val="20"/>
          <w:szCs w:val="20"/>
          <w:u w:val="none"/>
        </w:rPr>
      </w:pPr>
      <w:r w:rsidDel="00000000" w:rsidR="00000000" w:rsidRPr="00000000">
        <w:rPr>
          <w:sz w:val="20"/>
          <w:szCs w:val="20"/>
          <w:rtl w:val="0"/>
        </w:rPr>
        <w:t xml:space="preserve">Cluster 2 has higher number of patients with short length of stay, low professional fees, medication cost, lab cost, and  low total charges</w:t>
      </w:r>
    </w:p>
    <w:p w:rsidR="00000000" w:rsidDel="00000000" w:rsidP="00000000" w:rsidRDefault="00000000" w:rsidRPr="00000000" w14:paraId="0000002F">
      <w:pPr>
        <w:numPr>
          <w:ilvl w:val="1"/>
          <w:numId w:val="3"/>
        </w:numPr>
        <w:pBdr>
          <w:top w:color="auto" w:space="0" w:sz="0" w:val="none"/>
          <w:bottom w:color="auto" w:space="0" w:sz="0" w:val="none"/>
          <w:right w:color="auto" w:space="0" w:sz="0" w:val="none"/>
          <w:between w:color="auto" w:space="0" w:sz="0" w:val="none"/>
        </w:pBdr>
        <w:shd w:fill="ffffff" w:val="clear"/>
        <w:spacing w:after="120" w:lineRule="auto"/>
        <w:ind w:left="2160" w:hanging="360"/>
        <w:rPr>
          <w:sz w:val="20"/>
          <w:szCs w:val="20"/>
          <w:u w:val="none"/>
        </w:rPr>
      </w:pPr>
      <w:r w:rsidDel="00000000" w:rsidR="00000000" w:rsidRPr="00000000">
        <w:rPr>
          <w:sz w:val="20"/>
          <w:szCs w:val="20"/>
          <w:rtl w:val="0"/>
        </w:rPr>
        <w:t xml:space="preserve">Cluster 3 has the least number of patients and high charge with long length of stay, high professional,and lab cost</w:t>
      </w:r>
    </w:p>
    <w:p w:rsidR="00000000" w:rsidDel="00000000" w:rsidP="00000000" w:rsidRDefault="00000000" w:rsidRPr="00000000" w14:paraId="00000030">
      <w:pPr>
        <w:pBdr>
          <w:top w:color="auto" w:space="0" w:sz="0" w:val="none"/>
          <w:bottom w:color="auto" w:space="0" w:sz="0" w:val="none"/>
          <w:right w:color="auto" w:space="0" w:sz="0" w:val="none"/>
          <w:between w:color="auto" w:space="0" w:sz="0" w:val="none"/>
        </w:pBdr>
        <w:shd w:fill="ffffff" w:val="clear"/>
        <w:spacing w:after="120" w:lineRule="auto"/>
        <w:ind w:left="2160" w:firstLine="0"/>
        <w:rPr>
          <w:sz w:val="20"/>
          <w:szCs w:val="20"/>
        </w:rPr>
      </w:pPr>
      <w:r w:rsidDel="00000000" w:rsidR="00000000" w:rsidRPr="00000000">
        <w:rPr>
          <w:rtl w:val="0"/>
        </w:rPr>
      </w:r>
    </w:p>
    <w:p w:rsidR="00000000" w:rsidDel="00000000" w:rsidP="00000000" w:rsidRDefault="00000000" w:rsidRPr="00000000" w14:paraId="0000003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u w:val="none"/>
        </w:rPr>
      </w:pPr>
      <w:r w:rsidDel="00000000" w:rsidR="00000000" w:rsidRPr="00000000">
        <w:rPr>
          <w:sz w:val="20"/>
          <w:szCs w:val="20"/>
          <w:rtl w:val="0"/>
        </w:rPr>
        <w:t xml:space="preserve">The K-Means will help us to know how each of the various variables in the clusters affect the cost of heart disease treatment. For instance:</w:t>
      </w:r>
    </w:p>
    <w:p w:rsidR="00000000" w:rsidDel="00000000" w:rsidP="00000000" w:rsidRDefault="00000000" w:rsidRPr="00000000" w14:paraId="00000032">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sz w:val="20"/>
          <w:szCs w:val="20"/>
          <w:u w:val="none"/>
        </w:rPr>
      </w:pPr>
      <w:r w:rsidDel="00000000" w:rsidR="00000000" w:rsidRPr="00000000">
        <w:rPr>
          <w:sz w:val="20"/>
          <w:szCs w:val="20"/>
          <w:rtl w:val="0"/>
        </w:rPr>
        <w:t xml:space="preserve">We will be able to know the groups each of the  heart diseases belong to, and how each variable contributes to the total cost of treatment. </w:t>
      </w:r>
    </w:p>
    <w:p w:rsidR="00000000" w:rsidDel="00000000" w:rsidP="00000000" w:rsidRDefault="00000000" w:rsidRPr="00000000" w14:paraId="00000033">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sz w:val="20"/>
          <w:szCs w:val="20"/>
          <w:u w:val="none"/>
        </w:rPr>
      </w:pPr>
      <w:r w:rsidDel="00000000" w:rsidR="00000000" w:rsidRPr="00000000">
        <w:rPr>
          <w:sz w:val="20"/>
          <w:szCs w:val="20"/>
          <w:rtl w:val="0"/>
        </w:rPr>
        <w:t xml:space="preserve">Heart failure without major complication or comorbidity (w mcc) to  Cardiac arrest, unexplained w mcc  belongs to cluster 1 with medium number of patients, length of stay, professional fee, lab and overall less charges as compared to cluster 2 and 3 with heart diseases with major complication or comorbidity</w:t>
      </w:r>
    </w:p>
    <w:p w:rsidR="00000000" w:rsidDel="00000000" w:rsidP="00000000" w:rsidRDefault="00000000" w:rsidRPr="00000000" w14:paraId="00000034">
      <w:pPr>
        <w:numPr>
          <w:ilvl w:val="1"/>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sz w:val="20"/>
          <w:szCs w:val="20"/>
          <w:u w:val="none"/>
        </w:rPr>
      </w:pPr>
      <w:r w:rsidDel="00000000" w:rsidR="00000000" w:rsidRPr="00000000">
        <w:rPr>
          <w:sz w:val="20"/>
          <w:szCs w:val="20"/>
          <w:rtl w:val="0"/>
        </w:rPr>
        <w:t xml:space="preserve">Cluster 3 contains the least number of patients with long length of stay, high facility, professional,and lab cost shows how addition of all these variables contributes to the total charges. </w:t>
      </w:r>
    </w:p>
    <w:p w:rsidR="00000000" w:rsidDel="00000000" w:rsidP="00000000" w:rsidRDefault="00000000" w:rsidRPr="00000000" w14:paraId="00000035">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u w:val="none"/>
        </w:rPr>
      </w:pPr>
      <w:r w:rsidDel="00000000" w:rsidR="00000000" w:rsidRPr="00000000">
        <w:rPr>
          <w:sz w:val="20"/>
          <w:szCs w:val="20"/>
          <w:rtl w:val="0"/>
        </w:rPr>
        <w:t xml:space="preserve">By using K-means we are able to know how every independent variable in every category/cluster affect the charges</w:t>
      </w:r>
    </w:p>
    <w:p w:rsidR="00000000" w:rsidDel="00000000" w:rsidP="00000000" w:rsidRDefault="00000000" w:rsidRPr="00000000" w14:paraId="00000036">
      <w:pPr>
        <w:numPr>
          <w:ilvl w:val="1"/>
          <w:numId w:val="3"/>
        </w:numPr>
        <w:pBdr>
          <w:top w:color="auto" w:space="0" w:sz="0" w:val="none"/>
          <w:bottom w:color="auto" w:space="0" w:sz="0" w:val="none"/>
          <w:right w:color="auto" w:space="0" w:sz="0" w:val="none"/>
          <w:between w:color="auto" w:space="0" w:sz="0" w:val="none"/>
        </w:pBdr>
        <w:shd w:fill="ffffff" w:val="clear"/>
        <w:spacing w:after="120" w:lineRule="auto"/>
        <w:ind w:left="2160" w:hanging="360"/>
        <w:rPr>
          <w:sz w:val="20"/>
          <w:szCs w:val="20"/>
          <w:u w:val="none"/>
        </w:rPr>
      </w:pPr>
      <w:r w:rsidDel="00000000" w:rsidR="00000000" w:rsidRPr="00000000">
        <w:rPr>
          <w:sz w:val="20"/>
          <w:szCs w:val="20"/>
          <w:rtl w:val="0"/>
        </w:rPr>
        <w:t xml:space="preserve">By putting observersion into clusters we are able to know how each of our independent variables affect cost of treatment the most in each cluster for each disease. For instance Cluster 2 has higher number of patients with short length of stay, low professional fees, medication cost, lab cost, and  low total charges</w:t>
      </w:r>
    </w:p>
    <w:p w:rsidR="00000000" w:rsidDel="00000000" w:rsidP="00000000" w:rsidRDefault="00000000" w:rsidRPr="00000000" w14:paraId="00000037">
      <w:pPr>
        <w:pBdr>
          <w:top w:color="auto" w:space="0" w:sz="0" w:val="none"/>
          <w:bottom w:color="auto" w:space="0" w:sz="0" w:val="none"/>
          <w:right w:color="auto" w:space="0" w:sz="0" w:val="none"/>
          <w:between w:color="auto" w:space="0" w:sz="0" w:val="none"/>
        </w:pBdr>
        <w:shd w:fill="ffffff" w:val="clear"/>
        <w:spacing w:after="120" w:lineRule="auto"/>
        <w:rPr>
          <w:sz w:val="20"/>
          <w:szCs w:val="20"/>
        </w:rPr>
      </w:pPr>
      <w:r w:rsidDel="00000000" w:rsidR="00000000" w:rsidRPr="00000000">
        <w:rPr>
          <w:sz w:val="20"/>
          <w:szCs w:val="20"/>
          <w:rtl w:val="0"/>
        </w:rPr>
        <w:t xml:space="preserve">Model 2:</w:t>
      </w:r>
    </w:p>
    <w:p w:rsidR="00000000" w:rsidDel="00000000" w:rsidP="00000000" w:rsidRDefault="00000000" w:rsidRPr="00000000" w14:paraId="00000038">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u w:val="none"/>
        </w:rPr>
      </w:pPr>
      <w:r w:rsidDel="00000000" w:rsidR="00000000" w:rsidRPr="00000000">
        <w:rPr>
          <w:sz w:val="20"/>
          <w:szCs w:val="20"/>
          <w:rtl w:val="0"/>
        </w:rPr>
        <w:t xml:space="preserve">Linear Regression</w:t>
      </w:r>
    </w:p>
    <w:p w:rsidR="00000000" w:rsidDel="00000000" w:rsidP="00000000" w:rsidRDefault="00000000" w:rsidRPr="00000000" w14:paraId="00000039">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sz w:val="20"/>
          <w:szCs w:val="20"/>
          <w:u w:val="none"/>
        </w:rPr>
      </w:pPr>
      <w:r w:rsidDel="00000000" w:rsidR="00000000" w:rsidRPr="00000000">
        <w:rPr>
          <w:sz w:val="20"/>
          <w:szCs w:val="20"/>
          <w:rtl w:val="0"/>
        </w:rPr>
        <w:t xml:space="preserve">With this modeling we are able to model our independent variables with our dependent variable and observe the relationship each independent variable has to the charges of heart disease treatment(dependent variable). </w:t>
      </w:r>
    </w:p>
    <w:p w:rsidR="00000000" w:rsidDel="00000000" w:rsidP="00000000" w:rsidRDefault="00000000" w:rsidRPr="00000000" w14:paraId="0000003A">
      <w:pPr>
        <w:numPr>
          <w:ilvl w:val="1"/>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2160" w:hanging="360"/>
        <w:rPr>
          <w:sz w:val="20"/>
          <w:szCs w:val="20"/>
          <w:u w:val="none"/>
        </w:rPr>
      </w:pPr>
      <w:r w:rsidDel="00000000" w:rsidR="00000000" w:rsidRPr="00000000">
        <w:rPr>
          <w:sz w:val="20"/>
          <w:szCs w:val="20"/>
          <w:rtl w:val="0"/>
        </w:rPr>
        <w:t xml:space="preserve">The model below represents the independent variables and depend variables that were used:</w:t>
      </w:r>
    </w:p>
    <w:p w:rsidR="00000000" w:rsidDel="00000000" w:rsidP="00000000" w:rsidRDefault="00000000" w:rsidRPr="00000000" w14:paraId="0000003B">
      <w:pPr>
        <w:numPr>
          <w:ilvl w:val="2"/>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2880" w:hanging="360"/>
        <w:rPr>
          <w:sz w:val="20"/>
          <w:szCs w:val="20"/>
          <w:u w:val="none"/>
        </w:rPr>
      </w:pPr>
      <w:r w:rsidDel="00000000" w:rsidR="00000000" w:rsidRPr="00000000">
        <w:rPr>
          <w:sz w:val="20"/>
          <w:szCs w:val="20"/>
          <w:rtl w:val="0"/>
        </w:rPr>
        <w:t xml:space="preserve">Dependent variable : Charge</w:t>
      </w:r>
    </w:p>
    <w:p w:rsidR="00000000" w:rsidDel="00000000" w:rsidP="00000000" w:rsidRDefault="00000000" w:rsidRPr="00000000" w14:paraId="0000003C">
      <w:pPr>
        <w:numPr>
          <w:ilvl w:val="2"/>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2880" w:hanging="360"/>
        <w:rPr>
          <w:sz w:val="20"/>
          <w:szCs w:val="20"/>
          <w:u w:val="none"/>
        </w:rPr>
      </w:pPr>
      <w:r w:rsidDel="00000000" w:rsidR="00000000" w:rsidRPr="00000000">
        <w:rPr>
          <w:sz w:val="20"/>
          <w:szCs w:val="20"/>
          <w:rtl w:val="0"/>
        </w:rPr>
        <w:t xml:space="preserve">Independent variables: number of patients, Age, Length of stay (days), Gender (Number of Male, Number of Female), Facility Fee, Professional Fee, medication cost, and lab Cost.</w:t>
      </w:r>
    </w:p>
    <w:p w:rsidR="00000000" w:rsidDel="00000000" w:rsidP="00000000" w:rsidRDefault="00000000" w:rsidRPr="00000000" w14:paraId="0000003D">
      <w:pPr>
        <w:numPr>
          <w:ilvl w:val="1"/>
          <w:numId w:val="1"/>
        </w:numPr>
        <w:pBdr>
          <w:top w:color="auto" w:space="0" w:sz="0" w:val="none"/>
          <w:bottom w:color="auto" w:space="0" w:sz="0" w:val="none"/>
          <w:right w:color="auto" w:space="0" w:sz="0" w:val="none"/>
          <w:between w:color="auto" w:space="0" w:sz="0" w:val="none"/>
        </w:pBdr>
        <w:shd w:fill="ffffff" w:val="clear"/>
        <w:spacing w:after="120" w:lineRule="auto"/>
        <w:ind w:left="2160" w:hanging="360"/>
        <w:rPr>
          <w:sz w:val="20"/>
          <w:szCs w:val="20"/>
          <w:u w:val="none"/>
        </w:rPr>
      </w:pPr>
      <w:r w:rsidDel="00000000" w:rsidR="00000000" w:rsidRPr="00000000">
        <w:rPr>
          <w:sz w:val="20"/>
          <w:szCs w:val="20"/>
          <w:rtl w:val="0"/>
        </w:rPr>
        <w:t xml:space="preserve"> </w:t>
      </w:r>
    </w:p>
    <w:p w:rsidR="00000000" w:rsidDel="00000000" w:rsidP="00000000" w:rsidRDefault="00000000" w:rsidRPr="00000000" w14:paraId="0000003E">
      <w:pPr>
        <w:pBdr>
          <w:top w:color="auto" w:space="0" w:sz="0" w:val="none"/>
          <w:bottom w:color="auto" w:space="0" w:sz="0" w:val="none"/>
          <w:right w:color="auto" w:space="0" w:sz="0" w:val="none"/>
          <w:between w:color="auto" w:space="0" w:sz="0" w:val="none"/>
        </w:pBdr>
        <w:shd w:fill="ffffff" w:val="clea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3F">
      <w:pPr>
        <w:pBdr>
          <w:top w:color="auto" w:space="0" w:sz="0" w:val="none"/>
          <w:bottom w:color="auto" w:space="0" w:sz="0" w:val="none"/>
          <w:right w:color="auto" w:space="0" w:sz="0" w:val="none"/>
          <w:between w:color="auto" w:space="0" w:sz="0" w:val="none"/>
        </w:pBdr>
        <w:shd w:fill="ffffff" w:val="clear"/>
        <w:spacing w:after="120" w:lineRule="auto"/>
        <w:ind w:left="1440" w:firstLine="0"/>
        <w:rPr>
          <w:sz w:val="20"/>
          <w:szCs w:val="20"/>
        </w:rPr>
      </w:pPr>
      <w:r w:rsidDel="00000000" w:rsidR="00000000" w:rsidRPr="00000000">
        <w:rPr>
          <w:rtl w:val="0"/>
        </w:rPr>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spacing w:after="120" w:lineRule="auto"/>
        <w:ind w:left="0" w:firstLine="0"/>
        <w:rPr>
          <w:sz w:val="20"/>
          <w:szCs w:val="20"/>
        </w:rPr>
      </w:pPr>
      <w:r w:rsidDel="00000000" w:rsidR="00000000" w:rsidRPr="00000000">
        <w:rPr>
          <w:rtl w:val="0"/>
        </w:rPr>
      </w:r>
    </w:p>
    <w:p w:rsidR="00000000" w:rsidDel="00000000" w:rsidP="00000000" w:rsidRDefault="00000000" w:rsidRPr="00000000" w14:paraId="00000043">
      <w:pPr>
        <w:pBdr>
          <w:top w:color="auto" w:space="0" w:sz="0" w:val="none"/>
          <w:bottom w:color="auto" w:space="0" w:sz="0" w:val="none"/>
          <w:right w:color="auto" w:space="0" w:sz="0" w:val="none"/>
          <w:between w:color="auto" w:space="0" w:sz="0" w:val="none"/>
        </w:pBdr>
        <w:shd w:fill="ffffff" w:val="clear"/>
        <w:spacing w:after="120" w:lineRule="auto"/>
        <w:rPr>
          <w:sz w:val="20"/>
          <w:szCs w:val="20"/>
          <w:highlight w:val="yellow"/>
        </w:rPr>
      </w:pPr>
      <w:r w:rsidDel="00000000" w:rsidR="00000000" w:rsidRPr="00000000">
        <w:rPr>
          <w:sz w:val="20"/>
          <w:szCs w:val="20"/>
          <w:highlight w:val="yellow"/>
          <w:rtl w:val="0"/>
        </w:rPr>
        <w:t xml:space="preserve">*** things to consider here</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after="120" w:lineRule="auto"/>
        <w:rPr>
          <w:sz w:val="20"/>
          <w:szCs w:val="20"/>
          <w:highlight w:val="yellow"/>
        </w:rPr>
      </w:pPr>
      <w:r w:rsidDel="00000000" w:rsidR="00000000" w:rsidRPr="00000000">
        <w:rPr>
          <w:sz w:val="20"/>
          <w:szCs w:val="20"/>
          <w:highlight w:val="yellow"/>
          <w:rtl w:val="0"/>
        </w:rPr>
        <w:t xml:space="preserve">Partitioning the dataset into training and testing, running the Summary, correlation, looking at the p-values etc</w:t>
      </w:r>
    </w:p>
    <w:p w:rsidR="00000000" w:rsidDel="00000000" w:rsidP="00000000" w:rsidRDefault="00000000" w:rsidRPr="00000000" w14:paraId="00000045">
      <w:pPr>
        <w:pBdr>
          <w:top w:color="auto" w:space="0" w:sz="0" w:val="none"/>
          <w:bottom w:color="auto" w:space="0" w:sz="0" w:val="none"/>
          <w:right w:color="auto" w:space="0" w:sz="0" w:val="none"/>
          <w:between w:color="auto" w:space="0" w:sz="0" w:val="none"/>
        </w:pBdr>
        <w:shd w:fill="ffffff" w:val="clear"/>
        <w:spacing w:after="120" w:lineRule="auto"/>
        <w:rPr>
          <w:sz w:val="20"/>
          <w:szCs w:val="20"/>
          <w:highlight w:val="yellow"/>
        </w:rPr>
      </w:pPr>
      <w:r w:rsidDel="00000000" w:rsidR="00000000" w:rsidRPr="00000000">
        <w:rPr>
          <w:rtl w:val="0"/>
        </w:rPr>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120" w:lineRule="auto"/>
        <w:rPr>
          <w:sz w:val="20"/>
          <w:szCs w:val="20"/>
          <w:highlight w:val="yellow"/>
        </w:rPr>
      </w:pPr>
      <w:r w:rsidDel="00000000" w:rsidR="00000000" w:rsidRPr="00000000">
        <w:rPr>
          <w:rtl w:val="0"/>
        </w:rPr>
      </w:r>
    </w:p>
    <w:p w:rsidR="00000000" w:rsidDel="00000000" w:rsidP="00000000" w:rsidRDefault="00000000" w:rsidRPr="00000000" w14:paraId="00000047">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sz w:val="20"/>
          <w:szCs w:val="20"/>
        </w:rPr>
      </w:pPr>
      <w:r w:rsidDel="00000000" w:rsidR="00000000" w:rsidRPr="00000000">
        <w:rPr>
          <w:sz w:val="20"/>
          <w:szCs w:val="20"/>
          <w:rtl w:val="0"/>
        </w:rPr>
        <w:t xml:space="preserve">Description of the variables</w:t>
      </w:r>
    </w:p>
    <w:p w:rsidR="00000000" w:rsidDel="00000000" w:rsidP="00000000" w:rsidRDefault="00000000" w:rsidRPr="00000000" w14:paraId="00000048">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rPr>
      </w:pPr>
      <w:r w:rsidDel="00000000" w:rsidR="00000000" w:rsidRPr="00000000">
        <w:rPr>
          <w:sz w:val="20"/>
          <w:szCs w:val="20"/>
          <w:rtl w:val="0"/>
        </w:rPr>
        <w:t xml:space="preserve">Charges : total cost charged to patients for heart disease treatment</w:t>
      </w:r>
    </w:p>
    <w:p w:rsidR="00000000" w:rsidDel="00000000" w:rsidP="00000000" w:rsidRDefault="00000000" w:rsidRPr="00000000" w14:paraId="00000049">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rPr>
      </w:pPr>
      <w:r w:rsidDel="00000000" w:rsidR="00000000" w:rsidRPr="00000000">
        <w:rPr>
          <w:sz w:val="20"/>
          <w:szCs w:val="20"/>
          <w:rtl w:val="0"/>
        </w:rPr>
        <w:t xml:space="preserve">Number of patients: A count of number of patient treated of heart diseases</w:t>
      </w:r>
    </w:p>
    <w:p w:rsidR="00000000" w:rsidDel="00000000" w:rsidP="00000000" w:rsidRDefault="00000000" w:rsidRPr="00000000" w14:paraId="0000004A">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rPr>
      </w:pPr>
      <w:r w:rsidDel="00000000" w:rsidR="00000000" w:rsidRPr="00000000">
        <w:rPr>
          <w:sz w:val="20"/>
          <w:szCs w:val="20"/>
          <w:rtl w:val="0"/>
        </w:rPr>
        <w:t xml:space="preserve">Length of Stay: The number of stay patients spend at the hospital for treatment</w:t>
      </w:r>
    </w:p>
    <w:p w:rsidR="00000000" w:rsidDel="00000000" w:rsidP="00000000" w:rsidRDefault="00000000" w:rsidRPr="00000000" w14:paraId="0000004B">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rPr>
      </w:pPr>
      <w:r w:rsidDel="00000000" w:rsidR="00000000" w:rsidRPr="00000000">
        <w:rPr>
          <w:sz w:val="20"/>
          <w:szCs w:val="20"/>
          <w:rtl w:val="0"/>
        </w:rPr>
        <w:t xml:space="preserve">Facility fee: Amount charged by the hospital for the facility and the equipment used for treatment</w:t>
      </w:r>
    </w:p>
    <w:p w:rsidR="00000000" w:rsidDel="00000000" w:rsidP="00000000" w:rsidRDefault="00000000" w:rsidRPr="00000000" w14:paraId="0000004C">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rPr>
      </w:pPr>
      <w:r w:rsidDel="00000000" w:rsidR="00000000" w:rsidRPr="00000000">
        <w:rPr>
          <w:sz w:val="20"/>
          <w:szCs w:val="20"/>
          <w:rtl w:val="0"/>
        </w:rPr>
        <w:t xml:space="preserve">Gender: number of male and female patients  treated of heart diseases</w:t>
      </w:r>
    </w:p>
    <w:p w:rsidR="00000000" w:rsidDel="00000000" w:rsidP="00000000" w:rsidRDefault="00000000" w:rsidRPr="00000000" w14:paraId="0000004D">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rPr>
      </w:pPr>
      <w:r w:rsidDel="00000000" w:rsidR="00000000" w:rsidRPr="00000000">
        <w:rPr>
          <w:sz w:val="20"/>
          <w:szCs w:val="20"/>
          <w:rtl w:val="0"/>
        </w:rPr>
        <w:t xml:space="preserve">Professional fee: Amount charged by  the physicians/health worker for treating patients</w:t>
      </w:r>
    </w:p>
    <w:p w:rsidR="00000000" w:rsidDel="00000000" w:rsidP="00000000" w:rsidRDefault="00000000" w:rsidRPr="00000000" w14:paraId="0000004E">
      <w:pPr>
        <w:numPr>
          <w:ilvl w:val="1"/>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rPr>
      </w:pPr>
      <w:r w:rsidDel="00000000" w:rsidR="00000000" w:rsidRPr="00000000">
        <w:rPr>
          <w:sz w:val="20"/>
          <w:szCs w:val="20"/>
          <w:rtl w:val="0"/>
        </w:rPr>
        <w:t xml:space="preserve">Medication cost: The cost of medication used to treat the diseases</w:t>
      </w:r>
    </w:p>
    <w:p w:rsidR="00000000" w:rsidDel="00000000" w:rsidP="00000000" w:rsidRDefault="00000000" w:rsidRPr="00000000" w14:paraId="0000004F">
      <w:pPr>
        <w:numPr>
          <w:ilvl w:val="1"/>
          <w:numId w:val="4"/>
        </w:numPr>
        <w:pBdr>
          <w:top w:color="auto" w:space="0" w:sz="0" w:val="none"/>
          <w:bottom w:color="auto" w:space="0" w:sz="0" w:val="none"/>
          <w:right w:color="auto" w:space="0" w:sz="0" w:val="none"/>
          <w:between w:color="auto" w:space="0" w:sz="0" w:val="none"/>
        </w:pBdr>
        <w:shd w:fill="ffffff" w:val="clear"/>
        <w:spacing w:after="120" w:lineRule="auto"/>
        <w:ind w:left="1440" w:hanging="360"/>
        <w:rPr>
          <w:sz w:val="20"/>
          <w:szCs w:val="20"/>
        </w:rPr>
      </w:pPr>
      <w:r w:rsidDel="00000000" w:rsidR="00000000" w:rsidRPr="00000000">
        <w:rPr>
          <w:sz w:val="20"/>
          <w:szCs w:val="20"/>
          <w:rtl w:val="0"/>
        </w:rPr>
        <w:t xml:space="preserve">Lab cost: Charges incurred for various lab test for diagnosis and  treatment of the disease</w:t>
      </w:r>
    </w:p>
    <w:p w:rsidR="00000000" w:rsidDel="00000000" w:rsidP="00000000" w:rsidRDefault="00000000" w:rsidRPr="00000000" w14:paraId="00000050">
      <w:pPr>
        <w:pBdr>
          <w:top w:color="auto" w:space="0" w:sz="0" w:val="none"/>
          <w:bottom w:color="auto" w:space="0" w:sz="0" w:val="none"/>
          <w:right w:color="auto" w:space="0" w:sz="0" w:val="none"/>
          <w:between w:color="auto" w:space="0" w:sz="0" w:val="none"/>
        </w:pBdr>
        <w:shd w:fill="ffffff" w:val="clear"/>
        <w:spacing w:after="120" w:lineRule="auto"/>
        <w:rPr>
          <w:sz w:val="20"/>
          <w:szCs w:val="20"/>
          <w:highlight w:val="yellow"/>
        </w:rPr>
      </w:pPr>
      <w:r w:rsidDel="00000000" w:rsidR="00000000" w:rsidRPr="00000000">
        <w:rPr>
          <w:rtl w:val="0"/>
        </w:rPr>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spacing w:after="120" w:lineRule="auto"/>
        <w:rPr>
          <w:sz w:val="20"/>
          <w:szCs w:val="20"/>
        </w:rPr>
      </w:pPr>
      <w:r w:rsidDel="00000000" w:rsidR="00000000" w:rsidRPr="00000000">
        <w:rPr>
          <w:rtl w:val="0"/>
        </w:rPr>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fffff" w:val="clear"/>
        <w:spacing w:after="120" w:lineRule="auto"/>
        <w:rPr>
          <w:sz w:val="20"/>
          <w:szCs w:val="20"/>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spacing w:after="120" w:lineRule="auto"/>
        <w:rPr>
          <w:sz w:val="20"/>
          <w:szCs w:val="20"/>
        </w:rPr>
      </w:pPr>
      <w:r w:rsidDel="00000000" w:rsidR="00000000" w:rsidRPr="00000000">
        <w:rPr>
          <w:rtl w:val="0"/>
        </w:rPr>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120" w:lineRule="auto"/>
        <w:rPr>
          <w:sz w:val="20"/>
          <w:szCs w:val="20"/>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after="120" w:lineRule="auto"/>
        <w:rPr>
          <w:sz w:val="20"/>
          <w:szCs w:val="20"/>
        </w:rPr>
      </w:pPr>
      <w:r w:rsidDel="00000000" w:rsidR="00000000" w:rsidRPr="00000000">
        <w:rPr>
          <w:rtl w:val="0"/>
        </w:rPr>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120" w:lineRule="auto"/>
        <w:rPr>
          <w:sz w:val="20"/>
          <w:szCs w:val="20"/>
        </w:rPr>
      </w:pPr>
      <w:r w:rsidDel="00000000" w:rsidR="00000000" w:rsidRPr="00000000">
        <w:rPr>
          <w:rtl w:val="0"/>
        </w:rPr>
      </w:r>
    </w:p>
    <w:p w:rsidR="00000000" w:rsidDel="00000000" w:rsidP="00000000" w:rsidRDefault="00000000" w:rsidRPr="00000000" w14:paraId="00000057">
      <w:pPr>
        <w:pBdr>
          <w:top w:color="auto" w:space="0" w:sz="0" w:val="none"/>
          <w:bottom w:color="auto" w:space="0" w:sz="0" w:val="none"/>
          <w:right w:color="auto" w:space="0" w:sz="0" w:val="none"/>
          <w:between w:color="auto" w:space="0" w:sz="0" w:val="none"/>
        </w:pBdr>
        <w:shd w:fill="ffffff" w:val="clear"/>
        <w:spacing w:after="120" w:lineRule="auto"/>
        <w:rPr>
          <w:sz w:val="20"/>
          <w:szCs w:val="20"/>
        </w:rPr>
      </w:pPr>
      <w:r w:rsidDel="00000000" w:rsidR="00000000" w:rsidRPr="00000000">
        <w:rPr>
          <w:rtl w:val="0"/>
        </w:rPr>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spacing w:after="120" w:lineRule="auto"/>
        <w:rPr>
          <w:sz w:val="20"/>
          <w:szCs w:val="20"/>
        </w:rPr>
      </w:pPr>
      <w:r w:rsidDel="00000000" w:rsidR="00000000" w:rsidRPr="00000000">
        <w:rPr>
          <w:rtl w:val="0"/>
        </w:rPr>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hd w:fill="ffffff" w:val="clear"/>
        <w:spacing w:after="120" w:lineRule="auto"/>
        <w:ind w:left="720" w:hanging="360"/>
        <w:rPr>
          <w:color w:val="000000"/>
        </w:rPr>
      </w:pPr>
      <w:r w:rsidDel="00000000" w:rsidR="00000000" w:rsidRPr="00000000">
        <w:rPr>
          <w:sz w:val="20"/>
          <w:szCs w:val="20"/>
          <w:rtl w:val="0"/>
        </w:rPr>
        <w:t xml:space="preserve">What variables did you include or leave out and why?</w:t>
      </w:r>
    </w:p>
    <w:p w:rsidR="00000000" w:rsidDel="00000000" w:rsidP="00000000" w:rsidRDefault="00000000" w:rsidRPr="00000000" w14:paraId="0000005A">
      <w:pPr>
        <w:pBdr>
          <w:top w:color="auto" w:space="0" w:sz="0" w:val="none"/>
          <w:bottom w:color="auto" w:space="0" w:sz="0" w:val="none"/>
          <w:right w:color="auto" w:space="0" w:sz="0" w:val="none"/>
          <w:between w:color="auto" w:space="0" w:sz="0" w:val="none"/>
        </w:pBdr>
        <w:shd w:fill="ffffff" w:val="clear"/>
        <w:spacing w:after="120" w:lineRule="auto"/>
        <w:ind w:left="720" w:firstLine="0"/>
        <w:rPr>
          <w:sz w:val="20"/>
          <w:szCs w:val="20"/>
        </w:rPr>
      </w:pPr>
      <w:r w:rsidDel="00000000" w:rsidR="00000000" w:rsidRPr="00000000">
        <w:rPr>
          <w:sz w:val="20"/>
          <w:szCs w:val="20"/>
          <w:rtl w:val="0"/>
        </w:rPr>
        <w:t xml:space="preserve">Based on the run linear regression model. The first model was run in r including all independent variables and they showed the correlation with the dependent variable(charges). Some variables in the model had a p-value of more than 0.05 showing that they are not statistically significant to the dependent variable. These variables included  number of patients, Age, Length of stay (days), Gender (Number of Male, Number of Female), Facility Fee, and lab Cost. Only the length of stay and the professional fee were shown to be significant and were the two variables that were kept</w:t>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spacing w:after="120" w:lineRule="auto"/>
        <w:ind w:left="0" w:firstLine="0"/>
        <w:rPr>
          <w:sz w:val="20"/>
          <w:szCs w:val="20"/>
          <w:highlight w:val="yellow"/>
        </w:rPr>
      </w:pPr>
      <w:r w:rsidDel="00000000" w:rsidR="00000000" w:rsidRPr="00000000">
        <w:rPr>
          <w:rtl w:val="0"/>
        </w:rPr>
      </w:r>
    </w:p>
    <w:p w:rsidR="00000000" w:rsidDel="00000000" w:rsidP="00000000" w:rsidRDefault="00000000" w:rsidRPr="00000000" w14:paraId="0000005C">
      <w:pPr>
        <w:numPr>
          <w:ilvl w:val="0"/>
          <w:numId w:val="2"/>
        </w:numPr>
        <w:pBdr>
          <w:top w:color="auto" w:space="0" w:sz="0" w:val="none"/>
          <w:bottom w:color="auto" w:space="0" w:sz="0" w:val="none"/>
          <w:right w:color="auto" w:space="0" w:sz="0" w:val="none"/>
          <w:between w:color="auto" w:space="0" w:sz="0" w:val="none"/>
        </w:pBdr>
        <w:shd w:fill="ffffff" w:val="clear"/>
        <w:spacing w:after="120" w:lineRule="auto"/>
        <w:ind w:left="720" w:hanging="360"/>
        <w:rPr>
          <w:color w:val="000000"/>
        </w:rPr>
      </w:pPr>
      <w:r w:rsidDel="00000000" w:rsidR="00000000" w:rsidRPr="00000000">
        <w:rPr>
          <w:sz w:val="20"/>
          <w:szCs w:val="20"/>
          <w:rtl w:val="0"/>
        </w:rPr>
        <w:t xml:space="preserve">Provide specific screenshots from the modeling software.</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spacing w:after="120" w:lineRule="auto"/>
        <w:rPr>
          <w:sz w:val="20"/>
          <w:szCs w:val="20"/>
        </w:rPr>
      </w:pPr>
      <w:r w:rsidDel="00000000" w:rsidR="00000000" w:rsidRPr="00000000">
        <w:rPr>
          <w:rtl w:val="0"/>
        </w:rPr>
      </w:r>
    </w:p>
    <w:p w:rsidR="00000000" w:rsidDel="00000000" w:rsidP="00000000" w:rsidRDefault="00000000" w:rsidRPr="00000000" w14:paraId="0000005E">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K-Means Cluster Plot </w:t>
      </w:r>
    </w:p>
    <w:p w:rsidR="00000000" w:rsidDel="00000000" w:rsidP="00000000" w:rsidRDefault="00000000" w:rsidRPr="00000000" w14:paraId="0000005F">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3528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61">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Optimal Number of Clusters- Elbow Method</w:t>
      </w:r>
    </w:p>
    <w:p w:rsidR="00000000" w:rsidDel="00000000" w:rsidP="00000000" w:rsidRDefault="00000000" w:rsidRPr="00000000" w14:paraId="00000064">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984500"/>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3: Number of clusters vs. gap statistic</w:t>
      </w:r>
    </w:p>
    <w:p w:rsidR="00000000" w:rsidDel="00000000" w:rsidP="00000000" w:rsidRDefault="00000000" w:rsidRPr="00000000" w14:paraId="00000067">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09880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480" w:lineRule="auto"/>
        <w:ind w:firstLine="72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4: Optimal Number of Clusters- Silhouette method</w:t>
      </w:r>
    </w:p>
    <w:p w:rsidR="00000000" w:rsidDel="00000000" w:rsidP="00000000" w:rsidRDefault="00000000" w:rsidRPr="00000000" w14:paraId="0000006A">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2781300"/>
            <wp:effectExtent b="0" l="0" r="0" t="0"/>
            <wp:docPr id="9"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C">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Table 1: Clustering Data Table</w:t>
      </w:r>
      <w:r w:rsidDel="00000000" w:rsidR="00000000" w:rsidRPr="00000000">
        <w:rPr>
          <w:rtl w:val="0"/>
        </w:rPr>
      </w:r>
    </w:p>
    <w:p w:rsidR="00000000" w:rsidDel="00000000" w:rsidP="00000000" w:rsidRDefault="00000000" w:rsidRPr="00000000" w14:paraId="0000006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19100"/>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5: qq plot for each variable</w:t>
      </w:r>
      <w:r w:rsidDel="00000000" w:rsidR="00000000" w:rsidRPr="00000000">
        <w:rPr>
          <w:rtl w:val="0"/>
        </w:rPr>
      </w:r>
    </w:p>
    <w:p w:rsidR="00000000" w:rsidDel="00000000" w:rsidP="00000000" w:rsidRDefault="00000000" w:rsidRPr="00000000" w14:paraId="0000006F">
      <w:pPr>
        <w:spacing w:after="240" w:before="240" w:line="480" w:lineRule="auto"/>
        <w:rPr>
          <w:sz w:val="20"/>
          <w:szCs w:val="20"/>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433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Figure 6: Histogram for each variable</w:t>
      </w:r>
      <w:r w:rsidDel="00000000" w:rsidR="00000000" w:rsidRPr="00000000">
        <w:rPr>
          <w:rtl w:val="0"/>
        </w:rPr>
      </w:r>
    </w:p>
    <w:p w:rsidR="00000000" w:rsidDel="00000000" w:rsidP="00000000" w:rsidRDefault="00000000" w:rsidRPr="00000000" w14:paraId="0000007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187700"/>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7: plott of all variables</w:t>
      </w:r>
    </w:p>
    <w:p w:rsidR="00000000" w:rsidDel="00000000" w:rsidP="00000000" w:rsidRDefault="00000000" w:rsidRPr="00000000" w14:paraId="00000073">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70300"/>
            <wp:effectExtent b="0" l="0" r="0" t="0"/>
            <wp:docPr id="3"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8: correlation coefficients between the variables</w:t>
      </w:r>
    </w:p>
    <w:p w:rsidR="00000000" w:rsidDel="00000000" w:rsidP="00000000" w:rsidRDefault="00000000" w:rsidRPr="00000000" w14:paraId="00000075">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34075" cy="4133850"/>
            <wp:effectExtent b="0" l="0" r="0" t="0"/>
            <wp:docPr id="6"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34075" cy="413385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9: Linear regression model output with all variables</w:t>
      </w:r>
    </w:p>
    <w:p w:rsidR="00000000" w:rsidDel="00000000" w:rsidP="00000000" w:rsidRDefault="00000000" w:rsidRPr="00000000" w14:paraId="0000007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594100"/>
            <wp:effectExtent b="0" l="0" r="0" t="0"/>
            <wp:docPr id="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10: Linear regression model with significant variables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505450" cy="2790825"/>
            <wp:effectExtent b="0" l="0" r="0" t="0"/>
            <wp:docPr id="10"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05450" cy="27908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rPr>
          <w:color w:val="000000"/>
        </w:rPr>
      </w:pPr>
      <w:r w:rsidDel="00000000" w:rsidR="00000000" w:rsidRPr="00000000">
        <w:rPr>
          <w:sz w:val="20"/>
          <w:szCs w:val="20"/>
          <w:rtl w:val="0"/>
        </w:rPr>
        <w:t xml:space="preserve">Provide the raw software files that you used for this assignment.</w:t>
      </w:r>
    </w:p>
    <w:p w:rsidR="00000000" w:rsidDel="00000000" w:rsidP="00000000" w:rsidRDefault="00000000" w:rsidRPr="00000000" w14:paraId="0000007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1440" w:hanging="360"/>
        <w:rPr>
          <w:sz w:val="20"/>
          <w:szCs w:val="20"/>
        </w:rPr>
      </w:pPr>
      <w:r w:rsidDel="00000000" w:rsidR="00000000" w:rsidRPr="00000000">
        <w:rPr>
          <w:sz w:val="20"/>
          <w:szCs w:val="20"/>
          <w:rtl w:val="0"/>
        </w:rPr>
        <w:t xml:space="preserve">K means clustering R code</w:t>
      </w:r>
    </w:p>
    <w:p w:rsidR="00000000" w:rsidDel="00000000" w:rsidP="00000000" w:rsidRDefault="00000000" w:rsidRPr="00000000" w14:paraId="0000007C">
      <w:pPr>
        <w:numPr>
          <w:ilvl w:val="0"/>
          <w:numId w:val="5"/>
        </w:numPr>
        <w:pBdr>
          <w:top w:color="auto" w:space="0" w:sz="0" w:val="none"/>
          <w:bottom w:color="auto" w:space="0" w:sz="0" w:val="none"/>
          <w:right w:color="auto" w:space="0" w:sz="0" w:val="none"/>
          <w:between w:color="auto" w:space="0" w:sz="0" w:val="none"/>
        </w:pBdr>
        <w:shd w:fill="ffffff" w:val="clear"/>
        <w:spacing w:after="120" w:lineRule="auto"/>
        <w:ind w:left="1440" w:hanging="360"/>
        <w:rPr>
          <w:sz w:val="20"/>
          <w:szCs w:val="20"/>
        </w:rPr>
      </w:pPr>
      <w:r w:rsidDel="00000000" w:rsidR="00000000" w:rsidRPr="00000000">
        <w:rPr>
          <w:sz w:val="20"/>
          <w:szCs w:val="20"/>
          <w:rtl w:val="0"/>
        </w:rPr>
        <w:t xml:space="preserve">Linear regression R code</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spacing w:after="120" w:lineRule="auto"/>
        <w:rPr>
          <w:sz w:val="20"/>
          <w:szCs w:val="20"/>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spacing w:after="120" w:lineRule="auto"/>
        <w:ind w:left="0" w:firstLine="0"/>
        <w:rPr/>
      </w:pPr>
      <w:r w:rsidDel="00000000" w:rsidR="00000000" w:rsidRPr="00000000">
        <w:rPr>
          <w:rtl w:val="0"/>
        </w:rPr>
      </w:r>
    </w:p>
    <w:sectPr>
      <w:foot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color w:val="212121"/>
        <w:sz w:val="20"/>
        <w:szCs w:val="2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1.png"/><Relationship Id="rId14" Type="http://schemas.openxmlformats.org/officeDocument/2006/relationships/image" Target="media/image6.png"/><Relationship Id="rId17" Type="http://schemas.openxmlformats.org/officeDocument/2006/relationships/footer" Target="footer1.xml"/><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0.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