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C1763" w14:textId="1D9359A6" w:rsidR="008C377E" w:rsidRPr="00204734" w:rsidRDefault="00A34C9B" w:rsidP="00204734">
      <w:pPr>
        <w:tabs>
          <w:tab w:val="left" w:pos="1224"/>
          <w:tab w:val="right" w:pos="11506"/>
        </w:tabs>
        <w:spacing w:before="48" w:line="219" w:lineRule="exact"/>
        <w:ind w:right="104"/>
        <w:rPr>
          <w:color w:val="000066"/>
          <w:sz w:val="18"/>
        </w:rPr>
      </w:pPr>
      <w:r>
        <w:rPr>
          <w:noProof/>
          <w:color w:val="000066"/>
        </w:rPr>
        <w:drawing>
          <wp:anchor distT="0" distB="0" distL="114300" distR="114300" simplePos="0" relativeHeight="251662848" behindDoc="0" locked="0" layoutInCell="1" allowOverlap="1" wp14:anchorId="490A76DC" wp14:editId="421ADFE2">
            <wp:simplePos x="0" y="0"/>
            <wp:positionH relativeFrom="column">
              <wp:posOffset>10795</wp:posOffset>
            </wp:positionH>
            <wp:positionV relativeFrom="paragraph">
              <wp:posOffset>-182245</wp:posOffset>
            </wp:positionV>
            <wp:extent cx="2155381" cy="9753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14" cy="997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A5D">
        <w:rPr>
          <w:noProof/>
          <w:color w:val="000066"/>
          <w:sz w:val="18"/>
        </w:rPr>
        <w:drawing>
          <wp:anchor distT="0" distB="0" distL="114300" distR="114300" simplePos="0" relativeHeight="251661824" behindDoc="1" locked="0" layoutInCell="1" allowOverlap="1" wp14:anchorId="7042C5C4" wp14:editId="35FA357C">
            <wp:simplePos x="0" y="0"/>
            <wp:positionH relativeFrom="margin">
              <wp:align>left</wp:align>
            </wp:positionH>
            <wp:positionV relativeFrom="paragraph">
              <wp:posOffset>-85725</wp:posOffset>
            </wp:positionV>
            <wp:extent cx="1318260" cy="8991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00608-075906_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734">
        <w:rPr>
          <w:color w:val="000066"/>
          <w:sz w:val="18"/>
        </w:rPr>
        <w:tab/>
      </w:r>
      <w:r w:rsidR="00BF38DD">
        <w:rPr>
          <w:color w:val="000066"/>
          <w:sz w:val="18"/>
        </w:rPr>
        <w:t xml:space="preserve">                        </w:t>
      </w:r>
      <w:r w:rsidR="00204734">
        <w:rPr>
          <w:color w:val="000066"/>
          <w:sz w:val="18"/>
        </w:rPr>
        <w:tab/>
      </w:r>
      <w:r w:rsidR="00666BE3">
        <w:rPr>
          <w:color w:val="000066"/>
          <w:sz w:val="18"/>
        </w:rPr>
        <w:t>AQU</w:t>
      </w:r>
      <w:r w:rsidR="007D20D5">
        <w:rPr>
          <w:color w:val="000066"/>
          <w:sz w:val="18"/>
        </w:rPr>
        <w:t>ACHECK</w:t>
      </w:r>
      <w:r w:rsidR="00666BE3">
        <w:rPr>
          <w:color w:val="000066"/>
          <w:sz w:val="18"/>
        </w:rPr>
        <w:t xml:space="preserve"> LABORATORIES LIMITED</w:t>
      </w:r>
    </w:p>
    <w:p w14:paraId="4364EF37" w14:textId="32C07D4A" w:rsidR="007D20D5" w:rsidRDefault="00204734" w:rsidP="00C36DED">
      <w:pPr>
        <w:pStyle w:val="BodyText"/>
        <w:tabs>
          <w:tab w:val="left" w:pos="18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 w:rsidR="00BF38DD">
        <w:rPr>
          <w:color w:val="000066"/>
        </w:rPr>
        <w:t xml:space="preserve">                                     </w:t>
      </w:r>
      <w:r>
        <w:rPr>
          <w:color w:val="000066"/>
        </w:rPr>
        <w:tab/>
      </w:r>
      <w:r w:rsidR="00666BE3">
        <w:rPr>
          <w:color w:val="000066"/>
        </w:rPr>
        <w:t xml:space="preserve">P.O. Box </w:t>
      </w:r>
      <w:r w:rsidR="007D20D5">
        <w:rPr>
          <w:color w:val="000066"/>
        </w:rPr>
        <w:t>12084</w:t>
      </w:r>
      <w:r w:rsidR="00666BE3">
        <w:rPr>
          <w:color w:val="000066"/>
        </w:rPr>
        <w:t xml:space="preserve"> - 00</w:t>
      </w:r>
      <w:r w:rsidR="007D20D5">
        <w:rPr>
          <w:color w:val="000066"/>
        </w:rPr>
        <w:t>400</w:t>
      </w:r>
    </w:p>
    <w:p w14:paraId="765D9C5E" w14:textId="6B2115F2" w:rsidR="00400726" w:rsidRDefault="00BF38DD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  <w:rPr>
          <w:color w:val="000066"/>
        </w:rPr>
      </w:pPr>
      <w:r>
        <w:rPr>
          <w:color w:val="000066"/>
        </w:rPr>
        <w:tab/>
      </w:r>
      <w:r>
        <w:rPr>
          <w:color w:val="000066"/>
        </w:rPr>
        <w:tab/>
      </w:r>
      <w:r w:rsidR="00400726">
        <w:rPr>
          <w:color w:val="000066"/>
        </w:rPr>
        <w:t>Westlands Commercial Centre</w:t>
      </w:r>
    </w:p>
    <w:p w14:paraId="1EA6E07A" w14:textId="0B54AD4B" w:rsidR="008C377E" w:rsidRDefault="00400726" w:rsidP="00BF38DD">
      <w:pPr>
        <w:pStyle w:val="BodyText"/>
        <w:tabs>
          <w:tab w:val="left" w:pos="1200"/>
          <w:tab w:val="right" w:pos="11507"/>
        </w:tabs>
        <w:spacing w:line="195" w:lineRule="exact"/>
        <w:ind w:right="103"/>
      </w:pPr>
      <w:r>
        <w:rPr>
          <w:color w:val="000066"/>
        </w:rPr>
        <w:tab/>
      </w:r>
      <w:r>
        <w:rPr>
          <w:color w:val="000066"/>
        </w:rPr>
        <w:tab/>
        <w:t>Ring Road,</w:t>
      </w:r>
      <w:r w:rsidR="00666BE3">
        <w:rPr>
          <w:color w:val="000066"/>
        </w:rPr>
        <w:t>Nairobi</w:t>
      </w:r>
      <w:r>
        <w:rPr>
          <w:color w:val="000066"/>
        </w:rPr>
        <w:t xml:space="preserve"> kenya</w:t>
      </w:r>
      <w:r w:rsidR="00666BE3">
        <w:rPr>
          <w:color w:val="000066"/>
        </w:rPr>
        <w:t xml:space="preserve"> </w:t>
      </w:r>
    </w:p>
    <w:p w14:paraId="02FE726E" w14:textId="2BE28691" w:rsidR="008C377E" w:rsidRDefault="00666BE3">
      <w:pPr>
        <w:pStyle w:val="BodyText"/>
        <w:spacing w:line="249" w:lineRule="auto"/>
        <w:ind w:left="9094" w:right="106" w:firstLine="264"/>
        <w:jc w:val="right"/>
      </w:pPr>
      <w:r>
        <w:rPr>
          <w:color w:val="000066"/>
        </w:rPr>
        <w:t xml:space="preserve">Email: </w:t>
      </w:r>
      <w:hyperlink r:id="rId10" w:history="1">
        <w:r w:rsidR="007D20D5" w:rsidRPr="00EB201F">
          <w:rPr>
            <w:rStyle w:val="Hyperlink"/>
          </w:rPr>
          <w:t>aquachecklab@gmail.com</w:t>
        </w:r>
      </w:hyperlink>
      <w:r>
        <w:rPr>
          <w:color w:val="000066"/>
        </w:rPr>
        <w:t xml:space="preserve"> </w:t>
      </w:r>
    </w:p>
    <w:p w14:paraId="09952708" w14:textId="2C51418B" w:rsidR="00C95696" w:rsidRPr="000A0410" w:rsidRDefault="00F3333C" w:rsidP="000A0410">
      <w:pPr>
        <w:pStyle w:val="BodyText"/>
        <w:spacing w:line="187" w:lineRule="exact"/>
        <w:ind w:right="10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605BF05" wp14:editId="5BB3EDA9">
                <wp:simplePos x="0" y="0"/>
                <wp:positionH relativeFrom="page">
                  <wp:align>left</wp:align>
                </wp:positionH>
                <wp:positionV relativeFrom="paragraph">
                  <wp:posOffset>123190</wp:posOffset>
                </wp:positionV>
                <wp:extent cx="7589520" cy="22860"/>
                <wp:effectExtent l="0" t="0" r="30480" b="3429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89520" cy="2286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FE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82987" id="Line 2" o:spid="_x0000_s1026" style="position:absolute;flip:y;z-index:251660800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page;mso-height-relative:page" from="0,9.7pt" to="597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NhIAIAADcEAAAOAAAAZHJzL2Uyb0RvYy54bWysU02P2yAQvVfqf0C+J/6ok02sOKuVHfeS&#10;diPttncCOEbFgIDEiar+9w7ko9n2UlW9YPDMPN7Meywej71AB2YsV7KM0nESISaJolzuyujLazOa&#10;Rcg6LCkWSrIyOjEbPS7fv1sMumCZ6pSgzCAAkbYYdBl1zukiji3pWI/tWGkmIdgq02MHR7OLqcED&#10;oPcizpJkGg/KUG0UYdbC3/ocjJYBv20Zcc9ta5lDooyAmwurCevWr/FygYudwbrj5EID/wOLHnMJ&#10;l96gauww2hv+B1TPiVFWtW5MVB+rtuWEhR6gmzT5rZuXDmsWeoHhWH0bk/1/sOTzYWMQp2WURUji&#10;HiRac8lQ5iczaFtAQiU3xvdGjvJFrxX5ZpFUVYfljgWGrycNZamviN+U+IPVgL8dPikKOXjvVBjT&#10;sTU9agXXX32hB4dRoGPQ5XTThR0dIvDzYTKbTzKQj0Asy2bToFuMCw/ji7Wx7iNTPfKbMhLQQQDF&#10;h7V1ntavFJ8uVcOFCNILiQagME8mSaiwSnDqoz7Pmt22EgYdsHdP8tSsmtAkRO7TjNpLGtA6hunq&#10;sneYi/MebhfS40E/wOeyO9vj+zyZr2arWT7Ks+lqlCd1PXpqqnw0bdKHSf2hrqo6/eGppXnRcUqZ&#10;9OyuVk3zv7PC5dGcTXYz620O8Vv0MDAge/0G0kFar+bZF1tFTxtzlRzcGZIvL8nb//4M+/v3vvwJ&#10;AAD//wMAUEsDBBQABgAIAAAAIQD9rVzt3wAAAAcBAAAPAAAAZHJzL2Rvd25yZXYueG1sTI/BTsMw&#10;EETvSPyDtUi9VK3TAFUa4lRVpR4QB0opEkcnXpKAvY5stwl8Pe4JjjszmnlbrEej2Rmd7ywJWMwT&#10;YEi1VR01Ao6vu1kGzAdJSmpLKOAbPazL66tC5soO9ILnQ2hYLCGfSwFtCH3Oua9bNNLPbY8UvQ/r&#10;jAzxdA1XTg6x3GieJsmSG9lRXGhlj9sW66/DyQjgju+HKntO37PPxx+/VG/T6ZMWYnIzbh6ABRzD&#10;Xxgu+BEdyshU2RMpz7SA+EiI6uoO2MVdrO5TYJWA9DYBXhb8P3/5CwAA//8DAFBLAQItABQABgAI&#10;AAAAIQC2gziS/gAAAOEBAAATAAAAAAAAAAAAAAAAAAAAAABbQ29udGVudF9UeXBlc10ueG1sUEsB&#10;Ai0AFAAGAAgAAAAhADj9If/WAAAAlAEAAAsAAAAAAAAAAAAAAAAALwEAAF9yZWxzLy5yZWxzUEsB&#10;Ai0AFAAGAAgAAAAhANIzw2EgAgAANwQAAA4AAAAAAAAAAAAAAAAALgIAAGRycy9lMm9Eb2MueG1s&#10;UEsBAi0AFAAGAAgAAAAhAP2tXO3fAAAABwEAAA8AAAAAAAAAAAAAAAAAegQAAGRycy9kb3ducmV2&#10;LnhtbFBLBQYAAAAABAAEAPMAAACGBQAAAAA=&#10;" strokecolor="#00afef" strokeweight="1.5pt">
                <w10:wrap type="topAndBottom" anchorx="page"/>
              </v:line>
            </w:pict>
          </mc:Fallback>
        </mc:AlternateContent>
      </w:r>
      <w:r w:rsidR="00C43C2F">
        <w:rPr>
          <w:color w:val="000066"/>
        </w:rPr>
        <w:t xml:space="preserve"> </w:t>
      </w:r>
      <w:r w:rsidR="007D20D5">
        <w:rPr>
          <w:color w:val="000066"/>
        </w:rPr>
        <w:t>TEL</w:t>
      </w:r>
      <w:r w:rsidR="00666BE3">
        <w:rPr>
          <w:color w:val="000066"/>
        </w:rPr>
        <w:t xml:space="preserve">: </w:t>
      </w:r>
      <w:r w:rsidR="00B434DF">
        <w:rPr>
          <w:color w:val="000066"/>
        </w:rPr>
        <w:t>0720375629</w:t>
      </w:r>
      <w:r w:rsidR="007D20D5">
        <w:rPr>
          <w:color w:val="000066"/>
        </w:rPr>
        <w:t>/0721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800</w:t>
      </w:r>
      <w:r w:rsidR="00686393">
        <w:rPr>
          <w:color w:val="000066"/>
        </w:rPr>
        <w:t xml:space="preserve"> </w:t>
      </w:r>
      <w:r w:rsidR="007D20D5">
        <w:rPr>
          <w:color w:val="000066"/>
        </w:rPr>
        <w:t>0</w:t>
      </w:r>
      <w:r w:rsidR="0042750D">
        <w:rPr>
          <w:color w:val="000066"/>
        </w:rPr>
        <w:t>41</w:t>
      </w:r>
    </w:p>
    <w:p w14:paraId="51FDB165" w14:textId="34984126" w:rsidR="00721548" w:rsidRDefault="00F20E84" w:rsidP="00721548">
      <w:pPr>
        <w:jc w:val="center"/>
        <w:rPr>
          <w:b/>
          <w:u w:val="single"/>
        </w:rPr>
      </w:pPr>
      <w:r>
        <w:rPr>
          <w:b/>
          <w:caps/>
        </w:rPr>
        <w:t xml:space="preserve">           </w:t>
      </w:r>
      <w:r w:rsidR="00721548">
        <w:rPr>
          <w:b/>
          <w:u w:val="single"/>
        </w:rPr>
        <w:t>AQC</w:t>
      </w:r>
      <w:r w:rsidR="00721548" w:rsidRPr="00212F89">
        <w:rPr>
          <w:b/>
          <w:u w:val="single"/>
        </w:rPr>
        <w:t>/</w:t>
      </w:r>
      <w:r w:rsidR="00721548">
        <w:rPr>
          <w:b/>
          <w:u w:val="single"/>
        </w:rPr>
        <w:t>MSTR/04</w:t>
      </w:r>
      <w:r w:rsidR="00721548" w:rsidRPr="00212F89">
        <w:rPr>
          <w:b/>
          <w:u w:val="single"/>
        </w:rPr>
        <w:t xml:space="preserve"> – MASTER LIST FOR STANDARD OPERATING PROCEDURES (SOP’s)</w:t>
      </w:r>
    </w:p>
    <w:p w14:paraId="0C8B59F1" w14:textId="77777777" w:rsidR="00721548" w:rsidRPr="00212F89" w:rsidRDefault="00721548" w:rsidP="00721548">
      <w:pPr>
        <w:spacing w:line="276" w:lineRule="auto"/>
        <w:ind w:left="360"/>
        <w:contextualSpacing/>
        <w:rPr>
          <w:rFonts w:ascii="Times New Roman" w:hAnsi="Times New Roman"/>
          <w:sz w:val="24"/>
          <w:szCs w:val="24"/>
        </w:rPr>
      </w:pPr>
    </w:p>
    <w:tbl>
      <w:tblPr>
        <w:tblW w:w="9900" w:type="dxa"/>
        <w:tblInd w:w="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060"/>
        <w:gridCol w:w="6120"/>
      </w:tblGrid>
      <w:tr w:rsidR="00721548" w:rsidRPr="00212F89" w14:paraId="49394C8A" w14:textId="77777777" w:rsidTr="00721548">
        <w:trPr>
          <w:trHeight w:val="495"/>
        </w:trPr>
        <w:tc>
          <w:tcPr>
            <w:tcW w:w="720" w:type="dxa"/>
            <w:shd w:val="clear" w:color="auto" w:fill="auto"/>
          </w:tcPr>
          <w:p w14:paraId="59063BC1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212F89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3060" w:type="dxa"/>
            <w:shd w:val="clear" w:color="auto" w:fill="auto"/>
          </w:tcPr>
          <w:p w14:paraId="5F2F46B5" w14:textId="77777777" w:rsidR="00721548" w:rsidRPr="00212F89" w:rsidRDefault="00721548" w:rsidP="00BF5D72">
            <w:pPr>
              <w:ind w:left="45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212F89">
              <w:rPr>
                <w:rFonts w:ascii="Times New Roman" w:hAnsi="Times New Roman"/>
                <w:b/>
                <w:sz w:val="24"/>
                <w:szCs w:val="24"/>
              </w:rPr>
              <w:t>CODE</w:t>
            </w:r>
          </w:p>
        </w:tc>
        <w:tc>
          <w:tcPr>
            <w:tcW w:w="6120" w:type="dxa"/>
            <w:shd w:val="clear" w:color="auto" w:fill="auto"/>
          </w:tcPr>
          <w:p w14:paraId="33B887AA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212F89">
              <w:rPr>
                <w:rFonts w:ascii="Times New Roman" w:hAnsi="Times New Roman"/>
                <w:b/>
                <w:sz w:val="24"/>
                <w:szCs w:val="24"/>
              </w:rPr>
              <w:t>SOP</w:t>
            </w:r>
          </w:p>
        </w:tc>
      </w:tr>
      <w:tr w:rsidR="00721548" w:rsidRPr="00212F89" w14:paraId="376F58C1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363A246C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6F94185A" w14:textId="4A057F16" w:rsidR="00721548" w:rsidRPr="00212F89" w:rsidRDefault="00721548" w:rsidP="0087792C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2A5492">
              <w:rPr>
                <w:rFonts w:ascii="Times New Roman" w:hAnsi="Times New Roman"/>
                <w:sz w:val="24"/>
                <w:szCs w:val="24"/>
              </w:rPr>
              <w:t>.QM</w:t>
            </w:r>
            <w:r w:rsidR="00357DAA">
              <w:rPr>
                <w:rFonts w:ascii="Times New Roman" w:hAnsi="Times New Roman"/>
                <w:sz w:val="24"/>
                <w:szCs w:val="24"/>
              </w:rPr>
              <w:t>-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6120" w:type="dxa"/>
            <w:shd w:val="clear" w:color="auto" w:fill="auto"/>
          </w:tcPr>
          <w:p w14:paraId="1F771BB9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QUALITY MANUAL</w:t>
            </w:r>
          </w:p>
        </w:tc>
      </w:tr>
      <w:tr w:rsidR="00721548" w:rsidRPr="00212F89" w14:paraId="644DDCBD" w14:textId="77777777" w:rsidTr="00721548">
        <w:trPr>
          <w:trHeight w:val="242"/>
        </w:trPr>
        <w:tc>
          <w:tcPr>
            <w:tcW w:w="720" w:type="dxa"/>
            <w:shd w:val="clear" w:color="auto" w:fill="auto"/>
          </w:tcPr>
          <w:p w14:paraId="45ACC811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108419DB" w14:textId="6073E9D9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2A5492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SOP-02</w:t>
            </w:r>
          </w:p>
        </w:tc>
        <w:tc>
          <w:tcPr>
            <w:tcW w:w="6120" w:type="dxa"/>
            <w:shd w:val="clear" w:color="auto" w:fill="auto"/>
          </w:tcPr>
          <w:p w14:paraId="36E0ACB1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CONTROL OF RECORDS AND INFORMATION PROCEDURES</w:t>
            </w:r>
          </w:p>
        </w:tc>
      </w:tr>
      <w:tr w:rsidR="00721548" w:rsidRPr="00212F89" w14:paraId="02FE3F0B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1A1A21B8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778C4843" w14:textId="5FFD9C46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2A5492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SOP-03</w:t>
            </w:r>
          </w:p>
        </w:tc>
        <w:tc>
          <w:tcPr>
            <w:tcW w:w="6120" w:type="dxa"/>
            <w:shd w:val="clear" w:color="auto" w:fill="auto"/>
          </w:tcPr>
          <w:p w14:paraId="5BBD29ED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CONTROL AND APPROVAL OF DOCUMENTS PROCEDURES</w:t>
            </w:r>
          </w:p>
        </w:tc>
      </w:tr>
      <w:tr w:rsidR="00721548" w:rsidRPr="00212F89" w14:paraId="5F9E3DBE" w14:textId="77777777" w:rsidTr="00721548">
        <w:trPr>
          <w:trHeight w:val="170"/>
        </w:trPr>
        <w:tc>
          <w:tcPr>
            <w:tcW w:w="720" w:type="dxa"/>
            <w:shd w:val="clear" w:color="auto" w:fill="auto"/>
          </w:tcPr>
          <w:p w14:paraId="6EC54995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21A4C900" w14:textId="5AE93BC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2A5492">
              <w:rPr>
                <w:rFonts w:ascii="Times New Roman" w:hAnsi="Times New Roman"/>
                <w:sz w:val="24"/>
                <w:szCs w:val="24"/>
              </w:rPr>
              <w:t>.QMS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SOP-04</w:t>
            </w:r>
          </w:p>
        </w:tc>
        <w:tc>
          <w:tcPr>
            <w:tcW w:w="6120" w:type="dxa"/>
            <w:shd w:val="clear" w:color="auto" w:fill="auto"/>
          </w:tcPr>
          <w:p w14:paraId="49BFD6BF" w14:textId="77777777" w:rsidR="00721548" w:rsidRPr="00212F89" w:rsidRDefault="00721548" w:rsidP="00BF5D7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COMPLAINTS MANAGEMENT PROCEDURE</w:t>
            </w:r>
          </w:p>
        </w:tc>
      </w:tr>
      <w:tr w:rsidR="00721548" w:rsidRPr="00212F89" w14:paraId="0DA0EC28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54B3927D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0807B7E8" w14:textId="58AA61E5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SOP-05</w:t>
            </w:r>
          </w:p>
        </w:tc>
        <w:tc>
          <w:tcPr>
            <w:tcW w:w="6120" w:type="dxa"/>
            <w:shd w:val="clear" w:color="auto" w:fill="auto"/>
          </w:tcPr>
          <w:p w14:paraId="2B26E160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INTERNAL AUDIT AND SYSTEMS REVIEW PROCEDURE</w:t>
            </w:r>
          </w:p>
        </w:tc>
      </w:tr>
      <w:tr w:rsidR="00721548" w:rsidRPr="00212F89" w14:paraId="0FE08851" w14:textId="77777777" w:rsidTr="00721548">
        <w:trPr>
          <w:trHeight w:val="248"/>
        </w:trPr>
        <w:tc>
          <w:tcPr>
            <w:tcW w:w="720" w:type="dxa"/>
            <w:shd w:val="clear" w:color="auto" w:fill="auto"/>
          </w:tcPr>
          <w:p w14:paraId="71906A8F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4C54DA59" w14:textId="106F38A8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SOP-06</w:t>
            </w:r>
          </w:p>
        </w:tc>
        <w:tc>
          <w:tcPr>
            <w:tcW w:w="6120" w:type="dxa"/>
            <w:shd w:val="clear" w:color="auto" w:fill="auto"/>
          </w:tcPr>
          <w:p w14:paraId="6E495F79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CONTINUOUS IMPROVEMENT PROCESS PROCEDURE</w:t>
            </w:r>
          </w:p>
        </w:tc>
      </w:tr>
      <w:tr w:rsidR="00721548" w:rsidRPr="00212F89" w14:paraId="19835F84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33DA3982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55DCFEE6" w14:textId="7F6C8E38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SOP-07</w:t>
            </w:r>
          </w:p>
        </w:tc>
        <w:tc>
          <w:tcPr>
            <w:tcW w:w="6120" w:type="dxa"/>
            <w:shd w:val="clear" w:color="auto" w:fill="auto"/>
          </w:tcPr>
          <w:p w14:paraId="1A2BB31F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CUSTOMER SERVICES MANAGEMENT PROCEDURE</w:t>
            </w:r>
          </w:p>
        </w:tc>
      </w:tr>
      <w:tr w:rsidR="00721548" w:rsidRPr="00212F89" w14:paraId="4A57FCE4" w14:textId="77777777" w:rsidTr="00721548">
        <w:trPr>
          <w:trHeight w:val="248"/>
        </w:trPr>
        <w:tc>
          <w:tcPr>
            <w:tcW w:w="720" w:type="dxa"/>
            <w:shd w:val="clear" w:color="auto" w:fill="auto"/>
          </w:tcPr>
          <w:p w14:paraId="5FF407B8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2FD90399" w14:textId="73010B5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SOP-08</w:t>
            </w:r>
          </w:p>
        </w:tc>
        <w:tc>
          <w:tcPr>
            <w:tcW w:w="6120" w:type="dxa"/>
            <w:shd w:val="clear" w:color="auto" w:fill="auto"/>
          </w:tcPr>
          <w:p w14:paraId="336BD1AF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PURCHASING SERVICES AND SUPPLIES PROCEDURE</w:t>
            </w:r>
          </w:p>
        </w:tc>
      </w:tr>
      <w:tr w:rsidR="00721548" w:rsidRPr="00212F89" w14:paraId="350FC0E5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2C8D9A42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4F63B13D" w14:textId="4894135B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SOP-09</w:t>
            </w:r>
          </w:p>
        </w:tc>
        <w:tc>
          <w:tcPr>
            <w:tcW w:w="6120" w:type="dxa"/>
            <w:shd w:val="clear" w:color="auto" w:fill="auto"/>
          </w:tcPr>
          <w:p w14:paraId="3E935424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QUALITY CONTROL SCHEMES PROCEDURE</w:t>
            </w:r>
          </w:p>
        </w:tc>
      </w:tr>
      <w:tr w:rsidR="00721548" w:rsidRPr="00212F89" w14:paraId="71884696" w14:textId="77777777" w:rsidTr="00721548">
        <w:trPr>
          <w:trHeight w:val="248"/>
        </w:trPr>
        <w:tc>
          <w:tcPr>
            <w:tcW w:w="720" w:type="dxa"/>
            <w:shd w:val="clear" w:color="auto" w:fill="auto"/>
          </w:tcPr>
          <w:p w14:paraId="3867E689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0503EB57" w14:textId="46CB4B35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SOP-10</w:t>
            </w:r>
          </w:p>
        </w:tc>
        <w:tc>
          <w:tcPr>
            <w:tcW w:w="6120" w:type="dxa"/>
            <w:shd w:val="clear" w:color="auto" w:fill="auto"/>
          </w:tcPr>
          <w:p w14:paraId="02682CB8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EQUIPMENT MANAGEMENT PROCEDURE</w:t>
            </w:r>
          </w:p>
        </w:tc>
      </w:tr>
      <w:tr w:rsidR="00721548" w:rsidRPr="00212F89" w14:paraId="7EC2621B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1408EE18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35A2D407" w14:textId="66CAA868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SOP-11</w:t>
            </w:r>
          </w:p>
        </w:tc>
        <w:tc>
          <w:tcPr>
            <w:tcW w:w="6120" w:type="dxa"/>
            <w:shd w:val="clear" w:color="auto" w:fill="auto"/>
          </w:tcPr>
          <w:p w14:paraId="42ACEB0E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QUALITY ASSURANCE SYSTEM PROCEDURE</w:t>
            </w:r>
          </w:p>
        </w:tc>
      </w:tr>
      <w:tr w:rsidR="00721548" w:rsidRPr="00212F89" w14:paraId="2C522EAD" w14:textId="77777777" w:rsidTr="00721548">
        <w:trPr>
          <w:trHeight w:val="248"/>
        </w:trPr>
        <w:tc>
          <w:tcPr>
            <w:tcW w:w="720" w:type="dxa"/>
            <w:shd w:val="clear" w:color="auto" w:fill="auto"/>
          </w:tcPr>
          <w:p w14:paraId="023AA6D7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1F1F317E" w14:textId="3D9A3A49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SOP-12</w:t>
            </w:r>
          </w:p>
        </w:tc>
        <w:tc>
          <w:tcPr>
            <w:tcW w:w="6120" w:type="dxa"/>
            <w:shd w:val="clear" w:color="auto" w:fill="auto"/>
          </w:tcPr>
          <w:p w14:paraId="0ABA68C6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METHOD VALIDATION AND UNCERTAINTY MEASUREMENT</w:t>
            </w:r>
          </w:p>
        </w:tc>
      </w:tr>
      <w:tr w:rsidR="00721548" w:rsidRPr="00212F89" w14:paraId="4132ED66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67D565E8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00B364EE" w14:textId="2F104A12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SOP-13</w:t>
            </w:r>
          </w:p>
        </w:tc>
        <w:tc>
          <w:tcPr>
            <w:tcW w:w="6120" w:type="dxa"/>
            <w:shd w:val="clear" w:color="auto" w:fill="auto"/>
          </w:tcPr>
          <w:p w14:paraId="7D33A44C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STAFF TRAINING AND DEVELOPMENT</w:t>
            </w:r>
          </w:p>
        </w:tc>
      </w:tr>
      <w:tr w:rsidR="00721548" w:rsidRPr="00212F89" w14:paraId="21389E73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59CA35C0" w14:textId="77777777" w:rsidR="00721548" w:rsidRPr="00212F89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3D7CDC78" w14:textId="4A555EF9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212F89">
              <w:rPr>
                <w:rFonts w:ascii="Times New Roman" w:hAnsi="Times New Roman"/>
                <w:sz w:val="24"/>
                <w:szCs w:val="24"/>
              </w:rPr>
              <w:t>SOP-14</w:t>
            </w:r>
          </w:p>
        </w:tc>
        <w:tc>
          <w:tcPr>
            <w:tcW w:w="6120" w:type="dxa"/>
            <w:shd w:val="clear" w:color="auto" w:fill="auto"/>
          </w:tcPr>
          <w:p w14:paraId="7A22B9A3" w14:textId="77777777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12F89">
              <w:rPr>
                <w:rFonts w:ascii="Times New Roman" w:hAnsi="Times New Roman"/>
                <w:sz w:val="24"/>
                <w:szCs w:val="24"/>
              </w:rPr>
              <w:t>WASTE DISPOSAL PROCEDURE</w:t>
            </w:r>
          </w:p>
        </w:tc>
      </w:tr>
      <w:tr w:rsidR="00721548" w:rsidRPr="0085347F" w14:paraId="3B15FEE7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14235B8D" w14:textId="77777777" w:rsidR="00721548" w:rsidRPr="0085347F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2B7BE56C" w14:textId="10253CFF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85347F">
              <w:rPr>
                <w:rFonts w:ascii="Times New Roman" w:hAnsi="Times New Roman"/>
                <w:sz w:val="24"/>
                <w:szCs w:val="24"/>
              </w:rPr>
              <w:t>SOP-15</w:t>
            </w:r>
          </w:p>
        </w:tc>
        <w:tc>
          <w:tcPr>
            <w:tcW w:w="6120" w:type="dxa"/>
            <w:shd w:val="clear" w:color="auto" w:fill="auto"/>
          </w:tcPr>
          <w:p w14:paraId="4B1D38B9" w14:textId="77777777" w:rsidR="00721548" w:rsidRPr="0085347F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85347F">
              <w:rPr>
                <w:rFonts w:ascii="Times New Roman" w:hAnsi="Times New Roman"/>
                <w:sz w:val="24"/>
                <w:szCs w:val="24"/>
              </w:rPr>
              <w:t xml:space="preserve">REVIEW OF REQUEST, TENDERS AND CONTRACTS </w:t>
            </w:r>
          </w:p>
        </w:tc>
      </w:tr>
      <w:tr w:rsidR="00721548" w:rsidRPr="0085347F" w14:paraId="12C9F848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55E0BAC2" w14:textId="77777777" w:rsidR="00721548" w:rsidRPr="0085347F" w:rsidRDefault="00721548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29699253" w14:textId="5DA829B9" w:rsidR="00721548" w:rsidRPr="00212F89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</w:t>
            </w:r>
            <w:r w:rsidR="0087792C">
              <w:rPr>
                <w:rFonts w:ascii="Times New Roman" w:hAnsi="Times New Roman"/>
                <w:sz w:val="24"/>
                <w:szCs w:val="24"/>
              </w:rPr>
              <w:t>.QMS.</w:t>
            </w:r>
            <w:r w:rsidRPr="0085347F">
              <w:rPr>
                <w:rFonts w:ascii="Times New Roman" w:hAnsi="Times New Roman"/>
                <w:sz w:val="24"/>
                <w:szCs w:val="24"/>
              </w:rPr>
              <w:t>SOP-16</w:t>
            </w:r>
          </w:p>
        </w:tc>
        <w:tc>
          <w:tcPr>
            <w:tcW w:w="6120" w:type="dxa"/>
            <w:shd w:val="clear" w:color="auto" w:fill="auto"/>
          </w:tcPr>
          <w:p w14:paraId="521F3891" w14:textId="77777777" w:rsidR="00721548" w:rsidRPr="0085347F" w:rsidRDefault="00721548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85347F">
              <w:rPr>
                <w:rFonts w:ascii="Times New Roman" w:hAnsi="Times New Roman"/>
                <w:sz w:val="24"/>
                <w:szCs w:val="24"/>
              </w:rPr>
              <w:t xml:space="preserve">SUBCONTRACTING OF TESTS PROCEDURE </w:t>
            </w:r>
          </w:p>
        </w:tc>
      </w:tr>
      <w:tr w:rsidR="00E57190" w:rsidRPr="0085347F" w14:paraId="69947674" w14:textId="77777777" w:rsidTr="00721548">
        <w:trPr>
          <w:trHeight w:val="233"/>
        </w:trPr>
        <w:tc>
          <w:tcPr>
            <w:tcW w:w="720" w:type="dxa"/>
            <w:shd w:val="clear" w:color="auto" w:fill="auto"/>
          </w:tcPr>
          <w:p w14:paraId="33DD05F9" w14:textId="77777777" w:rsidR="00E57190" w:rsidRPr="0085347F" w:rsidRDefault="00E57190" w:rsidP="00721548">
            <w:pPr>
              <w:widowControl/>
              <w:numPr>
                <w:ilvl w:val="0"/>
                <w:numId w:val="2"/>
              </w:numPr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60" w:type="dxa"/>
            <w:shd w:val="clear" w:color="auto" w:fill="auto"/>
          </w:tcPr>
          <w:p w14:paraId="413AE4BE" w14:textId="7FD4C763" w:rsidR="00E57190" w:rsidRDefault="00E57190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AQC.QMS.SOP</w:t>
            </w:r>
            <w:bookmarkStart w:id="0" w:name="_GoBack"/>
            <w:bookmarkEnd w:id="0"/>
            <w:r w:rsidRPr="00E57190">
              <w:rPr>
                <w:rFonts w:ascii="Times New Roman" w:hAnsi="Times New Roman"/>
                <w:sz w:val="24"/>
                <w:szCs w:val="24"/>
              </w:rPr>
              <w:t>-17</w:t>
            </w:r>
          </w:p>
        </w:tc>
        <w:tc>
          <w:tcPr>
            <w:tcW w:w="6120" w:type="dxa"/>
            <w:shd w:val="clear" w:color="auto" w:fill="auto"/>
          </w:tcPr>
          <w:p w14:paraId="0B662B36" w14:textId="328BA651" w:rsidR="00E57190" w:rsidRPr="0085347F" w:rsidRDefault="00E57190" w:rsidP="00BF5D72">
            <w:pPr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E57190">
              <w:rPr>
                <w:rFonts w:ascii="Times New Roman" w:hAnsi="Times New Roman"/>
                <w:sz w:val="24"/>
                <w:szCs w:val="24"/>
              </w:rPr>
              <w:t>SAMPLE COLLECTION,HANDLING AND STORAGE PROCEDURE</w:t>
            </w:r>
          </w:p>
        </w:tc>
      </w:tr>
    </w:tbl>
    <w:p w14:paraId="6946A152" w14:textId="6EA6C757" w:rsidR="00721548" w:rsidRDefault="00721548" w:rsidP="00721548">
      <w:pPr>
        <w:rPr>
          <w:b/>
          <w:u w:val="single"/>
        </w:rPr>
      </w:pPr>
      <w:r>
        <w:rPr>
          <w:b/>
        </w:rPr>
        <w:t>AQC</w:t>
      </w:r>
      <w:r w:rsidR="00432896">
        <w:rPr>
          <w:b/>
        </w:rPr>
        <w:t>/MSTR/04</w:t>
      </w:r>
      <w:r>
        <w:rPr>
          <w:b/>
        </w:rPr>
        <w:t xml:space="preserve"> </w:t>
      </w:r>
    </w:p>
    <w:p w14:paraId="31420763" w14:textId="5F69BFAA" w:rsidR="00240F62" w:rsidRDefault="00240F62" w:rsidP="00805D79">
      <w:pPr>
        <w:spacing w:line="276" w:lineRule="auto"/>
        <w:ind w:left="1440" w:firstLine="720"/>
        <w:contextualSpacing/>
        <w:rPr>
          <w:b/>
          <w:u w:val="single"/>
        </w:rPr>
      </w:pPr>
    </w:p>
    <w:sectPr w:rsidR="00240F62" w:rsidSect="00721548">
      <w:headerReference w:type="default" r:id="rId11"/>
      <w:footerReference w:type="default" r:id="rId12"/>
      <w:type w:val="continuous"/>
      <w:pgSz w:w="11910" w:h="16840"/>
      <w:pgMar w:top="173" w:right="115" w:bottom="90" w:left="0" w:header="86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FF36AF" w14:textId="77777777" w:rsidR="00E03927" w:rsidRDefault="00E03927" w:rsidP="00C84C32">
      <w:r>
        <w:separator/>
      </w:r>
    </w:p>
  </w:endnote>
  <w:endnote w:type="continuationSeparator" w:id="0">
    <w:p w14:paraId="14C318DE" w14:textId="77777777" w:rsidR="00E03927" w:rsidRDefault="00E03927" w:rsidP="00C84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  <w:szCs w:val="20"/>
      </w:rPr>
      <w:id w:val="-22306066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14EB8A" w14:textId="77777777" w:rsidR="00DE0825" w:rsidRPr="00AA47C6" w:rsidRDefault="00DE0825">
            <w:pPr>
              <w:pStyle w:val="Footer"/>
              <w:jc w:val="center"/>
              <w:rPr>
                <w:sz w:val="18"/>
                <w:szCs w:val="20"/>
              </w:rPr>
            </w:pPr>
            <w:r w:rsidRPr="00AA47C6">
              <w:rPr>
                <w:sz w:val="18"/>
                <w:szCs w:val="20"/>
              </w:rPr>
              <w:t xml:space="preserve">Page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PAGE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E57190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  <w:r w:rsidRPr="00AA47C6">
              <w:rPr>
                <w:sz w:val="18"/>
                <w:szCs w:val="20"/>
              </w:rPr>
              <w:t xml:space="preserve"> of </w:t>
            </w:r>
            <w:r w:rsidRPr="00AA47C6">
              <w:rPr>
                <w:bCs/>
                <w:sz w:val="18"/>
                <w:szCs w:val="20"/>
              </w:rPr>
              <w:fldChar w:fldCharType="begin"/>
            </w:r>
            <w:r w:rsidRPr="00AA47C6">
              <w:rPr>
                <w:bCs/>
                <w:sz w:val="18"/>
                <w:szCs w:val="20"/>
              </w:rPr>
              <w:instrText xml:space="preserve"> NUMPAGES  </w:instrText>
            </w:r>
            <w:r w:rsidRPr="00AA47C6">
              <w:rPr>
                <w:bCs/>
                <w:sz w:val="18"/>
                <w:szCs w:val="20"/>
              </w:rPr>
              <w:fldChar w:fldCharType="separate"/>
            </w:r>
            <w:r w:rsidR="00E57190">
              <w:rPr>
                <w:bCs/>
                <w:noProof/>
                <w:sz w:val="18"/>
                <w:szCs w:val="20"/>
              </w:rPr>
              <w:t>1</w:t>
            </w:r>
            <w:r w:rsidRPr="00AA47C6">
              <w:rPr>
                <w:bCs/>
                <w:sz w:val="18"/>
                <w:szCs w:val="20"/>
              </w:rPr>
              <w:fldChar w:fldCharType="end"/>
            </w:r>
          </w:p>
        </w:sdtContent>
      </w:sdt>
    </w:sdtContent>
  </w:sdt>
  <w:p w14:paraId="199CD36B" w14:textId="77777777" w:rsidR="00DE0825" w:rsidRPr="00AA47C6" w:rsidRDefault="00DE0825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97718E" w14:textId="77777777" w:rsidR="00E03927" w:rsidRDefault="00E03927" w:rsidP="00C84C32">
      <w:r>
        <w:separator/>
      </w:r>
    </w:p>
  </w:footnote>
  <w:footnote w:type="continuationSeparator" w:id="0">
    <w:p w14:paraId="4A591649" w14:textId="77777777" w:rsidR="00E03927" w:rsidRDefault="00E03927" w:rsidP="00C84C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442A1" w14:textId="3AD1FD28" w:rsidR="00DE0825" w:rsidRDefault="00DE0825">
    <w:pPr>
      <w:pStyle w:val="Header"/>
    </w:pPr>
  </w:p>
  <w:p w14:paraId="25BCE365" w14:textId="39A71945" w:rsidR="00DE0825" w:rsidRDefault="00DE0825" w:rsidP="00BF38DD">
    <w:pPr>
      <w:pStyle w:val="Header"/>
      <w:tabs>
        <w:tab w:val="clear" w:pos="9360"/>
        <w:tab w:val="left" w:pos="4680"/>
      </w:tabs>
    </w:pPr>
    <w:r>
      <w:tab/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2312CF"/>
    <w:multiLevelType w:val="hybridMultilevel"/>
    <w:tmpl w:val="850A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6879FD"/>
    <w:multiLevelType w:val="hybridMultilevel"/>
    <w:tmpl w:val="581A5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7E"/>
    <w:rsid w:val="00020726"/>
    <w:rsid w:val="0002764C"/>
    <w:rsid w:val="00030092"/>
    <w:rsid w:val="0003260C"/>
    <w:rsid w:val="00043A86"/>
    <w:rsid w:val="000441EB"/>
    <w:rsid w:val="00054936"/>
    <w:rsid w:val="0008366D"/>
    <w:rsid w:val="000A0410"/>
    <w:rsid w:val="000C0353"/>
    <w:rsid w:val="000C1EE3"/>
    <w:rsid w:val="000E1DC3"/>
    <w:rsid w:val="000F6D74"/>
    <w:rsid w:val="001221D5"/>
    <w:rsid w:val="00122310"/>
    <w:rsid w:val="0012776F"/>
    <w:rsid w:val="00137089"/>
    <w:rsid w:val="001547CD"/>
    <w:rsid w:val="001603F7"/>
    <w:rsid w:val="001713FA"/>
    <w:rsid w:val="00183AA3"/>
    <w:rsid w:val="001B270E"/>
    <w:rsid w:val="001B3F2B"/>
    <w:rsid w:val="001C5547"/>
    <w:rsid w:val="00204734"/>
    <w:rsid w:val="00212706"/>
    <w:rsid w:val="0021443D"/>
    <w:rsid w:val="002178A6"/>
    <w:rsid w:val="002228E4"/>
    <w:rsid w:val="00223F87"/>
    <w:rsid w:val="00230B8B"/>
    <w:rsid w:val="00236584"/>
    <w:rsid w:val="00240F62"/>
    <w:rsid w:val="0024239C"/>
    <w:rsid w:val="00250D37"/>
    <w:rsid w:val="00277BAF"/>
    <w:rsid w:val="002A3BC1"/>
    <w:rsid w:val="002A5492"/>
    <w:rsid w:val="002B294A"/>
    <w:rsid w:val="002C01A3"/>
    <w:rsid w:val="002C57B2"/>
    <w:rsid w:val="002C72FC"/>
    <w:rsid w:val="002D5173"/>
    <w:rsid w:val="002E5A37"/>
    <w:rsid w:val="002F552E"/>
    <w:rsid w:val="00300661"/>
    <w:rsid w:val="00311A5D"/>
    <w:rsid w:val="0032597A"/>
    <w:rsid w:val="003416F1"/>
    <w:rsid w:val="003428DE"/>
    <w:rsid w:val="0034420C"/>
    <w:rsid w:val="00350E77"/>
    <w:rsid w:val="0035344A"/>
    <w:rsid w:val="00357DAA"/>
    <w:rsid w:val="00360915"/>
    <w:rsid w:val="003700BF"/>
    <w:rsid w:val="00373998"/>
    <w:rsid w:val="00373E6A"/>
    <w:rsid w:val="00392185"/>
    <w:rsid w:val="00393201"/>
    <w:rsid w:val="003B2B06"/>
    <w:rsid w:val="003C1BD6"/>
    <w:rsid w:val="003D14C4"/>
    <w:rsid w:val="003E337E"/>
    <w:rsid w:val="00400726"/>
    <w:rsid w:val="0040271E"/>
    <w:rsid w:val="0042750D"/>
    <w:rsid w:val="00431B3C"/>
    <w:rsid w:val="00432896"/>
    <w:rsid w:val="00445B68"/>
    <w:rsid w:val="004517AB"/>
    <w:rsid w:val="00455950"/>
    <w:rsid w:val="00464597"/>
    <w:rsid w:val="00472BE4"/>
    <w:rsid w:val="004744A4"/>
    <w:rsid w:val="00475A97"/>
    <w:rsid w:val="0048566E"/>
    <w:rsid w:val="0049415D"/>
    <w:rsid w:val="004A21C2"/>
    <w:rsid w:val="004C6459"/>
    <w:rsid w:val="004C7820"/>
    <w:rsid w:val="004D63F6"/>
    <w:rsid w:val="004E0A20"/>
    <w:rsid w:val="00505DD4"/>
    <w:rsid w:val="00517E23"/>
    <w:rsid w:val="005430DB"/>
    <w:rsid w:val="00543269"/>
    <w:rsid w:val="0054460A"/>
    <w:rsid w:val="005462CD"/>
    <w:rsid w:val="005559AD"/>
    <w:rsid w:val="00560ACA"/>
    <w:rsid w:val="005630D4"/>
    <w:rsid w:val="0057337F"/>
    <w:rsid w:val="0059348B"/>
    <w:rsid w:val="00593BE1"/>
    <w:rsid w:val="005C7C55"/>
    <w:rsid w:val="005D151A"/>
    <w:rsid w:val="005D5C1F"/>
    <w:rsid w:val="005E79E2"/>
    <w:rsid w:val="006050CE"/>
    <w:rsid w:val="0060736C"/>
    <w:rsid w:val="00614435"/>
    <w:rsid w:val="006167B7"/>
    <w:rsid w:val="00623F71"/>
    <w:rsid w:val="00626E3B"/>
    <w:rsid w:val="00666BE3"/>
    <w:rsid w:val="00683FCD"/>
    <w:rsid w:val="0068409F"/>
    <w:rsid w:val="00686393"/>
    <w:rsid w:val="006C61D0"/>
    <w:rsid w:val="006E3C81"/>
    <w:rsid w:val="006F1D0C"/>
    <w:rsid w:val="00711B4D"/>
    <w:rsid w:val="00721548"/>
    <w:rsid w:val="007423D0"/>
    <w:rsid w:val="00750F25"/>
    <w:rsid w:val="00752C3E"/>
    <w:rsid w:val="00752E01"/>
    <w:rsid w:val="00765CAF"/>
    <w:rsid w:val="0076696B"/>
    <w:rsid w:val="00781F12"/>
    <w:rsid w:val="007846D3"/>
    <w:rsid w:val="00794B5F"/>
    <w:rsid w:val="007C348B"/>
    <w:rsid w:val="007D20D5"/>
    <w:rsid w:val="007F7CAD"/>
    <w:rsid w:val="00805D79"/>
    <w:rsid w:val="0081281D"/>
    <w:rsid w:val="00815B36"/>
    <w:rsid w:val="008528E8"/>
    <w:rsid w:val="00867F7E"/>
    <w:rsid w:val="008740E5"/>
    <w:rsid w:val="0087792C"/>
    <w:rsid w:val="0089447E"/>
    <w:rsid w:val="0089591E"/>
    <w:rsid w:val="008A1B1E"/>
    <w:rsid w:val="008A3194"/>
    <w:rsid w:val="008A6D3D"/>
    <w:rsid w:val="008B32B9"/>
    <w:rsid w:val="008C377E"/>
    <w:rsid w:val="008D0F10"/>
    <w:rsid w:val="008D57B0"/>
    <w:rsid w:val="008E26E8"/>
    <w:rsid w:val="008F0470"/>
    <w:rsid w:val="00904EE1"/>
    <w:rsid w:val="00914D5C"/>
    <w:rsid w:val="00925D3D"/>
    <w:rsid w:val="00931B61"/>
    <w:rsid w:val="009462D7"/>
    <w:rsid w:val="00946F4A"/>
    <w:rsid w:val="0095046A"/>
    <w:rsid w:val="00952B44"/>
    <w:rsid w:val="00957A7A"/>
    <w:rsid w:val="00961EDA"/>
    <w:rsid w:val="009700B7"/>
    <w:rsid w:val="0099361D"/>
    <w:rsid w:val="00994EF6"/>
    <w:rsid w:val="00995805"/>
    <w:rsid w:val="009C4A17"/>
    <w:rsid w:val="009C5D11"/>
    <w:rsid w:val="009D5CC2"/>
    <w:rsid w:val="009D6B23"/>
    <w:rsid w:val="009F1960"/>
    <w:rsid w:val="00A055CF"/>
    <w:rsid w:val="00A06571"/>
    <w:rsid w:val="00A34C9B"/>
    <w:rsid w:val="00A41C71"/>
    <w:rsid w:val="00A552AF"/>
    <w:rsid w:val="00A72524"/>
    <w:rsid w:val="00A7445D"/>
    <w:rsid w:val="00A83E5B"/>
    <w:rsid w:val="00A92F04"/>
    <w:rsid w:val="00AA47C6"/>
    <w:rsid w:val="00AA533C"/>
    <w:rsid w:val="00AA708D"/>
    <w:rsid w:val="00AC74A1"/>
    <w:rsid w:val="00AC7581"/>
    <w:rsid w:val="00AD6F8C"/>
    <w:rsid w:val="00AE6EDB"/>
    <w:rsid w:val="00AF184C"/>
    <w:rsid w:val="00AF21A5"/>
    <w:rsid w:val="00B0322E"/>
    <w:rsid w:val="00B03C09"/>
    <w:rsid w:val="00B14737"/>
    <w:rsid w:val="00B31A2A"/>
    <w:rsid w:val="00B434DF"/>
    <w:rsid w:val="00B5360D"/>
    <w:rsid w:val="00B812CC"/>
    <w:rsid w:val="00B91621"/>
    <w:rsid w:val="00BA1038"/>
    <w:rsid w:val="00BE6700"/>
    <w:rsid w:val="00BF38DD"/>
    <w:rsid w:val="00BF3B39"/>
    <w:rsid w:val="00C003BD"/>
    <w:rsid w:val="00C05B41"/>
    <w:rsid w:val="00C17AEF"/>
    <w:rsid w:val="00C36DED"/>
    <w:rsid w:val="00C43C2F"/>
    <w:rsid w:val="00C54821"/>
    <w:rsid w:val="00C84C32"/>
    <w:rsid w:val="00C87ADB"/>
    <w:rsid w:val="00C87B70"/>
    <w:rsid w:val="00C92894"/>
    <w:rsid w:val="00C95696"/>
    <w:rsid w:val="00CB7EAA"/>
    <w:rsid w:val="00CC2851"/>
    <w:rsid w:val="00CC37DD"/>
    <w:rsid w:val="00CC4BCC"/>
    <w:rsid w:val="00CC5C10"/>
    <w:rsid w:val="00CD0E29"/>
    <w:rsid w:val="00CE4118"/>
    <w:rsid w:val="00CF2BE6"/>
    <w:rsid w:val="00CF71D7"/>
    <w:rsid w:val="00D1714D"/>
    <w:rsid w:val="00D33062"/>
    <w:rsid w:val="00D37829"/>
    <w:rsid w:val="00D66C63"/>
    <w:rsid w:val="00D757B2"/>
    <w:rsid w:val="00D95A3A"/>
    <w:rsid w:val="00DB2461"/>
    <w:rsid w:val="00DC193B"/>
    <w:rsid w:val="00DE0825"/>
    <w:rsid w:val="00DF4131"/>
    <w:rsid w:val="00DF5BBB"/>
    <w:rsid w:val="00E03927"/>
    <w:rsid w:val="00E26AAF"/>
    <w:rsid w:val="00E409B9"/>
    <w:rsid w:val="00E57190"/>
    <w:rsid w:val="00E831E2"/>
    <w:rsid w:val="00EE0AFA"/>
    <w:rsid w:val="00EF17EF"/>
    <w:rsid w:val="00EF4BA9"/>
    <w:rsid w:val="00F000B5"/>
    <w:rsid w:val="00F01F8D"/>
    <w:rsid w:val="00F10B48"/>
    <w:rsid w:val="00F155E5"/>
    <w:rsid w:val="00F20E84"/>
    <w:rsid w:val="00F22475"/>
    <w:rsid w:val="00F3333C"/>
    <w:rsid w:val="00F37CBB"/>
    <w:rsid w:val="00F51AB4"/>
    <w:rsid w:val="00F612EC"/>
    <w:rsid w:val="00F70B2E"/>
    <w:rsid w:val="00F720CE"/>
    <w:rsid w:val="00F74623"/>
    <w:rsid w:val="00F8628A"/>
    <w:rsid w:val="00F93BD7"/>
    <w:rsid w:val="00F94C0F"/>
    <w:rsid w:val="00F95C7E"/>
    <w:rsid w:val="00FA06BB"/>
    <w:rsid w:val="00FC0719"/>
    <w:rsid w:val="00FC43AE"/>
    <w:rsid w:val="00FF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F7BAD"/>
  <w15:docId w15:val="{A8494733-491F-4D1B-ACDC-B2BD88D0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160"/>
      <w:outlineLvl w:val="1"/>
    </w:pPr>
    <w:rPr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0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0BF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C3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84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C32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7D20D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D2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5C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TableNormal"/>
    <w:uiPriority w:val="44"/>
    <w:rsid w:val="00D66C6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AC758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21">
    <w:name w:val="Plain Table 21"/>
    <w:basedOn w:val="TableNormal"/>
    <w:uiPriority w:val="42"/>
    <w:rsid w:val="00C43C2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C43C2F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basedOn w:val="TableNormal"/>
    <w:uiPriority w:val="47"/>
    <w:rsid w:val="009462D7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1">
    <w:name w:val="Grid Table 41"/>
    <w:basedOn w:val="TableNormal"/>
    <w:uiPriority w:val="49"/>
    <w:rsid w:val="009462D7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PlainTable11">
    <w:name w:val="Plain Table 11"/>
    <w:basedOn w:val="TableNormal"/>
    <w:uiPriority w:val="41"/>
    <w:rsid w:val="009462D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6Colorful1">
    <w:name w:val="Grid Table 6 Colorful1"/>
    <w:basedOn w:val="TableNormal"/>
    <w:uiPriority w:val="51"/>
    <w:rsid w:val="008D0F10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quachecklab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603EE6-ED98-47C0-B1EF-B50F96D23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user</cp:lastModifiedBy>
  <cp:revision>10</cp:revision>
  <cp:lastPrinted>2021-03-25T11:34:00Z</cp:lastPrinted>
  <dcterms:created xsi:type="dcterms:W3CDTF">2021-06-02T21:47:00Z</dcterms:created>
  <dcterms:modified xsi:type="dcterms:W3CDTF">2022-08-31T06:25:00Z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2017-07-21T00:00:00Z</vt:filetime>
  </property>
</Properties>
</file>