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EB786" w14:textId="77777777" w:rsidR="00CF1287" w:rsidRPr="00E30AD4" w:rsidRDefault="002555BC">
      <w:pPr>
        <w:widowControl w:val="0"/>
        <w:autoSpaceDE w:val="0"/>
        <w:autoSpaceDN w:val="0"/>
        <w:adjustRightInd w:val="0"/>
        <w:spacing w:after="0" w:line="240" w:lineRule="auto"/>
        <w:jc w:val="both"/>
        <w:rPr>
          <w:rFonts w:ascii="Helvetica" w:hAnsi="Helvetica" w:cs="Arial"/>
          <w:color w:val="000000"/>
          <w:sz w:val="20"/>
          <w:szCs w:val="20"/>
        </w:rPr>
      </w:pPr>
      <w:r w:rsidRPr="00E30AD4">
        <w:rPr>
          <w:rFonts w:ascii="Helvetica" w:hAnsi="Helvetica" w:cs="Arial"/>
          <w:noProof/>
          <w:color w:val="000000"/>
          <w:sz w:val="20"/>
          <w:szCs w:val="20"/>
        </w:rPr>
        <mc:AlternateContent>
          <mc:Choice Requires="wps">
            <w:drawing>
              <wp:anchor distT="0" distB="0" distL="114300" distR="114300" simplePos="0" relativeHeight="251670528" behindDoc="0" locked="0" layoutInCell="1" allowOverlap="1" wp14:anchorId="4E770825" wp14:editId="47804EC7">
                <wp:simplePos x="0" y="0"/>
                <wp:positionH relativeFrom="column">
                  <wp:posOffset>-215900</wp:posOffset>
                </wp:positionH>
                <wp:positionV relativeFrom="paragraph">
                  <wp:posOffset>417830</wp:posOffset>
                </wp:positionV>
                <wp:extent cx="6565900" cy="25400"/>
                <wp:effectExtent l="0" t="0" r="38100" b="25400"/>
                <wp:wrapNone/>
                <wp:docPr id="126" name="Straight Connector 126"/>
                <wp:cNvGraphicFramePr/>
                <a:graphic xmlns:a="http://schemas.openxmlformats.org/drawingml/2006/main">
                  <a:graphicData uri="http://schemas.microsoft.com/office/word/2010/wordprocessingShape">
                    <wps:wsp>
                      <wps:cNvCnPr/>
                      <wps:spPr>
                        <a:xfrm flipV="1">
                          <a:off x="0" y="0"/>
                          <a:ext cx="65659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F25242" id="Straight_x0020_Connector_x0020_126"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7pt,32.9pt" to="500pt,34.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" strokecolor="#4579b8 [3044]"/>
            </w:pict>
          </mc:Fallback>
        </mc:AlternateContent>
      </w:r>
      <w:r w:rsidR="00D17BBA" w:rsidRPr="00E30AD4">
        <w:rPr>
          <w:rFonts w:ascii="Helvetica" w:hAnsi="Helvetica" w:cs="Arial"/>
          <w:b/>
          <w:bCs/>
          <w:noProof/>
          <w:color w:val="000000"/>
          <w:sz w:val="44"/>
          <w:szCs w:val="44"/>
        </w:rPr>
        <w:drawing>
          <wp:anchor distT="0" distB="0" distL="114300" distR="114300" simplePos="0" relativeHeight="251655168" behindDoc="0" locked="0" layoutInCell="1" allowOverlap="1" wp14:anchorId="205B123E" wp14:editId="60D7A837">
            <wp:simplePos x="0" y="0"/>
            <wp:positionH relativeFrom="margin">
              <wp:align>center</wp:align>
            </wp:positionH>
            <wp:positionV relativeFrom="paragraph">
              <wp:posOffset>-539750</wp:posOffset>
            </wp:positionV>
            <wp:extent cx="6403340" cy="1193800"/>
            <wp:effectExtent l="0" t="0" r="0" b="0"/>
            <wp:wrapTopAndBottom/>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aid-cp-pepfar-dhis2-v2c.png"/>
                    <pic:cNvPicPr/>
                  </pic:nvPicPr>
                  <pic:blipFill>
                    <a:blip r:embed="rId8">
                      <a:extLst>
                        <a:ext uri="{28A0092B-C50C-407E-A947-70E740481C1C}">
                          <a14:useLocalDpi xmlns:a14="http://schemas.microsoft.com/office/drawing/2010/main" val="0"/>
                        </a:ext>
                      </a:extLst>
                    </a:blip>
                    <a:stretch>
                      <a:fillRect/>
                    </a:stretch>
                  </pic:blipFill>
                  <pic:spPr>
                    <a:xfrm>
                      <a:off x="0" y="0"/>
                      <a:ext cx="6403340" cy="1193800"/>
                    </a:xfrm>
                    <a:prstGeom prst="rect">
                      <a:avLst/>
                    </a:prstGeom>
                  </pic:spPr>
                </pic:pic>
              </a:graphicData>
            </a:graphic>
            <wp14:sizeRelH relativeFrom="page">
              <wp14:pctWidth>0</wp14:pctWidth>
            </wp14:sizeRelH>
            <wp14:sizeRelV relativeFrom="page">
              <wp14:pctHeight>0</wp14:pctHeight>
            </wp14:sizeRelV>
          </wp:anchor>
        </w:drawing>
      </w:r>
    </w:p>
    <w:p w14:paraId="2C53428F" w14:textId="77777777" w:rsidR="002555BC" w:rsidRPr="00E30AD4" w:rsidRDefault="002555BC" w:rsidP="00B4783B">
      <w:pPr>
        <w:widowControl w:val="0"/>
        <w:autoSpaceDE w:val="0"/>
        <w:autoSpaceDN w:val="0"/>
        <w:adjustRightInd w:val="0"/>
        <w:spacing w:after="0" w:line="240" w:lineRule="auto"/>
        <w:jc w:val="center"/>
        <w:rPr>
          <w:rFonts w:ascii="Helvetica" w:hAnsi="Helvetica" w:cs="Arial"/>
          <w:b/>
          <w:bCs/>
          <w:color w:val="000000"/>
          <w:sz w:val="44"/>
          <w:szCs w:val="44"/>
        </w:rPr>
      </w:pPr>
      <w:bookmarkStart w:id="0" w:name="d5e1"/>
      <w:bookmarkEnd w:id="0"/>
    </w:p>
    <w:p w14:paraId="112D283E" w14:textId="77777777" w:rsidR="002555BC" w:rsidRPr="00E30AD4" w:rsidRDefault="002555BC" w:rsidP="00B4783B">
      <w:pPr>
        <w:widowControl w:val="0"/>
        <w:autoSpaceDE w:val="0"/>
        <w:autoSpaceDN w:val="0"/>
        <w:adjustRightInd w:val="0"/>
        <w:spacing w:after="0" w:line="240" w:lineRule="auto"/>
        <w:jc w:val="center"/>
        <w:rPr>
          <w:rFonts w:ascii="Helvetica" w:hAnsi="Helvetica" w:cs="Arial"/>
          <w:b/>
          <w:bCs/>
          <w:color w:val="000000"/>
          <w:sz w:val="44"/>
          <w:szCs w:val="44"/>
        </w:rPr>
      </w:pPr>
    </w:p>
    <w:p w14:paraId="0C6D8029" w14:textId="77777777" w:rsidR="002555BC" w:rsidRPr="00E30AD4" w:rsidRDefault="002555BC" w:rsidP="00B4783B">
      <w:pPr>
        <w:widowControl w:val="0"/>
        <w:autoSpaceDE w:val="0"/>
        <w:autoSpaceDN w:val="0"/>
        <w:adjustRightInd w:val="0"/>
        <w:spacing w:after="0" w:line="240" w:lineRule="auto"/>
        <w:jc w:val="center"/>
        <w:rPr>
          <w:rFonts w:ascii="Helvetica" w:hAnsi="Helvetica" w:cs="Arial"/>
          <w:b/>
          <w:bCs/>
          <w:color w:val="000000"/>
          <w:sz w:val="44"/>
          <w:szCs w:val="44"/>
        </w:rPr>
      </w:pPr>
    </w:p>
    <w:p w14:paraId="5FDA49C2" w14:textId="77777777" w:rsidR="002555BC" w:rsidRPr="00E30AD4" w:rsidRDefault="002555BC" w:rsidP="00B4783B">
      <w:pPr>
        <w:widowControl w:val="0"/>
        <w:autoSpaceDE w:val="0"/>
        <w:autoSpaceDN w:val="0"/>
        <w:adjustRightInd w:val="0"/>
        <w:spacing w:after="0" w:line="240" w:lineRule="auto"/>
        <w:jc w:val="center"/>
        <w:rPr>
          <w:rFonts w:ascii="Helvetica" w:hAnsi="Helvetica" w:cs="Arial"/>
          <w:b/>
          <w:bCs/>
          <w:color w:val="000000"/>
          <w:sz w:val="52"/>
          <w:szCs w:val="52"/>
        </w:rPr>
      </w:pPr>
      <w:r w:rsidRPr="00E30AD4">
        <w:rPr>
          <w:rFonts w:ascii="Helvetica" w:hAnsi="Helvetica" w:cs="Arial"/>
          <w:b/>
          <w:bCs/>
          <w:color w:val="000000"/>
          <w:sz w:val="52"/>
          <w:szCs w:val="52"/>
        </w:rPr>
        <w:t>Dean’s Dashboard User Guide</w:t>
      </w:r>
    </w:p>
    <w:p w14:paraId="544C7F67" w14:textId="77777777" w:rsidR="002555BC" w:rsidRPr="00E30AD4" w:rsidRDefault="002555BC" w:rsidP="00B4783B">
      <w:pPr>
        <w:widowControl w:val="0"/>
        <w:autoSpaceDE w:val="0"/>
        <w:autoSpaceDN w:val="0"/>
        <w:adjustRightInd w:val="0"/>
        <w:spacing w:after="0" w:line="240" w:lineRule="auto"/>
        <w:jc w:val="center"/>
        <w:rPr>
          <w:rFonts w:ascii="Helvetica" w:hAnsi="Helvetica" w:cs="Arial"/>
          <w:b/>
          <w:bCs/>
          <w:color w:val="000000"/>
          <w:sz w:val="52"/>
          <w:szCs w:val="52"/>
        </w:rPr>
      </w:pPr>
    </w:p>
    <w:p w14:paraId="15C069CA" w14:textId="77777777" w:rsidR="002555BC" w:rsidRPr="00E30AD4" w:rsidRDefault="002555BC" w:rsidP="00B4783B">
      <w:pPr>
        <w:widowControl w:val="0"/>
        <w:autoSpaceDE w:val="0"/>
        <w:autoSpaceDN w:val="0"/>
        <w:adjustRightInd w:val="0"/>
        <w:spacing w:after="0" w:line="240" w:lineRule="auto"/>
        <w:jc w:val="center"/>
        <w:rPr>
          <w:rFonts w:ascii="Helvetica" w:hAnsi="Helvetica" w:cs="Arial"/>
          <w:b/>
          <w:bCs/>
          <w:color w:val="000000"/>
          <w:sz w:val="52"/>
          <w:szCs w:val="52"/>
        </w:rPr>
      </w:pPr>
    </w:p>
    <w:p w14:paraId="11A715EB" w14:textId="77777777" w:rsidR="002555BC" w:rsidRPr="00E30AD4" w:rsidRDefault="002555BC" w:rsidP="00B4783B">
      <w:pPr>
        <w:widowControl w:val="0"/>
        <w:autoSpaceDE w:val="0"/>
        <w:autoSpaceDN w:val="0"/>
        <w:adjustRightInd w:val="0"/>
        <w:spacing w:after="0" w:line="240" w:lineRule="auto"/>
        <w:jc w:val="center"/>
        <w:rPr>
          <w:rFonts w:ascii="Helvetica" w:hAnsi="Helvetica" w:cs="Arial"/>
          <w:b/>
          <w:bCs/>
          <w:color w:val="000000"/>
          <w:sz w:val="52"/>
          <w:szCs w:val="52"/>
        </w:rPr>
      </w:pPr>
    </w:p>
    <w:p w14:paraId="5200A04D" w14:textId="77777777" w:rsidR="002555BC" w:rsidRPr="00E30AD4" w:rsidRDefault="002555BC" w:rsidP="003054A3">
      <w:pPr>
        <w:widowControl w:val="0"/>
        <w:autoSpaceDE w:val="0"/>
        <w:autoSpaceDN w:val="0"/>
        <w:adjustRightInd w:val="0"/>
        <w:spacing w:after="0" w:line="240" w:lineRule="auto"/>
        <w:jc w:val="center"/>
        <w:rPr>
          <w:rFonts w:ascii="Helvetica" w:hAnsi="Helvetica" w:cs="Arial"/>
          <w:b/>
          <w:bCs/>
          <w:color w:val="000000"/>
          <w:sz w:val="48"/>
          <w:szCs w:val="52"/>
        </w:rPr>
      </w:pPr>
      <w:bookmarkStart w:id="1" w:name="OLE_LINK1"/>
      <w:bookmarkStart w:id="2" w:name="OLE_LINK2"/>
      <w:r w:rsidRPr="00E30AD4">
        <w:rPr>
          <w:rFonts w:ascii="Helvetica" w:hAnsi="Helvetica" w:cs="Arial"/>
          <w:b/>
          <w:bCs/>
          <w:color w:val="000000"/>
          <w:sz w:val="48"/>
          <w:szCs w:val="52"/>
        </w:rPr>
        <w:t>Module 1: Planning and Implementing a</w:t>
      </w:r>
      <w:r w:rsidRPr="00E30AD4">
        <w:rPr>
          <w:rFonts w:ascii="Helvetica" w:hAnsi="Helvetica" w:cs="Arial"/>
          <w:b/>
          <w:bCs/>
          <w:color w:val="000000"/>
          <w:sz w:val="48"/>
          <w:szCs w:val="52"/>
        </w:rPr>
        <w:br/>
        <w:t>Dean’s Dashboard</w:t>
      </w:r>
    </w:p>
    <w:bookmarkEnd w:id="1"/>
    <w:bookmarkEnd w:id="2"/>
    <w:p w14:paraId="7D129232" w14:textId="77777777" w:rsidR="002555BC" w:rsidRPr="00E30AD4" w:rsidRDefault="002555BC">
      <w:pPr>
        <w:widowControl w:val="0"/>
        <w:autoSpaceDE w:val="0"/>
        <w:autoSpaceDN w:val="0"/>
        <w:adjustRightInd w:val="0"/>
        <w:spacing w:after="0" w:line="240" w:lineRule="auto"/>
        <w:jc w:val="center"/>
        <w:rPr>
          <w:rFonts w:ascii="Helvetica" w:hAnsi="Helvetica" w:cs="Arial"/>
          <w:color w:val="000000"/>
          <w:sz w:val="20"/>
          <w:szCs w:val="20"/>
        </w:rPr>
      </w:pPr>
    </w:p>
    <w:p w14:paraId="4C7F7B67" w14:textId="77777777" w:rsidR="002555BC" w:rsidRPr="00E30AD4" w:rsidRDefault="002555BC" w:rsidP="00B4783B">
      <w:pPr>
        <w:widowControl w:val="0"/>
        <w:autoSpaceDE w:val="0"/>
        <w:autoSpaceDN w:val="0"/>
        <w:adjustRightInd w:val="0"/>
        <w:spacing w:after="0" w:line="240" w:lineRule="auto"/>
        <w:jc w:val="center"/>
        <w:rPr>
          <w:rFonts w:ascii="Helvetica" w:hAnsi="Helvetica" w:cs="Arial"/>
          <w:b/>
          <w:bCs/>
          <w:color w:val="000000"/>
          <w:sz w:val="28"/>
          <w:szCs w:val="28"/>
        </w:rPr>
      </w:pPr>
    </w:p>
    <w:p w14:paraId="51AE0658" w14:textId="77777777" w:rsidR="002555BC" w:rsidRPr="00E30AD4" w:rsidRDefault="002555BC" w:rsidP="00B4783B">
      <w:pPr>
        <w:widowControl w:val="0"/>
        <w:autoSpaceDE w:val="0"/>
        <w:autoSpaceDN w:val="0"/>
        <w:adjustRightInd w:val="0"/>
        <w:spacing w:after="0" w:line="240" w:lineRule="auto"/>
        <w:jc w:val="center"/>
        <w:rPr>
          <w:rFonts w:ascii="Helvetica" w:hAnsi="Helvetica" w:cs="Arial"/>
          <w:b/>
          <w:bCs/>
          <w:color w:val="000000"/>
          <w:sz w:val="28"/>
          <w:szCs w:val="28"/>
        </w:rPr>
      </w:pPr>
    </w:p>
    <w:p w14:paraId="1C363556" w14:textId="77777777" w:rsidR="00484FD7" w:rsidRPr="00E30AD4" w:rsidRDefault="00484FD7" w:rsidP="00B4783B">
      <w:pPr>
        <w:widowControl w:val="0"/>
        <w:autoSpaceDE w:val="0"/>
        <w:autoSpaceDN w:val="0"/>
        <w:adjustRightInd w:val="0"/>
        <w:spacing w:after="0" w:line="240" w:lineRule="auto"/>
        <w:jc w:val="center"/>
        <w:rPr>
          <w:rFonts w:ascii="Helvetica" w:hAnsi="Helvetica" w:cs="Arial"/>
          <w:b/>
          <w:bCs/>
          <w:color w:val="000000"/>
          <w:sz w:val="28"/>
          <w:szCs w:val="28"/>
        </w:rPr>
      </w:pPr>
    </w:p>
    <w:p w14:paraId="66A8F623" w14:textId="77777777" w:rsidR="00484FD7" w:rsidRPr="00E30AD4" w:rsidRDefault="00484FD7" w:rsidP="00B4783B">
      <w:pPr>
        <w:widowControl w:val="0"/>
        <w:autoSpaceDE w:val="0"/>
        <w:autoSpaceDN w:val="0"/>
        <w:adjustRightInd w:val="0"/>
        <w:spacing w:after="0" w:line="240" w:lineRule="auto"/>
        <w:jc w:val="center"/>
        <w:rPr>
          <w:rFonts w:ascii="Helvetica" w:hAnsi="Helvetica" w:cs="Arial"/>
          <w:b/>
          <w:bCs/>
          <w:color w:val="000000"/>
          <w:sz w:val="28"/>
          <w:szCs w:val="28"/>
        </w:rPr>
      </w:pPr>
    </w:p>
    <w:p w14:paraId="7AF78B02" w14:textId="77777777" w:rsidR="00484FD7" w:rsidRPr="00E30AD4" w:rsidRDefault="00484FD7" w:rsidP="00B4783B">
      <w:pPr>
        <w:widowControl w:val="0"/>
        <w:autoSpaceDE w:val="0"/>
        <w:autoSpaceDN w:val="0"/>
        <w:adjustRightInd w:val="0"/>
        <w:spacing w:after="0" w:line="240" w:lineRule="auto"/>
        <w:jc w:val="center"/>
        <w:rPr>
          <w:rFonts w:ascii="Helvetica" w:hAnsi="Helvetica" w:cs="Arial"/>
          <w:b/>
          <w:bCs/>
          <w:color w:val="000000"/>
          <w:sz w:val="28"/>
          <w:szCs w:val="28"/>
        </w:rPr>
      </w:pPr>
    </w:p>
    <w:p w14:paraId="059CB3F5" w14:textId="77777777" w:rsidR="00484FD7" w:rsidRPr="00E30AD4" w:rsidRDefault="00484FD7" w:rsidP="00B4783B">
      <w:pPr>
        <w:widowControl w:val="0"/>
        <w:autoSpaceDE w:val="0"/>
        <w:autoSpaceDN w:val="0"/>
        <w:adjustRightInd w:val="0"/>
        <w:spacing w:after="0" w:line="240" w:lineRule="auto"/>
        <w:jc w:val="center"/>
        <w:rPr>
          <w:rFonts w:ascii="Helvetica" w:hAnsi="Helvetica" w:cs="Arial"/>
          <w:b/>
          <w:bCs/>
          <w:color w:val="000000"/>
          <w:sz w:val="28"/>
          <w:szCs w:val="28"/>
        </w:rPr>
      </w:pPr>
    </w:p>
    <w:p w14:paraId="67B06497" w14:textId="77777777" w:rsidR="00484FD7" w:rsidRPr="00E30AD4" w:rsidRDefault="00484FD7" w:rsidP="00B4783B">
      <w:pPr>
        <w:widowControl w:val="0"/>
        <w:autoSpaceDE w:val="0"/>
        <w:autoSpaceDN w:val="0"/>
        <w:adjustRightInd w:val="0"/>
        <w:spacing w:after="0" w:line="240" w:lineRule="auto"/>
        <w:jc w:val="center"/>
        <w:rPr>
          <w:rFonts w:ascii="Helvetica" w:hAnsi="Helvetica" w:cs="Arial"/>
          <w:b/>
          <w:bCs/>
          <w:color w:val="000000"/>
          <w:sz w:val="28"/>
          <w:szCs w:val="28"/>
        </w:rPr>
      </w:pPr>
    </w:p>
    <w:p w14:paraId="750FE399" w14:textId="77777777" w:rsidR="002555BC" w:rsidRPr="00E30AD4" w:rsidRDefault="002555BC" w:rsidP="00B4783B">
      <w:pPr>
        <w:widowControl w:val="0"/>
        <w:autoSpaceDE w:val="0"/>
        <w:autoSpaceDN w:val="0"/>
        <w:adjustRightInd w:val="0"/>
        <w:spacing w:after="0" w:line="240" w:lineRule="auto"/>
        <w:jc w:val="center"/>
        <w:rPr>
          <w:rFonts w:ascii="Helvetica" w:hAnsi="Helvetica" w:cs="Arial"/>
          <w:b/>
          <w:bCs/>
          <w:color w:val="000000"/>
          <w:sz w:val="28"/>
          <w:szCs w:val="28"/>
        </w:rPr>
      </w:pPr>
    </w:p>
    <w:p w14:paraId="7D9B5040" w14:textId="40A47F70" w:rsidR="002555BC" w:rsidRPr="00E30AD4" w:rsidRDefault="002555BC" w:rsidP="00484FD7">
      <w:pPr>
        <w:widowControl w:val="0"/>
        <w:autoSpaceDE w:val="0"/>
        <w:autoSpaceDN w:val="0"/>
        <w:adjustRightInd w:val="0"/>
        <w:spacing w:after="0" w:line="240" w:lineRule="auto"/>
        <w:jc w:val="center"/>
        <w:rPr>
          <w:rFonts w:ascii="Helvetica" w:hAnsi="Helvetica" w:cs="Arial"/>
          <w:bCs/>
          <w:color w:val="000000"/>
          <w:sz w:val="28"/>
          <w:szCs w:val="28"/>
        </w:rPr>
      </w:pPr>
      <w:r w:rsidRPr="00E30AD4">
        <w:rPr>
          <w:rFonts w:ascii="Helvetica" w:hAnsi="Helvetica" w:cs="Arial"/>
          <w:bCs/>
          <w:color w:val="000000"/>
          <w:sz w:val="28"/>
          <w:szCs w:val="28"/>
        </w:rPr>
        <w:t>Draft Version 1</w:t>
      </w:r>
      <w:r w:rsidR="00760BD9" w:rsidRPr="00E30AD4">
        <w:rPr>
          <w:rFonts w:ascii="Helvetica" w:hAnsi="Helvetica" w:cs="Arial"/>
          <w:bCs/>
          <w:color w:val="000000"/>
          <w:sz w:val="28"/>
          <w:szCs w:val="28"/>
        </w:rPr>
        <w:t>.2</w:t>
      </w:r>
      <w:r w:rsidRPr="00E30AD4">
        <w:rPr>
          <w:rFonts w:ascii="Helvetica" w:hAnsi="Helvetica" w:cs="Arial"/>
          <w:bCs/>
          <w:color w:val="000000"/>
          <w:sz w:val="28"/>
          <w:szCs w:val="28"/>
        </w:rPr>
        <w:t xml:space="preserve">: </w:t>
      </w:r>
      <w:r w:rsidR="00760BD9" w:rsidRPr="00E30AD4">
        <w:rPr>
          <w:rFonts w:ascii="Helvetica" w:hAnsi="Helvetica" w:cs="Arial"/>
          <w:bCs/>
          <w:color w:val="000000"/>
          <w:sz w:val="28"/>
          <w:szCs w:val="28"/>
        </w:rPr>
        <w:t>29</w:t>
      </w:r>
      <w:r w:rsidRPr="00E30AD4">
        <w:rPr>
          <w:rFonts w:ascii="Helvetica" w:hAnsi="Helvetica" w:cs="Arial"/>
          <w:bCs/>
          <w:color w:val="000000"/>
          <w:sz w:val="28"/>
          <w:szCs w:val="28"/>
        </w:rPr>
        <w:t xml:space="preserve"> June 2015</w:t>
      </w:r>
    </w:p>
    <w:p w14:paraId="4A62A834" w14:textId="77777777" w:rsidR="00484FD7" w:rsidRPr="00E30AD4" w:rsidRDefault="00484FD7" w:rsidP="00484FD7">
      <w:pPr>
        <w:widowControl w:val="0"/>
        <w:autoSpaceDE w:val="0"/>
        <w:autoSpaceDN w:val="0"/>
        <w:adjustRightInd w:val="0"/>
        <w:spacing w:after="0" w:line="240" w:lineRule="auto"/>
        <w:jc w:val="center"/>
        <w:rPr>
          <w:rFonts w:ascii="Helvetica" w:hAnsi="Helvetica" w:cs="Arial"/>
          <w:bCs/>
          <w:color w:val="000000"/>
          <w:sz w:val="28"/>
          <w:szCs w:val="28"/>
        </w:rPr>
      </w:pPr>
    </w:p>
    <w:p w14:paraId="45DB9D98" w14:textId="77777777" w:rsidR="00484FD7" w:rsidRPr="00E30AD4" w:rsidRDefault="00484FD7" w:rsidP="00484FD7">
      <w:pPr>
        <w:widowControl w:val="0"/>
        <w:autoSpaceDE w:val="0"/>
        <w:autoSpaceDN w:val="0"/>
        <w:adjustRightInd w:val="0"/>
        <w:spacing w:after="0" w:line="240" w:lineRule="auto"/>
        <w:jc w:val="center"/>
        <w:rPr>
          <w:rFonts w:ascii="Helvetica" w:hAnsi="Helvetica" w:cs="Arial"/>
          <w:bCs/>
          <w:color w:val="000000"/>
          <w:sz w:val="28"/>
          <w:szCs w:val="28"/>
        </w:rPr>
      </w:pPr>
    </w:p>
    <w:p w14:paraId="1539ADBB" w14:textId="77777777" w:rsidR="00484FD7" w:rsidRPr="00E30AD4" w:rsidRDefault="00484FD7" w:rsidP="00484FD7">
      <w:pPr>
        <w:widowControl w:val="0"/>
        <w:autoSpaceDE w:val="0"/>
        <w:autoSpaceDN w:val="0"/>
        <w:adjustRightInd w:val="0"/>
        <w:spacing w:after="0" w:line="240" w:lineRule="auto"/>
        <w:jc w:val="center"/>
        <w:rPr>
          <w:rFonts w:ascii="Helvetica" w:hAnsi="Helvetica" w:cs="Arial"/>
          <w:bCs/>
          <w:color w:val="000000"/>
          <w:sz w:val="28"/>
          <w:szCs w:val="28"/>
        </w:rPr>
      </w:pPr>
    </w:p>
    <w:p w14:paraId="60CAACC8" w14:textId="77777777" w:rsidR="00484FD7" w:rsidRPr="00E30AD4" w:rsidRDefault="00484FD7" w:rsidP="00484FD7">
      <w:pPr>
        <w:widowControl w:val="0"/>
        <w:autoSpaceDE w:val="0"/>
        <w:autoSpaceDN w:val="0"/>
        <w:adjustRightInd w:val="0"/>
        <w:spacing w:after="0" w:line="240" w:lineRule="auto"/>
        <w:jc w:val="center"/>
        <w:rPr>
          <w:rFonts w:ascii="Helvetica" w:hAnsi="Helvetica" w:cs="Arial"/>
          <w:bCs/>
          <w:color w:val="000000"/>
          <w:sz w:val="28"/>
          <w:szCs w:val="28"/>
        </w:rPr>
      </w:pPr>
    </w:p>
    <w:p w14:paraId="5A536A4B" w14:textId="77777777" w:rsidR="002555BC" w:rsidRPr="00E30AD4" w:rsidRDefault="002555BC">
      <w:pPr>
        <w:widowControl w:val="0"/>
        <w:autoSpaceDE w:val="0"/>
        <w:autoSpaceDN w:val="0"/>
        <w:adjustRightInd w:val="0"/>
        <w:spacing w:after="0" w:line="240" w:lineRule="auto"/>
        <w:rPr>
          <w:rFonts w:ascii="Helvetica" w:hAnsi="Helvetica" w:cs="Arial"/>
          <w:color w:val="000000"/>
          <w:sz w:val="24"/>
          <w:szCs w:val="24"/>
        </w:rPr>
      </w:pPr>
    </w:p>
    <w:p w14:paraId="4D219FD4" w14:textId="77777777" w:rsidR="002555BC" w:rsidRPr="00E30AD4" w:rsidRDefault="002555BC">
      <w:pPr>
        <w:widowControl w:val="0"/>
        <w:autoSpaceDE w:val="0"/>
        <w:autoSpaceDN w:val="0"/>
        <w:adjustRightInd w:val="0"/>
        <w:spacing w:after="0" w:line="240" w:lineRule="auto"/>
        <w:rPr>
          <w:rFonts w:ascii="Helvetica" w:hAnsi="Helvetica" w:cs="Arial"/>
          <w:color w:val="000000"/>
          <w:sz w:val="24"/>
          <w:szCs w:val="24"/>
        </w:rPr>
      </w:pPr>
    </w:p>
    <w:p w14:paraId="1DFD6707" w14:textId="77777777" w:rsidR="00DD46FA" w:rsidRPr="00E30AD4" w:rsidRDefault="00DD46FA" w:rsidP="00DD46FA">
      <w:pPr>
        <w:widowControl w:val="0"/>
        <w:tabs>
          <w:tab w:val="right" w:leader="dot" w:pos="9824"/>
        </w:tabs>
        <w:autoSpaceDE w:val="0"/>
        <w:autoSpaceDN w:val="0"/>
        <w:adjustRightInd w:val="0"/>
        <w:spacing w:after="0" w:line="240" w:lineRule="auto"/>
        <w:ind w:right="480"/>
        <w:jc w:val="center"/>
        <w:rPr>
          <w:rFonts w:ascii="Helvetica" w:hAnsi="Helvetica" w:cs="Arial"/>
          <w:color w:val="000000"/>
          <w:sz w:val="28"/>
        </w:rPr>
      </w:pPr>
      <w:r w:rsidRPr="00E30AD4">
        <w:rPr>
          <w:rFonts w:ascii="Helvetica" w:hAnsi="Helvetica" w:cs="Arial"/>
          <w:b/>
          <w:color w:val="000000"/>
          <w:sz w:val="28"/>
        </w:rPr>
        <w:t xml:space="preserve">Authors: </w:t>
      </w:r>
      <w:r w:rsidRPr="00E30AD4">
        <w:rPr>
          <w:rFonts w:ascii="Helvetica" w:hAnsi="Helvetica" w:cs="Arial"/>
          <w:color w:val="000000"/>
          <w:sz w:val="28"/>
        </w:rPr>
        <w:t xml:space="preserve">Rebecca Bailey, Jehu Iputo, </w:t>
      </w:r>
      <w:r w:rsidR="006947BF" w:rsidRPr="00E30AD4">
        <w:rPr>
          <w:rFonts w:ascii="Helvetica" w:hAnsi="Helvetica" w:cs="Arial"/>
          <w:color w:val="000000"/>
          <w:sz w:val="28"/>
        </w:rPr>
        <w:t>David</w:t>
      </w:r>
      <w:r w:rsidRPr="00E30AD4">
        <w:rPr>
          <w:rFonts w:ascii="Helvetica" w:hAnsi="Helvetica" w:cs="Arial"/>
          <w:color w:val="000000"/>
          <w:sz w:val="28"/>
        </w:rPr>
        <w:t xml:space="preserve"> Potenziani, Jason Pickering, Carl Leitner</w:t>
      </w:r>
    </w:p>
    <w:p w14:paraId="1D66374F" w14:textId="77777777" w:rsidR="009D1FE1" w:rsidRDefault="009D1FE1">
      <w:pPr>
        <w:rPr>
          <w:rFonts w:ascii="Arial" w:hAnsi="Arial" w:cs="Arial"/>
          <w:b/>
          <w:color w:val="000000"/>
          <w:sz w:val="20"/>
          <w:szCs w:val="20"/>
        </w:rPr>
      </w:pPr>
      <w:r>
        <w:rPr>
          <w:rFonts w:ascii="Arial" w:hAnsi="Arial" w:cs="Arial"/>
          <w:b/>
          <w:color w:val="000000"/>
          <w:sz w:val="20"/>
          <w:szCs w:val="20"/>
        </w:rPr>
        <w:br w:type="page"/>
      </w:r>
    </w:p>
    <w:p w14:paraId="75649B47" w14:textId="77777777" w:rsidR="00DD46FA" w:rsidRDefault="00DD46FA" w:rsidP="00DD46FA">
      <w:pPr>
        <w:widowControl w:val="0"/>
        <w:tabs>
          <w:tab w:val="right" w:leader="dot" w:pos="9824"/>
        </w:tabs>
        <w:autoSpaceDE w:val="0"/>
        <w:autoSpaceDN w:val="0"/>
        <w:adjustRightInd w:val="0"/>
        <w:spacing w:after="0" w:line="240" w:lineRule="auto"/>
        <w:ind w:right="480"/>
        <w:rPr>
          <w:rFonts w:ascii="Arial" w:hAnsi="Arial" w:cs="Arial"/>
          <w:b/>
          <w:color w:val="000000"/>
          <w:sz w:val="20"/>
          <w:szCs w:val="20"/>
        </w:rPr>
      </w:pPr>
      <w:r w:rsidRPr="00D17BBA">
        <w:rPr>
          <w:rFonts w:ascii="Arial" w:hAnsi="Arial" w:cs="Arial"/>
          <w:b/>
          <w:color w:val="000000"/>
          <w:sz w:val="20"/>
          <w:szCs w:val="20"/>
        </w:rPr>
        <w:lastRenderedPageBreak/>
        <w:t>TABLE OF CONTENTS</w:t>
      </w:r>
    </w:p>
    <w:p w14:paraId="2FA5DADF" w14:textId="77777777" w:rsidR="00DB2D84" w:rsidRDefault="00DB2D84" w:rsidP="00DD46FA">
      <w:pPr>
        <w:widowControl w:val="0"/>
        <w:tabs>
          <w:tab w:val="right" w:leader="dot" w:pos="9824"/>
        </w:tabs>
        <w:autoSpaceDE w:val="0"/>
        <w:autoSpaceDN w:val="0"/>
        <w:adjustRightInd w:val="0"/>
        <w:spacing w:after="0" w:line="240" w:lineRule="auto"/>
        <w:ind w:right="480"/>
        <w:rPr>
          <w:rFonts w:ascii="Arial" w:hAnsi="Arial" w:cs="Arial"/>
          <w:b/>
          <w:color w:val="000000"/>
          <w:sz w:val="20"/>
          <w:szCs w:val="20"/>
        </w:rPr>
      </w:pPr>
    </w:p>
    <w:bookmarkStart w:id="3" w:name="_GoBack"/>
    <w:bookmarkEnd w:id="3"/>
    <w:p w14:paraId="41C6697A" w14:textId="77777777" w:rsidR="002E13CD" w:rsidRDefault="00DB2D84">
      <w:pPr>
        <w:pStyle w:val="TOC1"/>
        <w:tabs>
          <w:tab w:val="right" w:leader="dot" w:pos="9350"/>
        </w:tabs>
        <w:rPr>
          <w:rFonts w:cstheme="minorBidi"/>
          <w:b w:val="0"/>
          <w:bCs w:val="0"/>
          <w:caps w:val="0"/>
          <w:noProof/>
          <w:sz w:val="24"/>
          <w:szCs w:val="24"/>
          <w:lang w:eastAsia="ja-JP"/>
        </w:rPr>
      </w:pPr>
      <w:r>
        <w:rPr>
          <w:rFonts w:ascii="Arial" w:hAnsi="Arial" w:cs="Arial"/>
          <w:b w:val="0"/>
          <w:color w:val="000000"/>
        </w:rPr>
        <w:fldChar w:fldCharType="begin"/>
      </w:r>
      <w:r>
        <w:rPr>
          <w:rFonts w:ascii="Arial" w:hAnsi="Arial" w:cs="Arial"/>
          <w:b w:val="0"/>
          <w:color w:val="000000"/>
        </w:rPr>
        <w:instrText xml:space="preserve"> TOC \o "1-3" \h \z \u </w:instrText>
      </w:r>
      <w:r>
        <w:rPr>
          <w:rFonts w:ascii="Arial" w:hAnsi="Arial" w:cs="Arial"/>
          <w:b w:val="0"/>
          <w:color w:val="000000"/>
        </w:rPr>
        <w:fldChar w:fldCharType="separate"/>
      </w:r>
      <w:hyperlink w:anchor="_Toc425427650" w:history="1">
        <w:r w:rsidR="002E13CD" w:rsidRPr="00745A92">
          <w:rPr>
            <w:rStyle w:val="Hyperlink"/>
            <w:noProof/>
          </w:rPr>
          <w:t>Introduction to the Dean’s Dashboard</w:t>
        </w:r>
        <w:r w:rsidR="002E13CD">
          <w:rPr>
            <w:noProof/>
            <w:webHidden/>
          </w:rPr>
          <w:tab/>
        </w:r>
        <w:r w:rsidR="002E13CD">
          <w:rPr>
            <w:noProof/>
            <w:webHidden/>
          </w:rPr>
          <w:fldChar w:fldCharType="begin"/>
        </w:r>
        <w:r w:rsidR="002E13CD">
          <w:rPr>
            <w:noProof/>
            <w:webHidden/>
          </w:rPr>
          <w:instrText xml:space="preserve"> PAGEREF _Toc425427650 \h </w:instrText>
        </w:r>
        <w:r w:rsidR="002E13CD">
          <w:rPr>
            <w:noProof/>
            <w:webHidden/>
          </w:rPr>
        </w:r>
        <w:r w:rsidR="002E13CD">
          <w:rPr>
            <w:noProof/>
            <w:webHidden/>
          </w:rPr>
          <w:fldChar w:fldCharType="separate"/>
        </w:r>
        <w:r w:rsidR="002E13CD">
          <w:rPr>
            <w:noProof/>
            <w:webHidden/>
          </w:rPr>
          <w:t>3</w:t>
        </w:r>
        <w:r w:rsidR="002E13CD">
          <w:rPr>
            <w:noProof/>
            <w:webHidden/>
          </w:rPr>
          <w:fldChar w:fldCharType="end"/>
        </w:r>
      </w:hyperlink>
    </w:p>
    <w:p w14:paraId="73C9468F" w14:textId="77777777" w:rsidR="002E13CD" w:rsidRDefault="002E13CD">
      <w:pPr>
        <w:pStyle w:val="TOC2"/>
        <w:tabs>
          <w:tab w:val="right" w:leader="dot" w:pos="9350"/>
        </w:tabs>
        <w:rPr>
          <w:rFonts w:cstheme="minorBidi"/>
          <w:smallCaps w:val="0"/>
          <w:noProof/>
          <w:sz w:val="24"/>
          <w:szCs w:val="24"/>
          <w:lang w:eastAsia="ja-JP"/>
        </w:rPr>
      </w:pPr>
      <w:hyperlink w:anchor="_Toc425427651" w:history="1">
        <w:r w:rsidRPr="00745A92">
          <w:rPr>
            <w:rStyle w:val="Hyperlink"/>
            <w:i/>
            <w:noProof/>
          </w:rPr>
          <w:t>Setting Targets</w:t>
        </w:r>
        <w:r>
          <w:rPr>
            <w:noProof/>
            <w:webHidden/>
          </w:rPr>
          <w:tab/>
        </w:r>
        <w:r>
          <w:rPr>
            <w:noProof/>
            <w:webHidden/>
          </w:rPr>
          <w:fldChar w:fldCharType="begin"/>
        </w:r>
        <w:r>
          <w:rPr>
            <w:noProof/>
            <w:webHidden/>
          </w:rPr>
          <w:instrText xml:space="preserve"> PAGEREF _Toc425427651 \h </w:instrText>
        </w:r>
        <w:r>
          <w:rPr>
            <w:noProof/>
            <w:webHidden/>
          </w:rPr>
        </w:r>
        <w:r>
          <w:rPr>
            <w:noProof/>
            <w:webHidden/>
          </w:rPr>
          <w:fldChar w:fldCharType="separate"/>
        </w:r>
        <w:r>
          <w:rPr>
            <w:noProof/>
            <w:webHidden/>
          </w:rPr>
          <w:t>4</w:t>
        </w:r>
        <w:r>
          <w:rPr>
            <w:noProof/>
            <w:webHidden/>
          </w:rPr>
          <w:fldChar w:fldCharType="end"/>
        </w:r>
      </w:hyperlink>
    </w:p>
    <w:p w14:paraId="0BA4C29B" w14:textId="77777777" w:rsidR="002E13CD" w:rsidRDefault="002E13CD">
      <w:pPr>
        <w:pStyle w:val="TOC1"/>
        <w:tabs>
          <w:tab w:val="right" w:leader="dot" w:pos="9350"/>
        </w:tabs>
        <w:rPr>
          <w:rFonts w:cstheme="minorBidi"/>
          <w:b w:val="0"/>
          <w:bCs w:val="0"/>
          <w:caps w:val="0"/>
          <w:noProof/>
          <w:sz w:val="24"/>
          <w:szCs w:val="24"/>
          <w:lang w:eastAsia="ja-JP"/>
        </w:rPr>
      </w:pPr>
      <w:hyperlink w:anchor="_Toc425427652" w:history="1">
        <w:r w:rsidRPr="00745A92">
          <w:rPr>
            <w:rStyle w:val="Hyperlink"/>
            <w:noProof/>
          </w:rPr>
          <w:t>Organizational and Technical Readiness</w:t>
        </w:r>
        <w:r>
          <w:rPr>
            <w:noProof/>
            <w:webHidden/>
          </w:rPr>
          <w:tab/>
        </w:r>
        <w:r>
          <w:rPr>
            <w:noProof/>
            <w:webHidden/>
          </w:rPr>
          <w:fldChar w:fldCharType="begin"/>
        </w:r>
        <w:r>
          <w:rPr>
            <w:noProof/>
            <w:webHidden/>
          </w:rPr>
          <w:instrText xml:space="preserve"> PAGEREF _Toc425427652 \h </w:instrText>
        </w:r>
        <w:r>
          <w:rPr>
            <w:noProof/>
            <w:webHidden/>
          </w:rPr>
        </w:r>
        <w:r>
          <w:rPr>
            <w:noProof/>
            <w:webHidden/>
          </w:rPr>
          <w:fldChar w:fldCharType="separate"/>
        </w:r>
        <w:r>
          <w:rPr>
            <w:noProof/>
            <w:webHidden/>
          </w:rPr>
          <w:t>5</w:t>
        </w:r>
        <w:r>
          <w:rPr>
            <w:noProof/>
            <w:webHidden/>
          </w:rPr>
          <w:fldChar w:fldCharType="end"/>
        </w:r>
      </w:hyperlink>
    </w:p>
    <w:p w14:paraId="4ACA6217" w14:textId="77777777" w:rsidR="002E13CD" w:rsidRDefault="002E13CD">
      <w:pPr>
        <w:pStyle w:val="TOC1"/>
        <w:tabs>
          <w:tab w:val="right" w:leader="dot" w:pos="9350"/>
        </w:tabs>
        <w:rPr>
          <w:rFonts w:cstheme="minorBidi"/>
          <w:b w:val="0"/>
          <w:bCs w:val="0"/>
          <w:caps w:val="0"/>
          <w:noProof/>
          <w:sz w:val="24"/>
          <w:szCs w:val="24"/>
          <w:lang w:eastAsia="ja-JP"/>
        </w:rPr>
      </w:pPr>
      <w:hyperlink w:anchor="_Toc425427653" w:history="1">
        <w:r w:rsidRPr="00745A92">
          <w:rPr>
            <w:rStyle w:val="Hyperlink"/>
            <w:noProof/>
          </w:rPr>
          <w:t>Key Performance Indicators</w:t>
        </w:r>
        <w:r>
          <w:rPr>
            <w:noProof/>
            <w:webHidden/>
          </w:rPr>
          <w:tab/>
        </w:r>
        <w:r>
          <w:rPr>
            <w:noProof/>
            <w:webHidden/>
          </w:rPr>
          <w:fldChar w:fldCharType="begin"/>
        </w:r>
        <w:r>
          <w:rPr>
            <w:noProof/>
            <w:webHidden/>
          </w:rPr>
          <w:instrText xml:space="preserve"> PAGEREF _Toc425427653 \h </w:instrText>
        </w:r>
        <w:r>
          <w:rPr>
            <w:noProof/>
            <w:webHidden/>
          </w:rPr>
        </w:r>
        <w:r>
          <w:rPr>
            <w:noProof/>
            <w:webHidden/>
          </w:rPr>
          <w:fldChar w:fldCharType="separate"/>
        </w:r>
        <w:r>
          <w:rPr>
            <w:noProof/>
            <w:webHidden/>
          </w:rPr>
          <w:t>6</w:t>
        </w:r>
        <w:r>
          <w:rPr>
            <w:noProof/>
            <w:webHidden/>
          </w:rPr>
          <w:fldChar w:fldCharType="end"/>
        </w:r>
      </w:hyperlink>
    </w:p>
    <w:p w14:paraId="5121E585" w14:textId="77777777" w:rsidR="002E13CD" w:rsidRDefault="002E13CD">
      <w:pPr>
        <w:pStyle w:val="TOC2"/>
        <w:tabs>
          <w:tab w:val="right" w:leader="dot" w:pos="9350"/>
        </w:tabs>
        <w:rPr>
          <w:rFonts w:cstheme="minorBidi"/>
          <w:smallCaps w:val="0"/>
          <w:noProof/>
          <w:sz w:val="24"/>
          <w:szCs w:val="24"/>
          <w:lang w:eastAsia="ja-JP"/>
        </w:rPr>
      </w:pPr>
      <w:hyperlink w:anchor="_Toc425427654" w:history="1">
        <w:r w:rsidRPr="00745A92">
          <w:rPr>
            <w:rStyle w:val="Hyperlink"/>
            <w:noProof/>
          </w:rPr>
          <w:t>Examples of KPIs</w:t>
        </w:r>
        <w:r>
          <w:rPr>
            <w:noProof/>
            <w:webHidden/>
          </w:rPr>
          <w:tab/>
        </w:r>
        <w:r>
          <w:rPr>
            <w:noProof/>
            <w:webHidden/>
          </w:rPr>
          <w:fldChar w:fldCharType="begin"/>
        </w:r>
        <w:r>
          <w:rPr>
            <w:noProof/>
            <w:webHidden/>
          </w:rPr>
          <w:instrText xml:space="preserve"> PAGEREF _Toc425427654 \h </w:instrText>
        </w:r>
        <w:r>
          <w:rPr>
            <w:noProof/>
            <w:webHidden/>
          </w:rPr>
        </w:r>
        <w:r>
          <w:rPr>
            <w:noProof/>
            <w:webHidden/>
          </w:rPr>
          <w:fldChar w:fldCharType="separate"/>
        </w:r>
        <w:r>
          <w:rPr>
            <w:noProof/>
            <w:webHidden/>
          </w:rPr>
          <w:t>6</w:t>
        </w:r>
        <w:r>
          <w:rPr>
            <w:noProof/>
            <w:webHidden/>
          </w:rPr>
          <w:fldChar w:fldCharType="end"/>
        </w:r>
      </w:hyperlink>
    </w:p>
    <w:p w14:paraId="1C6EFF01" w14:textId="77777777" w:rsidR="002E13CD" w:rsidRDefault="002E13CD">
      <w:pPr>
        <w:pStyle w:val="TOC2"/>
        <w:tabs>
          <w:tab w:val="right" w:leader="dot" w:pos="9350"/>
        </w:tabs>
        <w:rPr>
          <w:rFonts w:cstheme="minorBidi"/>
          <w:smallCaps w:val="0"/>
          <w:noProof/>
          <w:sz w:val="24"/>
          <w:szCs w:val="24"/>
          <w:lang w:eastAsia="ja-JP"/>
        </w:rPr>
      </w:pPr>
      <w:hyperlink w:anchor="_Toc425427655" w:history="1">
        <w:r w:rsidRPr="00745A92">
          <w:rPr>
            <w:rStyle w:val="Hyperlink"/>
            <w:i/>
            <w:noProof/>
          </w:rPr>
          <w:t>Input indicators</w:t>
        </w:r>
        <w:r>
          <w:rPr>
            <w:noProof/>
            <w:webHidden/>
          </w:rPr>
          <w:tab/>
        </w:r>
        <w:r>
          <w:rPr>
            <w:noProof/>
            <w:webHidden/>
          </w:rPr>
          <w:fldChar w:fldCharType="begin"/>
        </w:r>
        <w:r>
          <w:rPr>
            <w:noProof/>
            <w:webHidden/>
          </w:rPr>
          <w:instrText xml:space="preserve"> PAGEREF _Toc425427655 \h </w:instrText>
        </w:r>
        <w:r>
          <w:rPr>
            <w:noProof/>
            <w:webHidden/>
          </w:rPr>
        </w:r>
        <w:r>
          <w:rPr>
            <w:noProof/>
            <w:webHidden/>
          </w:rPr>
          <w:fldChar w:fldCharType="separate"/>
        </w:r>
        <w:r>
          <w:rPr>
            <w:noProof/>
            <w:webHidden/>
          </w:rPr>
          <w:t>8</w:t>
        </w:r>
        <w:r>
          <w:rPr>
            <w:noProof/>
            <w:webHidden/>
          </w:rPr>
          <w:fldChar w:fldCharType="end"/>
        </w:r>
      </w:hyperlink>
    </w:p>
    <w:p w14:paraId="69397B1D" w14:textId="77777777" w:rsidR="002E13CD" w:rsidRDefault="002E13CD">
      <w:pPr>
        <w:pStyle w:val="TOC2"/>
        <w:tabs>
          <w:tab w:val="right" w:leader="dot" w:pos="9350"/>
        </w:tabs>
        <w:rPr>
          <w:rFonts w:cstheme="minorBidi"/>
          <w:smallCaps w:val="0"/>
          <w:noProof/>
          <w:sz w:val="24"/>
          <w:szCs w:val="24"/>
          <w:lang w:eastAsia="ja-JP"/>
        </w:rPr>
      </w:pPr>
      <w:hyperlink w:anchor="_Toc425427656" w:history="1">
        <w:r w:rsidRPr="00745A92">
          <w:rPr>
            <w:rStyle w:val="Hyperlink"/>
            <w:i/>
            <w:noProof/>
          </w:rPr>
          <w:t>Contextual/Procedural indicators</w:t>
        </w:r>
        <w:r>
          <w:rPr>
            <w:noProof/>
            <w:webHidden/>
          </w:rPr>
          <w:tab/>
        </w:r>
        <w:r>
          <w:rPr>
            <w:noProof/>
            <w:webHidden/>
          </w:rPr>
          <w:fldChar w:fldCharType="begin"/>
        </w:r>
        <w:r>
          <w:rPr>
            <w:noProof/>
            <w:webHidden/>
          </w:rPr>
          <w:instrText xml:space="preserve"> PAGEREF _Toc425427656 \h </w:instrText>
        </w:r>
        <w:r>
          <w:rPr>
            <w:noProof/>
            <w:webHidden/>
          </w:rPr>
        </w:r>
        <w:r>
          <w:rPr>
            <w:noProof/>
            <w:webHidden/>
          </w:rPr>
          <w:fldChar w:fldCharType="separate"/>
        </w:r>
        <w:r>
          <w:rPr>
            <w:noProof/>
            <w:webHidden/>
          </w:rPr>
          <w:t>8</w:t>
        </w:r>
        <w:r>
          <w:rPr>
            <w:noProof/>
            <w:webHidden/>
          </w:rPr>
          <w:fldChar w:fldCharType="end"/>
        </w:r>
      </w:hyperlink>
    </w:p>
    <w:p w14:paraId="5D34F8C0" w14:textId="77777777" w:rsidR="002E13CD" w:rsidRDefault="002E13CD">
      <w:pPr>
        <w:pStyle w:val="TOC2"/>
        <w:tabs>
          <w:tab w:val="right" w:leader="dot" w:pos="9350"/>
        </w:tabs>
        <w:rPr>
          <w:rFonts w:cstheme="minorBidi"/>
          <w:smallCaps w:val="0"/>
          <w:noProof/>
          <w:sz w:val="24"/>
          <w:szCs w:val="24"/>
          <w:lang w:eastAsia="ja-JP"/>
        </w:rPr>
      </w:pPr>
      <w:hyperlink w:anchor="_Toc425427657" w:history="1">
        <w:r w:rsidRPr="00745A92">
          <w:rPr>
            <w:rStyle w:val="Hyperlink"/>
            <w:i/>
            <w:noProof/>
          </w:rPr>
          <w:t>Output indicators</w:t>
        </w:r>
        <w:r>
          <w:rPr>
            <w:noProof/>
            <w:webHidden/>
          </w:rPr>
          <w:tab/>
        </w:r>
        <w:r>
          <w:rPr>
            <w:noProof/>
            <w:webHidden/>
          </w:rPr>
          <w:fldChar w:fldCharType="begin"/>
        </w:r>
        <w:r>
          <w:rPr>
            <w:noProof/>
            <w:webHidden/>
          </w:rPr>
          <w:instrText xml:space="preserve"> PAGEREF _Toc425427657 \h </w:instrText>
        </w:r>
        <w:r>
          <w:rPr>
            <w:noProof/>
            <w:webHidden/>
          </w:rPr>
        </w:r>
        <w:r>
          <w:rPr>
            <w:noProof/>
            <w:webHidden/>
          </w:rPr>
          <w:fldChar w:fldCharType="separate"/>
        </w:r>
        <w:r>
          <w:rPr>
            <w:noProof/>
            <w:webHidden/>
          </w:rPr>
          <w:t>10</w:t>
        </w:r>
        <w:r>
          <w:rPr>
            <w:noProof/>
            <w:webHidden/>
          </w:rPr>
          <w:fldChar w:fldCharType="end"/>
        </w:r>
      </w:hyperlink>
    </w:p>
    <w:p w14:paraId="5437C932" w14:textId="77777777" w:rsidR="002E13CD" w:rsidRDefault="002E13CD">
      <w:pPr>
        <w:pStyle w:val="TOC2"/>
        <w:tabs>
          <w:tab w:val="right" w:leader="dot" w:pos="9350"/>
        </w:tabs>
        <w:rPr>
          <w:rFonts w:cstheme="minorBidi"/>
          <w:smallCaps w:val="0"/>
          <w:noProof/>
          <w:sz w:val="24"/>
          <w:szCs w:val="24"/>
          <w:lang w:eastAsia="ja-JP"/>
        </w:rPr>
      </w:pPr>
      <w:hyperlink w:anchor="_Toc425427658" w:history="1">
        <w:r w:rsidRPr="00745A92">
          <w:rPr>
            <w:rStyle w:val="Hyperlink"/>
            <w:i/>
            <w:noProof/>
          </w:rPr>
          <w:t>Is your organization ready for the Dean’s Dashboard?</w:t>
        </w:r>
        <w:r>
          <w:rPr>
            <w:noProof/>
            <w:webHidden/>
          </w:rPr>
          <w:tab/>
        </w:r>
        <w:r>
          <w:rPr>
            <w:noProof/>
            <w:webHidden/>
          </w:rPr>
          <w:fldChar w:fldCharType="begin"/>
        </w:r>
        <w:r>
          <w:rPr>
            <w:noProof/>
            <w:webHidden/>
          </w:rPr>
          <w:instrText xml:space="preserve"> PAGEREF _Toc425427658 \h </w:instrText>
        </w:r>
        <w:r>
          <w:rPr>
            <w:noProof/>
            <w:webHidden/>
          </w:rPr>
        </w:r>
        <w:r>
          <w:rPr>
            <w:noProof/>
            <w:webHidden/>
          </w:rPr>
          <w:fldChar w:fldCharType="separate"/>
        </w:r>
        <w:r>
          <w:rPr>
            <w:noProof/>
            <w:webHidden/>
          </w:rPr>
          <w:t>10</w:t>
        </w:r>
        <w:r>
          <w:rPr>
            <w:noProof/>
            <w:webHidden/>
          </w:rPr>
          <w:fldChar w:fldCharType="end"/>
        </w:r>
      </w:hyperlink>
    </w:p>
    <w:p w14:paraId="7B2E6F22" w14:textId="77777777" w:rsidR="002E13CD" w:rsidRDefault="002E13CD">
      <w:pPr>
        <w:pStyle w:val="TOC1"/>
        <w:tabs>
          <w:tab w:val="right" w:leader="dot" w:pos="9350"/>
        </w:tabs>
        <w:rPr>
          <w:rFonts w:cstheme="minorBidi"/>
          <w:b w:val="0"/>
          <w:bCs w:val="0"/>
          <w:caps w:val="0"/>
          <w:noProof/>
          <w:sz w:val="24"/>
          <w:szCs w:val="24"/>
          <w:lang w:eastAsia="ja-JP"/>
        </w:rPr>
      </w:pPr>
      <w:hyperlink w:anchor="_Toc425427659" w:history="1">
        <w:r w:rsidRPr="00745A92">
          <w:rPr>
            <w:rStyle w:val="Hyperlink"/>
            <w:noProof/>
          </w:rPr>
          <w:t>Best Practices in Planning and Implementing a Dean’s Dashboard: Step-by-Step Guide</w:t>
        </w:r>
        <w:r>
          <w:rPr>
            <w:noProof/>
            <w:webHidden/>
          </w:rPr>
          <w:tab/>
        </w:r>
        <w:r>
          <w:rPr>
            <w:noProof/>
            <w:webHidden/>
          </w:rPr>
          <w:fldChar w:fldCharType="begin"/>
        </w:r>
        <w:r>
          <w:rPr>
            <w:noProof/>
            <w:webHidden/>
          </w:rPr>
          <w:instrText xml:space="preserve"> PAGEREF _Toc425427659 \h </w:instrText>
        </w:r>
        <w:r>
          <w:rPr>
            <w:noProof/>
            <w:webHidden/>
          </w:rPr>
        </w:r>
        <w:r>
          <w:rPr>
            <w:noProof/>
            <w:webHidden/>
          </w:rPr>
          <w:fldChar w:fldCharType="separate"/>
        </w:r>
        <w:r>
          <w:rPr>
            <w:noProof/>
            <w:webHidden/>
          </w:rPr>
          <w:t>14</w:t>
        </w:r>
        <w:r>
          <w:rPr>
            <w:noProof/>
            <w:webHidden/>
          </w:rPr>
          <w:fldChar w:fldCharType="end"/>
        </w:r>
      </w:hyperlink>
    </w:p>
    <w:p w14:paraId="3EDC33CC" w14:textId="77777777" w:rsidR="00DD46FA" w:rsidRDefault="00DB2D84" w:rsidP="009D1FE1">
      <w:pPr>
        <w:widowControl w:val="0"/>
        <w:tabs>
          <w:tab w:val="right" w:leader="dot" w:pos="9824"/>
        </w:tabs>
        <w:autoSpaceDE w:val="0"/>
        <w:autoSpaceDN w:val="0"/>
        <w:adjustRightInd w:val="0"/>
        <w:spacing w:after="0" w:line="240" w:lineRule="auto"/>
        <w:ind w:right="480"/>
        <w:rPr>
          <w:rFonts w:ascii="Arial" w:hAnsi="Arial" w:cs="Arial"/>
          <w:color w:val="000000"/>
          <w:sz w:val="20"/>
          <w:szCs w:val="20"/>
        </w:rPr>
      </w:pPr>
      <w:r>
        <w:rPr>
          <w:rFonts w:ascii="Arial" w:hAnsi="Arial" w:cs="Arial"/>
          <w:b/>
          <w:color w:val="000000"/>
          <w:sz w:val="20"/>
          <w:szCs w:val="20"/>
        </w:rPr>
        <w:fldChar w:fldCharType="end"/>
      </w:r>
      <w:bookmarkStart w:id="4" w:name="toc_d5e1_d5e31"/>
      <w:bookmarkStart w:id="5" w:name="toc_d5e1_d5e43"/>
      <w:bookmarkStart w:id="6" w:name="toc_d5e1_d5e79"/>
      <w:bookmarkEnd w:id="4"/>
      <w:bookmarkEnd w:id="5"/>
      <w:bookmarkEnd w:id="6"/>
    </w:p>
    <w:p w14:paraId="20BBF4AD" w14:textId="77777777" w:rsidR="00DD46FA" w:rsidRDefault="00DD46FA" w:rsidP="00DD46FA">
      <w:pPr>
        <w:widowControl w:val="0"/>
        <w:autoSpaceDE w:val="0"/>
        <w:autoSpaceDN w:val="0"/>
        <w:adjustRightInd w:val="0"/>
        <w:spacing w:after="0" w:line="240" w:lineRule="auto"/>
        <w:jc w:val="both"/>
        <w:rPr>
          <w:rFonts w:ascii="Arial" w:hAnsi="Arial" w:cs="Arial"/>
          <w:color w:val="000000"/>
          <w:sz w:val="20"/>
          <w:szCs w:val="20"/>
        </w:rPr>
        <w:sectPr w:rsidR="00DD46FA" w:rsidSect="009D1FE1">
          <w:headerReference w:type="default" r:id="rId9"/>
          <w:footerReference w:type="even" r:id="rId10"/>
          <w:footerReference w:type="default" r:id="rId11"/>
          <w:pgSz w:w="12240" w:h="15840" w:code="1"/>
          <w:pgMar w:top="1440" w:right="1440" w:bottom="1440" w:left="1440" w:header="720" w:footer="720" w:gutter="0"/>
          <w:cols w:space="720"/>
          <w:noEndnote/>
          <w:titlePg/>
        </w:sectPr>
      </w:pPr>
      <w:bookmarkStart w:id="7" w:name="d5e31"/>
      <w:bookmarkStart w:id="8" w:name="ou_groups"/>
      <w:bookmarkEnd w:id="7"/>
      <w:bookmarkEnd w:id="8"/>
    </w:p>
    <w:p w14:paraId="65A642F9" w14:textId="77777777" w:rsidR="00CF1287" w:rsidRDefault="00CF1287" w:rsidP="005B70DE">
      <w:pPr>
        <w:widowControl w:val="0"/>
        <w:autoSpaceDE w:val="0"/>
        <w:autoSpaceDN w:val="0"/>
        <w:adjustRightInd w:val="0"/>
        <w:spacing w:after="0" w:line="240" w:lineRule="auto"/>
        <w:jc w:val="both"/>
        <w:rPr>
          <w:rFonts w:ascii="Arial" w:hAnsi="Arial" w:cs="Arial"/>
          <w:color w:val="000000"/>
          <w:sz w:val="20"/>
          <w:szCs w:val="20"/>
        </w:rPr>
      </w:pPr>
      <w:bookmarkStart w:id="9" w:name="toc___d5e1"/>
      <w:bookmarkEnd w:id="9"/>
    </w:p>
    <w:p w14:paraId="36643827" w14:textId="77777777" w:rsidR="003E6B7A" w:rsidRDefault="000D6611" w:rsidP="003E6B7A">
      <w:pPr>
        <w:pStyle w:val="Heading1"/>
      </w:pPr>
      <w:bookmarkStart w:id="10" w:name="_Toc425427650"/>
      <w:r>
        <w:t>Introduction to the Dean’s Dashboard</w:t>
      </w:r>
      <w:bookmarkEnd w:id="10"/>
    </w:p>
    <w:p w14:paraId="3DCB0703" w14:textId="77777777" w:rsidR="00E70E10" w:rsidRDefault="007C4FEA" w:rsidP="008E7AC4">
      <w:pPr>
        <w:spacing w:after="0"/>
        <w:rPr>
          <w:rFonts w:ascii="Segoe UI" w:hAnsi="Segoe UI" w:cs="Segoe UI"/>
        </w:rPr>
      </w:pPr>
      <w:r>
        <w:rPr>
          <w:rFonts w:ascii="Segoe UI" w:hAnsi="Segoe UI" w:cs="Segoe UI"/>
        </w:rPr>
        <w:t>Every day, school leaders—</w:t>
      </w:r>
      <w:r w:rsidR="008E7AC4" w:rsidRPr="008E7AC4">
        <w:rPr>
          <w:rFonts w:ascii="Segoe UI" w:eastAsia="Calibri" w:hAnsi="Segoe UI" w:cs="Segoe UI"/>
          <w:color w:val="000000"/>
        </w:rPr>
        <w:t xml:space="preserve">such as presidents, principals, deans, </w:t>
      </w:r>
      <w:r>
        <w:rPr>
          <w:rFonts w:ascii="Segoe UI" w:eastAsia="Calibri" w:hAnsi="Segoe UI" w:cs="Segoe UI"/>
          <w:color w:val="000000"/>
        </w:rPr>
        <w:t>directors, and department heads—</w:t>
      </w:r>
      <w:r w:rsidR="008E7AC4" w:rsidRPr="008E7AC4">
        <w:rPr>
          <w:rFonts w:ascii="Segoe UI" w:hAnsi="Segoe UI" w:cs="Segoe UI"/>
        </w:rPr>
        <w:t xml:space="preserve">must make critical decisions about the operations and management of their institutions. Sometimes those decisions are based on information and data. Other times they are based on educated guesses, because necessary data is not available or is too complex to quickly analyze. Computerized education dashboards </w:t>
      </w:r>
      <w:r w:rsidR="00CA0D96">
        <w:rPr>
          <w:rFonts w:ascii="Segoe UI" w:hAnsi="Segoe UI" w:cs="Segoe UI"/>
        </w:rPr>
        <w:t xml:space="preserve">can </w:t>
      </w:r>
      <w:r w:rsidR="008E7AC4" w:rsidRPr="008E7AC4">
        <w:rPr>
          <w:rFonts w:ascii="Segoe UI" w:hAnsi="Segoe UI" w:cs="Segoe UI"/>
        </w:rPr>
        <w:t xml:space="preserve">help to manage and make comprehensible the large amounts of data that school leaders must use to make decisions. </w:t>
      </w:r>
    </w:p>
    <w:p w14:paraId="30D8C593" w14:textId="77777777" w:rsidR="00E70E10" w:rsidRDefault="00E70E10" w:rsidP="008E7AC4">
      <w:pPr>
        <w:spacing w:after="0"/>
        <w:rPr>
          <w:rFonts w:ascii="Segoe UI" w:hAnsi="Segoe UI" w:cs="Segoe UI"/>
        </w:rPr>
      </w:pPr>
    </w:p>
    <w:p w14:paraId="072056D2" w14:textId="77777777" w:rsidR="008E7AC4" w:rsidRPr="008E7AC4" w:rsidRDefault="008E7AC4" w:rsidP="008E7AC4">
      <w:pPr>
        <w:spacing w:after="0"/>
        <w:rPr>
          <w:rFonts w:ascii="Segoe UI" w:hAnsi="Segoe UI" w:cs="Segoe UI"/>
          <w:lang w:val="en"/>
        </w:rPr>
      </w:pPr>
      <w:r w:rsidRPr="008E7AC4">
        <w:rPr>
          <w:rFonts w:ascii="Segoe UI" w:hAnsi="Segoe UI" w:cs="Segoe UI"/>
        </w:rPr>
        <w:t xml:space="preserve">Dashboards extract information from different management information systems—such as finance, admissions, personnel, and infrastructure management systems—and display it in simple data visualization objects, such as charts and graphs. By translating complicated statistical analysis into clear visual representations, a dashboard </w:t>
      </w:r>
      <w:r w:rsidRPr="008E7AC4">
        <w:rPr>
          <w:rFonts w:ascii="Segoe UI" w:hAnsi="Segoe UI" w:cs="Segoe UI"/>
          <w:lang w:val="en"/>
        </w:rPr>
        <w:t xml:space="preserve">empowers school leaders to define and measure key performance indicators in order to systematically track progress toward a school’s strategic goals. </w:t>
      </w:r>
      <w:r w:rsidRPr="008E7AC4">
        <w:rPr>
          <w:rFonts w:ascii="Segoe UI" w:hAnsi="Segoe UI" w:cs="Segoe UI"/>
        </w:rPr>
        <w:t xml:space="preserve">As high-level trends in school statistics are aggregated and visually highlighted, school leaders are able to see and quickly respond to evolving needs. </w:t>
      </w:r>
    </w:p>
    <w:p w14:paraId="7EAF7586" w14:textId="77777777" w:rsidR="008E7AC4" w:rsidRPr="008E7AC4" w:rsidRDefault="008E7AC4" w:rsidP="00EB55E5">
      <w:pPr>
        <w:spacing w:after="0"/>
        <w:rPr>
          <w:rFonts w:ascii="Segoe UI" w:hAnsi="Segoe UI" w:cs="Segoe UI"/>
        </w:rPr>
      </w:pPr>
    </w:p>
    <w:p w14:paraId="2C3CA193" w14:textId="77777777" w:rsidR="00EB55E5" w:rsidRDefault="008E7AC4" w:rsidP="00EB55E5">
      <w:pPr>
        <w:spacing w:after="0"/>
        <w:rPr>
          <w:rFonts w:ascii="Segoe UI" w:hAnsi="Segoe UI" w:cs="Segoe UI"/>
        </w:rPr>
      </w:pPr>
      <w:r w:rsidRPr="008E7AC4">
        <w:rPr>
          <w:rFonts w:ascii="Segoe UI" w:hAnsi="Segoe UI" w:cs="Segoe UI"/>
        </w:rPr>
        <w:t xml:space="preserve">Similar to the dashboard of an automobile with its </w:t>
      </w:r>
      <w:r w:rsidR="001F6D5A">
        <w:rPr>
          <w:rFonts w:ascii="Segoe UI" w:hAnsi="Segoe UI" w:cs="Segoe UI"/>
        </w:rPr>
        <w:t xml:space="preserve">speedometer, </w:t>
      </w:r>
      <w:r w:rsidRPr="008E7AC4">
        <w:rPr>
          <w:rFonts w:ascii="Segoe UI" w:hAnsi="Segoe UI" w:cs="Segoe UI"/>
        </w:rPr>
        <w:t>odometer</w:t>
      </w:r>
      <w:r w:rsidR="001F6D5A">
        <w:rPr>
          <w:rFonts w:ascii="Segoe UI" w:hAnsi="Segoe UI" w:cs="Segoe UI"/>
        </w:rPr>
        <w:t>,</w:t>
      </w:r>
      <w:r w:rsidRPr="008E7AC4">
        <w:rPr>
          <w:rFonts w:ascii="Segoe UI" w:hAnsi="Segoe UI" w:cs="Segoe UI"/>
        </w:rPr>
        <w:t xml:space="preserve"> and fuel gauge, the Dean’s Dashboard is meant to measure progress and chart trends, indicating either improvement over time or need for strategic action. The dashboard visually displays progress and trends at the chosen level of a department, school, faculty, or other larger group. Charts, graphs, maps, and other information objects can be easily customized to adjust to changing circumstances as well as address potential “what-if” questions that often arise when managing an educational institution. For example, school managers can revise thresholds and targets to encourage further progress after achieving an initial goal; add or remove key performance indicators and goals as the institution’s educational mission evolves; and modify the way trends are analyzed by, for example, disaggregatin</w:t>
      </w:r>
      <w:r w:rsidR="007C4FEA">
        <w:rPr>
          <w:rFonts w:ascii="Segoe UI" w:hAnsi="Segoe UI" w:cs="Segoe UI"/>
        </w:rPr>
        <w:t>g groups by age or gender (see F</w:t>
      </w:r>
      <w:r w:rsidRPr="008E7AC4">
        <w:rPr>
          <w:rFonts w:ascii="Segoe UI" w:hAnsi="Segoe UI" w:cs="Segoe UI"/>
        </w:rPr>
        <w:t xml:space="preserve">igure 1). </w:t>
      </w:r>
    </w:p>
    <w:p w14:paraId="2D0F3CAD" w14:textId="77777777" w:rsidR="001F6D5A" w:rsidRDefault="001F6D5A" w:rsidP="001F6D5A">
      <w:pPr>
        <w:spacing w:before="120" w:after="240"/>
        <w:rPr>
          <w:b/>
        </w:rPr>
      </w:pPr>
      <w:r>
        <w:rPr>
          <w:rFonts w:ascii="Century Gothic" w:hAnsi="Century Gothic"/>
          <w:b/>
          <w:noProof/>
          <w:color w:val="000000" w:themeColor="text1"/>
          <w:sz w:val="24"/>
        </w:rPr>
        <mc:AlternateContent>
          <mc:Choice Requires="wpg">
            <w:drawing>
              <wp:anchor distT="0" distB="0" distL="114300" distR="114300" simplePos="0" relativeHeight="251668480" behindDoc="0" locked="0" layoutInCell="1" allowOverlap="1" wp14:anchorId="4C5D4210" wp14:editId="66FEF4E8">
                <wp:simplePos x="0" y="0"/>
                <wp:positionH relativeFrom="margin">
                  <wp:align>right</wp:align>
                </wp:positionH>
                <wp:positionV relativeFrom="paragraph">
                  <wp:posOffset>392430</wp:posOffset>
                </wp:positionV>
                <wp:extent cx="5782310" cy="2545715"/>
                <wp:effectExtent l="0" t="0" r="8890" b="0"/>
                <wp:wrapThrough wrapText="bothSides">
                  <wp:wrapPolygon edited="0">
                    <wp:start x="0" y="0"/>
                    <wp:lineTo x="0" y="21336"/>
                    <wp:lineTo x="11006" y="21336"/>
                    <wp:lineTo x="11006" y="20689"/>
                    <wp:lineTo x="21538" y="19827"/>
                    <wp:lineTo x="21538" y="862"/>
                    <wp:lineTo x="11006" y="0"/>
                    <wp:lineTo x="0" y="0"/>
                  </wp:wrapPolygon>
                </wp:wrapThrough>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82618" cy="2542032"/>
                          <a:chOff x="1" y="-4"/>
                          <a:chExt cx="5214380" cy="2510962"/>
                        </a:xfrm>
                        <a:extLst>
                          <a:ext uri="{0CCBE362-F206-4b92-989A-16890622DB6E}">
                            <ma14:wrappingTextBoxFlag xmlns:ma14="http://schemas.microsoft.com/office/mac/drawingml/2011/main"/>
                          </a:ext>
                        </a:extLst>
                      </wpg:grpSpPr>
                      <wps:wsp>
                        <wps:cNvPr id="307" name="Text Box 2"/>
                        <wps:cNvSpPr txBox="1">
                          <a:spLocks noChangeArrowheads="1"/>
                        </wps:cNvSpPr>
                        <wps:spPr bwMode="auto">
                          <a:xfrm>
                            <a:off x="1" y="-4"/>
                            <a:ext cx="2638544" cy="2510962"/>
                          </a:xfrm>
                          <a:prstGeom prst="rect">
                            <a:avLst/>
                          </a:prstGeom>
                          <a:solidFill>
                            <a:schemeClr val="bg1">
                              <a:lumMod val="95000"/>
                            </a:schemeClr>
                          </a:solidFill>
                          <a:ln w="9525">
                            <a:noFill/>
                            <a:miter lim="800000"/>
                            <a:headEnd/>
                            <a:tailEnd/>
                          </a:ln>
                        </wps:spPr>
                        <wps:txbx>
                          <w:txbxContent>
                            <w:p w14:paraId="04E1CBDB" w14:textId="77777777" w:rsidR="00004081" w:rsidRPr="00443C86" w:rsidRDefault="00004081" w:rsidP="001F6D5A">
                              <w:pPr>
                                <w:spacing w:after="0" w:line="240" w:lineRule="auto"/>
                                <w:rPr>
                                  <w:rFonts w:ascii="Segoe UI" w:hAnsi="Segoe UI" w:cs="Segoe UI"/>
                                  <w:sz w:val="18"/>
                                  <w:szCs w:val="18"/>
                                </w:rPr>
                              </w:pPr>
                              <w:r w:rsidRPr="00443C86">
                                <w:rPr>
                                  <w:rFonts w:ascii="Segoe UI" w:hAnsi="Segoe UI" w:cs="Segoe UI"/>
                                  <w:b/>
                                  <w:color w:val="B12216"/>
                                  <w:sz w:val="18"/>
                                  <w:szCs w:val="18"/>
                                </w:rPr>
                                <w:t>Trends over time:</w:t>
                              </w:r>
                              <w:r w:rsidRPr="00443C86">
                                <w:rPr>
                                  <w:rFonts w:ascii="Segoe UI" w:hAnsi="Segoe UI" w:cs="Segoe UI"/>
                                  <w:color w:val="B12216"/>
                                  <w:sz w:val="18"/>
                                  <w:szCs w:val="18"/>
                                </w:rPr>
                                <w:t xml:space="preserve"> </w:t>
                              </w:r>
                              <w:r w:rsidRPr="00443C86">
                                <w:rPr>
                                  <w:rFonts w:ascii="Segoe UI" w:hAnsi="Segoe UI" w:cs="Segoe UI"/>
                                  <w:sz w:val="18"/>
                                  <w:szCs w:val="18"/>
                                </w:rPr>
                                <w:t>A school’s goal is to increase annual enrollment numbers. The dashboard charts the number of students newly enrolled each semester.</w:t>
                              </w:r>
                            </w:p>
                            <w:p w14:paraId="655655A4" w14:textId="77777777" w:rsidR="00004081" w:rsidRPr="00443C86" w:rsidRDefault="00004081" w:rsidP="001F6D5A">
                              <w:pPr>
                                <w:spacing w:before="120" w:after="0" w:line="240" w:lineRule="auto"/>
                                <w:rPr>
                                  <w:rFonts w:ascii="Segoe UI" w:hAnsi="Segoe UI" w:cs="Segoe UI"/>
                                  <w:sz w:val="18"/>
                                  <w:szCs w:val="18"/>
                                </w:rPr>
                              </w:pPr>
                              <w:r w:rsidRPr="00443C86">
                                <w:rPr>
                                  <w:rFonts w:ascii="Segoe UI" w:hAnsi="Segoe UI" w:cs="Segoe UI"/>
                                  <w:b/>
                                  <w:color w:val="B12216"/>
                                  <w:sz w:val="18"/>
                                  <w:szCs w:val="18"/>
                                </w:rPr>
                                <w:t>Comparisons between groups:</w:t>
                              </w:r>
                              <w:r w:rsidRPr="00443C86">
                                <w:rPr>
                                  <w:rFonts w:ascii="Segoe UI" w:hAnsi="Segoe UI" w:cs="Segoe UI"/>
                                  <w:color w:val="B12216"/>
                                  <w:sz w:val="18"/>
                                  <w:szCs w:val="18"/>
                                </w:rPr>
                                <w:t xml:space="preserve"> </w:t>
                              </w:r>
                              <w:r w:rsidRPr="00443C86">
                                <w:rPr>
                                  <w:rFonts w:ascii="Segoe UI" w:hAnsi="Segoe UI" w:cs="Segoe UI"/>
                                  <w:sz w:val="18"/>
                                  <w:szCs w:val="18"/>
                                </w:rPr>
                                <w:t xml:space="preserve">A university aims to track the professional identity of enrolled students to understand how many of what groups are entering its programs. This figure looks </w:t>
                              </w:r>
                              <w:r>
                                <w:rPr>
                                  <w:rFonts w:ascii="Segoe UI" w:hAnsi="Segoe UI" w:cs="Segoe UI"/>
                                  <w:sz w:val="18"/>
                                  <w:szCs w:val="18"/>
                                </w:rPr>
                                <w:t xml:space="preserve">at </w:t>
                              </w:r>
                              <w:r w:rsidRPr="00443C86">
                                <w:rPr>
                                  <w:rFonts w:ascii="Segoe UI" w:hAnsi="Segoe UI" w:cs="Segoe UI"/>
                                  <w:sz w:val="18"/>
                                  <w:szCs w:val="18"/>
                                </w:rPr>
                                <w:t xml:space="preserve">changes in enrollment for three types of health workers. Nurses have remained stable, but middle level health workers and medical students have increased in 2015, particularly for medical students. </w:t>
                              </w:r>
                            </w:p>
                            <w:p w14:paraId="3C20608D" w14:textId="77777777" w:rsidR="00004081" w:rsidRPr="00443C86" w:rsidRDefault="00004081" w:rsidP="001F6D5A">
                              <w:pPr>
                                <w:spacing w:before="120" w:after="0" w:line="240" w:lineRule="auto"/>
                                <w:rPr>
                                  <w:rFonts w:ascii="Segoe UI" w:hAnsi="Segoe UI" w:cs="Segoe UI"/>
                                  <w:sz w:val="18"/>
                                  <w:szCs w:val="18"/>
                                </w:rPr>
                              </w:pPr>
                              <w:r w:rsidRPr="00443C86">
                                <w:rPr>
                                  <w:rFonts w:ascii="Segoe UI" w:hAnsi="Segoe UI" w:cs="Segoe UI"/>
                                  <w:b/>
                                  <w:color w:val="B12216"/>
                                  <w:sz w:val="18"/>
                                  <w:szCs w:val="18"/>
                                </w:rPr>
                                <w:t>Comparisons within groups:</w:t>
                              </w:r>
                              <w:r w:rsidRPr="00443C86">
                                <w:rPr>
                                  <w:rFonts w:ascii="Segoe UI" w:hAnsi="Segoe UI" w:cs="Segoe UI"/>
                                  <w:color w:val="B12216"/>
                                  <w:sz w:val="18"/>
                                  <w:szCs w:val="18"/>
                                </w:rPr>
                                <w:t xml:space="preserve"> </w:t>
                              </w:r>
                              <w:r w:rsidRPr="00443C86">
                                <w:rPr>
                                  <w:rFonts w:ascii="Segoe UI" w:hAnsi="Segoe UI" w:cs="Segoe UI"/>
                                  <w:sz w:val="18"/>
                                  <w:szCs w:val="18"/>
                                </w:rPr>
                                <w:t>A school aims to track enrollments to see if they are aligning with its strategic goals. In this case, the school has sought to increase non-nursing students and the Dashboard can support tracking that over time—both within and across groups.</w:t>
                              </w:r>
                            </w:p>
                          </w:txbxContent>
                        </wps:txbx>
                        <wps:bodyPr rot="0" vert="horz" wrap="square" lIns="91440" tIns="45720" rIns="91440" bIns="45720" anchor="t" anchorCtr="0">
                          <a:noAutofit/>
                        </wps:bodyPr>
                      </wps:wsp>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658291" y="115408"/>
                            <a:ext cx="2556090" cy="220462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C5D4210" id="Group_x0020_6" o:spid="_x0000_s1026" style="position:absolute;margin-left:404.1pt;margin-top:30.9pt;width:455.3pt;height:200.45pt;z-index:251668480;mso-position-horizontal:right;mso-position-horizontal-relative:margin;mso-width-relative:margin;mso-height-relative:margin" coordorigin="1,-4" coordsize="5214380,251096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">
                <v:shapetype id="_x0000_t202" coordsize="21600,21600" o:spt="202" path="m0,0l0,21600,21600,21600,21600,0xe">
                  <v:stroke joinstyle="miter"/>
                  <v:path gradientshapeok="t" o:connecttype="rect"/>
                </v:shapetype>
                <v:shape id="Text_x0020_Box_x0020_2" o:spid="_x0000_s1027" type="#_x0000_t202" style="position:absolute;left:1;top:-4;width:2638544;height:251096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wb8+wwAA&#10;ANwAAAAPAAAAZHJzL2Rvd25yZXYueG1sRI9bawIxFITfC/0P4RR8q9kqtLIaZfGGr16gr6eb42bp&#10;5mRNoq7++kYo+DjMzDfMZNbZRlzIh9qxgo9+BoK4dLrmSsFhv3ofgQgRWWPjmBTcKMBs+voywVy7&#10;K2/psouVSBAOOSowMba5lKE0ZDH0XUucvKPzFmOSvpLa4zXBbSMHWfYpLdacFgy2NDdU/u7OVoFf&#10;zsPP/VSYwSJ+F2ts9qdNfVeq99YVYxCRuvgM/7c3WsEw+4LHmXQE5PQ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wb8+wwAAANwAAAAPAAAAAAAAAAAAAAAAAJcCAABkcnMvZG93&#10;bnJldi54bWxQSwUGAAAAAAQABAD1AAAAhwMAAAAA&#10;" fillcolor="#f2f2f2 [3052]" stroked="f">
                  <v:textbox>
                    <w:txbxContent>
                      <w:p w14:paraId="04E1CBDB" w14:textId="77777777" w:rsidR="00004081" w:rsidRPr="00443C86" w:rsidRDefault="00004081" w:rsidP="001F6D5A">
                        <w:pPr>
                          <w:spacing w:after="0" w:line="240" w:lineRule="auto"/>
                          <w:rPr>
                            <w:rFonts w:ascii="Segoe UI" w:hAnsi="Segoe UI" w:cs="Segoe UI"/>
                            <w:sz w:val="18"/>
                            <w:szCs w:val="18"/>
                          </w:rPr>
                        </w:pPr>
                        <w:r w:rsidRPr="00443C86">
                          <w:rPr>
                            <w:rFonts w:ascii="Segoe UI" w:hAnsi="Segoe UI" w:cs="Segoe UI"/>
                            <w:b/>
                            <w:color w:val="B12216"/>
                            <w:sz w:val="18"/>
                            <w:szCs w:val="18"/>
                          </w:rPr>
                          <w:t>Trends over time:</w:t>
                        </w:r>
                        <w:r w:rsidRPr="00443C86">
                          <w:rPr>
                            <w:rFonts w:ascii="Segoe UI" w:hAnsi="Segoe UI" w:cs="Segoe UI"/>
                            <w:color w:val="B12216"/>
                            <w:sz w:val="18"/>
                            <w:szCs w:val="18"/>
                          </w:rPr>
                          <w:t xml:space="preserve"> </w:t>
                        </w:r>
                        <w:r w:rsidRPr="00443C86">
                          <w:rPr>
                            <w:rFonts w:ascii="Segoe UI" w:hAnsi="Segoe UI" w:cs="Segoe UI"/>
                            <w:sz w:val="18"/>
                            <w:szCs w:val="18"/>
                          </w:rPr>
                          <w:t>A school’s goal is to increase annual enrollment numbers. The dashboard charts the number of students newly enrolled each semester.</w:t>
                        </w:r>
                      </w:p>
                      <w:p w14:paraId="655655A4" w14:textId="77777777" w:rsidR="00004081" w:rsidRPr="00443C86" w:rsidRDefault="00004081" w:rsidP="001F6D5A">
                        <w:pPr>
                          <w:spacing w:before="120" w:after="0" w:line="240" w:lineRule="auto"/>
                          <w:rPr>
                            <w:rFonts w:ascii="Segoe UI" w:hAnsi="Segoe UI" w:cs="Segoe UI"/>
                            <w:sz w:val="18"/>
                            <w:szCs w:val="18"/>
                          </w:rPr>
                        </w:pPr>
                        <w:r w:rsidRPr="00443C86">
                          <w:rPr>
                            <w:rFonts w:ascii="Segoe UI" w:hAnsi="Segoe UI" w:cs="Segoe UI"/>
                            <w:b/>
                            <w:color w:val="B12216"/>
                            <w:sz w:val="18"/>
                            <w:szCs w:val="18"/>
                          </w:rPr>
                          <w:t>Comparisons between groups:</w:t>
                        </w:r>
                        <w:r w:rsidRPr="00443C86">
                          <w:rPr>
                            <w:rFonts w:ascii="Segoe UI" w:hAnsi="Segoe UI" w:cs="Segoe UI"/>
                            <w:color w:val="B12216"/>
                            <w:sz w:val="18"/>
                            <w:szCs w:val="18"/>
                          </w:rPr>
                          <w:t xml:space="preserve"> </w:t>
                        </w:r>
                        <w:r w:rsidRPr="00443C86">
                          <w:rPr>
                            <w:rFonts w:ascii="Segoe UI" w:hAnsi="Segoe UI" w:cs="Segoe UI"/>
                            <w:sz w:val="18"/>
                            <w:szCs w:val="18"/>
                          </w:rPr>
                          <w:t xml:space="preserve">A university aims to track the professional identity of enrolled students to understand how many of what groups are entering its programs. This figure looks </w:t>
                        </w:r>
                        <w:r>
                          <w:rPr>
                            <w:rFonts w:ascii="Segoe UI" w:hAnsi="Segoe UI" w:cs="Segoe UI"/>
                            <w:sz w:val="18"/>
                            <w:szCs w:val="18"/>
                          </w:rPr>
                          <w:t xml:space="preserve">at </w:t>
                        </w:r>
                        <w:r w:rsidRPr="00443C86">
                          <w:rPr>
                            <w:rFonts w:ascii="Segoe UI" w:hAnsi="Segoe UI" w:cs="Segoe UI"/>
                            <w:sz w:val="18"/>
                            <w:szCs w:val="18"/>
                          </w:rPr>
                          <w:t xml:space="preserve">changes in enrollment for three types of health workers. Nurses have remained stable, but middle level health workers and medical students have increased in 2015, particularly for medical students. </w:t>
                        </w:r>
                      </w:p>
                      <w:p w14:paraId="3C20608D" w14:textId="77777777" w:rsidR="00004081" w:rsidRPr="00443C86" w:rsidRDefault="00004081" w:rsidP="001F6D5A">
                        <w:pPr>
                          <w:spacing w:before="120" w:after="0" w:line="240" w:lineRule="auto"/>
                          <w:rPr>
                            <w:rFonts w:ascii="Segoe UI" w:hAnsi="Segoe UI" w:cs="Segoe UI"/>
                            <w:sz w:val="18"/>
                            <w:szCs w:val="18"/>
                          </w:rPr>
                        </w:pPr>
                        <w:r w:rsidRPr="00443C86">
                          <w:rPr>
                            <w:rFonts w:ascii="Segoe UI" w:hAnsi="Segoe UI" w:cs="Segoe UI"/>
                            <w:b/>
                            <w:color w:val="B12216"/>
                            <w:sz w:val="18"/>
                            <w:szCs w:val="18"/>
                          </w:rPr>
                          <w:t>Comparisons within groups:</w:t>
                        </w:r>
                        <w:r w:rsidRPr="00443C86">
                          <w:rPr>
                            <w:rFonts w:ascii="Segoe UI" w:hAnsi="Segoe UI" w:cs="Segoe UI"/>
                            <w:color w:val="B12216"/>
                            <w:sz w:val="18"/>
                            <w:szCs w:val="18"/>
                          </w:rPr>
                          <w:t xml:space="preserve"> </w:t>
                        </w:r>
                        <w:r w:rsidRPr="00443C86">
                          <w:rPr>
                            <w:rFonts w:ascii="Segoe UI" w:hAnsi="Segoe UI" w:cs="Segoe UI"/>
                            <w:sz w:val="18"/>
                            <w:szCs w:val="18"/>
                          </w:rPr>
                          <w:t>A school aims to track enrollments to see if they are aligning with its strategic goals. In this case, the school has sought to increase non-nursing students and the Dashboard can support tracking that over time—both within and across groups.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5" o:spid="_x0000_s1028" type="#_x0000_t75" style="position:absolute;left:2658291;top:115408;width:2556090;height:2204629;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dh&#10;Pm/FAAAA2gAAAA8AAABkcnMvZG93bnJldi54bWxEj91qAjEUhO8LvkM4gjelZhX86WoUKRQLVkFb&#10;wcvD5rhZ3Jwsm6xu394IBS+HmfmGmS9bW4or1b5wrGDQT0AQZ04XnCv4/fl8m4LwAVlj6ZgU/JGH&#10;5aLzMsdUuxvv6XoIuYgQ9ikqMCFUqZQ+M2TR911FHL2zqy2GKOtc6hpvEW5LOUySsbRYcFwwWNGH&#10;oexyaKyCzXDwOvk2az3aHZuTHjdhs9u+K9XrtqsZiEBteIb/219awQgeV+INkIs7AA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BnYT5vxQAAANoAAAAPAAAAAAAAAAAAAAAAAJwC&#10;AABkcnMvZG93bnJldi54bWxQSwUGAAAAAAQABAD3AAAAjgMAAAAA&#10;">
                  <v:imagedata r:id="rId13" o:title=""/>
                  <v:path arrowok="t"/>
                </v:shape>
                <w10:wrap type="through" anchorx="margin"/>
              </v:group>
            </w:pict>
          </mc:Fallback>
        </mc:AlternateContent>
      </w:r>
      <w:r>
        <w:rPr>
          <w:rFonts w:ascii="Century Gothic" w:hAnsi="Century Gothic"/>
          <w:b/>
          <w:color w:val="000000" w:themeColor="text1"/>
          <w:sz w:val="24"/>
        </w:rPr>
        <w:t xml:space="preserve">Figure 1: </w:t>
      </w:r>
      <w:r w:rsidRPr="005D5F5E">
        <w:rPr>
          <w:rFonts w:ascii="Century Gothic" w:hAnsi="Century Gothic"/>
          <w:b/>
          <w:color w:val="000000" w:themeColor="text1"/>
          <w:sz w:val="24"/>
        </w:rPr>
        <w:t xml:space="preserve">Example </w:t>
      </w:r>
      <w:r>
        <w:rPr>
          <w:rFonts w:ascii="Century Gothic" w:hAnsi="Century Gothic"/>
          <w:b/>
          <w:color w:val="000000" w:themeColor="text1"/>
          <w:sz w:val="24"/>
        </w:rPr>
        <w:t>Metrics</w:t>
      </w:r>
      <w:r w:rsidRPr="005D5F5E">
        <w:rPr>
          <w:rFonts w:ascii="Century Gothic" w:hAnsi="Century Gothic"/>
          <w:b/>
          <w:color w:val="000000" w:themeColor="text1"/>
          <w:sz w:val="24"/>
        </w:rPr>
        <w:t xml:space="preserve"> That Can Be Tracked by the Dean</w:t>
      </w:r>
      <w:r>
        <w:rPr>
          <w:rFonts w:ascii="Century Gothic" w:hAnsi="Century Gothic"/>
          <w:b/>
          <w:color w:val="000000" w:themeColor="text1"/>
          <w:sz w:val="24"/>
        </w:rPr>
        <w:t>’s Dashboard</w:t>
      </w:r>
    </w:p>
    <w:p w14:paraId="3C977C22" w14:textId="77777777" w:rsidR="00E70E10" w:rsidRDefault="00EB55E5" w:rsidP="001F6D5A">
      <w:pPr>
        <w:spacing w:after="0"/>
        <w:rPr>
          <w:rFonts w:ascii="Segoe UI" w:hAnsi="Segoe UI" w:cs="Segoe UI"/>
        </w:rPr>
      </w:pPr>
      <w:r w:rsidRPr="00443C86">
        <w:rPr>
          <w:rFonts w:ascii="Segoe UI" w:hAnsi="Segoe UI" w:cs="Segoe UI"/>
        </w:rPr>
        <w:lastRenderedPageBreak/>
        <w:t>Dashboards are not meant to track single individuals or transactions. Rather, they consolidate and aggregate information collected through other management information systems.</w:t>
      </w:r>
      <w:r w:rsidRPr="00443C86" w:rsidDel="00582A9B">
        <w:rPr>
          <w:rFonts w:ascii="Segoe UI" w:hAnsi="Segoe UI" w:cs="Segoe UI"/>
        </w:rPr>
        <w:t xml:space="preserve"> </w:t>
      </w:r>
      <w:r w:rsidRPr="00443C86">
        <w:rPr>
          <w:rFonts w:ascii="Segoe UI" w:hAnsi="Segoe UI" w:cs="Segoe UI"/>
        </w:rPr>
        <w:t xml:space="preserve">These include data systems used for finance and accounting, facilities and estate management, student information management, student records, learning management, student assessment, human resources management, alumni management, or any type of enterprise resource planning (ERP) system. </w:t>
      </w:r>
    </w:p>
    <w:p w14:paraId="1A82028A" w14:textId="77777777" w:rsidR="00E70E10" w:rsidRDefault="00E70E10" w:rsidP="001F6D5A">
      <w:pPr>
        <w:spacing w:after="0"/>
        <w:rPr>
          <w:rFonts w:ascii="Segoe UI" w:hAnsi="Segoe UI" w:cs="Segoe UI"/>
        </w:rPr>
      </w:pPr>
    </w:p>
    <w:p w14:paraId="08A827FA" w14:textId="77777777" w:rsidR="00EB55E5" w:rsidRDefault="00EB55E5" w:rsidP="001F6D5A">
      <w:pPr>
        <w:spacing w:after="0"/>
        <w:rPr>
          <w:rFonts w:ascii="Segoe UI" w:hAnsi="Segoe UI" w:cs="Segoe UI"/>
        </w:rPr>
      </w:pPr>
      <w:r w:rsidRPr="00443C86">
        <w:rPr>
          <w:rFonts w:ascii="Segoe UI" w:hAnsi="Segoe UI" w:cs="Segoe UI"/>
        </w:rPr>
        <w:t>Most data systems provide some level of ad hoc reporting and dashboard capability, such as separate financial systems for budgeting and facilities systems that track the age of furniture and computers. Each provides a view of the situation from their own perspective, but by combining the data in a comprehensive dashboard, school leaders can understand the financial implications of aging computers requiring replacement in the context of the annual budget. Such approaches of integrating different systems into an all-encompassing dashboard application offer significant management and strategic benefits (Center for Digital Education 2011).</w:t>
      </w:r>
    </w:p>
    <w:p w14:paraId="2BEBD065" w14:textId="77777777" w:rsidR="008A1996" w:rsidRDefault="008A1996" w:rsidP="001F6D5A">
      <w:pPr>
        <w:spacing w:after="0"/>
        <w:rPr>
          <w:rFonts w:ascii="Segoe UI" w:hAnsi="Segoe UI" w:cs="Segoe UI"/>
        </w:rPr>
      </w:pPr>
    </w:p>
    <w:p w14:paraId="6234A425" w14:textId="7A28FCF0" w:rsidR="008A1996" w:rsidRPr="00443C86" w:rsidRDefault="008A1996" w:rsidP="001F6D5A">
      <w:pPr>
        <w:spacing w:after="0"/>
        <w:rPr>
          <w:rFonts w:ascii="Segoe UI" w:hAnsi="Segoe UI" w:cs="Segoe UI"/>
        </w:rPr>
      </w:pPr>
      <w:r>
        <w:rPr>
          <w:rFonts w:ascii="Segoe UI" w:hAnsi="Segoe UI" w:cs="Segoe UI"/>
        </w:rPr>
        <w:t xml:space="preserve">Since digital dashboards are commonplace today, the developers of the Dean’s Dashboard </w:t>
      </w:r>
      <w:r w:rsidR="002F35DD">
        <w:rPr>
          <w:rFonts w:ascii="Segoe UI" w:hAnsi="Segoe UI" w:cs="Segoe UI"/>
        </w:rPr>
        <w:t>decided to adopt</w:t>
      </w:r>
      <w:r>
        <w:rPr>
          <w:rFonts w:ascii="Segoe UI" w:hAnsi="Segoe UI" w:cs="Segoe UI"/>
        </w:rPr>
        <w:t xml:space="preserve"> an existing platform</w:t>
      </w:r>
      <w:r w:rsidR="002F35DD">
        <w:rPr>
          <w:rFonts w:ascii="Segoe UI" w:hAnsi="Segoe UI" w:cs="Segoe UI"/>
        </w:rPr>
        <w:t xml:space="preserve"> that could be </w:t>
      </w:r>
      <w:r w:rsidR="00ED6DB7">
        <w:rPr>
          <w:rFonts w:ascii="Segoe UI" w:hAnsi="Segoe UI" w:cs="Segoe UI"/>
        </w:rPr>
        <w:t xml:space="preserve">used by </w:t>
      </w:r>
      <w:r w:rsidR="00445C61">
        <w:rPr>
          <w:rFonts w:ascii="Segoe UI" w:hAnsi="Segoe UI" w:cs="Segoe UI"/>
        </w:rPr>
        <w:t>an academic institution</w:t>
      </w:r>
      <w:r w:rsidR="002F35DD">
        <w:rPr>
          <w:rFonts w:ascii="Segoe UI" w:hAnsi="Segoe UI" w:cs="Segoe UI"/>
        </w:rPr>
        <w:t xml:space="preserve">. They sought an open source, reconfigurable, </w:t>
      </w:r>
      <w:r w:rsidR="00ED6DB7">
        <w:rPr>
          <w:rFonts w:ascii="Segoe UI" w:hAnsi="Segoe UI" w:cs="Segoe UI"/>
        </w:rPr>
        <w:t>and sustainable application that could combine information from multiple data sources as well as have</w:t>
      </w:r>
      <w:r w:rsidR="002F35DD">
        <w:rPr>
          <w:rFonts w:ascii="Segoe UI" w:hAnsi="Segoe UI" w:cs="Segoe UI"/>
        </w:rPr>
        <w:t xml:space="preserve"> a rich set of information visualization features. The District Health Information System version 2 (DHIS 2) fit these requirements. </w:t>
      </w:r>
    </w:p>
    <w:p w14:paraId="36124C02" w14:textId="77777777" w:rsidR="008E7AC4" w:rsidRDefault="008E7AC4" w:rsidP="00B126B3">
      <w:pPr>
        <w:spacing w:after="0"/>
      </w:pPr>
    </w:p>
    <w:p w14:paraId="76FAA651" w14:textId="1131508C" w:rsidR="00DD46FA" w:rsidRPr="00DD46FA" w:rsidRDefault="00DD46FA" w:rsidP="00DD46FA">
      <w:pPr>
        <w:spacing w:after="0"/>
        <w:rPr>
          <w:rFonts w:ascii="Segoe UI" w:hAnsi="Segoe UI" w:cs="Segoe UI"/>
        </w:rPr>
      </w:pPr>
      <w:r w:rsidRPr="00DD46FA">
        <w:rPr>
          <w:rFonts w:ascii="Segoe UI" w:hAnsi="Segoe UI" w:cs="Segoe UI"/>
        </w:rPr>
        <w:t>DHIS 2 was developed to capture and graphically display information on key performance indicators for health programs and service delivery at the health facility, district and national levels. The software is a mature, powerful, and user-friendly system that adheres to best practices in software development and implementation and is endorsed by WHO (Belay and Lippevald 2013).  The system was developed by the Health Information Systems Programme (HISP), which is a global network established, managed, and coordinated by the Department of Informatics at the University of Oslo. It is being implemented in more than 40 countries, with PEPFAR, the Global Fund, and the Norwegian Agency for Development Cooperation (Norad) collaborating with HISP to expand and strengthen its use in countries. Years of development and implementation have created a large community of DHIS 2 experts who can provide ongoing technical support to its users. There are also regular DHIS 2 academies for users who wish to expand their competency in the use of DHIS 2 software to meet their needs.</w:t>
      </w:r>
    </w:p>
    <w:p w14:paraId="08CB571B" w14:textId="77777777" w:rsidR="00DD46FA" w:rsidRPr="00DD46FA" w:rsidRDefault="00DD46FA" w:rsidP="00DD46FA">
      <w:pPr>
        <w:spacing w:after="0"/>
        <w:rPr>
          <w:rFonts w:ascii="Segoe UI" w:hAnsi="Segoe UI" w:cs="Segoe UI"/>
        </w:rPr>
      </w:pPr>
    </w:p>
    <w:p w14:paraId="7BD96D03" w14:textId="77777777" w:rsidR="00DD46FA" w:rsidRDefault="00DD46FA" w:rsidP="00DD46FA">
      <w:pPr>
        <w:spacing w:after="0"/>
        <w:rPr>
          <w:rFonts w:ascii="Segoe UI" w:hAnsi="Segoe UI" w:cs="Segoe UI"/>
        </w:rPr>
      </w:pPr>
      <w:r w:rsidRPr="00DD46FA">
        <w:rPr>
          <w:rFonts w:ascii="Segoe UI" w:hAnsi="Segoe UI" w:cs="Segoe UI"/>
        </w:rPr>
        <w:t xml:space="preserve">As the design of DHIS 2 has little that is specific to the health context, it demonstrated good potential for adaptation to other uses. Thus, </w:t>
      </w:r>
      <w:r w:rsidR="00DC6A31">
        <w:rPr>
          <w:rFonts w:ascii="Segoe UI" w:hAnsi="Segoe UI" w:cs="Segoe UI"/>
        </w:rPr>
        <w:t>this set of manuals is de</w:t>
      </w:r>
      <w:r w:rsidR="002555BC">
        <w:rPr>
          <w:rFonts w:ascii="Segoe UI" w:hAnsi="Segoe UI" w:cs="Segoe UI"/>
        </w:rPr>
        <w:t>signed to guide users in utili</w:t>
      </w:r>
      <w:r w:rsidR="00DC6A31">
        <w:rPr>
          <w:rFonts w:ascii="Segoe UI" w:hAnsi="Segoe UI" w:cs="Segoe UI"/>
        </w:rPr>
        <w:t xml:space="preserve">zing the </w:t>
      </w:r>
      <w:r w:rsidRPr="00DD46FA">
        <w:rPr>
          <w:rFonts w:ascii="Segoe UI" w:hAnsi="Segoe UI" w:cs="Segoe UI"/>
        </w:rPr>
        <w:t xml:space="preserve">existing DHIS 2 software to address the graphical reporting needs within their schools. </w:t>
      </w:r>
    </w:p>
    <w:p w14:paraId="520C778E" w14:textId="77777777" w:rsidR="00476256" w:rsidRDefault="00476256" w:rsidP="00DD46FA">
      <w:pPr>
        <w:spacing w:after="0"/>
        <w:rPr>
          <w:rFonts w:ascii="Segoe UI" w:hAnsi="Segoe UI" w:cs="Segoe UI"/>
        </w:rPr>
      </w:pPr>
    </w:p>
    <w:p w14:paraId="5D539911" w14:textId="77777777" w:rsidR="00476256" w:rsidRDefault="00476256" w:rsidP="00476256">
      <w:pPr>
        <w:pStyle w:val="Heading2"/>
        <w:spacing w:before="0"/>
        <w:rPr>
          <w:color w:val="943634" w:themeColor="accent2" w:themeShade="BF"/>
        </w:rPr>
      </w:pPr>
      <w:bookmarkStart w:id="11" w:name="_Toc425427651"/>
      <w:r w:rsidRPr="00AF79F9">
        <w:rPr>
          <w:i/>
          <w:color w:val="943634" w:themeColor="accent2" w:themeShade="BF"/>
        </w:rPr>
        <w:t>Setting Targets</w:t>
      </w:r>
      <w:bookmarkEnd w:id="11"/>
    </w:p>
    <w:p w14:paraId="600B06FC" w14:textId="160F8A0B" w:rsidR="00476256" w:rsidRPr="004359A1" w:rsidRDefault="00476256" w:rsidP="004359A1">
      <w:r>
        <w:t>Setting targets helps an institution to focus its time, effort and resources to attaining its strategic objectives. It helps stakeholders stay aware of what is expected from them, and forms the basis for evaluation. It is advisable that the set targets are</w:t>
      </w:r>
      <w:r w:rsidRPr="00690663">
        <w:t xml:space="preserve"> </w:t>
      </w:r>
      <w:r w:rsidRPr="00690663">
        <w:rPr>
          <w:bCs/>
        </w:rPr>
        <w:t>s</w:t>
      </w:r>
      <w:r w:rsidRPr="00690663">
        <w:t>pecific, </w:t>
      </w:r>
      <w:r w:rsidRPr="00690663">
        <w:rPr>
          <w:bCs/>
        </w:rPr>
        <w:t>m</w:t>
      </w:r>
      <w:r w:rsidRPr="00690663">
        <w:t>easurable, </w:t>
      </w:r>
      <w:r w:rsidRPr="00690663">
        <w:rPr>
          <w:bCs/>
        </w:rPr>
        <w:t>a</w:t>
      </w:r>
      <w:r w:rsidRPr="00690663">
        <w:t>chievable, </w:t>
      </w:r>
      <w:r w:rsidRPr="00690663">
        <w:rPr>
          <w:bCs/>
        </w:rPr>
        <w:t>r</w:t>
      </w:r>
      <w:r w:rsidRPr="00690663">
        <w:t>ealistic and </w:t>
      </w:r>
      <w:r w:rsidRPr="00690663">
        <w:rPr>
          <w:bCs/>
        </w:rPr>
        <w:t>t</w:t>
      </w:r>
      <w:r w:rsidRPr="00690663">
        <w:t>ime framed</w:t>
      </w:r>
      <w:r>
        <w:t>.</w:t>
      </w:r>
      <w:r w:rsidR="004359A1">
        <w:t xml:space="preserve"> An example t</w:t>
      </w:r>
      <w:r w:rsidRPr="004359A1">
        <w:rPr>
          <w:rFonts w:ascii="Segoe UI" w:hAnsi="Segoe UI" w:cs="Segoe UI"/>
        </w:rPr>
        <w:t xml:space="preserve">arget: </w:t>
      </w:r>
      <w:r w:rsidRPr="0060194D">
        <w:rPr>
          <w:rFonts w:ascii="Segoe UI" w:hAnsi="Segoe UI" w:cs="Segoe UI"/>
          <w:i/>
        </w:rPr>
        <w:t>To improve retention rate by 20% in 2 years (precise and measurable)</w:t>
      </w:r>
      <w:r w:rsidR="004359A1">
        <w:rPr>
          <w:rFonts w:ascii="Segoe UI" w:hAnsi="Segoe UI" w:cs="Segoe UI"/>
        </w:rPr>
        <w:t>.</w:t>
      </w:r>
    </w:p>
    <w:p w14:paraId="2217CEFC" w14:textId="77777777" w:rsidR="00476256" w:rsidRPr="00D71043" w:rsidRDefault="00476256" w:rsidP="00476256">
      <w:pPr>
        <w:pStyle w:val="Heading1"/>
        <w:rPr>
          <w:rFonts w:ascii="Segoe UI" w:hAnsi="Segoe UI" w:cs="Segoe UI"/>
          <w:sz w:val="22"/>
          <w:szCs w:val="22"/>
        </w:rPr>
      </w:pPr>
      <w:bookmarkStart w:id="12" w:name="_Toc425427652"/>
      <w:r>
        <w:lastRenderedPageBreak/>
        <w:t>Organizational and Technical Readiness</w:t>
      </w:r>
      <w:bookmarkEnd w:id="12"/>
    </w:p>
    <w:p w14:paraId="066C606F" w14:textId="77777777" w:rsidR="00476256" w:rsidRPr="00003A19" w:rsidRDefault="00476256" w:rsidP="00476256">
      <w:pPr>
        <w:spacing w:after="0"/>
        <w:rPr>
          <w:rFonts w:ascii="Segoe UI" w:hAnsi="Segoe UI" w:cs="Segoe UI"/>
        </w:rPr>
      </w:pPr>
      <w:r>
        <w:rPr>
          <w:noProof/>
        </w:rPr>
        <w:drawing>
          <wp:anchor distT="0" distB="0" distL="114300" distR="114300" simplePos="0" relativeHeight="251672576" behindDoc="0" locked="0" layoutInCell="1" allowOverlap="1" wp14:anchorId="06DA7A14" wp14:editId="068A0C8A">
            <wp:simplePos x="0" y="0"/>
            <wp:positionH relativeFrom="margin">
              <wp:posOffset>3804285</wp:posOffset>
            </wp:positionH>
            <wp:positionV relativeFrom="margin">
              <wp:posOffset>4840747</wp:posOffset>
            </wp:positionV>
            <wp:extent cx="2138680" cy="2240280"/>
            <wp:effectExtent l="0" t="0" r="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r w:rsidRPr="00003A19">
        <w:rPr>
          <w:rFonts w:ascii="Segoe UI" w:hAnsi="Segoe UI" w:cs="Segoe UI"/>
        </w:rPr>
        <w:t>Three areas intersect when considering implementing the Dashboard. They include the financial, human</w:t>
      </w:r>
      <w:r>
        <w:rPr>
          <w:rFonts w:ascii="Segoe UI" w:hAnsi="Segoe UI" w:cs="Segoe UI"/>
        </w:rPr>
        <w:t>,</w:t>
      </w:r>
      <w:r w:rsidRPr="00003A19">
        <w:rPr>
          <w:rFonts w:ascii="Segoe UI" w:hAnsi="Segoe UI" w:cs="Segoe UI"/>
        </w:rPr>
        <w:t xml:space="preserve"> and material resources necessary for success. These factors intersect to provide the institutional means for implementation and use. The degree of their combination and overlap can provide insight into the institution’s ability to use the Dashboard effectively. Human resources include not just the technical staff needed but also the leadership support for the endeavor. The leadership can devote financial resources needed to develop or access the material resources, especially in the form of data needed to inform key performance indicators. All of these are most useful in the context of a strategic plan and its ongoing measurement and evaluation. </w:t>
      </w:r>
      <w:r>
        <w:rPr>
          <w:rFonts w:ascii="Segoe UI" w:hAnsi="Segoe UI" w:cs="Segoe UI"/>
        </w:rPr>
        <w:t xml:space="preserve">These areas form the backdrop and context for considering the use of the Dashboard. </w:t>
      </w:r>
    </w:p>
    <w:p w14:paraId="06BC2F5C" w14:textId="77777777" w:rsidR="00476256" w:rsidRDefault="00476256" w:rsidP="00476256">
      <w:pPr>
        <w:spacing w:after="0"/>
        <w:rPr>
          <w:rFonts w:ascii="Segoe UI" w:hAnsi="Segoe UI" w:cs="Segoe UI"/>
        </w:rPr>
      </w:pPr>
    </w:p>
    <w:p w14:paraId="7C719643" w14:textId="77777777" w:rsidR="00476256" w:rsidRPr="00003A19" w:rsidRDefault="00476256" w:rsidP="00476256">
      <w:pPr>
        <w:spacing w:after="0"/>
        <w:rPr>
          <w:rFonts w:ascii="Segoe UI" w:hAnsi="Segoe UI" w:cs="Segoe UI"/>
        </w:rPr>
      </w:pPr>
      <w:r w:rsidRPr="00003A19">
        <w:rPr>
          <w:rFonts w:ascii="Segoe UI" w:hAnsi="Segoe UI" w:cs="Segoe UI"/>
        </w:rPr>
        <w:t xml:space="preserve">Two types of readiness should be assessed by the organization to use the Dean’s Dashboard to greatest benefit: organizational and technical. </w:t>
      </w:r>
    </w:p>
    <w:p w14:paraId="2C9E913C" w14:textId="77777777" w:rsidR="00476256" w:rsidRDefault="00476256" w:rsidP="00476256">
      <w:pPr>
        <w:spacing w:after="0"/>
        <w:rPr>
          <w:rFonts w:ascii="Segoe UI" w:hAnsi="Segoe UI" w:cs="Segoe UI"/>
          <w:i/>
        </w:rPr>
      </w:pPr>
    </w:p>
    <w:p w14:paraId="5A367F3D" w14:textId="77777777" w:rsidR="00476256" w:rsidRPr="00003A19" w:rsidRDefault="00476256" w:rsidP="00476256">
      <w:pPr>
        <w:spacing w:after="0"/>
        <w:rPr>
          <w:rFonts w:ascii="Segoe UI" w:hAnsi="Segoe UI" w:cs="Segoe UI"/>
        </w:rPr>
      </w:pPr>
      <w:r w:rsidRPr="00003A19">
        <w:rPr>
          <w:rFonts w:ascii="Segoe UI" w:hAnsi="Segoe UI" w:cs="Segoe UI"/>
          <w:i/>
        </w:rPr>
        <w:t>Organizational readiness</w:t>
      </w:r>
      <w:r w:rsidRPr="00003A19">
        <w:rPr>
          <w:rFonts w:ascii="Segoe UI" w:hAnsi="Segoe UI" w:cs="Segoe UI"/>
        </w:rPr>
        <w:t xml:space="preserve"> relates to the role the Dashboard will play in the strategic path the institution is following. A </w:t>
      </w:r>
      <w:r>
        <w:rPr>
          <w:rFonts w:ascii="Segoe UI" w:hAnsi="Segoe UI" w:cs="Segoe UI"/>
        </w:rPr>
        <w:t>couple</w:t>
      </w:r>
      <w:r w:rsidRPr="00003A19">
        <w:rPr>
          <w:rFonts w:ascii="Segoe UI" w:hAnsi="Segoe UI" w:cs="Segoe UI"/>
        </w:rPr>
        <w:t xml:space="preserve"> of question</w:t>
      </w:r>
      <w:r>
        <w:rPr>
          <w:rFonts w:ascii="Segoe UI" w:hAnsi="Segoe UI" w:cs="Segoe UI"/>
        </w:rPr>
        <w:t>s</w:t>
      </w:r>
      <w:r w:rsidRPr="00003A19">
        <w:rPr>
          <w:rFonts w:ascii="Segoe UI" w:hAnsi="Segoe UI" w:cs="Segoe UI"/>
        </w:rPr>
        <w:t xml:space="preserve"> may help to determine that status: Does the institution have clear objectives for the Deans dashboard? Is there a clear message that needs to be communicated by the dashboard; what is</w:t>
      </w:r>
      <w:r>
        <w:rPr>
          <w:rFonts w:ascii="Segoe UI" w:hAnsi="Segoe UI" w:cs="Segoe UI"/>
        </w:rPr>
        <w:t xml:space="preserve"> the message and to whom is it </w:t>
      </w:r>
      <w:r w:rsidRPr="00003A19">
        <w:rPr>
          <w:rFonts w:ascii="Segoe UI" w:hAnsi="Segoe UI" w:cs="Segoe UI"/>
        </w:rPr>
        <w:t xml:space="preserve">directed? The audience could be students, academics, institutional administrators, government funding and/or regulatory agencies, and the community at large. The messages could include student enrollment data, student performance metrics, academic staff profile, teaching workloads, infrastructure capacity and utilization, research input and outputs, etc. Often, such questions are part of the planning or execution of a strategic plan, and offer opportunities to use the Dashboard to highlight progress as well as inform decision makers of information they need. </w:t>
      </w:r>
    </w:p>
    <w:p w14:paraId="77BC3C32" w14:textId="77777777" w:rsidR="00476256" w:rsidRDefault="00476256" w:rsidP="00476256">
      <w:pPr>
        <w:spacing w:after="0"/>
        <w:rPr>
          <w:rFonts w:ascii="Segoe UI" w:hAnsi="Segoe UI" w:cs="Segoe UI"/>
          <w:i/>
        </w:rPr>
      </w:pPr>
    </w:p>
    <w:p w14:paraId="39BF9C43" w14:textId="12BBE0C0" w:rsidR="00476256" w:rsidRPr="00341530" w:rsidRDefault="00476256" w:rsidP="00341530">
      <w:pPr>
        <w:spacing w:after="0"/>
        <w:rPr>
          <w:rFonts w:ascii="Segoe UI" w:hAnsi="Segoe UI" w:cs="Segoe UI"/>
        </w:rPr>
      </w:pPr>
      <w:r w:rsidRPr="00003A19">
        <w:rPr>
          <w:rFonts w:ascii="Segoe UI" w:hAnsi="Segoe UI" w:cs="Segoe UI"/>
          <w:i/>
        </w:rPr>
        <w:t>Technical readiness</w:t>
      </w:r>
      <w:r w:rsidRPr="00003A19">
        <w:rPr>
          <w:rFonts w:ascii="Segoe UI" w:hAnsi="Segoe UI" w:cs="Segoe UI"/>
        </w:rPr>
        <w:t xml:space="preserve"> involves both the data and the technologies using them. A different series of questions come into play. Does the institution have the required data and/or a system and infrastructure for the collection of that data? In what form is the data – electronic or paper? How accessible is the data; are there legal, ethical or administrative constraints to its easy access and flow? There are various data management systems </w:t>
      </w:r>
      <w:r>
        <w:rPr>
          <w:rFonts w:ascii="Segoe UI" w:hAnsi="Segoe UI" w:cs="Segoe UI"/>
        </w:rPr>
        <w:t>on</w:t>
      </w:r>
      <w:r w:rsidRPr="00003A19">
        <w:rPr>
          <w:rFonts w:ascii="Segoe UI" w:hAnsi="Segoe UI" w:cs="Segoe UI"/>
        </w:rPr>
        <w:t xml:space="preserve"> the market – instructional data systems (such as a student information management system or a learning management system), administrative and operational data systems (such as enterprise resource planning, fiscal management, grants management), and integrated data systems that combine student data with operational and administrative data (integrated tertiary software). On the technology side of readiness, more questions come into play. Does the institution have the infrastructure to house the dashboard locally? Should the institution use a cloud-based implementation of the dashboard? Does the institution have the human resources to administer, service, support, and maintain the infrastructure for the dashboard? Finally, does the institution have budget resources for the dashboard? </w:t>
      </w:r>
      <w:r w:rsidRPr="00003A19">
        <w:rPr>
          <w:rFonts w:ascii="Segoe UI" w:hAnsi="Segoe UI" w:cs="Segoe UI"/>
        </w:rPr>
        <w:lastRenderedPageBreak/>
        <w:t xml:space="preserve">While open source and free to use, the Dean’s Dashboard does require technology resources to install and use as well as human resources to support the system. </w:t>
      </w:r>
    </w:p>
    <w:p w14:paraId="5F3813DC" w14:textId="77777777" w:rsidR="00476F4D" w:rsidRPr="00DD46FA" w:rsidRDefault="000B349C" w:rsidP="00476F4D">
      <w:pPr>
        <w:pStyle w:val="Heading1"/>
      </w:pPr>
      <w:bookmarkStart w:id="13" w:name="_Toc425427653"/>
      <w:r>
        <w:t>Key</w:t>
      </w:r>
      <w:r w:rsidR="00476F4D">
        <w:t xml:space="preserve"> Performance</w:t>
      </w:r>
      <w:r w:rsidR="00577708">
        <w:t xml:space="preserve"> Indicators</w:t>
      </w:r>
      <w:bookmarkEnd w:id="13"/>
    </w:p>
    <w:p w14:paraId="055EBDDC" w14:textId="3B3EDFC3" w:rsidR="00D94097" w:rsidRDefault="000B349C" w:rsidP="009C033F">
      <w:pPr>
        <w:autoSpaceDE w:val="0"/>
        <w:autoSpaceDN w:val="0"/>
        <w:adjustRightInd w:val="0"/>
        <w:spacing w:after="0"/>
        <w:rPr>
          <w:rFonts w:ascii="Segoe UI" w:hAnsi="Segoe UI" w:cs="Segoe UI"/>
        </w:rPr>
      </w:pPr>
      <w:r>
        <w:rPr>
          <w:rFonts w:ascii="Segoe UI" w:hAnsi="Segoe UI" w:cs="Segoe UI"/>
        </w:rPr>
        <w:t>P</w:t>
      </w:r>
      <w:r w:rsidR="006A6696" w:rsidRPr="006A6696">
        <w:rPr>
          <w:rFonts w:ascii="Segoe UI" w:hAnsi="Segoe UI" w:cs="Segoe UI"/>
        </w:rPr>
        <w:t xml:space="preserve">erformance metrics, </w:t>
      </w:r>
      <w:r w:rsidR="00E231CD">
        <w:rPr>
          <w:rFonts w:ascii="Segoe UI" w:hAnsi="Segoe UI" w:cs="Segoe UI"/>
        </w:rPr>
        <w:t xml:space="preserve">also </w:t>
      </w:r>
      <w:r w:rsidR="006A6696" w:rsidRPr="006A6696">
        <w:rPr>
          <w:rFonts w:ascii="Segoe UI" w:hAnsi="Segoe UI" w:cs="Segoe UI"/>
        </w:rPr>
        <w:t>known as key performance</w:t>
      </w:r>
      <w:r w:rsidR="006A6696">
        <w:rPr>
          <w:rFonts w:ascii="Segoe UI" w:hAnsi="Segoe UI" w:cs="Segoe UI"/>
        </w:rPr>
        <w:t xml:space="preserve"> </w:t>
      </w:r>
      <w:r w:rsidR="006A6696" w:rsidRPr="006A6696">
        <w:rPr>
          <w:rFonts w:ascii="Segoe UI" w:hAnsi="Segoe UI" w:cs="Segoe UI"/>
        </w:rPr>
        <w:t>indicators (KPIs), are measurements or combinations of measurements</w:t>
      </w:r>
      <w:r w:rsidR="006A6696">
        <w:rPr>
          <w:rFonts w:ascii="Segoe UI" w:hAnsi="Segoe UI" w:cs="Segoe UI"/>
        </w:rPr>
        <w:t xml:space="preserve"> </w:t>
      </w:r>
      <w:r w:rsidR="006A6696" w:rsidRPr="006A6696">
        <w:rPr>
          <w:rFonts w:ascii="Segoe UI" w:hAnsi="Segoe UI" w:cs="Segoe UI"/>
        </w:rPr>
        <w:t xml:space="preserve">that indicate the </w:t>
      </w:r>
      <w:r w:rsidR="002555BC">
        <w:rPr>
          <w:rFonts w:ascii="Segoe UI" w:hAnsi="Segoe UI" w:cs="Segoe UI"/>
        </w:rPr>
        <w:t>status</w:t>
      </w:r>
      <w:r w:rsidR="006A6696" w:rsidRPr="006A6696">
        <w:rPr>
          <w:rFonts w:ascii="Segoe UI" w:hAnsi="Segoe UI" w:cs="Segoe UI"/>
        </w:rPr>
        <w:t xml:space="preserve"> of a</w:t>
      </w:r>
      <w:r w:rsidR="00414D4C">
        <w:rPr>
          <w:rFonts w:ascii="Segoe UI" w:hAnsi="Segoe UI" w:cs="Segoe UI"/>
        </w:rPr>
        <w:t xml:space="preserve"> school’s</w:t>
      </w:r>
      <w:r w:rsidR="006A6696">
        <w:rPr>
          <w:rFonts w:ascii="Segoe UI" w:hAnsi="Segoe UI" w:cs="Segoe UI"/>
        </w:rPr>
        <w:t xml:space="preserve"> </w:t>
      </w:r>
      <w:r w:rsidR="006A6696" w:rsidRPr="006A6696">
        <w:rPr>
          <w:rFonts w:ascii="Segoe UI" w:hAnsi="Segoe UI" w:cs="Segoe UI"/>
        </w:rPr>
        <w:t>instructional and administrative</w:t>
      </w:r>
      <w:r w:rsidR="006A6696">
        <w:rPr>
          <w:rFonts w:ascii="Segoe UI" w:hAnsi="Segoe UI" w:cs="Segoe UI"/>
        </w:rPr>
        <w:t xml:space="preserve"> </w:t>
      </w:r>
      <w:r w:rsidR="002555BC">
        <w:rPr>
          <w:rFonts w:ascii="Segoe UI" w:hAnsi="Segoe UI" w:cs="Segoe UI"/>
        </w:rPr>
        <w:t>functions</w:t>
      </w:r>
      <w:r w:rsidR="006A6696" w:rsidRPr="006A6696">
        <w:rPr>
          <w:rFonts w:ascii="Segoe UI" w:hAnsi="Segoe UI" w:cs="Segoe UI"/>
        </w:rPr>
        <w:t>. They can be compared to a predetermined</w:t>
      </w:r>
      <w:r w:rsidR="006A6696">
        <w:rPr>
          <w:rFonts w:ascii="Segoe UI" w:hAnsi="Segoe UI" w:cs="Segoe UI"/>
        </w:rPr>
        <w:t xml:space="preserve"> </w:t>
      </w:r>
      <w:r w:rsidR="006A6696" w:rsidRPr="006A6696">
        <w:rPr>
          <w:rFonts w:ascii="Segoe UI" w:hAnsi="Segoe UI" w:cs="Segoe UI"/>
        </w:rPr>
        <w:t xml:space="preserve">benchmark </w:t>
      </w:r>
      <w:r w:rsidR="00AF79F9">
        <w:rPr>
          <w:rFonts w:ascii="Segoe UI" w:hAnsi="Segoe UI" w:cs="Segoe UI"/>
        </w:rPr>
        <w:t xml:space="preserve">or target </w:t>
      </w:r>
      <w:r w:rsidR="006A6696" w:rsidRPr="006A6696">
        <w:rPr>
          <w:rFonts w:ascii="Segoe UI" w:hAnsi="Segoe UI" w:cs="Segoe UI"/>
        </w:rPr>
        <w:t>or serve as a simple notification.</w:t>
      </w:r>
      <w:r w:rsidR="006A6696">
        <w:rPr>
          <w:rFonts w:ascii="Segoe UI" w:hAnsi="Segoe UI" w:cs="Segoe UI"/>
        </w:rPr>
        <w:t xml:space="preserve"> </w:t>
      </w:r>
      <w:r w:rsidR="006A6696" w:rsidRPr="006A6696">
        <w:rPr>
          <w:rFonts w:ascii="Segoe UI" w:hAnsi="Segoe UI" w:cs="Segoe UI"/>
        </w:rPr>
        <w:t xml:space="preserve">KPIs will vary based on </w:t>
      </w:r>
      <w:r w:rsidR="00B541BA">
        <w:rPr>
          <w:rFonts w:ascii="Segoe UI" w:hAnsi="Segoe UI" w:cs="Segoe UI"/>
        </w:rPr>
        <w:t>an institution</w:t>
      </w:r>
      <w:r w:rsidR="006004F2">
        <w:rPr>
          <w:rFonts w:ascii="Segoe UI" w:hAnsi="Segoe UI" w:cs="Segoe UI"/>
        </w:rPr>
        <w:t>’</w:t>
      </w:r>
      <w:r w:rsidR="00B541BA">
        <w:rPr>
          <w:rFonts w:ascii="Segoe UI" w:hAnsi="Segoe UI" w:cs="Segoe UI"/>
        </w:rPr>
        <w:t>s</w:t>
      </w:r>
      <w:r w:rsidR="006004F2">
        <w:rPr>
          <w:rFonts w:ascii="Segoe UI" w:hAnsi="Segoe UI" w:cs="Segoe UI"/>
        </w:rPr>
        <w:t xml:space="preserve"> </w:t>
      </w:r>
      <w:r w:rsidR="00B541BA">
        <w:rPr>
          <w:rFonts w:ascii="Segoe UI" w:hAnsi="Segoe UI" w:cs="Segoe UI"/>
        </w:rPr>
        <w:t xml:space="preserve">strategic goals and end user information needs. </w:t>
      </w:r>
      <w:r w:rsidR="0025455F" w:rsidRPr="0025455F">
        <w:rPr>
          <w:rFonts w:ascii="Segoe UI" w:hAnsi="Segoe UI" w:cs="Segoe UI"/>
        </w:rPr>
        <w:t>In</w:t>
      </w:r>
      <w:r w:rsidR="009C033F" w:rsidRPr="0025455F">
        <w:rPr>
          <w:rFonts w:ascii="Segoe UI" w:hAnsi="Segoe UI" w:cs="Segoe UI"/>
        </w:rPr>
        <w:t xml:space="preserve"> higher education institution</w:t>
      </w:r>
      <w:r w:rsidR="0025455F" w:rsidRPr="0025455F">
        <w:rPr>
          <w:rFonts w:ascii="Segoe UI" w:hAnsi="Segoe UI" w:cs="Segoe UI"/>
        </w:rPr>
        <w:t>s</w:t>
      </w:r>
      <w:r w:rsidR="009C033F" w:rsidRPr="0025455F">
        <w:rPr>
          <w:rFonts w:ascii="Segoe UI" w:hAnsi="Segoe UI" w:cs="Segoe UI"/>
        </w:rPr>
        <w:t>, the general aim</w:t>
      </w:r>
      <w:r w:rsidR="0025455F" w:rsidRPr="0025455F">
        <w:rPr>
          <w:rFonts w:ascii="Segoe UI" w:hAnsi="Segoe UI" w:cs="Segoe UI"/>
        </w:rPr>
        <w:t xml:space="preserve"> </w:t>
      </w:r>
      <w:r w:rsidR="009C033F" w:rsidRPr="0025455F">
        <w:rPr>
          <w:rFonts w:ascii="Segoe UI" w:hAnsi="Segoe UI" w:cs="Segoe UI"/>
        </w:rPr>
        <w:t>of an indicator system is to analy</w:t>
      </w:r>
      <w:r w:rsidR="00D94097">
        <w:rPr>
          <w:rFonts w:ascii="Segoe UI" w:hAnsi="Segoe UI" w:cs="Segoe UI"/>
        </w:rPr>
        <w:t>z</w:t>
      </w:r>
      <w:r w:rsidR="009C033F" w:rsidRPr="0025455F">
        <w:rPr>
          <w:rFonts w:ascii="Segoe UI" w:hAnsi="Segoe UI" w:cs="Segoe UI"/>
        </w:rPr>
        <w:t>e its performance</w:t>
      </w:r>
      <w:r w:rsidR="0025455F" w:rsidRPr="0025455F">
        <w:rPr>
          <w:rFonts w:ascii="Segoe UI" w:hAnsi="Segoe UI" w:cs="Segoe UI"/>
        </w:rPr>
        <w:t xml:space="preserve"> </w:t>
      </w:r>
      <w:r w:rsidR="009C033F" w:rsidRPr="0025455F">
        <w:rPr>
          <w:rFonts w:ascii="Segoe UI" w:hAnsi="Segoe UI" w:cs="Segoe UI"/>
        </w:rPr>
        <w:t>or, in other words, its strengths and weaknesses.</w:t>
      </w:r>
      <w:r w:rsidR="0025455F" w:rsidRPr="0025455F">
        <w:rPr>
          <w:rFonts w:ascii="Segoe UI" w:hAnsi="Segoe UI" w:cs="Segoe UI"/>
        </w:rPr>
        <w:t xml:space="preserve"> </w:t>
      </w:r>
      <w:r w:rsidR="00D94097">
        <w:rPr>
          <w:rFonts w:ascii="Segoe UI" w:hAnsi="Segoe UI" w:cs="Segoe UI"/>
        </w:rPr>
        <w:t>P</w:t>
      </w:r>
      <w:r w:rsidR="009C033F" w:rsidRPr="0025455F">
        <w:rPr>
          <w:rFonts w:ascii="Segoe UI" w:hAnsi="Segoe UI" w:cs="Segoe UI"/>
        </w:rPr>
        <w:t>erformance also mean</w:t>
      </w:r>
      <w:r w:rsidR="00D94097">
        <w:rPr>
          <w:rFonts w:ascii="Segoe UI" w:hAnsi="Segoe UI" w:cs="Segoe UI"/>
        </w:rPr>
        <w:t>s</w:t>
      </w:r>
      <w:r w:rsidR="009C033F" w:rsidRPr="0025455F">
        <w:rPr>
          <w:rFonts w:ascii="Segoe UI" w:hAnsi="Segoe UI" w:cs="Segoe UI"/>
        </w:rPr>
        <w:t xml:space="preserve"> the institution’s</w:t>
      </w:r>
      <w:r w:rsidR="0025455F" w:rsidRPr="0025455F">
        <w:rPr>
          <w:rFonts w:ascii="Segoe UI" w:hAnsi="Segoe UI" w:cs="Segoe UI"/>
        </w:rPr>
        <w:t xml:space="preserve"> </w:t>
      </w:r>
      <w:r w:rsidR="009C033F" w:rsidRPr="0025455F">
        <w:rPr>
          <w:rFonts w:ascii="Segoe UI" w:hAnsi="Segoe UI" w:cs="Segoe UI"/>
        </w:rPr>
        <w:t xml:space="preserve">ability to attain its goals. </w:t>
      </w:r>
    </w:p>
    <w:p w14:paraId="1EA659B8" w14:textId="77777777" w:rsidR="00E310A1" w:rsidRDefault="00E310A1" w:rsidP="009C033F">
      <w:pPr>
        <w:autoSpaceDE w:val="0"/>
        <w:autoSpaceDN w:val="0"/>
        <w:adjustRightInd w:val="0"/>
        <w:spacing w:after="0"/>
        <w:rPr>
          <w:rFonts w:ascii="Segoe UI" w:hAnsi="Segoe UI" w:cs="Segoe UI"/>
        </w:rPr>
      </w:pPr>
    </w:p>
    <w:p w14:paraId="761B0BDC" w14:textId="77777777" w:rsidR="00E231CD" w:rsidRDefault="00952A28" w:rsidP="00952A28">
      <w:pPr>
        <w:autoSpaceDE w:val="0"/>
        <w:autoSpaceDN w:val="0"/>
        <w:adjustRightInd w:val="0"/>
        <w:spacing w:after="0"/>
        <w:rPr>
          <w:rFonts w:ascii="Segoe UI" w:hAnsi="Segoe UI" w:cs="Segoe UI"/>
        </w:rPr>
      </w:pPr>
      <w:r>
        <w:rPr>
          <w:rFonts w:ascii="Segoe UI" w:hAnsi="Segoe UI" w:cs="Segoe UI"/>
        </w:rPr>
        <w:t xml:space="preserve">Two prerequisites must be in place for any KPI system to succeed: </w:t>
      </w:r>
    </w:p>
    <w:p w14:paraId="34E3D8E4" w14:textId="2C66A794" w:rsidR="00E231CD" w:rsidRPr="00341530" w:rsidRDefault="00952A28" w:rsidP="00341530">
      <w:pPr>
        <w:pStyle w:val="ListParagraph"/>
        <w:numPr>
          <w:ilvl w:val="0"/>
          <w:numId w:val="24"/>
        </w:numPr>
        <w:autoSpaceDE w:val="0"/>
        <w:autoSpaceDN w:val="0"/>
        <w:adjustRightInd w:val="0"/>
        <w:spacing w:after="0"/>
        <w:rPr>
          <w:rFonts w:ascii="Segoe UI" w:hAnsi="Segoe UI" w:cs="Segoe UI"/>
        </w:rPr>
      </w:pPr>
      <w:r w:rsidRPr="00341530">
        <w:rPr>
          <w:rFonts w:ascii="Segoe UI" w:hAnsi="Segoe UI" w:cs="Segoe UI"/>
        </w:rPr>
        <w:t xml:space="preserve">a functioning information system </w:t>
      </w:r>
    </w:p>
    <w:p w14:paraId="58E2384E" w14:textId="6644F314" w:rsidR="00E231CD" w:rsidRPr="00341530" w:rsidRDefault="00952A28" w:rsidP="00341530">
      <w:pPr>
        <w:pStyle w:val="ListParagraph"/>
        <w:numPr>
          <w:ilvl w:val="0"/>
          <w:numId w:val="24"/>
        </w:numPr>
        <w:autoSpaceDE w:val="0"/>
        <w:autoSpaceDN w:val="0"/>
        <w:adjustRightInd w:val="0"/>
        <w:spacing w:after="0"/>
        <w:rPr>
          <w:rFonts w:ascii="Segoe UI" w:hAnsi="Segoe UI" w:cs="Segoe UI"/>
        </w:rPr>
      </w:pPr>
      <w:r w:rsidRPr="00341530">
        <w:rPr>
          <w:rFonts w:ascii="Segoe UI" w:hAnsi="Segoe UI" w:cs="Segoe UI"/>
        </w:rPr>
        <w:t>clearly defined goals and objectives at institutional or program</w:t>
      </w:r>
      <w:r w:rsidR="00E231CD" w:rsidRPr="00341530">
        <w:rPr>
          <w:rFonts w:ascii="Segoe UI" w:hAnsi="Segoe UI" w:cs="Segoe UI"/>
        </w:rPr>
        <w:t xml:space="preserve"> </w:t>
      </w:r>
      <w:r w:rsidRPr="00341530">
        <w:rPr>
          <w:rFonts w:ascii="Segoe UI" w:hAnsi="Segoe UI" w:cs="Segoe UI"/>
        </w:rPr>
        <w:t xml:space="preserve">levels. </w:t>
      </w:r>
    </w:p>
    <w:p w14:paraId="36F55EC0" w14:textId="43729C1C" w:rsidR="00E231CD" w:rsidRDefault="00952A28" w:rsidP="00E231CD">
      <w:pPr>
        <w:autoSpaceDE w:val="0"/>
        <w:autoSpaceDN w:val="0"/>
        <w:adjustRightInd w:val="0"/>
        <w:spacing w:after="0"/>
        <w:rPr>
          <w:rFonts w:ascii="Segoe UI" w:hAnsi="Segoe UI" w:cs="Segoe UI"/>
        </w:rPr>
      </w:pPr>
      <w:r>
        <w:rPr>
          <w:rFonts w:ascii="Segoe UI" w:hAnsi="Segoe UI" w:cs="Segoe UI"/>
        </w:rPr>
        <w:t>A</w:t>
      </w:r>
      <w:r w:rsidR="00E231CD">
        <w:rPr>
          <w:rFonts w:ascii="Segoe UI" w:hAnsi="Segoe UI" w:cs="Segoe UI"/>
        </w:rPr>
        <w:t>s a first prerequisite, a</w:t>
      </w:r>
      <w:r w:rsidRPr="009A2DD4">
        <w:rPr>
          <w:rFonts w:ascii="Segoe UI" w:hAnsi="Segoe UI" w:cs="Segoe UI"/>
        </w:rPr>
        <w:t xml:space="preserve"> functioning information system</w:t>
      </w:r>
      <w:r w:rsidR="00E231CD">
        <w:rPr>
          <w:rFonts w:ascii="Segoe UI" w:hAnsi="Segoe UI" w:cs="Segoe UI"/>
        </w:rPr>
        <w:t xml:space="preserve"> should</w:t>
      </w:r>
      <w:r w:rsidRPr="009A2DD4">
        <w:rPr>
          <w:rFonts w:ascii="Segoe UI" w:hAnsi="Segoe UI" w:cs="Segoe UI"/>
        </w:rPr>
        <w:t xml:space="preserve"> </w:t>
      </w:r>
      <w:r w:rsidR="00E231CD">
        <w:rPr>
          <w:rFonts w:ascii="Segoe UI" w:hAnsi="Segoe UI" w:cs="Segoe UI"/>
        </w:rPr>
        <w:t xml:space="preserve">reliably </w:t>
      </w:r>
      <w:r w:rsidRPr="009A2DD4">
        <w:rPr>
          <w:rFonts w:ascii="Segoe UI" w:hAnsi="Segoe UI" w:cs="Segoe UI"/>
        </w:rPr>
        <w:t>contain</w:t>
      </w:r>
      <w:r w:rsidR="00E231CD">
        <w:rPr>
          <w:rFonts w:ascii="Segoe UI" w:hAnsi="Segoe UI" w:cs="Segoe UI"/>
        </w:rPr>
        <w:t xml:space="preserve"> the</w:t>
      </w:r>
      <w:r w:rsidRPr="009A2DD4">
        <w:rPr>
          <w:rFonts w:ascii="Segoe UI" w:hAnsi="Segoe UI" w:cs="Segoe UI"/>
        </w:rPr>
        <w:t xml:space="preserve"> basic information </w:t>
      </w:r>
      <w:r w:rsidR="00E231CD">
        <w:rPr>
          <w:rFonts w:ascii="Segoe UI" w:hAnsi="Segoe UI" w:cs="Segoe UI"/>
        </w:rPr>
        <w:t xml:space="preserve">needed </w:t>
      </w:r>
      <w:r>
        <w:rPr>
          <w:rFonts w:ascii="Segoe UI" w:hAnsi="Segoe UI" w:cs="Segoe UI"/>
        </w:rPr>
        <w:t xml:space="preserve">to develop the indicators. </w:t>
      </w:r>
      <w:r w:rsidRPr="009A2DD4">
        <w:rPr>
          <w:rFonts w:ascii="Segoe UI" w:hAnsi="Segoe UI" w:cs="Segoe UI"/>
        </w:rPr>
        <w:t>Therefore, a</w:t>
      </w:r>
      <w:r>
        <w:rPr>
          <w:rFonts w:ascii="Segoe UI" w:hAnsi="Segoe UI" w:cs="Segoe UI"/>
        </w:rPr>
        <w:t xml:space="preserve"> KPI</w:t>
      </w:r>
      <w:r w:rsidRPr="009A2DD4">
        <w:rPr>
          <w:rFonts w:ascii="Segoe UI" w:hAnsi="Segoe UI" w:cs="Segoe UI"/>
        </w:rPr>
        <w:t xml:space="preserve"> system is not the first step but rather the end result of a functioning information system that can make good use of data and communicate them clearly. </w:t>
      </w:r>
    </w:p>
    <w:p w14:paraId="15BB0599" w14:textId="77777777" w:rsidR="00E231CD" w:rsidRDefault="00E231CD" w:rsidP="00E231CD">
      <w:pPr>
        <w:autoSpaceDE w:val="0"/>
        <w:autoSpaceDN w:val="0"/>
        <w:adjustRightInd w:val="0"/>
        <w:spacing w:after="0"/>
        <w:rPr>
          <w:rFonts w:ascii="Segoe UI" w:hAnsi="Segoe UI" w:cs="Segoe UI"/>
        </w:rPr>
      </w:pPr>
    </w:p>
    <w:p w14:paraId="362F1F11" w14:textId="77777777" w:rsidR="00E231CD" w:rsidRDefault="00952A28" w:rsidP="00E231CD">
      <w:pPr>
        <w:autoSpaceDE w:val="0"/>
        <w:autoSpaceDN w:val="0"/>
        <w:adjustRightInd w:val="0"/>
        <w:spacing w:after="0"/>
        <w:rPr>
          <w:rFonts w:ascii="Segoe UI" w:hAnsi="Segoe UI" w:cs="Segoe UI"/>
        </w:rPr>
      </w:pPr>
      <w:r w:rsidRPr="009A2DD4">
        <w:rPr>
          <w:rFonts w:ascii="Segoe UI" w:hAnsi="Segoe UI" w:cs="Segoe UI"/>
        </w:rPr>
        <w:t>The second prerequisite is</w:t>
      </w:r>
      <w:r>
        <w:rPr>
          <w:rFonts w:ascii="Segoe UI" w:hAnsi="Segoe UI" w:cs="Segoe UI"/>
        </w:rPr>
        <w:t xml:space="preserve"> a policy or strategic plan that is suffi</w:t>
      </w:r>
      <w:r w:rsidRPr="009A2DD4">
        <w:rPr>
          <w:rFonts w:ascii="Segoe UI" w:hAnsi="Segoe UI" w:cs="Segoe UI"/>
        </w:rPr>
        <w:t>ciently explicit and clear, providing a foundation upon which a</w:t>
      </w:r>
      <w:r>
        <w:rPr>
          <w:rFonts w:ascii="Segoe UI" w:hAnsi="Segoe UI" w:cs="Segoe UI"/>
        </w:rPr>
        <w:t xml:space="preserve"> KPI</w:t>
      </w:r>
      <w:r w:rsidRPr="009A2DD4">
        <w:rPr>
          <w:rFonts w:ascii="Segoe UI" w:hAnsi="Segoe UI" w:cs="Segoe UI"/>
        </w:rPr>
        <w:t xml:space="preserve"> system can be constructed</w:t>
      </w:r>
      <w:r>
        <w:rPr>
          <w:rFonts w:ascii="Segoe UI" w:hAnsi="Segoe UI" w:cs="Segoe UI"/>
        </w:rPr>
        <w:t xml:space="preserve">. </w:t>
      </w:r>
      <w:r w:rsidRPr="00955609">
        <w:rPr>
          <w:rFonts w:ascii="Segoe UI" w:hAnsi="Segoe UI" w:cs="Segoe UI"/>
        </w:rPr>
        <w:t>A strategy or plan can facilitate the</w:t>
      </w:r>
      <w:r>
        <w:rPr>
          <w:rFonts w:ascii="Segoe UI" w:hAnsi="Segoe UI" w:cs="Segoe UI"/>
        </w:rPr>
        <w:t xml:space="preserve"> </w:t>
      </w:r>
      <w:r w:rsidRPr="00955609">
        <w:rPr>
          <w:rFonts w:ascii="Segoe UI" w:hAnsi="Segoe UI" w:cs="Segoe UI"/>
        </w:rPr>
        <w:t xml:space="preserve">construction of the institution’s indicator system. </w:t>
      </w:r>
      <w:r>
        <w:rPr>
          <w:rFonts w:ascii="Segoe UI" w:hAnsi="Segoe UI" w:cs="Segoe UI"/>
        </w:rPr>
        <w:t>In other words, a school should clearly define its goals and objectives in key performance areas - such as students, faculty, infrastructure, financing, and alumni – to guide the development of KPIs that are designed to measure performance in those areas</w:t>
      </w:r>
      <w:r w:rsidRPr="009A2DD4">
        <w:rPr>
          <w:rFonts w:ascii="Segoe UI" w:hAnsi="Segoe UI" w:cs="Segoe UI"/>
        </w:rPr>
        <w:t>.</w:t>
      </w:r>
      <w:r w:rsidRPr="00961C83">
        <w:rPr>
          <w:rFonts w:ascii="Segoe UI" w:hAnsi="Segoe UI" w:cs="Segoe UI"/>
        </w:rPr>
        <w:t xml:space="preserve"> </w:t>
      </w:r>
    </w:p>
    <w:p w14:paraId="2CF1240B" w14:textId="77777777" w:rsidR="00E231CD" w:rsidRDefault="00E231CD" w:rsidP="00E231CD">
      <w:pPr>
        <w:autoSpaceDE w:val="0"/>
        <w:autoSpaceDN w:val="0"/>
        <w:adjustRightInd w:val="0"/>
        <w:spacing w:after="0"/>
        <w:rPr>
          <w:rFonts w:ascii="Segoe UI" w:hAnsi="Segoe UI" w:cs="Segoe UI"/>
        </w:rPr>
      </w:pPr>
    </w:p>
    <w:p w14:paraId="6ECCB58B" w14:textId="76ED951C" w:rsidR="00952A28" w:rsidRPr="00341530" w:rsidRDefault="00952A28" w:rsidP="00341530">
      <w:pPr>
        <w:autoSpaceDE w:val="0"/>
        <w:autoSpaceDN w:val="0"/>
        <w:adjustRightInd w:val="0"/>
        <w:rPr>
          <w:rFonts w:ascii="Segoe UI" w:hAnsi="Segoe UI" w:cs="Segoe UI"/>
          <w:b/>
          <w:bCs/>
        </w:rPr>
      </w:pPr>
      <w:r w:rsidRPr="00D94097">
        <w:rPr>
          <w:rFonts w:ascii="Segoe UI" w:hAnsi="Segoe UI" w:cs="Segoe UI"/>
        </w:rPr>
        <w:t>All the indicators should be analy</w:t>
      </w:r>
      <w:r>
        <w:rPr>
          <w:rFonts w:ascii="Segoe UI" w:hAnsi="Segoe UI" w:cs="Segoe UI"/>
        </w:rPr>
        <w:t>z</w:t>
      </w:r>
      <w:r w:rsidRPr="00D94097">
        <w:rPr>
          <w:rFonts w:ascii="Segoe UI" w:hAnsi="Segoe UI" w:cs="Segoe UI"/>
        </w:rPr>
        <w:t>ed in the light of the institution’s strategic plan or its goals and objectives</w:t>
      </w:r>
      <w:r>
        <w:rPr>
          <w:rFonts w:ascii="Segoe UI" w:hAnsi="Segoe UI" w:cs="Segoe UI"/>
        </w:rPr>
        <w:t xml:space="preserve">. </w:t>
      </w:r>
      <w:r w:rsidRPr="00955609">
        <w:rPr>
          <w:rFonts w:ascii="Segoe UI" w:hAnsi="Segoe UI" w:cs="Segoe UI"/>
        </w:rPr>
        <w:t>The reason is that, in addition to presenting a clear,</w:t>
      </w:r>
      <w:r>
        <w:rPr>
          <w:rFonts w:ascii="Segoe UI" w:hAnsi="Segoe UI" w:cs="Segoe UI"/>
        </w:rPr>
        <w:t xml:space="preserve"> </w:t>
      </w:r>
      <w:r w:rsidRPr="00955609">
        <w:rPr>
          <w:rFonts w:ascii="Segoe UI" w:hAnsi="Segoe UI" w:cs="Segoe UI"/>
        </w:rPr>
        <w:t xml:space="preserve">basic, and relevant description, a set of indicators should measure events and the progress of various activities that are of interest to stakeholders and administrators of educational institutions. </w:t>
      </w:r>
      <w:r w:rsidR="00004081">
        <w:rPr>
          <w:rFonts w:ascii="Segoe UI" w:hAnsi="Segoe UI" w:cs="Segoe UI"/>
        </w:rPr>
        <w:t>A step-by-step best practices guide is described in [</w:t>
      </w:r>
      <w:r w:rsidR="00A91D60">
        <w:rPr>
          <w:rFonts w:ascii="Segoe UI" w:hAnsi="Segoe UI" w:cs="Segoe UI"/>
          <w:b/>
          <w:bCs/>
        </w:rPr>
        <w:fldChar w:fldCharType="begin"/>
      </w:r>
      <w:r w:rsidR="00A91D60">
        <w:rPr>
          <w:rFonts w:ascii="Segoe UI" w:hAnsi="Segoe UI" w:cs="Segoe UI"/>
        </w:rPr>
        <w:instrText xml:space="preserve"> REF _Ref423347240 \h </w:instrText>
      </w:r>
      <w:r w:rsidR="00A91D60">
        <w:rPr>
          <w:rFonts w:ascii="Segoe UI" w:hAnsi="Segoe UI" w:cs="Segoe UI"/>
          <w:b/>
          <w:bCs/>
        </w:rPr>
      </w:r>
      <w:r w:rsidR="00A91D60">
        <w:rPr>
          <w:rFonts w:ascii="Segoe UI" w:hAnsi="Segoe UI" w:cs="Segoe UI"/>
          <w:b/>
          <w:bCs/>
        </w:rPr>
        <w:fldChar w:fldCharType="separate"/>
      </w:r>
      <w:r w:rsidR="00A91D60" w:rsidRPr="00734D5F">
        <w:t>Best Practices in Planning and Implementing a Dean’s Dashboard: Step-by-Step Guide</w:t>
      </w:r>
      <w:r w:rsidR="00A91D60">
        <w:rPr>
          <w:rFonts w:ascii="Segoe UI" w:hAnsi="Segoe UI" w:cs="Segoe UI"/>
          <w:b/>
          <w:bCs/>
        </w:rPr>
        <w:fldChar w:fldCharType="end"/>
      </w:r>
      <w:r w:rsidR="00004081">
        <w:rPr>
          <w:rFonts w:ascii="Segoe UI" w:hAnsi="Segoe UI" w:cs="Segoe UI"/>
          <w:b/>
          <w:bCs/>
        </w:rPr>
        <w:t>]</w:t>
      </w:r>
    </w:p>
    <w:p w14:paraId="3E5D7D33" w14:textId="6BBEF054" w:rsidR="00961C83" w:rsidRDefault="00341530" w:rsidP="00341530">
      <w:pPr>
        <w:pStyle w:val="Heading2"/>
      </w:pPr>
      <w:bookmarkStart w:id="14" w:name="_Toc425427654"/>
      <w:r>
        <w:t>Examples of KPIs</w:t>
      </w:r>
      <w:bookmarkEnd w:id="14"/>
    </w:p>
    <w:p w14:paraId="2398CFFE" w14:textId="0BA9CDD4" w:rsidR="009C033F" w:rsidRDefault="00955609" w:rsidP="009C033F">
      <w:pPr>
        <w:autoSpaceDE w:val="0"/>
        <w:autoSpaceDN w:val="0"/>
        <w:adjustRightInd w:val="0"/>
        <w:spacing w:after="0"/>
        <w:rPr>
          <w:rFonts w:ascii="Segoe UI" w:hAnsi="Segoe UI" w:cs="Segoe UI"/>
        </w:rPr>
      </w:pPr>
      <w:r>
        <w:rPr>
          <w:rFonts w:ascii="Segoe UI" w:hAnsi="Segoe UI" w:cs="Segoe UI"/>
        </w:rPr>
        <w:t xml:space="preserve">KPIs </w:t>
      </w:r>
      <w:r w:rsidR="00AA47F9">
        <w:rPr>
          <w:rFonts w:ascii="Segoe UI" w:hAnsi="Segoe UI" w:cs="Segoe UI"/>
        </w:rPr>
        <w:t>in the Dean’s Dashboard can</w:t>
      </w:r>
      <w:r w:rsidR="00341530">
        <w:rPr>
          <w:rFonts w:ascii="Segoe UI" w:hAnsi="Segoe UI" w:cs="Segoe UI"/>
        </w:rPr>
        <w:t xml:space="preserve"> include an infinite variety of issues, but for the sake of illustration three areas are the focus here</w:t>
      </w:r>
      <w:r w:rsidR="00961C83" w:rsidRPr="0025455F">
        <w:rPr>
          <w:rFonts w:ascii="Segoe UI" w:hAnsi="Segoe UI" w:cs="Segoe UI"/>
        </w:rPr>
        <w:t>: education, research, and management capacity</w:t>
      </w:r>
      <w:r w:rsidR="007C4FEA">
        <w:rPr>
          <w:rFonts w:ascii="Segoe UI" w:hAnsi="Segoe UI" w:cs="Segoe UI"/>
        </w:rPr>
        <w:t xml:space="preserve"> (</w:t>
      </w:r>
      <w:r w:rsidR="00A3671B">
        <w:rPr>
          <w:rFonts w:ascii="Segoe UI" w:hAnsi="Segoe UI" w:cs="Segoe UI"/>
        </w:rPr>
        <w:t xml:space="preserve">see exemplar information visualizations in </w:t>
      </w:r>
      <w:r w:rsidR="007C4FEA">
        <w:rPr>
          <w:rFonts w:ascii="Segoe UI" w:hAnsi="Segoe UI" w:cs="Segoe UI"/>
        </w:rPr>
        <w:t>F</w:t>
      </w:r>
      <w:r w:rsidR="00952A28">
        <w:rPr>
          <w:rFonts w:ascii="Segoe UI" w:hAnsi="Segoe UI" w:cs="Segoe UI"/>
        </w:rPr>
        <w:t>igure</w:t>
      </w:r>
      <w:r w:rsidR="00C67CBB">
        <w:rPr>
          <w:rFonts w:ascii="Segoe UI" w:hAnsi="Segoe UI" w:cs="Segoe UI"/>
        </w:rPr>
        <w:t>s</w:t>
      </w:r>
      <w:r w:rsidR="00952A28">
        <w:rPr>
          <w:rFonts w:ascii="Segoe UI" w:hAnsi="Segoe UI" w:cs="Segoe UI"/>
        </w:rPr>
        <w:t xml:space="preserve"> 2 and 3)</w:t>
      </w:r>
      <w:r w:rsidR="00961C83" w:rsidRPr="0025455F">
        <w:rPr>
          <w:rFonts w:ascii="Segoe UI" w:hAnsi="Segoe UI" w:cs="Segoe UI"/>
        </w:rPr>
        <w:t xml:space="preserve">. </w:t>
      </w:r>
      <w:r w:rsidR="00AA47F9">
        <w:rPr>
          <w:rFonts w:ascii="Segoe UI" w:hAnsi="Segoe UI" w:cs="Segoe UI"/>
        </w:rPr>
        <w:t>In this case, it</w:t>
      </w:r>
      <w:r w:rsidR="009C033F" w:rsidRPr="0025455F">
        <w:rPr>
          <w:rFonts w:ascii="Segoe UI" w:hAnsi="Segoe UI" w:cs="Segoe UI"/>
        </w:rPr>
        <w:t xml:space="preserve"> is important to have information on enrol</w:t>
      </w:r>
      <w:r w:rsidR="000F65B9">
        <w:rPr>
          <w:rFonts w:ascii="Segoe UI" w:hAnsi="Segoe UI" w:cs="Segoe UI"/>
        </w:rPr>
        <w:t>l</w:t>
      </w:r>
      <w:r w:rsidR="009C033F" w:rsidRPr="0025455F">
        <w:rPr>
          <w:rFonts w:ascii="Segoe UI" w:hAnsi="Segoe UI" w:cs="Segoe UI"/>
        </w:rPr>
        <w:t>ments</w:t>
      </w:r>
      <w:r w:rsidR="0025455F" w:rsidRPr="0025455F">
        <w:rPr>
          <w:rFonts w:ascii="Segoe UI" w:hAnsi="Segoe UI" w:cs="Segoe UI"/>
        </w:rPr>
        <w:t xml:space="preserve"> </w:t>
      </w:r>
      <w:r w:rsidR="009C033F" w:rsidRPr="0025455F">
        <w:rPr>
          <w:rFonts w:ascii="Segoe UI" w:hAnsi="Segoe UI" w:cs="Segoe UI"/>
        </w:rPr>
        <w:t>by discipline, trends in these over time, graduates</w:t>
      </w:r>
      <w:r w:rsidR="0025455F" w:rsidRPr="0025455F">
        <w:rPr>
          <w:rFonts w:ascii="Segoe UI" w:hAnsi="Segoe UI" w:cs="Segoe UI"/>
        </w:rPr>
        <w:t xml:space="preserve"> </w:t>
      </w:r>
      <w:r w:rsidR="00AC583F">
        <w:rPr>
          <w:rFonts w:ascii="Segoe UI" w:hAnsi="Segoe UI" w:cs="Segoe UI"/>
        </w:rPr>
        <w:t>by program</w:t>
      </w:r>
      <w:r w:rsidR="009C033F" w:rsidRPr="0025455F">
        <w:rPr>
          <w:rFonts w:ascii="Segoe UI" w:hAnsi="Segoe UI" w:cs="Segoe UI"/>
        </w:rPr>
        <w:t xml:space="preserve"> and degree level, success rates and</w:t>
      </w:r>
      <w:r w:rsidR="0025455F" w:rsidRPr="0025455F">
        <w:rPr>
          <w:rFonts w:ascii="Segoe UI" w:hAnsi="Segoe UI" w:cs="Segoe UI"/>
        </w:rPr>
        <w:t xml:space="preserve"> </w:t>
      </w:r>
      <w:r w:rsidR="00AC583F">
        <w:rPr>
          <w:rFonts w:ascii="Segoe UI" w:hAnsi="Segoe UI" w:cs="Segoe UI"/>
        </w:rPr>
        <w:t>dropouts by program</w:t>
      </w:r>
      <w:r w:rsidR="009C033F" w:rsidRPr="0025455F">
        <w:rPr>
          <w:rFonts w:ascii="Segoe UI" w:hAnsi="Segoe UI" w:cs="Segoe UI"/>
        </w:rPr>
        <w:t xml:space="preserve"> or discipline. </w:t>
      </w:r>
      <w:r w:rsidR="00BA1EA5">
        <w:rPr>
          <w:rFonts w:ascii="Segoe UI" w:hAnsi="Segoe UI" w:cs="Segoe UI"/>
        </w:rPr>
        <w:t>I</w:t>
      </w:r>
      <w:r w:rsidR="009C033F" w:rsidRPr="0025455F">
        <w:rPr>
          <w:rFonts w:ascii="Segoe UI" w:hAnsi="Segoe UI" w:cs="Segoe UI"/>
        </w:rPr>
        <w:t xml:space="preserve">f the development </w:t>
      </w:r>
      <w:r w:rsidR="00D94097">
        <w:rPr>
          <w:rFonts w:ascii="Segoe UI" w:hAnsi="Segoe UI" w:cs="Segoe UI"/>
        </w:rPr>
        <w:t>of a new academic</w:t>
      </w:r>
      <w:r w:rsidR="0025455F" w:rsidRPr="0025455F">
        <w:rPr>
          <w:rFonts w:ascii="Segoe UI" w:hAnsi="Segoe UI" w:cs="Segoe UI"/>
        </w:rPr>
        <w:t xml:space="preserve"> </w:t>
      </w:r>
      <w:r w:rsidR="009C033F" w:rsidRPr="0025455F">
        <w:rPr>
          <w:rFonts w:ascii="Segoe UI" w:hAnsi="Segoe UI" w:cs="Segoe UI"/>
        </w:rPr>
        <w:t>program is part</w:t>
      </w:r>
      <w:r w:rsidR="0025455F">
        <w:rPr>
          <w:rFonts w:ascii="Segoe UI" w:hAnsi="Segoe UI" w:cs="Segoe UI"/>
        </w:rPr>
        <w:t xml:space="preserve"> of the strategic plan, special </w:t>
      </w:r>
      <w:r w:rsidR="009C033F" w:rsidRPr="0025455F">
        <w:rPr>
          <w:rFonts w:ascii="Segoe UI" w:hAnsi="Segoe UI" w:cs="Segoe UI"/>
        </w:rPr>
        <w:t xml:space="preserve">attention must be paid to </w:t>
      </w:r>
      <w:r w:rsidR="00D94097">
        <w:rPr>
          <w:rFonts w:ascii="Segoe UI" w:hAnsi="Segoe UI" w:cs="Segoe UI"/>
        </w:rPr>
        <w:t>that</w:t>
      </w:r>
      <w:r w:rsidR="009C033F" w:rsidRPr="0025455F">
        <w:rPr>
          <w:rFonts w:ascii="Segoe UI" w:hAnsi="Segoe UI" w:cs="Segoe UI"/>
        </w:rPr>
        <w:t xml:space="preserve"> program.</w:t>
      </w:r>
      <w:r w:rsidR="0025455F" w:rsidRPr="0025455F">
        <w:rPr>
          <w:rFonts w:ascii="Segoe UI" w:hAnsi="Segoe UI" w:cs="Segoe UI"/>
        </w:rPr>
        <w:t xml:space="preserve"> </w:t>
      </w:r>
      <w:r w:rsidR="009C033F" w:rsidRPr="0025455F">
        <w:rPr>
          <w:rFonts w:ascii="Segoe UI" w:hAnsi="Segoe UI" w:cs="Segoe UI"/>
        </w:rPr>
        <w:t>Efforts must also be made to obtain data on the</w:t>
      </w:r>
      <w:r w:rsidR="0025455F">
        <w:rPr>
          <w:rFonts w:ascii="Segoe UI" w:hAnsi="Segoe UI" w:cs="Segoe UI"/>
        </w:rPr>
        <w:t xml:space="preserve"> </w:t>
      </w:r>
      <w:r w:rsidR="009C033F" w:rsidRPr="0025455F">
        <w:rPr>
          <w:rFonts w:ascii="Segoe UI" w:hAnsi="Segoe UI" w:cs="Segoe UI"/>
        </w:rPr>
        <w:t>occupational situation of former students. With</w:t>
      </w:r>
      <w:r w:rsidR="0025455F" w:rsidRPr="0025455F">
        <w:rPr>
          <w:rFonts w:ascii="Segoe UI" w:hAnsi="Segoe UI" w:cs="Segoe UI"/>
        </w:rPr>
        <w:t xml:space="preserve"> </w:t>
      </w:r>
      <w:r w:rsidR="009C033F" w:rsidRPr="0025455F">
        <w:rPr>
          <w:rFonts w:ascii="Segoe UI" w:hAnsi="Segoe UI" w:cs="Segoe UI"/>
        </w:rPr>
        <w:t>regard to academic staff, information should be</w:t>
      </w:r>
      <w:r w:rsidR="0025455F">
        <w:rPr>
          <w:rFonts w:ascii="Segoe UI" w:hAnsi="Segoe UI" w:cs="Segoe UI"/>
        </w:rPr>
        <w:t xml:space="preserve"> </w:t>
      </w:r>
      <w:r w:rsidR="009C033F" w:rsidRPr="0025455F">
        <w:rPr>
          <w:rFonts w:ascii="Segoe UI" w:hAnsi="Segoe UI" w:cs="Segoe UI"/>
        </w:rPr>
        <w:t>obtained on their status, qualifications, and</w:t>
      </w:r>
      <w:r w:rsidR="0025455F" w:rsidRPr="0025455F">
        <w:rPr>
          <w:rFonts w:ascii="Segoe UI" w:hAnsi="Segoe UI" w:cs="Segoe UI"/>
        </w:rPr>
        <w:t xml:space="preserve"> </w:t>
      </w:r>
      <w:r w:rsidR="009C033F" w:rsidRPr="0025455F">
        <w:rPr>
          <w:rFonts w:ascii="Segoe UI" w:hAnsi="Segoe UI" w:cs="Segoe UI"/>
        </w:rPr>
        <w:t>experience.</w:t>
      </w:r>
      <w:r w:rsidR="00D94097">
        <w:rPr>
          <w:rFonts w:ascii="Segoe UI" w:hAnsi="Segoe UI" w:cs="Segoe UI"/>
        </w:rPr>
        <w:t xml:space="preserve"> </w:t>
      </w:r>
      <w:r w:rsidR="009C033F" w:rsidRPr="00D94097">
        <w:rPr>
          <w:rFonts w:ascii="Segoe UI" w:hAnsi="Segoe UI" w:cs="Segoe UI"/>
        </w:rPr>
        <w:t xml:space="preserve">It is important to know the sources of </w:t>
      </w:r>
      <w:r w:rsidR="009C033F" w:rsidRPr="00D94097">
        <w:rPr>
          <w:rFonts w:ascii="Segoe UI" w:hAnsi="Segoe UI" w:cs="Segoe UI"/>
        </w:rPr>
        <w:lastRenderedPageBreak/>
        <w:t>funding and</w:t>
      </w:r>
      <w:r w:rsidR="00D94097" w:rsidRPr="00D94097">
        <w:rPr>
          <w:rFonts w:ascii="Segoe UI" w:hAnsi="Segoe UI" w:cs="Segoe UI"/>
        </w:rPr>
        <w:t xml:space="preserve"> </w:t>
      </w:r>
      <w:r w:rsidR="009C033F" w:rsidRPr="00D94097">
        <w:rPr>
          <w:rFonts w:ascii="Segoe UI" w:hAnsi="Segoe UI" w:cs="Segoe UI"/>
        </w:rPr>
        <w:t>whether trends in funding are in line with the</w:t>
      </w:r>
      <w:r w:rsidR="00D94097" w:rsidRPr="00D94097">
        <w:rPr>
          <w:rFonts w:ascii="Segoe UI" w:hAnsi="Segoe UI" w:cs="Segoe UI"/>
        </w:rPr>
        <w:t xml:space="preserve"> </w:t>
      </w:r>
      <w:r w:rsidR="009C033F" w:rsidRPr="00D94097">
        <w:rPr>
          <w:rFonts w:ascii="Segoe UI" w:hAnsi="Segoe UI" w:cs="Segoe UI"/>
        </w:rPr>
        <w:t>strategic plan – for example, the development of</w:t>
      </w:r>
      <w:r w:rsidR="00D94097" w:rsidRPr="00D94097">
        <w:rPr>
          <w:rFonts w:ascii="Segoe UI" w:hAnsi="Segoe UI" w:cs="Segoe UI"/>
        </w:rPr>
        <w:t xml:space="preserve"> </w:t>
      </w:r>
      <w:r w:rsidR="009C033F" w:rsidRPr="00D94097">
        <w:rPr>
          <w:rFonts w:ascii="Segoe UI" w:hAnsi="Segoe UI" w:cs="Segoe UI"/>
        </w:rPr>
        <w:t xml:space="preserve">resources generated by the institution. </w:t>
      </w:r>
      <w:r w:rsidR="00845D1B">
        <w:rPr>
          <w:rFonts w:ascii="Segoe UI" w:hAnsi="Segoe UI" w:cs="Segoe UI"/>
        </w:rPr>
        <w:t>(Martin M., Sauvageot C. 2011.)</w:t>
      </w:r>
    </w:p>
    <w:p w14:paraId="386FFB2C" w14:textId="77777777" w:rsidR="00C67CBB" w:rsidRDefault="00C67CBB" w:rsidP="009C033F">
      <w:pPr>
        <w:autoSpaceDE w:val="0"/>
        <w:autoSpaceDN w:val="0"/>
        <w:adjustRightInd w:val="0"/>
        <w:spacing w:after="0"/>
        <w:rPr>
          <w:rFonts w:ascii="Segoe UI" w:hAnsi="Segoe UI" w:cs="Segoe UI"/>
        </w:rPr>
      </w:pPr>
    </w:p>
    <w:p w14:paraId="3B038DCB" w14:textId="77777777" w:rsidR="00C67CBB" w:rsidRPr="00C67CBB" w:rsidRDefault="00C67CBB" w:rsidP="009C033F">
      <w:pPr>
        <w:autoSpaceDE w:val="0"/>
        <w:autoSpaceDN w:val="0"/>
        <w:adjustRightInd w:val="0"/>
        <w:spacing w:after="0"/>
        <w:rPr>
          <w:rFonts w:ascii="Segoe UI" w:hAnsi="Segoe UI" w:cs="Segoe UI"/>
          <w:b/>
        </w:rPr>
      </w:pPr>
      <w:r w:rsidRPr="00C67CBB">
        <w:rPr>
          <w:rFonts w:ascii="Segoe UI" w:hAnsi="Segoe UI" w:cs="Segoe UI"/>
          <w:b/>
        </w:rPr>
        <w:t>Figure 2</w:t>
      </w:r>
      <w:r>
        <w:rPr>
          <w:rFonts w:ascii="Segoe UI" w:hAnsi="Segoe UI" w:cs="Segoe UI"/>
          <w:b/>
        </w:rPr>
        <w:t>.</w:t>
      </w:r>
      <w:r w:rsidRPr="00C67CBB">
        <w:rPr>
          <w:rFonts w:ascii="Segoe UI" w:hAnsi="Segoe UI" w:cs="Segoe UI"/>
          <w:b/>
        </w:rPr>
        <w:t xml:space="preserve"> Example</w:t>
      </w:r>
      <w:r w:rsidR="00AF79F9">
        <w:rPr>
          <w:rFonts w:ascii="Segoe UI" w:hAnsi="Segoe UI" w:cs="Segoe UI"/>
          <w:b/>
        </w:rPr>
        <w:t xml:space="preserve"> Education KPI: Licensure exam pass rate at one college compared to all other colleges in the state  </w:t>
      </w:r>
    </w:p>
    <w:p w14:paraId="1263712D" w14:textId="77777777" w:rsidR="00AF79F9" w:rsidRDefault="00AF79F9" w:rsidP="009C033F">
      <w:pPr>
        <w:autoSpaceDE w:val="0"/>
        <w:autoSpaceDN w:val="0"/>
        <w:adjustRightInd w:val="0"/>
        <w:spacing w:after="0"/>
        <w:rPr>
          <w:rFonts w:ascii="Segoe UI" w:hAnsi="Segoe UI" w:cs="Segoe UI"/>
          <w:i/>
          <w:sz w:val="18"/>
          <w:szCs w:val="18"/>
        </w:rPr>
      </w:pPr>
      <w:r>
        <w:rPr>
          <w:rFonts w:ascii="Segoe UI" w:hAnsi="Segoe UI" w:cs="Segoe UI"/>
          <w:b/>
          <w:noProof/>
        </w:rPr>
        <w:drawing>
          <wp:inline distT="0" distB="0" distL="0" distR="0" wp14:anchorId="3ED19ACA" wp14:editId="0A2C175F">
            <wp:extent cx="4787900" cy="2089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Sum299216219168702397777503251376.jpg"/>
                    <pic:cNvPicPr/>
                  </pic:nvPicPr>
                  <pic:blipFill rotWithShape="1">
                    <a:blip r:embed="rId19">
                      <a:extLst>
                        <a:ext uri="{28A0092B-C50C-407E-A947-70E740481C1C}">
                          <a14:useLocalDpi xmlns:a14="http://schemas.microsoft.com/office/drawing/2010/main" val="0"/>
                        </a:ext>
                      </a:extLst>
                    </a:blip>
                    <a:srcRect/>
                    <a:stretch/>
                  </pic:blipFill>
                  <pic:spPr bwMode="auto">
                    <a:xfrm>
                      <a:off x="0" y="0"/>
                      <a:ext cx="4787900" cy="20891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0BF98951" w14:textId="77777777" w:rsidR="00C67CBB" w:rsidRPr="00AF79F9" w:rsidRDefault="00AF79F9" w:rsidP="009C033F">
      <w:pPr>
        <w:autoSpaceDE w:val="0"/>
        <w:autoSpaceDN w:val="0"/>
        <w:adjustRightInd w:val="0"/>
        <w:spacing w:after="0"/>
        <w:rPr>
          <w:rFonts w:ascii="Segoe UI" w:hAnsi="Segoe UI" w:cs="Segoe UI"/>
          <w:sz w:val="18"/>
          <w:szCs w:val="18"/>
        </w:rPr>
      </w:pPr>
      <w:r w:rsidRPr="00AF79F9">
        <w:rPr>
          <w:rFonts w:ascii="Segoe UI" w:hAnsi="Segoe UI" w:cs="Segoe UI"/>
          <w:i/>
          <w:sz w:val="18"/>
          <w:szCs w:val="18"/>
        </w:rPr>
        <w:t>Source: Minnesota State Colleges and Universities Accountability Dashboard (</w:t>
      </w:r>
      <w:bookmarkStart w:id="15" w:name="OLE_LINK5"/>
      <w:bookmarkStart w:id="16" w:name="OLE_LINK6"/>
      <w:r w:rsidRPr="00AF79F9">
        <w:rPr>
          <w:rFonts w:ascii="Segoe UI" w:hAnsi="Segoe UI" w:cs="Segoe UI"/>
          <w:i/>
          <w:sz w:val="18"/>
          <w:szCs w:val="18"/>
        </w:rPr>
        <w:t>http://www.mnscu.edu/board/accountability/index.html</w:t>
      </w:r>
      <w:bookmarkEnd w:id="15"/>
      <w:bookmarkEnd w:id="16"/>
      <w:r>
        <w:rPr>
          <w:rFonts w:ascii="Segoe UI" w:hAnsi="Segoe UI" w:cs="Segoe UI"/>
          <w:i/>
          <w:sz w:val="18"/>
          <w:szCs w:val="18"/>
        </w:rPr>
        <w:t>)</w:t>
      </w:r>
    </w:p>
    <w:p w14:paraId="7F15A437" w14:textId="77777777" w:rsidR="00C67CBB" w:rsidRPr="00AF79F9" w:rsidRDefault="00C67CBB" w:rsidP="009C033F">
      <w:pPr>
        <w:autoSpaceDE w:val="0"/>
        <w:autoSpaceDN w:val="0"/>
        <w:adjustRightInd w:val="0"/>
        <w:spacing w:after="0"/>
        <w:rPr>
          <w:rFonts w:ascii="Segoe UI" w:hAnsi="Segoe UI" w:cs="Segoe UI"/>
          <w:sz w:val="18"/>
          <w:szCs w:val="18"/>
        </w:rPr>
      </w:pPr>
    </w:p>
    <w:p w14:paraId="7C49D03B" w14:textId="77777777" w:rsidR="00C67CBB" w:rsidRDefault="00C67CBB" w:rsidP="009C033F">
      <w:pPr>
        <w:autoSpaceDE w:val="0"/>
        <w:autoSpaceDN w:val="0"/>
        <w:adjustRightInd w:val="0"/>
        <w:spacing w:after="0"/>
        <w:rPr>
          <w:rFonts w:ascii="Segoe UI" w:hAnsi="Segoe UI" w:cs="Segoe UI"/>
        </w:rPr>
      </w:pPr>
    </w:p>
    <w:p w14:paraId="36C66A2F" w14:textId="77777777" w:rsidR="00AF79F9" w:rsidRPr="00AA47F9" w:rsidRDefault="00C67CBB" w:rsidP="00AA47F9">
      <w:pPr>
        <w:keepNext/>
        <w:autoSpaceDE w:val="0"/>
        <w:autoSpaceDN w:val="0"/>
        <w:adjustRightInd w:val="0"/>
        <w:spacing w:after="0"/>
        <w:rPr>
          <w:rFonts w:ascii="Segoe UI" w:hAnsi="Segoe UI" w:cs="Segoe UI"/>
          <w:b/>
        </w:rPr>
      </w:pPr>
      <w:bookmarkStart w:id="17" w:name="OLE_LINK9"/>
      <w:bookmarkStart w:id="18" w:name="OLE_LINK10"/>
      <w:r>
        <w:rPr>
          <w:rFonts w:ascii="Segoe UI" w:hAnsi="Segoe UI" w:cs="Segoe UI"/>
          <w:b/>
        </w:rPr>
        <w:t>Figure 3.</w:t>
      </w:r>
      <w:r w:rsidR="00952A28">
        <w:rPr>
          <w:rFonts w:ascii="Segoe UI" w:hAnsi="Segoe UI" w:cs="Segoe UI"/>
          <w:b/>
        </w:rPr>
        <w:t xml:space="preserve"> Example Management KPI</w:t>
      </w:r>
      <w:r>
        <w:rPr>
          <w:rFonts w:ascii="Segoe UI" w:hAnsi="Segoe UI" w:cs="Segoe UI"/>
          <w:b/>
        </w:rPr>
        <w:t xml:space="preserve">: </w:t>
      </w:r>
      <w:r w:rsidR="00952A28">
        <w:rPr>
          <w:rFonts w:ascii="Segoe UI" w:hAnsi="Segoe UI" w:cs="Segoe UI"/>
          <w:b/>
        </w:rPr>
        <w:t xml:space="preserve">The dollar value of backlogged (deferred) maintenance on the </w:t>
      </w:r>
      <w:bookmarkEnd w:id="17"/>
      <w:bookmarkEnd w:id="18"/>
      <w:r w:rsidR="00952A28">
        <w:rPr>
          <w:rFonts w:ascii="Segoe UI" w:hAnsi="Segoe UI" w:cs="Segoe UI"/>
          <w:b/>
        </w:rPr>
        <w:t>facility over time</w:t>
      </w:r>
      <w:r w:rsidR="00952A28" w:rsidRPr="00952A28">
        <w:rPr>
          <w:rFonts w:ascii="Segoe UI" w:hAnsi="Segoe UI" w:cs="Segoe UI"/>
          <w:b/>
        </w:rPr>
        <w:t xml:space="preserve"> </w:t>
      </w:r>
    </w:p>
    <w:p w14:paraId="74E46590" w14:textId="77777777" w:rsidR="00952A28" w:rsidRPr="00AF79F9" w:rsidRDefault="00952A28" w:rsidP="00952A28">
      <w:pPr>
        <w:autoSpaceDE w:val="0"/>
        <w:autoSpaceDN w:val="0"/>
        <w:adjustRightInd w:val="0"/>
        <w:spacing w:after="0"/>
        <w:rPr>
          <w:rFonts w:ascii="Segoe UI" w:hAnsi="Segoe UI" w:cs="Segoe UI"/>
          <w:i/>
          <w:sz w:val="18"/>
          <w:szCs w:val="18"/>
        </w:rPr>
      </w:pPr>
      <w:r w:rsidRPr="00AF79F9">
        <w:rPr>
          <w:rFonts w:ascii="Segoe UI" w:hAnsi="Segoe UI" w:cs="Segoe UI"/>
          <w:noProof/>
          <w:sz w:val="18"/>
          <w:szCs w:val="18"/>
        </w:rPr>
        <w:drawing>
          <wp:anchor distT="0" distB="0" distL="114300" distR="114300" simplePos="0" relativeHeight="251657216" behindDoc="0" locked="0" layoutInCell="1" allowOverlap="1" wp14:anchorId="58893EC6" wp14:editId="243A12AA">
            <wp:simplePos x="0" y="0"/>
            <wp:positionH relativeFrom="column">
              <wp:posOffset>-76200</wp:posOffset>
            </wp:positionH>
            <wp:positionV relativeFrom="paragraph">
              <wp:posOffset>36830</wp:posOffset>
            </wp:positionV>
            <wp:extent cx="3779520" cy="2564130"/>
            <wp:effectExtent l="0" t="0" r="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9520" cy="2564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79F9">
        <w:rPr>
          <w:rFonts w:ascii="Segoe UI" w:hAnsi="Segoe UI" w:cs="Segoe UI"/>
          <w:i/>
          <w:sz w:val="18"/>
          <w:szCs w:val="18"/>
        </w:rPr>
        <w:t>Source: Minnesota State Colleges and Universities Accountability Dashboard (http://www.mnscu.edu/board/accountability/index.html)</w:t>
      </w:r>
    </w:p>
    <w:p w14:paraId="79193301" w14:textId="77777777" w:rsidR="009C033F" w:rsidRDefault="009C033F" w:rsidP="00F441BD">
      <w:pPr>
        <w:autoSpaceDE w:val="0"/>
        <w:autoSpaceDN w:val="0"/>
        <w:adjustRightInd w:val="0"/>
        <w:spacing w:after="0"/>
        <w:rPr>
          <w:rFonts w:ascii="Segoe UI" w:hAnsi="Segoe UI" w:cs="Segoe UI"/>
        </w:rPr>
      </w:pPr>
    </w:p>
    <w:p w14:paraId="56C6AA91" w14:textId="77777777" w:rsidR="00925034" w:rsidRPr="006A6696" w:rsidRDefault="00D71043" w:rsidP="00925034">
      <w:pPr>
        <w:autoSpaceDE w:val="0"/>
        <w:autoSpaceDN w:val="0"/>
        <w:adjustRightInd w:val="0"/>
        <w:spacing w:after="0"/>
        <w:rPr>
          <w:rFonts w:ascii="Segoe UI" w:hAnsi="Segoe UI" w:cs="Segoe UI"/>
        </w:rPr>
      </w:pPr>
      <w:r w:rsidRPr="00D71043">
        <w:rPr>
          <w:rFonts w:ascii="Segoe UI" w:hAnsi="Segoe UI" w:cs="Segoe UI"/>
        </w:rPr>
        <w:t>Educational indicators can be grouped into input indicators, those indicators that are procedural and reflect the context of the institution offering the educational experience</w:t>
      </w:r>
      <w:r>
        <w:rPr>
          <w:rFonts w:ascii="Segoe UI" w:hAnsi="Segoe UI" w:cs="Segoe UI"/>
        </w:rPr>
        <w:t xml:space="preserve">, and </w:t>
      </w:r>
      <w:r w:rsidRPr="00D71043">
        <w:rPr>
          <w:rFonts w:ascii="Segoe UI" w:hAnsi="Segoe UI" w:cs="Segoe UI"/>
        </w:rPr>
        <w:t>output indicators</w:t>
      </w:r>
      <w:r>
        <w:rPr>
          <w:rFonts w:ascii="Segoe UI" w:hAnsi="Segoe UI" w:cs="Segoe UI"/>
        </w:rPr>
        <w:t>.</w:t>
      </w:r>
      <w:r w:rsidRPr="00D71043">
        <w:rPr>
          <w:rFonts w:ascii="Segoe UI" w:hAnsi="Segoe UI" w:cs="Segoe UI"/>
        </w:rPr>
        <w:t xml:space="preserve"> </w:t>
      </w:r>
      <w:r w:rsidR="00925034">
        <w:rPr>
          <w:rFonts w:ascii="Segoe UI" w:hAnsi="Segoe UI" w:cs="Segoe UI"/>
        </w:rPr>
        <w:t xml:space="preserve">Below are some examples of indicators, </w:t>
      </w:r>
      <w:r w:rsidR="00925034" w:rsidRPr="006A6696">
        <w:rPr>
          <w:rFonts w:ascii="Segoe UI" w:hAnsi="Segoe UI" w:cs="Segoe UI"/>
        </w:rPr>
        <w:t>but bear in mind that every organization</w:t>
      </w:r>
      <w:r w:rsidR="00925034">
        <w:rPr>
          <w:rFonts w:ascii="Segoe UI" w:hAnsi="Segoe UI" w:cs="Segoe UI"/>
        </w:rPr>
        <w:t xml:space="preserve"> </w:t>
      </w:r>
      <w:r w:rsidR="00925034" w:rsidRPr="006A6696">
        <w:rPr>
          <w:rFonts w:ascii="Segoe UI" w:hAnsi="Segoe UI" w:cs="Segoe UI"/>
        </w:rPr>
        <w:t>will develop KPIs based on its unique needs and goals.</w:t>
      </w:r>
    </w:p>
    <w:p w14:paraId="1E8A6A99" w14:textId="77777777" w:rsidR="000B48C1" w:rsidRPr="00D71043" w:rsidRDefault="000B48C1" w:rsidP="000B48C1">
      <w:pPr>
        <w:spacing w:after="0"/>
        <w:rPr>
          <w:rFonts w:ascii="Segoe UI" w:hAnsi="Segoe UI" w:cs="Segoe UI"/>
        </w:rPr>
      </w:pPr>
    </w:p>
    <w:p w14:paraId="3F2834F7" w14:textId="77777777" w:rsidR="00D71043" w:rsidRPr="00D71043" w:rsidRDefault="00D71043" w:rsidP="000B48C1">
      <w:pPr>
        <w:pStyle w:val="Heading2"/>
        <w:spacing w:before="0"/>
        <w:rPr>
          <w:i/>
          <w:color w:val="943634" w:themeColor="accent2" w:themeShade="BF"/>
        </w:rPr>
      </w:pPr>
      <w:bookmarkStart w:id="19" w:name="_Toc425427655"/>
      <w:r w:rsidRPr="00D71043">
        <w:rPr>
          <w:i/>
          <w:color w:val="943634" w:themeColor="accent2" w:themeShade="BF"/>
        </w:rPr>
        <w:t>Input indicators</w:t>
      </w:r>
      <w:bookmarkEnd w:id="19"/>
    </w:p>
    <w:p w14:paraId="0484C937" w14:textId="77777777" w:rsidR="00D71043" w:rsidRPr="00D71043" w:rsidRDefault="00D71043" w:rsidP="000B48C1">
      <w:pPr>
        <w:spacing w:after="0"/>
        <w:rPr>
          <w:rFonts w:ascii="Segoe UI" w:hAnsi="Segoe UI" w:cs="Segoe UI"/>
        </w:rPr>
      </w:pPr>
      <w:r w:rsidRPr="00D71043">
        <w:rPr>
          <w:rFonts w:ascii="Segoe UI" w:hAnsi="Segoe UI" w:cs="Segoe UI"/>
        </w:rPr>
        <w:t>Application (head counts) per program in the school/Faculty/College</w:t>
      </w:r>
    </w:p>
    <w:p w14:paraId="75280284" w14:textId="77777777" w:rsidR="00D71043" w:rsidRPr="00D71043" w:rsidRDefault="00D71043" w:rsidP="00CB578B">
      <w:pPr>
        <w:pStyle w:val="ListParagraph"/>
        <w:numPr>
          <w:ilvl w:val="0"/>
          <w:numId w:val="11"/>
        </w:numPr>
        <w:spacing w:after="0" w:line="276" w:lineRule="auto"/>
        <w:rPr>
          <w:rFonts w:ascii="Segoe UI" w:hAnsi="Segoe UI" w:cs="Segoe UI"/>
        </w:rPr>
      </w:pPr>
      <w:r w:rsidRPr="00D71043">
        <w:rPr>
          <w:rFonts w:ascii="Segoe UI" w:hAnsi="Segoe UI" w:cs="Segoe UI"/>
        </w:rPr>
        <w:t>Number applied by gender, race,</w:t>
      </w:r>
      <w:r w:rsidR="00617849">
        <w:rPr>
          <w:rFonts w:ascii="Segoe UI" w:hAnsi="Segoe UI" w:cs="Segoe UI"/>
        </w:rPr>
        <w:t xml:space="preserve"> urban/rural,</w:t>
      </w:r>
      <w:r w:rsidR="002E12FB">
        <w:rPr>
          <w:rFonts w:ascii="Segoe UI" w:hAnsi="Segoe UI" w:cs="Segoe UI"/>
        </w:rPr>
        <w:t xml:space="preserve"> socio-economic status</w:t>
      </w:r>
      <w:r w:rsidR="002E12FB">
        <w:rPr>
          <w:rFonts w:ascii="Segoe UI" w:hAnsi="Segoe UI" w:cs="Segoe UI"/>
          <w:bCs/>
          <w:lang w:val="en-US"/>
        </w:rPr>
        <w:t xml:space="preserve"> (SES)</w:t>
      </w:r>
    </w:p>
    <w:p w14:paraId="1AF5835B" w14:textId="77777777" w:rsidR="00D71043" w:rsidRPr="00D71043" w:rsidRDefault="00D71043" w:rsidP="00CB578B">
      <w:pPr>
        <w:pStyle w:val="ListParagraph"/>
        <w:numPr>
          <w:ilvl w:val="0"/>
          <w:numId w:val="11"/>
        </w:numPr>
        <w:spacing w:after="0" w:line="276" w:lineRule="auto"/>
        <w:rPr>
          <w:rFonts w:ascii="Segoe UI" w:hAnsi="Segoe UI" w:cs="Segoe UI"/>
        </w:rPr>
      </w:pPr>
      <w:r w:rsidRPr="00D71043">
        <w:rPr>
          <w:rFonts w:ascii="Segoe UI" w:hAnsi="Segoe UI" w:cs="Segoe UI"/>
        </w:rPr>
        <w:t xml:space="preserve">Number and proportion </w:t>
      </w:r>
      <w:r w:rsidR="00610BFB">
        <w:rPr>
          <w:rFonts w:ascii="Segoe UI" w:hAnsi="Segoe UI" w:cs="Segoe UI"/>
        </w:rPr>
        <w:t xml:space="preserve">of admission offers </w:t>
      </w:r>
      <w:r w:rsidRPr="00D71043">
        <w:rPr>
          <w:rFonts w:ascii="Segoe UI" w:hAnsi="Segoe UI" w:cs="Segoe UI"/>
        </w:rPr>
        <w:t xml:space="preserve">accepted </w:t>
      </w:r>
      <w:r w:rsidR="00610BFB">
        <w:rPr>
          <w:rFonts w:ascii="Segoe UI" w:hAnsi="Segoe UI" w:cs="Segoe UI"/>
        </w:rPr>
        <w:t xml:space="preserve">and denied </w:t>
      </w:r>
      <w:r w:rsidRPr="00D71043">
        <w:rPr>
          <w:rFonts w:ascii="Segoe UI" w:hAnsi="Segoe UI" w:cs="Segoe UI"/>
        </w:rPr>
        <w:t>by gender, race, urban/rural, SES</w:t>
      </w:r>
    </w:p>
    <w:p w14:paraId="57BD0835" w14:textId="77777777" w:rsidR="000B48C1" w:rsidRDefault="000B48C1" w:rsidP="000B48C1">
      <w:pPr>
        <w:spacing w:after="0"/>
        <w:rPr>
          <w:rFonts w:ascii="Segoe UI" w:hAnsi="Segoe UI" w:cs="Segoe UI"/>
        </w:rPr>
      </w:pPr>
    </w:p>
    <w:p w14:paraId="09F0C468" w14:textId="77777777" w:rsidR="00D71043" w:rsidRPr="00D71043" w:rsidRDefault="00D71043" w:rsidP="000B48C1">
      <w:pPr>
        <w:spacing w:after="0"/>
        <w:rPr>
          <w:rFonts w:ascii="Segoe UI" w:hAnsi="Segoe UI" w:cs="Segoe UI"/>
        </w:rPr>
      </w:pPr>
      <w:r w:rsidRPr="00D71043">
        <w:rPr>
          <w:rFonts w:ascii="Segoe UI" w:hAnsi="Segoe UI" w:cs="Segoe UI"/>
        </w:rPr>
        <w:t>Enrol</w:t>
      </w:r>
      <w:r w:rsidR="002E12FB">
        <w:rPr>
          <w:rFonts w:ascii="Segoe UI" w:hAnsi="Segoe UI" w:cs="Segoe UI"/>
        </w:rPr>
        <w:t>l</w:t>
      </w:r>
      <w:r w:rsidRPr="00D71043">
        <w:rPr>
          <w:rFonts w:ascii="Segoe UI" w:hAnsi="Segoe UI" w:cs="Segoe UI"/>
        </w:rPr>
        <w:t>ment (head counts) per program in the school/Faculty/College</w:t>
      </w:r>
    </w:p>
    <w:p w14:paraId="74AB7383" w14:textId="77777777" w:rsidR="00D71043" w:rsidRPr="00D71043" w:rsidRDefault="00D71043" w:rsidP="00CB578B">
      <w:pPr>
        <w:pStyle w:val="ListParagraph"/>
        <w:numPr>
          <w:ilvl w:val="0"/>
          <w:numId w:val="2"/>
        </w:numPr>
        <w:spacing w:after="0" w:line="276" w:lineRule="auto"/>
        <w:rPr>
          <w:rFonts w:ascii="Segoe UI" w:hAnsi="Segoe UI" w:cs="Segoe UI"/>
        </w:rPr>
      </w:pPr>
      <w:r w:rsidRPr="00D71043">
        <w:rPr>
          <w:rFonts w:ascii="Segoe UI" w:hAnsi="Segoe UI" w:cs="Segoe UI"/>
        </w:rPr>
        <w:t>By level of study i.e. Diploma/Bachelors/Postgraduate diploma/Masters/Doctorate</w:t>
      </w:r>
    </w:p>
    <w:p w14:paraId="707B6F75" w14:textId="77777777" w:rsidR="00D71043" w:rsidRPr="00D71043" w:rsidRDefault="00D71043" w:rsidP="00CB578B">
      <w:pPr>
        <w:pStyle w:val="ListParagraph"/>
        <w:numPr>
          <w:ilvl w:val="0"/>
          <w:numId w:val="2"/>
        </w:numPr>
        <w:spacing w:after="0" w:line="276" w:lineRule="auto"/>
        <w:rPr>
          <w:rFonts w:ascii="Segoe UI" w:hAnsi="Segoe UI" w:cs="Segoe UI"/>
        </w:rPr>
      </w:pPr>
      <w:r w:rsidRPr="00D71043">
        <w:rPr>
          <w:rFonts w:ascii="Segoe UI" w:hAnsi="Segoe UI" w:cs="Segoe UI"/>
        </w:rPr>
        <w:t>By gender</w:t>
      </w:r>
    </w:p>
    <w:p w14:paraId="4A6FD9E8" w14:textId="77777777" w:rsidR="00D71043" w:rsidRPr="00D71043" w:rsidRDefault="00D71043" w:rsidP="00CB578B">
      <w:pPr>
        <w:pStyle w:val="ListParagraph"/>
        <w:numPr>
          <w:ilvl w:val="0"/>
          <w:numId w:val="2"/>
        </w:numPr>
        <w:spacing w:after="0" w:line="276" w:lineRule="auto"/>
        <w:rPr>
          <w:rFonts w:ascii="Segoe UI" w:hAnsi="Segoe UI" w:cs="Segoe UI"/>
        </w:rPr>
      </w:pPr>
      <w:r w:rsidRPr="00D71043">
        <w:rPr>
          <w:rFonts w:ascii="Segoe UI" w:hAnsi="Segoe UI" w:cs="Segoe UI"/>
        </w:rPr>
        <w:t>By race (in cases where race is a big issue e.g. in South Africa)</w:t>
      </w:r>
    </w:p>
    <w:p w14:paraId="4007839B" w14:textId="77777777" w:rsidR="00D71043" w:rsidRPr="00D71043" w:rsidRDefault="00D71043" w:rsidP="00CB578B">
      <w:pPr>
        <w:pStyle w:val="ListParagraph"/>
        <w:numPr>
          <w:ilvl w:val="0"/>
          <w:numId w:val="2"/>
        </w:numPr>
        <w:spacing w:after="0" w:line="276" w:lineRule="auto"/>
        <w:rPr>
          <w:rFonts w:ascii="Segoe UI" w:hAnsi="Segoe UI" w:cs="Segoe UI"/>
        </w:rPr>
      </w:pPr>
      <w:r w:rsidRPr="00D71043">
        <w:rPr>
          <w:rFonts w:ascii="Segoe UI" w:hAnsi="Segoe UI" w:cs="Segoe UI"/>
        </w:rPr>
        <w:t>By urban/rural divide</w:t>
      </w:r>
    </w:p>
    <w:p w14:paraId="7B50A17B" w14:textId="77777777" w:rsidR="00D71043" w:rsidRDefault="00D71043" w:rsidP="00CB578B">
      <w:pPr>
        <w:pStyle w:val="ListParagraph"/>
        <w:numPr>
          <w:ilvl w:val="0"/>
          <w:numId w:val="2"/>
        </w:numPr>
        <w:spacing w:after="0" w:line="276" w:lineRule="auto"/>
        <w:rPr>
          <w:rFonts w:ascii="Segoe UI" w:hAnsi="Segoe UI" w:cs="Segoe UI"/>
        </w:rPr>
      </w:pPr>
      <w:r w:rsidRPr="00D71043">
        <w:rPr>
          <w:rFonts w:ascii="Segoe UI" w:hAnsi="Segoe UI" w:cs="Segoe UI"/>
        </w:rPr>
        <w:t>By socio-economic status i.e. by either income or expenditure quintiles</w:t>
      </w:r>
    </w:p>
    <w:p w14:paraId="5F4FD328" w14:textId="77777777" w:rsidR="00610BFB" w:rsidRPr="00D71043" w:rsidRDefault="00610BFB" w:rsidP="00CB578B">
      <w:pPr>
        <w:pStyle w:val="ListParagraph"/>
        <w:numPr>
          <w:ilvl w:val="0"/>
          <w:numId w:val="2"/>
        </w:numPr>
        <w:spacing w:after="0" w:line="276" w:lineRule="auto"/>
        <w:rPr>
          <w:rFonts w:ascii="Segoe UI" w:hAnsi="Segoe UI" w:cs="Segoe UI"/>
        </w:rPr>
      </w:pPr>
      <w:r>
        <w:rPr>
          <w:rFonts w:ascii="Segoe UI" w:hAnsi="Segoe UI" w:cs="Segoe UI"/>
        </w:rPr>
        <w:t>By presence or absence of a financial aid offer</w:t>
      </w:r>
    </w:p>
    <w:p w14:paraId="14649FE4" w14:textId="77777777" w:rsidR="00D71043" w:rsidRDefault="00D71043" w:rsidP="000B48C1">
      <w:pPr>
        <w:spacing w:after="0"/>
        <w:rPr>
          <w:rFonts w:ascii="Segoe UI" w:hAnsi="Segoe UI" w:cs="Segoe UI"/>
        </w:rPr>
      </w:pPr>
    </w:p>
    <w:p w14:paraId="7356B90E" w14:textId="77777777" w:rsidR="00D71043" w:rsidRPr="00D71043" w:rsidRDefault="00D71043" w:rsidP="000B48C1">
      <w:pPr>
        <w:pStyle w:val="Heading2"/>
        <w:spacing w:before="0"/>
        <w:rPr>
          <w:i/>
          <w:color w:val="943634" w:themeColor="accent2" w:themeShade="BF"/>
        </w:rPr>
      </w:pPr>
      <w:bookmarkStart w:id="20" w:name="_Toc425427656"/>
      <w:r w:rsidRPr="00D71043">
        <w:rPr>
          <w:i/>
          <w:color w:val="943634" w:themeColor="accent2" w:themeShade="BF"/>
        </w:rPr>
        <w:t>Contextual/Procedural indicators</w:t>
      </w:r>
      <w:bookmarkEnd w:id="20"/>
    </w:p>
    <w:p w14:paraId="61063603" w14:textId="77777777" w:rsidR="00D71043" w:rsidRPr="00D71043" w:rsidRDefault="00D71043" w:rsidP="000B48C1">
      <w:pPr>
        <w:spacing w:after="0"/>
        <w:rPr>
          <w:rFonts w:ascii="Segoe UI" w:hAnsi="Segoe UI" w:cs="Segoe UI"/>
        </w:rPr>
      </w:pPr>
      <w:r w:rsidRPr="00D71043">
        <w:rPr>
          <w:rFonts w:ascii="Segoe UI" w:hAnsi="Segoe UI" w:cs="Segoe UI"/>
        </w:rPr>
        <w:t>Contextual and procedural indicators monitor key resources and processes required to deliver learner-</w:t>
      </w:r>
      <w:r w:rsidR="008F301E" w:rsidRPr="00D71043">
        <w:rPr>
          <w:rFonts w:ascii="Segoe UI" w:hAnsi="Segoe UI" w:cs="Segoe UI"/>
        </w:rPr>
        <w:t>centered</w:t>
      </w:r>
      <w:r w:rsidRPr="00D71043">
        <w:rPr>
          <w:rFonts w:ascii="Segoe UI" w:hAnsi="Segoe UI" w:cs="Segoe UI"/>
        </w:rPr>
        <w:t>, competency-based curricula. They can include measures related to governance and strategic planning, marketing and external relations, student throughput, personnel, infrastructure, and the procurement and management of equipment and materials. The following are example in</w:t>
      </w:r>
      <w:r w:rsidR="00B126B3">
        <w:rPr>
          <w:rFonts w:ascii="Segoe UI" w:hAnsi="Segoe UI" w:cs="Segoe UI"/>
        </w:rPr>
        <w:t>dicators in this category.</w:t>
      </w:r>
    </w:p>
    <w:p w14:paraId="4652E888" w14:textId="77777777" w:rsidR="000B48C1" w:rsidRDefault="000B48C1" w:rsidP="000B48C1">
      <w:pPr>
        <w:spacing w:after="0"/>
        <w:rPr>
          <w:rFonts w:ascii="Segoe UI" w:hAnsi="Segoe UI" w:cs="Segoe UI"/>
        </w:rPr>
      </w:pPr>
    </w:p>
    <w:p w14:paraId="75AF8245" w14:textId="77777777" w:rsidR="00831A6E" w:rsidRDefault="00D71043" w:rsidP="00831A6E">
      <w:pPr>
        <w:autoSpaceDE w:val="0"/>
        <w:autoSpaceDN w:val="0"/>
        <w:adjustRightInd w:val="0"/>
        <w:spacing w:after="0"/>
        <w:rPr>
          <w:rFonts w:ascii="Segoe UI" w:hAnsi="Segoe UI" w:cs="Segoe UI"/>
          <w:color w:val="000000"/>
        </w:rPr>
      </w:pPr>
      <w:r w:rsidRPr="00831A6E">
        <w:rPr>
          <w:rFonts w:ascii="Segoe UI" w:hAnsi="Segoe UI" w:cs="Segoe UI"/>
        </w:rPr>
        <w:t xml:space="preserve">Student </w:t>
      </w:r>
      <w:r w:rsidR="00831A6E" w:rsidRPr="00831A6E">
        <w:rPr>
          <w:rFonts w:ascii="Segoe UI" w:hAnsi="Segoe UI" w:cs="Segoe UI"/>
        </w:rPr>
        <w:t xml:space="preserve">performance </w:t>
      </w:r>
      <w:r w:rsidRPr="00831A6E">
        <w:rPr>
          <w:rFonts w:ascii="Segoe UI" w:hAnsi="Segoe UI" w:cs="Segoe UI"/>
        </w:rPr>
        <w:t>indicators</w:t>
      </w:r>
      <w:r w:rsidR="00831A6E" w:rsidRPr="00831A6E">
        <w:rPr>
          <w:rFonts w:ascii="Segoe UI" w:hAnsi="Segoe UI" w:cs="Segoe UI"/>
        </w:rPr>
        <w:t xml:space="preserve"> (</w:t>
      </w:r>
      <w:r w:rsidR="00831A6E" w:rsidRPr="00831A6E">
        <w:rPr>
          <w:rFonts w:ascii="Segoe UI" w:hAnsi="Segoe UI" w:cs="Segoe UI"/>
          <w:color w:val="000000"/>
        </w:rPr>
        <w:t>including comparison of demographic and geographic groups</w:t>
      </w:r>
      <w:r w:rsidR="00831A6E">
        <w:rPr>
          <w:rFonts w:ascii="Segoe UI" w:hAnsi="Segoe UI" w:cs="Segoe UI"/>
          <w:color w:val="000000"/>
        </w:rPr>
        <w:t>):</w:t>
      </w:r>
    </w:p>
    <w:p w14:paraId="69257B3D" w14:textId="77777777" w:rsidR="00165E6B" w:rsidRPr="00165E6B" w:rsidRDefault="00165E6B" w:rsidP="00CB578B">
      <w:pPr>
        <w:pStyle w:val="ListParagraph"/>
        <w:numPr>
          <w:ilvl w:val="0"/>
          <w:numId w:val="12"/>
        </w:numPr>
        <w:autoSpaceDE w:val="0"/>
        <w:autoSpaceDN w:val="0"/>
        <w:adjustRightInd w:val="0"/>
        <w:spacing w:after="0"/>
        <w:rPr>
          <w:rFonts w:ascii="Segoe UI" w:hAnsi="Segoe UI" w:cs="Segoe UI"/>
          <w:color w:val="000000"/>
        </w:rPr>
      </w:pPr>
      <w:r>
        <w:rPr>
          <w:rFonts w:ascii="Segoe UI" w:hAnsi="Segoe UI" w:cs="Segoe UI"/>
          <w:color w:val="000000"/>
        </w:rPr>
        <w:t>Grades, tests</w:t>
      </w:r>
    </w:p>
    <w:p w14:paraId="5DF5BBD5" w14:textId="77777777" w:rsidR="00D71043" w:rsidRPr="00831A6E" w:rsidRDefault="00D71043" w:rsidP="00CB578B">
      <w:pPr>
        <w:pStyle w:val="ListParagraph"/>
        <w:numPr>
          <w:ilvl w:val="0"/>
          <w:numId w:val="12"/>
        </w:numPr>
        <w:autoSpaceDE w:val="0"/>
        <w:autoSpaceDN w:val="0"/>
        <w:adjustRightInd w:val="0"/>
        <w:spacing w:after="0"/>
        <w:rPr>
          <w:rFonts w:ascii="Segoe UI" w:hAnsi="Segoe UI" w:cs="Segoe UI"/>
          <w:color w:val="000000"/>
        </w:rPr>
      </w:pPr>
      <w:r w:rsidRPr="00831A6E">
        <w:rPr>
          <w:rFonts w:ascii="Segoe UI" w:hAnsi="Segoe UI" w:cs="Segoe UI"/>
        </w:rPr>
        <w:t>Course repeat rate</w:t>
      </w:r>
    </w:p>
    <w:p w14:paraId="3733D111" w14:textId="77777777" w:rsidR="00D71043" w:rsidRPr="00D71043" w:rsidRDefault="00D71043" w:rsidP="00CB578B">
      <w:pPr>
        <w:pStyle w:val="ListParagraph"/>
        <w:numPr>
          <w:ilvl w:val="0"/>
          <w:numId w:val="3"/>
        </w:numPr>
        <w:spacing w:after="0" w:line="276" w:lineRule="auto"/>
        <w:rPr>
          <w:rFonts w:ascii="Segoe UI" w:hAnsi="Segoe UI" w:cs="Segoe UI"/>
        </w:rPr>
      </w:pPr>
      <w:r w:rsidRPr="00D71043">
        <w:rPr>
          <w:rFonts w:ascii="Segoe UI" w:hAnsi="Segoe UI" w:cs="Segoe UI"/>
        </w:rPr>
        <w:t>Year repeat rate</w:t>
      </w:r>
    </w:p>
    <w:p w14:paraId="59E84839" w14:textId="77777777" w:rsidR="00D71043" w:rsidRPr="00D71043" w:rsidRDefault="00D71043" w:rsidP="00CB578B">
      <w:pPr>
        <w:pStyle w:val="ListParagraph"/>
        <w:numPr>
          <w:ilvl w:val="0"/>
          <w:numId w:val="3"/>
        </w:numPr>
        <w:spacing w:after="0" w:line="276" w:lineRule="auto"/>
        <w:rPr>
          <w:rFonts w:ascii="Segoe UI" w:hAnsi="Segoe UI" w:cs="Segoe UI"/>
        </w:rPr>
      </w:pPr>
      <w:r w:rsidRPr="00D71043">
        <w:rPr>
          <w:rFonts w:ascii="Segoe UI" w:hAnsi="Segoe UI" w:cs="Segoe UI"/>
        </w:rPr>
        <w:t>Attrition rate</w:t>
      </w:r>
    </w:p>
    <w:p w14:paraId="3F27A4C0" w14:textId="77777777" w:rsidR="00D71043" w:rsidRPr="00D71043" w:rsidRDefault="00D71043" w:rsidP="00CB578B">
      <w:pPr>
        <w:pStyle w:val="ListParagraph"/>
        <w:numPr>
          <w:ilvl w:val="0"/>
          <w:numId w:val="3"/>
        </w:numPr>
        <w:spacing w:after="0" w:line="276" w:lineRule="auto"/>
        <w:rPr>
          <w:rFonts w:ascii="Segoe UI" w:hAnsi="Segoe UI" w:cs="Segoe UI"/>
        </w:rPr>
      </w:pPr>
      <w:r w:rsidRPr="00D71043">
        <w:rPr>
          <w:rFonts w:ascii="Segoe UI" w:hAnsi="Segoe UI" w:cs="Segoe UI"/>
        </w:rPr>
        <w:t>Retention rate</w:t>
      </w:r>
    </w:p>
    <w:p w14:paraId="6EE81EC2" w14:textId="77777777" w:rsidR="00D71043" w:rsidRPr="00D71043" w:rsidRDefault="00D71043" w:rsidP="00CB578B">
      <w:pPr>
        <w:pStyle w:val="ListParagraph"/>
        <w:numPr>
          <w:ilvl w:val="0"/>
          <w:numId w:val="10"/>
        </w:numPr>
        <w:spacing w:after="0" w:line="276" w:lineRule="auto"/>
        <w:rPr>
          <w:rFonts w:ascii="Segoe UI" w:hAnsi="Segoe UI" w:cs="Segoe UI"/>
        </w:rPr>
      </w:pPr>
      <w:r w:rsidRPr="00D71043">
        <w:rPr>
          <w:rFonts w:ascii="Segoe UI" w:hAnsi="Segoe UI" w:cs="Segoe UI"/>
        </w:rPr>
        <w:t>Academic probation rate (proportion falling below a specific grade point average)</w:t>
      </w:r>
    </w:p>
    <w:p w14:paraId="59F0DD7B" w14:textId="77777777" w:rsidR="00D71043" w:rsidRPr="00D71043" w:rsidRDefault="00D71043" w:rsidP="00CB578B">
      <w:pPr>
        <w:pStyle w:val="ListParagraph"/>
        <w:numPr>
          <w:ilvl w:val="0"/>
          <w:numId w:val="10"/>
        </w:numPr>
        <w:spacing w:after="0" w:line="276" w:lineRule="auto"/>
        <w:rPr>
          <w:rFonts w:ascii="Segoe UI" w:hAnsi="Segoe UI" w:cs="Segoe UI"/>
        </w:rPr>
      </w:pPr>
      <w:r w:rsidRPr="00D71043">
        <w:rPr>
          <w:rFonts w:ascii="Segoe UI" w:hAnsi="Segoe UI" w:cs="Segoe UI"/>
        </w:rPr>
        <w:t>Extended probation rate (proportion falling below a specific grade point average for more than one term)</w:t>
      </w:r>
    </w:p>
    <w:p w14:paraId="086D8BD5" w14:textId="77777777" w:rsidR="00D71043" w:rsidRPr="00D71043" w:rsidRDefault="00D71043" w:rsidP="00CB578B">
      <w:pPr>
        <w:pStyle w:val="ListParagraph"/>
        <w:numPr>
          <w:ilvl w:val="0"/>
          <w:numId w:val="10"/>
        </w:numPr>
        <w:spacing w:after="0" w:line="276" w:lineRule="auto"/>
        <w:rPr>
          <w:rFonts w:ascii="Segoe UI" w:hAnsi="Segoe UI" w:cs="Segoe UI"/>
        </w:rPr>
      </w:pPr>
      <w:r w:rsidRPr="00D71043">
        <w:rPr>
          <w:rFonts w:ascii="Segoe UI" w:hAnsi="Segoe UI" w:cs="Segoe UI"/>
        </w:rPr>
        <w:t>Financial aid (proportion receiving financial aid)</w:t>
      </w:r>
    </w:p>
    <w:p w14:paraId="6D9A1D2E" w14:textId="77777777" w:rsidR="00184291" w:rsidRDefault="00D71043" w:rsidP="00CB578B">
      <w:pPr>
        <w:pStyle w:val="ListParagraph"/>
        <w:numPr>
          <w:ilvl w:val="0"/>
          <w:numId w:val="10"/>
        </w:numPr>
        <w:spacing w:after="0" w:line="276" w:lineRule="auto"/>
        <w:rPr>
          <w:rFonts w:ascii="Segoe UI" w:hAnsi="Segoe UI" w:cs="Segoe UI"/>
        </w:rPr>
      </w:pPr>
      <w:r w:rsidRPr="00D71043">
        <w:rPr>
          <w:rFonts w:ascii="Segoe UI" w:hAnsi="Segoe UI" w:cs="Segoe UI"/>
        </w:rPr>
        <w:t>Academic counselling (proportion receiving academic counselling)</w:t>
      </w:r>
    </w:p>
    <w:p w14:paraId="4C5E4D65" w14:textId="77777777" w:rsidR="00F0120B" w:rsidRPr="00F0120B" w:rsidRDefault="00184291" w:rsidP="00CB578B">
      <w:pPr>
        <w:pStyle w:val="ListParagraph"/>
        <w:numPr>
          <w:ilvl w:val="0"/>
          <w:numId w:val="10"/>
        </w:numPr>
        <w:spacing w:after="0" w:line="276" w:lineRule="auto"/>
        <w:rPr>
          <w:rFonts w:ascii="Segoe UI" w:hAnsi="Segoe UI" w:cs="Segoe UI"/>
        </w:rPr>
      </w:pPr>
      <w:r w:rsidRPr="00184291">
        <w:rPr>
          <w:rFonts w:ascii="Segoe UI" w:hAnsi="Segoe UI" w:cs="Segoe UI"/>
          <w:color w:val="000000"/>
        </w:rPr>
        <w:t>Notification of at-risk students, including grades, demographics,</w:t>
      </w:r>
      <w:r>
        <w:rPr>
          <w:rFonts w:ascii="Segoe UI" w:hAnsi="Segoe UI" w:cs="Segoe UI"/>
          <w:color w:val="000000"/>
        </w:rPr>
        <w:t xml:space="preserve"> </w:t>
      </w:r>
      <w:r w:rsidRPr="00184291">
        <w:rPr>
          <w:rFonts w:ascii="Segoe UI" w:hAnsi="Segoe UI" w:cs="Segoe UI"/>
          <w:color w:val="000000"/>
        </w:rPr>
        <w:t>evidence of engagement such as log-ins to school websites, participation in events and online</w:t>
      </w:r>
      <w:r>
        <w:rPr>
          <w:rFonts w:ascii="Segoe UI" w:hAnsi="Segoe UI" w:cs="Segoe UI"/>
          <w:color w:val="000000"/>
        </w:rPr>
        <w:t xml:space="preserve"> </w:t>
      </w:r>
      <w:r w:rsidRPr="00184291">
        <w:rPr>
          <w:rFonts w:ascii="Segoe UI" w:hAnsi="Segoe UI" w:cs="Segoe UI"/>
          <w:color w:val="000000"/>
        </w:rPr>
        <w:t>interaction</w:t>
      </w:r>
    </w:p>
    <w:p w14:paraId="58CBF3E1" w14:textId="77777777" w:rsidR="00165E6B" w:rsidRPr="000766AB" w:rsidRDefault="00165E6B" w:rsidP="00CB578B">
      <w:pPr>
        <w:pStyle w:val="ListParagraph"/>
        <w:numPr>
          <w:ilvl w:val="0"/>
          <w:numId w:val="10"/>
        </w:numPr>
        <w:tabs>
          <w:tab w:val="left" w:pos="2460"/>
        </w:tabs>
        <w:autoSpaceDE w:val="0"/>
        <w:autoSpaceDN w:val="0"/>
        <w:adjustRightInd w:val="0"/>
        <w:spacing w:after="0"/>
        <w:rPr>
          <w:rFonts w:ascii="Segoe UI" w:hAnsi="Segoe UI" w:cs="Segoe UI"/>
          <w:color w:val="000000"/>
        </w:rPr>
      </w:pPr>
      <w:r w:rsidRPr="00165E6B">
        <w:rPr>
          <w:rFonts w:ascii="Segoe UI" w:hAnsi="Segoe UI" w:cs="Segoe UI"/>
          <w:color w:val="000000"/>
        </w:rPr>
        <w:t>Notification of important course registration information</w:t>
      </w:r>
      <w:r>
        <w:rPr>
          <w:rFonts w:ascii="Segoe UI" w:hAnsi="Segoe UI" w:cs="Segoe UI"/>
          <w:color w:val="000000"/>
        </w:rPr>
        <w:t xml:space="preserve"> </w:t>
      </w:r>
      <w:r w:rsidRPr="00165E6B">
        <w:rPr>
          <w:rFonts w:ascii="Segoe UI" w:hAnsi="Segoe UI" w:cs="Segoe UI"/>
          <w:color w:val="000000"/>
        </w:rPr>
        <w:t>(empty and full sections, scheduling, etc.)</w:t>
      </w:r>
    </w:p>
    <w:p w14:paraId="2357F6ED" w14:textId="77777777" w:rsidR="00184291" w:rsidRPr="00831A6E" w:rsidRDefault="00184291" w:rsidP="000B48C1">
      <w:pPr>
        <w:spacing w:after="0"/>
        <w:rPr>
          <w:rFonts w:ascii="Segoe UI" w:hAnsi="Segoe UI" w:cs="Segoe UI"/>
          <w:lang w:val="en-ZA"/>
        </w:rPr>
      </w:pPr>
    </w:p>
    <w:p w14:paraId="00A8A311" w14:textId="77777777" w:rsidR="00D71043" w:rsidRPr="00D71043" w:rsidRDefault="00D71043" w:rsidP="00A3671B">
      <w:pPr>
        <w:keepNext/>
        <w:spacing w:after="0"/>
        <w:rPr>
          <w:rFonts w:ascii="Segoe UI" w:hAnsi="Segoe UI" w:cs="Segoe UI"/>
        </w:rPr>
      </w:pPr>
      <w:r w:rsidRPr="00D71043">
        <w:rPr>
          <w:rFonts w:ascii="Segoe UI" w:hAnsi="Segoe UI" w:cs="Segoe UI"/>
        </w:rPr>
        <w:t>Staffing and personnel indicators:</w:t>
      </w:r>
    </w:p>
    <w:p w14:paraId="608462CB" w14:textId="77777777" w:rsidR="00D71043" w:rsidRPr="00D71043" w:rsidRDefault="00D71043" w:rsidP="00CB578B">
      <w:pPr>
        <w:pStyle w:val="ListParagraph"/>
        <w:numPr>
          <w:ilvl w:val="0"/>
          <w:numId w:val="7"/>
        </w:numPr>
        <w:spacing w:after="0" w:line="276" w:lineRule="auto"/>
        <w:rPr>
          <w:rFonts w:ascii="Segoe UI" w:hAnsi="Segoe UI" w:cs="Segoe UI"/>
        </w:rPr>
      </w:pPr>
      <w:r w:rsidRPr="00D71043">
        <w:rPr>
          <w:rFonts w:ascii="Segoe UI" w:hAnsi="Segoe UI" w:cs="Segoe UI"/>
        </w:rPr>
        <w:t>Headc</w:t>
      </w:r>
      <w:r w:rsidR="00B42458">
        <w:rPr>
          <w:rFonts w:ascii="Segoe UI" w:hAnsi="Segoe UI" w:cs="Segoe UI"/>
        </w:rPr>
        <w:t xml:space="preserve">ount of staff (by category: </w:t>
      </w:r>
      <w:r w:rsidRPr="00D71043">
        <w:rPr>
          <w:rFonts w:ascii="Segoe UI" w:hAnsi="Segoe UI" w:cs="Segoe UI"/>
        </w:rPr>
        <w:t>academic or administrative; by employment status</w:t>
      </w:r>
      <w:r w:rsidR="00B42458">
        <w:rPr>
          <w:rFonts w:ascii="Segoe UI" w:hAnsi="Segoe UI" w:cs="Segoe UI"/>
        </w:rPr>
        <w:t>:</w:t>
      </w:r>
      <w:r w:rsidRPr="00D71043">
        <w:rPr>
          <w:rFonts w:ascii="Segoe UI" w:hAnsi="Segoe UI" w:cs="Segoe UI"/>
        </w:rPr>
        <w:t xml:space="preserve"> permanent or temporary; by gender; by race; by age group)</w:t>
      </w:r>
    </w:p>
    <w:p w14:paraId="51CEF89D" w14:textId="77777777" w:rsidR="00D71043" w:rsidRPr="00D71043" w:rsidRDefault="00D71043" w:rsidP="00CB578B">
      <w:pPr>
        <w:pStyle w:val="ListParagraph"/>
        <w:numPr>
          <w:ilvl w:val="0"/>
          <w:numId w:val="7"/>
        </w:numPr>
        <w:spacing w:after="0" w:line="276" w:lineRule="auto"/>
        <w:rPr>
          <w:rFonts w:ascii="Segoe UI" w:hAnsi="Segoe UI" w:cs="Segoe UI"/>
        </w:rPr>
      </w:pPr>
      <w:r w:rsidRPr="00D71043">
        <w:rPr>
          <w:rFonts w:ascii="Segoe UI" w:hAnsi="Segoe UI" w:cs="Segoe UI"/>
        </w:rPr>
        <w:lastRenderedPageBreak/>
        <w:t>Proportion of permanent to temporary academic staff</w:t>
      </w:r>
    </w:p>
    <w:p w14:paraId="0C246F70" w14:textId="77777777" w:rsidR="00D71043" w:rsidRPr="00D71043" w:rsidRDefault="00D71043" w:rsidP="00CB578B">
      <w:pPr>
        <w:pStyle w:val="ListParagraph"/>
        <w:numPr>
          <w:ilvl w:val="0"/>
          <w:numId w:val="6"/>
        </w:numPr>
        <w:spacing w:after="0" w:line="276" w:lineRule="auto"/>
        <w:rPr>
          <w:rFonts w:ascii="Segoe UI" w:hAnsi="Segoe UI" w:cs="Segoe UI"/>
        </w:rPr>
      </w:pPr>
      <w:r w:rsidRPr="00D71043">
        <w:rPr>
          <w:rFonts w:ascii="Segoe UI" w:hAnsi="Segoe UI" w:cs="Segoe UI"/>
        </w:rPr>
        <w:t>Established academic posts (occupied and vacant) by academic rank</w:t>
      </w:r>
    </w:p>
    <w:p w14:paraId="6CD3CB57" w14:textId="77777777" w:rsidR="00D71043" w:rsidRPr="00D71043" w:rsidRDefault="00D71043" w:rsidP="00CB578B">
      <w:pPr>
        <w:pStyle w:val="ListParagraph"/>
        <w:numPr>
          <w:ilvl w:val="0"/>
          <w:numId w:val="6"/>
        </w:numPr>
        <w:spacing w:after="0" w:line="276" w:lineRule="auto"/>
        <w:rPr>
          <w:rFonts w:ascii="Segoe UI" w:hAnsi="Segoe UI" w:cs="Segoe UI"/>
        </w:rPr>
      </w:pPr>
      <w:r w:rsidRPr="00D71043">
        <w:rPr>
          <w:rFonts w:ascii="Segoe UI" w:hAnsi="Segoe UI" w:cs="Segoe UI"/>
        </w:rPr>
        <w:t>Established administrative posts (occupied and vacant) by rank</w:t>
      </w:r>
    </w:p>
    <w:p w14:paraId="142CB687" w14:textId="77777777" w:rsidR="00D71043" w:rsidRPr="00D71043" w:rsidRDefault="00D71043" w:rsidP="00CB578B">
      <w:pPr>
        <w:pStyle w:val="ListParagraph"/>
        <w:numPr>
          <w:ilvl w:val="0"/>
          <w:numId w:val="6"/>
        </w:numPr>
        <w:spacing w:after="0" w:line="276" w:lineRule="auto"/>
        <w:rPr>
          <w:rFonts w:ascii="Segoe UI" w:hAnsi="Segoe UI" w:cs="Segoe UI"/>
        </w:rPr>
      </w:pPr>
      <w:r w:rsidRPr="00D71043">
        <w:rPr>
          <w:rFonts w:ascii="Segoe UI" w:hAnsi="Segoe UI" w:cs="Segoe UI"/>
        </w:rPr>
        <w:t>Academic staff qualification</w:t>
      </w:r>
      <w:r w:rsidR="00B42458">
        <w:rPr>
          <w:rFonts w:ascii="Segoe UI" w:hAnsi="Segoe UI" w:cs="Segoe UI"/>
        </w:rPr>
        <w:t>s</w:t>
      </w:r>
      <w:r w:rsidRPr="00D71043">
        <w:rPr>
          <w:rFonts w:ascii="Segoe UI" w:hAnsi="Segoe UI" w:cs="Segoe UI"/>
        </w:rPr>
        <w:t xml:space="preserve"> by academic rank</w:t>
      </w:r>
    </w:p>
    <w:p w14:paraId="12631E81" w14:textId="77777777" w:rsidR="00D71043" w:rsidRPr="00D71043" w:rsidRDefault="00D71043" w:rsidP="00CB578B">
      <w:pPr>
        <w:pStyle w:val="ListParagraph"/>
        <w:numPr>
          <w:ilvl w:val="0"/>
          <w:numId w:val="6"/>
        </w:numPr>
        <w:spacing w:after="0" w:line="276" w:lineRule="auto"/>
        <w:rPr>
          <w:rFonts w:ascii="Segoe UI" w:hAnsi="Segoe UI" w:cs="Segoe UI"/>
        </w:rPr>
      </w:pPr>
      <w:r w:rsidRPr="00D71043">
        <w:rPr>
          <w:rFonts w:ascii="Segoe UI" w:hAnsi="Segoe UI" w:cs="Segoe UI"/>
        </w:rPr>
        <w:t>FTE student : staff ratio per discipline; per department; and per program</w:t>
      </w:r>
    </w:p>
    <w:p w14:paraId="7F95FCF2" w14:textId="77777777" w:rsidR="00D71043" w:rsidRPr="00D71043" w:rsidRDefault="00D71043" w:rsidP="00CB578B">
      <w:pPr>
        <w:pStyle w:val="ListParagraph"/>
        <w:numPr>
          <w:ilvl w:val="0"/>
          <w:numId w:val="6"/>
        </w:numPr>
        <w:spacing w:after="0" w:line="276" w:lineRule="auto"/>
        <w:rPr>
          <w:rFonts w:ascii="Segoe UI" w:hAnsi="Segoe UI" w:cs="Segoe UI"/>
        </w:rPr>
      </w:pPr>
      <w:r w:rsidRPr="00D71043">
        <w:rPr>
          <w:rFonts w:ascii="Segoe UI" w:hAnsi="Segoe UI" w:cs="Segoe UI"/>
        </w:rPr>
        <w:t>Staffing at clinical practice sites</w:t>
      </w:r>
      <w:r w:rsidR="00C25444">
        <w:rPr>
          <w:rFonts w:ascii="Segoe UI" w:hAnsi="Segoe UI" w:cs="Segoe UI"/>
        </w:rPr>
        <w:t xml:space="preserve"> (ra</w:t>
      </w:r>
      <w:r w:rsidR="00B42458">
        <w:rPr>
          <w:rFonts w:ascii="Segoe UI" w:hAnsi="Segoe UI" w:cs="Segoe UI"/>
        </w:rPr>
        <w:t>tio of students to supervisor)</w:t>
      </w:r>
    </w:p>
    <w:p w14:paraId="3815D80F" w14:textId="77777777" w:rsidR="000766AB" w:rsidRPr="000766AB" w:rsidRDefault="000766AB" w:rsidP="00CB578B">
      <w:pPr>
        <w:pStyle w:val="ListParagraph"/>
        <w:numPr>
          <w:ilvl w:val="0"/>
          <w:numId w:val="6"/>
        </w:numPr>
        <w:tabs>
          <w:tab w:val="left" w:pos="2460"/>
        </w:tabs>
        <w:autoSpaceDE w:val="0"/>
        <w:autoSpaceDN w:val="0"/>
        <w:adjustRightInd w:val="0"/>
        <w:spacing w:after="0"/>
        <w:rPr>
          <w:rFonts w:ascii="Segoe UI" w:hAnsi="Segoe UI" w:cs="Segoe UI"/>
          <w:color w:val="000000"/>
        </w:rPr>
      </w:pPr>
      <w:r w:rsidRPr="000766AB">
        <w:rPr>
          <w:rFonts w:ascii="Segoe UI" w:hAnsi="Segoe UI" w:cs="Segoe UI"/>
          <w:color w:val="000000"/>
        </w:rPr>
        <w:t>H</w:t>
      </w:r>
      <w:r w:rsidR="00B42458">
        <w:rPr>
          <w:rFonts w:ascii="Segoe UI" w:hAnsi="Segoe UI" w:cs="Segoe UI"/>
          <w:color w:val="000000"/>
        </w:rPr>
        <w:t>uman resources</w:t>
      </w:r>
      <w:r w:rsidRPr="000766AB">
        <w:rPr>
          <w:rFonts w:ascii="Segoe UI" w:hAnsi="Segoe UI" w:cs="Segoe UI"/>
          <w:color w:val="000000"/>
        </w:rPr>
        <w:t xml:space="preserve"> statistics, such as promotions, raises, monthly payroll, status of top recruits, tenure information, employee performance or performance evaluations</w:t>
      </w:r>
    </w:p>
    <w:p w14:paraId="390E92F0" w14:textId="77777777" w:rsidR="000B48C1" w:rsidRDefault="000B48C1" w:rsidP="000B48C1">
      <w:pPr>
        <w:spacing w:after="0"/>
        <w:rPr>
          <w:rFonts w:ascii="Segoe UI" w:hAnsi="Segoe UI" w:cs="Segoe UI"/>
        </w:rPr>
      </w:pPr>
    </w:p>
    <w:p w14:paraId="7F27D2B5" w14:textId="77777777" w:rsidR="00D71043" w:rsidRPr="00D71043" w:rsidRDefault="00D71043" w:rsidP="000B48C1">
      <w:pPr>
        <w:spacing w:after="0"/>
        <w:rPr>
          <w:rFonts w:ascii="Segoe UI" w:hAnsi="Segoe UI" w:cs="Segoe UI"/>
        </w:rPr>
      </w:pPr>
      <w:r w:rsidRPr="00D71043">
        <w:rPr>
          <w:rFonts w:ascii="Segoe UI" w:hAnsi="Segoe UI" w:cs="Segoe UI"/>
        </w:rPr>
        <w:t>Infrastructure indicators:</w:t>
      </w:r>
    </w:p>
    <w:p w14:paraId="35CB5B92" w14:textId="77777777" w:rsidR="00D71043" w:rsidRPr="00D71043" w:rsidRDefault="00D71043" w:rsidP="00CB578B">
      <w:pPr>
        <w:pStyle w:val="ListParagraph"/>
        <w:numPr>
          <w:ilvl w:val="0"/>
          <w:numId w:val="8"/>
        </w:numPr>
        <w:spacing w:after="0" w:line="276" w:lineRule="auto"/>
        <w:rPr>
          <w:rFonts w:ascii="Segoe UI" w:hAnsi="Segoe UI" w:cs="Segoe UI"/>
        </w:rPr>
      </w:pPr>
      <w:r w:rsidRPr="00D71043">
        <w:rPr>
          <w:rFonts w:ascii="Segoe UI" w:hAnsi="Segoe UI" w:cs="Segoe UI"/>
        </w:rPr>
        <w:t>Student Accommodation (capacity and occupancy) by gender</w:t>
      </w:r>
    </w:p>
    <w:p w14:paraId="5584C695" w14:textId="77777777" w:rsidR="00D71043" w:rsidRPr="00D71043" w:rsidRDefault="00D71043" w:rsidP="00CB578B">
      <w:pPr>
        <w:pStyle w:val="ListParagraph"/>
        <w:numPr>
          <w:ilvl w:val="0"/>
          <w:numId w:val="8"/>
        </w:numPr>
        <w:spacing w:after="0" w:line="276" w:lineRule="auto"/>
        <w:rPr>
          <w:rFonts w:ascii="Segoe UI" w:hAnsi="Segoe UI" w:cs="Segoe UI"/>
        </w:rPr>
      </w:pPr>
      <w:r w:rsidRPr="00D71043">
        <w:rPr>
          <w:rFonts w:ascii="Segoe UI" w:hAnsi="Segoe UI" w:cs="Segoe UI"/>
        </w:rPr>
        <w:t>Staff offices (capacity and occupancy)</w:t>
      </w:r>
    </w:p>
    <w:p w14:paraId="61C31419" w14:textId="77777777" w:rsidR="00D71043" w:rsidRPr="00D71043" w:rsidRDefault="00D71043" w:rsidP="00CB578B">
      <w:pPr>
        <w:pStyle w:val="ListParagraph"/>
        <w:numPr>
          <w:ilvl w:val="0"/>
          <w:numId w:val="8"/>
        </w:numPr>
        <w:spacing w:after="0" w:line="276" w:lineRule="auto"/>
        <w:rPr>
          <w:rFonts w:ascii="Segoe UI" w:hAnsi="Segoe UI" w:cs="Segoe UI"/>
        </w:rPr>
      </w:pPr>
      <w:r w:rsidRPr="00D71043">
        <w:rPr>
          <w:rFonts w:ascii="Segoe UI" w:hAnsi="Segoe UI" w:cs="Segoe UI"/>
        </w:rPr>
        <w:t>Lecture rooms (capacity and utilization)</w:t>
      </w:r>
    </w:p>
    <w:p w14:paraId="13E6F859" w14:textId="77777777" w:rsidR="00D71043" w:rsidRPr="00D71043" w:rsidRDefault="00D71043" w:rsidP="00CB578B">
      <w:pPr>
        <w:pStyle w:val="ListParagraph"/>
        <w:numPr>
          <w:ilvl w:val="0"/>
          <w:numId w:val="8"/>
        </w:numPr>
        <w:spacing w:after="0" w:line="276" w:lineRule="auto"/>
        <w:rPr>
          <w:rFonts w:ascii="Segoe UI" w:hAnsi="Segoe UI" w:cs="Segoe UI"/>
        </w:rPr>
      </w:pPr>
      <w:r w:rsidRPr="00D71043">
        <w:rPr>
          <w:rFonts w:ascii="Segoe UI" w:hAnsi="Segoe UI" w:cs="Segoe UI"/>
        </w:rPr>
        <w:t>Tutorial and Seminar rooms (capacity and utilization)</w:t>
      </w:r>
    </w:p>
    <w:p w14:paraId="1ED22C13" w14:textId="77777777" w:rsidR="00D71043" w:rsidRPr="00D71043" w:rsidRDefault="00D71043" w:rsidP="00CB578B">
      <w:pPr>
        <w:pStyle w:val="ListParagraph"/>
        <w:numPr>
          <w:ilvl w:val="0"/>
          <w:numId w:val="8"/>
        </w:numPr>
        <w:spacing w:after="0" w:line="276" w:lineRule="auto"/>
        <w:rPr>
          <w:rFonts w:ascii="Segoe UI" w:hAnsi="Segoe UI" w:cs="Segoe UI"/>
        </w:rPr>
      </w:pPr>
      <w:r w:rsidRPr="00D71043">
        <w:rPr>
          <w:rFonts w:ascii="Segoe UI" w:hAnsi="Segoe UI" w:cs="Segoe UI"/>
        </w:rPr>
        <w:t>Clinical laboratory space (capacity and utilization)</w:t>
      </w:r>
    </w:p>
    <w:p w14:paraId="7FF1A226" w14:textId="77777777" w:rsidR="00D71043" w:rsidRPr="00D71043" w:rsidRDefault="00D71043" w:rsidP="00CB578B">
      <w:pPr>
        <w:pStyle w:val="ListParagraph"/>
        <w:numPr>
          <w:ilvl w:val="0"/>
          <w:numId w:val="8"/>
        </w:numPr>
        <w:spacing w:after="0" w:line="276" w:lineRule="auto"/>
        <w:rPr>
          <w:rFonts w:ascii="Segoe UI" w:hAnsi="Segoe UI" w:cs="Segoe UI"/>
        </w:rPr>
      </w:pPr>
      <w:r w:rsidRPr="00D71043">
        <w:rPr>
          <w:rFonts w:ascii="Segoe UI" w:hAnsi="Segoe UI" w:cs="Segoe UI"/>
        </w:rPr>
        <w:t>Simulation/Skills labs (capacity and utilization)</w:t>
      </w:r>
    </w:p>
    <w:p w14:paraId="73E6966B" w14:textId="77777777" w:rsidR="00D71043" w:rsidRPr="00D71043" w:rsidRDefault="00D71043" w:rsidP="00CB578B">
      <w:pPr>
        <w:pStyle w:val="ListParagraph"/>
        <w:numPr>
          <w:ilvl w:val="0"/>
          <w:numId w:val="8"/>
        </w:numPr>
        <w:spacing w:after="0" w:line="276" w:lineRule="auto"/>
        <w:rPr>
          <w:rFonts w:ascii="Segoe UI" w:hAnsi="Segoe UI" w:cs="Segoe UI"/>
        </w:rPr>
      </w:pPr>
      <w:r w:rsidRPr="00D71043">
        <w:rPr>
          <w:rFonts w:ascii="Segoe UI" w:hAnsi="Segoe UI" w:cs="Segoe UI"/>
        </w:rPr>
        <w:t>Clinical facility teaching sites (capacity and occupancy)</w:t>
      </w:r>
    </w:p>
    <w:p w14:paraId="70258892" w14:textId="77777777" w:rsidR="00D71043" w:rsidRDefault="00D71043" w:rsidP="00CB578B">
      <w:pPr>
        <w:pStyle w:val="ListParagraph"/>
        <w:numPr>
          <w:ilvl w:val="0"/>
          <w:numId w:val="8"/>
        </w:numPr>
        <w:spacing w:after="0" w:line="276" w:lineRule="auto"/>
        <w:rPr>
          <w:rFonts w:ascii="Segoe UI" w:hAnsi="Segoe UI" w:cs="Segoe UI"/>
        </w:rPr>
      </w:pPr>
      <w:r w:rsidRPr="00D71043">
        <w:rPr>
          <w:rFonts w:ascii="Segoe UI" w:hAnsi="Segoe UI" w:cs="Segoe UI"/>
        </w:rPr>
        <w:t>Community teaching sites student accommodation (capacity and occupancy)</w:t>
      </w:r>
    </w:p>
    <w:p w14:paraId="6AF5330F" w14:textId="77777777" w:rsidR="00184291" w:rsidRPr="00184291" w:rsidRDefault="00184291" w:rsidP="00CB578B">
      <w:pPr>
        <w:pStyle w:val="ListParagraph"/>
        <w:numPr>
          <w:ilvl w:val="0"/>
          <w:numId w:val="8"/>
        </w:numPr>
        <w:autoSpaceDE w:val="0"/>
        <w:autoSpaceDN w:val="0"/>
        <w:adjustRightInd w:val="0"/>
        <w:spacing w:after="0"/>
        <w:rPr>
          <w:rFonts w:ascii="Segoe UI" w:hAnsi="Segoe UI" w:cs="Segoe UI"/>
          <w:color w:val="000000"/>
        </w:rPr>
      </w:pPr>
      <w:r w:rsidRPr="00184291">
        <w:rPr>
          <w:rFonts w:ascii="Segoe UI" w:hAnsi="Segoe UI" w:cs="Segoe UI"/>
          <w:color w:val="000000"/>
        </w:rPr>
        <w:t>Usage statistics for media and library resources,</w:t>
      </w:r>
      <w:r>
        <w:rPr>
          <w:rFonts w:ascii="Segoe UI" w:hAnsi="Segoe UI" w:cs="Segoe UI"/>
          <w:color w:val="000000"/>
        </w:rPr>
        <w:t xml:space="preserve"> </w:t>
      </w:r>
      <w:r w:rsidRPr="00184291">
        <w:rPr>
          <w:rFonts w:ascii="Segoe UI" w:hAnsi="Segoe UI" w:cs="Segoe UI"/>
          <w:color w:val="000000"/>
        </w:rPr>
        <w:t>campus documents</w:t>
      </w:r>
      <w:r w:rsidR="00EC47D7">
        <w:rPr>
          <w:rFonts w:ascii="Segoe UI" w:hAnsi="Segoe UI" w:cs="Segoe UI"/>
          <w:color w:val="000000"/>
        </w:rPr>
        <w:t>,</w:t>
      </w:r>
      <w:r w:rsidRPr="00184291">
        <w:rPr>
          <w:rFonts w:ascii="Segoe UI" w:hAnsi="Segoe UI" w:cs="Segoe UI"/>
          <w:color w:val="000000"/>
        </w:rPr>
        <w:t xml:space="preserve"> and other content</w:t>
      </w:r>
    </w:p>
    <w:p w14:paraId="5BB4C78D" w14:textId="77777777" w:rsidR="006B7C7A" w:rsidRDefault="006B7C7A" w:rsidP="00CB578B">
      <w:pPr>
        <w:pStyle w:val="ListParagraph"/>
        <w:numPr>
          <w:ilvl w:val="0"/>
          <w:numId w:val="8"/>
        </w:numPr>
        <w:autoSpaceDE w:val="0"/>
        <w:autoSpaceDN w:val="0"/>
        <w:adjustRightInd w:val="0"/>
        <w:spacing w:after="0"/>
        <w:rPr>
          <w:rFonts w:ascii="Segoe UI" w:hAnsi="Segoe UI" w:cs="Segoe UI"/>
          <w:color w:val="000000"/>
        </w:rPr>
      </w:pPr>
      <w:r w:rsidRPr="006B7C7A">
        <w:rPr>
          <w:rFonts w:ascii="Segoe UI" w:hAnsi="Segoe UI" w:cs="Segoe UI"/>
          <w:color w:val="000000"/>
        </w:rPr>
        <w:t>Resource utilization, such as staff, rooms, buildings, energy, lighting, paper, print toner, equipment, IT resources</w:t>
      </w:r>
      <w:r w:rsidR="00EC47D7">
        <w:rPr>
          <w:rFonts w:ascii="Segoe UI" w:hAnsi="Segoe UI" w:cs="Segoe UI"/>
          <w:color w:val="000000"/>
        </w:rPr>
        <w:t>,</w:t>
      </w:r>
      <w:r w:rsidRPr="006B7C7A">
        <w:rPr>
          <w:rFonts w:ascii="Segoe UI" w:hAnsi="Segoe UI" w:cs="Segoe UI"/>
          <w:color w:val="000000"/>
        </w:rPr>
        <w:t xml:space="preserve"> and parking permits</w:t>
      </w:r>
    </w:p>
    <w:p w14:paraId="415844DD" w14:textId="77777777" w:rsidR="000766AB" w:rsidRPr="000766AB" w:rsidRDefault="000766AB" w:rsidP="00CB578B">
      <w:pPr>
        <w:pStyle w:val="ListParagraph"/>
        <w:numPr>
          <w:ilvl w:val="0"/>
          <w:numId w:val="8"/>
        </w:numPr>
        <w:autoSpaceDE w:val="0"/>
        <w:autoSpaceDN w:val="0"/>
        <w:adjustRightInd w:val="0"/>
        <w:spacing w:after="0"/>
        <w:rPr>
          <w:rFonts w:ascii="Segoe UI" w:hAnsi="Segoe UI" w:cs="Segoe UI"/>
          <w:color w:val="000000"/>
        </w:rPr>
      </w:pPr>
      <w:r w:rsidRPr="000766AB">
        <w:rPr>
          <w:rFonts w:ascii="Segoe UI" w:hAnsi="Segoe UI" w:cs="Segoe UI"/>
          <w:color w:val="000000"/>
        </w:rPr>
        <w:t>IT usage statistics, such as network and application performance, system efficiency, heavy users of resources, equipment lifecycle</w:t>
      </w:r>
      <w:r w:rsidR="00B42458">
        <w:rPr>
          <w:rFonts w:ascii="Segoe UI" w:hAnsi="Segoe UI" w:cs="Segoe UI"/>
          <w:color w:val="000000"/>
        </w:rPr>
        <w:t>,</w:t>
      </w:r>
      <w:r w:rsidRPr="000766AB">
        <w:rPr>
          <w:rFonts w:ascii="Segoe UI" w:hAnsi="Segoe UI" w:cs="Segoe UI"/>
          <w:color w:val="000000"/>
        </w:rPr>
        <w:t xml:space="preserve"> IT security and identification issues</w:t>
      </w:r>
    </w:p>
    <w:p w14:paraId="7256A78D" w14:textId="77777777" w:rsidR="00165E6B" w:rsidRPr="00165E6B" w:rsidRDefault="00165E6B" w:rsidP="00CB578B">
      <w:pPr>
        <w:pStyle w:val="ListParagraph"/>
        <w:numPr>
          <w:ilvl w:val="0"/>
          <w:numId w:val="8"/>
        </w:numPr>
        <w:spacing w:after="0" w:line="276" w:lineRule="auto"/>
        <w:rPr>
          <w:rFonts w:ascii="Segoe UI" w:hAnsi="Segoe UI" w:cs="Segoe UI"/>
        </w:rPr>
      </w:pPr>
      <w:r w:rsidRPr="00F0120B">
        <w:rPr>
          <w:rFonts w:ascii="Segoe UI" w:hAnsi="Segoe UI" w:cs="Segoe UI"/>
          <w:color w:val="000000"/>
        </w:rPr>
        <w:t>Student health services statistics, including illness</w:t>
      </w:r>
      <w:r>
        <w:rPr>
          <w:rFonts w:ascii="Segoe UI" w:hAnsi="Segoe UI" w:cs="Segoe UI"/>
          <w:color w:val="000000"/>
        </w:rPr>
        <w:t xml:space="preserve"> </w:t>
      </w:r>
      <w:r w:rsidRPr="00F0120B">
        <w:rPr>
          <w:rFonts w:ascii="Segoe UI" w:hAnsi="Segoe UI" w:cs="Segoe UI"/>
          <w:color w:val="000000"/>
        </w:rPr>
        <w:t>tracking by location</w:t>
      </w:r>
    </w:p>
    <w:p w14:paraId="0166C131" w14:textId="77777777" w:rsidR="00184291" w:rsidRPr="000766AB" w:rsidRDefault="000766AB" w:rsidP="00CB578B">
      <w:pPr>
        <w:pStyle w:val="ListParagraph"/>
        <w:numPr>
          <w:ilvl w:val="0"/>
          <w:numId w:val="8"/>
        </w:numPr>
        <w:autoSpaceDE w:val="0"/>
        <w:autoSpaceDN w:val="0"/>
        <w:adjustRightInd w:val="0"/>
        <w:spacing w:after="0"/>
        <w:rPr>
          <w:rFonts w:ascii="Segoe UI" w:hAnsi="Segoe UI" w:cs="Segoe UI"/>
          <w:color w:val="000000"/>
        </w:rPr>
      </w:pPr>
      <w:r w:rsidRPr="000766AB">
        <w:rPr>
          <w:rFonts w:ascii="Segoe UI" w:hAnsi="Segoe UI" w:cs="Segoe UI"/>
          <w:color w:val="000000"/>
        </w:rPr>
        <w:t>Notification of safety issues, emergencies or infrastructure</w:t>
      </w:r>
      <w:r>
        <w:rPr>
          <w:rFonts w:ascii="Segoe UI" w:hAnsi="Segoe UI" w:cs="Segoe UI"/>
          <w:color w:val="000000"/>
        </w:rPr>
        <w:t xml:space="preserve"> </w:t>
      </w:r>
      <w:r w:rsidRPr="000766AB">
        <w:rPr>
          <w:rFonts w:ascii="Segoe UI" w:hAnsi="Segoe UI" w:cs="Segoe UI"/>
          <w:color w:val="000000"/>
        </w:rPr>
        <w:t>problems</w:t>
      </w:r>
    </w:p>
    <w:p w14:paraId="5E0E16BE" w14:textId="77777777" w:rsidR="000B48C1" w:rsidRDefault="000B48C1" w:rsidP="000B48C1">
      <w:pPr>
        <w:spacing w:after="0"/>
        <w:rPr>
          <w:rFonts w:ascii="Segoe UI" w:hAnsi="Segoe UI" w:cs="Segoe UI"/>
        </w:rPr>
      </w:pPr>
    </w:p>
    <w:p w14:paraId="5D8B5BBA" w14:textId="77777777" w:rsidR="00D71043" w:rsidRPr="00D71043" w:rsidRDefault="00D71043" w:rsidP="000B48C1">
      <w:pPr>
        <w:spacing w:after="0"/>
        <w:rPr>
          <w:rFonts w:ascii="Segoe UI" w:hAnsi="Segoe UI" w:cs="Segoe UI"/>
        </w:rPr>
      </w:pPr>
      <w:r w:rsidRPr="00D71043">
        <w:rPr>
          <w:rFonts w:ascii="Segoe UI" w:hAnsi="Segoe UI" w:cs="Segoe UI"/>
        </w:rPr>
        <w:t>Financial indicators</w:t>
      </w:r>
    </w:p>
    <w:p w14:paraId="464AD8AB" w14:textId="77777777" w:rsidR="00D71043" w:rsidRDefault="00D71043" w:rsidP="00CB578B">
      <w:pPr>
        <w:pStyle w:val="ListParagraph"/>
        <w:numPr>
          <w:ilvl w:val="0"/>
          <w:numId w:val="9"/>
        </w:numPr>
        <w:spacing w:after="0" w:line="276" w:lineRule="auto"/>
        <w:rPr>
          <w:rFonts w:ascii="Segoe UI" w:hAnsi="Segoe UI" w:cs="Segoe UI"/>
        </w:rPr>
      </w:pPr>
      <w:r w:rsidRPr="00D71043">
        <w:rPr>
          <w:rFonts w:ascii="Segoe UI" w:hAnsi="Segoe UI" w:cs="Segoe UI"/>
        </w:rPr>
        <w:t xml:space="preserve">Institutional unit income by source – </w:t>
      </w:r>
      <w:r w:rsidR="00C252CA">
        <w:rPr>
          <w:rFonts w:ascii="Segoe UI" w:hAnsi="Segoe UI" w:cs="Segoe UI"/>
        </w:rPr>
        <w:t>government</w:t>
      </w:r>
      <w:r w:rsidRPr="00D71043">
        <w:rPr>
          <w:rFonts w:ascii="Segoe UI" w:hAnsi="Segoe UI" w:cs="Segoe UI"/>
        </w:rPr>
        <w:t xml:space="preserve"> grants</w:t>
      </w:r>
      <w:r w:rsidR="00C252CA">
        <w:rPr>
          <w:rFonts w:ascii="Segoe UI" w:hAnsi="Segoe UI" w:cs="Segoe UI"/>
        </w:rPr>
        <w:t>,</w:t>
      </w:r>
      <w:r w:rsidRPr="00D71043">
        <w:rPr>
          <w:rFonts w:ascii="Segoe UI" w:hAnsi="Segoe UI" w:cs="Segoe UI"/>
        </w:rPr>
        <w:t xml:space="preserve"> tuition</w:t>
      </w:r>
      <w:r w:rsidR="00C252CA">
        <w:rPr>
          <w:rFonts w:ascii="Segoe UI" w:hAnsi="Segoe UI" w:cs="Segoe UI"/>
        </w:rPr>
        <w:t>,</w:t>
      </w:r>
      <w:r w:rsidRPr="00D71043">
        <w:rPr>
          <w:rFonts w:ascii="Segoe UI" w:hAnsi="Segoe UI" w:cs="Segoe UI"/>
        </w:rPr>
        <w:t xml:space="preserve"> third stream (e.g. research grants)</w:t>
      </w:r>
    </w:p>
    <w:p w14:paraId="4066F9C1" w14:textId="77777777" w:rsidR="000766AB" w:rsidRPr="000766AB" w:rsidRDefault="000766AB" w:rsidP="00CB578B">
      <w:pPr>
        <w:pStyle w:val="ListParagraph"/>
        <w:numPr>
          <w:ilvl w:val="0"/>
          <w:numId w:val="9"/>
        </w:numPr>
        <w:autoSpaceDE w:val="0"/>
        <w:autoSpaceDN w:val="0"/>
        <w:adjustRightInd w:val="0"/>
        <w:spacing w:after="0"/>
        <w:rPr>
          <w:rFonts w:ascii="Segoe UI" w:hAnsi="Segoe UI" w:cs="Segoe UI"/>
        </w:rPr>
      </w:pPr>
      <w:r w:rsidRPr="000766AB">
        <w:rPr>
          <w:rFonts w:ascii="Segoe UI" w:hAnsi="Segoe UI" w:cs="Segoe UI"/>
          <w:color w:val="000000"/>
        </w:rPr>
        <w:t>Status of pledges, tele</w:t>
      </w:r>
      <w:r w:rsidR="00AC583F">
        <w:rPr>
          <w:rFonts w:ascii="Segoe UI" w:hAnsi="Segoe UI" w:cs="Segoe UI"/>
          <w:color w:val="000000"/>
        </w:rPr>
        <w:t>-</w:t>
      </w:r>
      <w:r w:rsidRPr="000766AB">
        <w:rPr>
          <w:rFonts w:ascii="Segoe UI" w:hAnsi="Segoe UI" w:cs="Segoe UI"/>
          <w:color w:val="000000"/>
        </w:rPr>
        <w:t>fundraising, funding proposals, and campaigns</w:t>
      </w:r>
      <w:r w:rsidR="00C252CA">
        <w:rPr>
          <w:rFonts w:ascii="Segoe UI" w:hAnsi="Segoe UI" w:cs="Segoe UI"/>
          <w:color w:val="000000"/>
        </w:rPr>
        <w:t>,</w:t>
      </w:r>
      <w:r w:rsidRPr="000766AB">
        <w:rPr>
          <w:rFonts w:ascii="Segoe UI" w:hAnsi="Segoe UI" w:cs="Segoe UI"/>
          <w:color w:val="000000"/>
        </w:rPr>
        <w:t xml:space="preserve"> alumni giving by school, department or career field</w:t>
      </w:r>
    </w:p>
    <w:p w14:paraId="49882E97" w14:textId="77777777" w:rsidR="00D71043" w:rsidRPr="00D71043" w:rsidRDefault="00D71043" w:rsidP="00CB578B">
      <w:pPr>
        <w:pStyle w:val="ListParagraph"/>
        <w:numPr>
          <w:ilvl w:val="0"/>
          <w:numId w:val="9"/>
        </w:numPr>
        <w:spacing w:after="0" w:line="276" w:lineRule="auto"/>
        <w:rPr>
          <w:rFonts w:ascii="Segoe UI" w:hAnsi="Segoe UI" w:cs="Segoe UI"/>
        </w:rPr>
      </w:pPr>
      <w:r w:rsidRPr="00D71043">
        <w:rPr>
          <w:rFonts w:ascii="Segoe UI" w:hAnsi="Segoe UI" w:cs="Segoe UI"/>
        </w:rPr>
        <w:t>Institutional unit expenditure by category (personnel costs</w:t>
      </w:r>
      <w:r w:rsidR="00C252CA">
        <w:rPr>
          <w:rFonts w:ascii="Segoe UI" w:hAnsi="Segoe UI" w:cs="Segoe UI"/>
        </w:rPr>
        <w:t>,</w:t>
      </w:r>
      <w:r w:rsidRPr="00D71043">
        <w:rPr>
          <w:rFonts w:ascii="Segoe UI" w:hAnsi="Segoe UI" w:cs="Segoe UI"/>
        </w:rPr>
        <w:t xml:space="preserve"> students costs</w:t>
      </w:r>
      <w:r w:rsidR="00C252CA">
        <w:rPr>
          <w:rFonts w:ascii="Segoe UI" w:hAnsi="Segoe UI" w:cs="Segoe UI"/>
        </w:rPr>
        <w:t>,</w:t>
      </w:r>
      <w:r w:rsidRPr="00D71043">
        <w:rPr>
          <w:rFonts w:ascii="Segoe UI" w:hAnsi="Segoe UI" w:cs="Segoe UI"/>
        </w:rPr>
        <w:t xml:space="preserve"> materials and equipment costs</w:t>
      </w:r>
      <w:r w:rsidR="00C252CA">
        <w:rPr>
          <w:rFonts w:ascii="Segoe UI" w:hAnsi="Segoe UI" w:cs="Segoe UI"/>
        </w:rPr>
        <w:t>,</w:t>
      </w:r>
      <w:r w:rsidRPr="00D71043">
        <w:rPr>
          <w:rFonts w:ascii="Segoe UI" w:hAnsi="Segoe UI" w:cs="Segoe UI"/>
        </w:rPr>
        <w:t xml:space="preserve"> and infrastructure costs</w:t>
      </w:r>
      <w:r w:rsidR="00EC47D7">
        <w:rPr>
          <w:rFonts w:ascii="Segoe UI" w:hAnsi="Segoe UI" w:cs="Segoe UI"/>
        </w:rPr>
        <w:t>)</w:t>
      </w:r>
    </w:p>
    <w:p w14:paraId="087029A8" w14:textId="77777777" w:rsidR="00D71043" w:rsidRPr="00D71043" w:rsidRDefault="00D71043" w:rsidP="00CB578B">
      <w:pPr>
        <w:pStyle w:val="ListParagraph"/>
        <w:numPr>
          <w:ilvl w:val="0"/>
          <w:numId w:val="9"/>
        </w:numPr>
        <w:spacing w:after="0" w:line="276" w:lineRule="auto"/>
        <w:rPr>
          <w:rFonts w:ascii="Segoe UI" w:hAnsi="Segoe UI" w:cs="Segoe UI"/>
        </w:rPr>
      </w:pPr>
      <w:r w:rsidRPr="00D71043">
        <w:rPr>
          <w:rFonts w:ascii="Segoe UI" w:hAnsi="Segoe UI" w:cs="Segoe UI"/>
        </w:rPr>
        <w:t>Cost of</w:t>
      </w:r>
      <w:r w:rsidR="00EC47D7">
        <w:rPr>
          <w:rFonts w:ascii="Segoe UI" w:hAnsi="Segoe UI" w:cs="Segoe UI"/>
        </w:rPr>
        <w:t xml:space="preserve"> training a graduate by program</w:t>
      </w:r>
      <w:r w:rsidRPr="00D71043">
        <w:rPr>
          <w:rFonts w:ascii="Segoe UI" w:hAnsi="Segoe UI" w:cs="Segoe UI"/>
        </w:rPr>
        <w:t xml:space="preserve"> (e.g. medicine, nursing</w:t>
      </w:r>
      <w:r w:rsidR="00EC47D7">
        <w:rPr>
          <w:rFonts w:ascii="Segoe UI" w:hAnsi="Segoe UI" w:cs="Segoe UI"/>
        </w:rPr>
        <w:t>, pharmacy,</w:t>
      </w:r>
      <w:r w:rsidRPr="00D71043">
        <w:rPr>
          <w:rFonts w:ascii="Segoe UI" w:hAnsi="Segoe UI" w:cs="Segoe UI"/>
        </w:rPr>
        <w:t xml:space="preserve"> </w:t>
      </w:r>
      <w:r w:rsidR="008F301E" w:rsidRPr="00D71043">
        <w:rPr>
          <w:rFonts w:ascii="Segoe UI" w:hAnsi="Segoe UI" w:cs="Segoe UI"/>
        </w:rPr>
        <w:t>etc.</w:t>
      </w:r>
      <w:r w:rsidRPr="00D71043">
        <w:rPr>
          <w:rFonts w:ascii="Segoe UI" w:hAnsi="Segoe UI" w:cs="Segoe UI"/>
        </w:rPr>
        <w:t>)</w:t>
      </w:r>
    </w:p>
    <w:p w14:paraId="51FABA7E" w14:textId="77777777" w:rsidR="00D71043" w:rsidRPr="00D71043" w:rsidRDefault="00D71043" w:rsidP="00CB578B">
      <w:pPr>
        <w:pStyle w:val="ListParagraph"/>
        <w:numPr>
          <w:ilvl w:val="0"/>
          <w:numId w:val="9"/>
        </w:numPr>
        <w:spacing w:after="0" w:line="276" w:lineRule="auto"/>
        <w:rPr>
          <w:rFonts w:ascii="Segoe UI" w:hAnsi="Segoe UI" w:cs="Segoe UI"/>
        </w:rPr>
      </w:pPr>
      <w:r w:rsidRPr="00D71043">
        <w:rPr>
          <w:rFonts w:ascii="Segoe UI" w:hAnsi="Segoe UI" w:cs="Segoe UI"/>
        </w:rPr>
        <w:t>Sources of financial support (tuition) to the students (e.g. parents/family</w:t>
      </w:r>
      <w:r w:rsidR="00C252CA">
        <w:rPr>
          <w:rFonts w:ascii="Segoe UI" w:hAnsi="Segoe UI" w:cs="Segoe UI"/>
        </w:rPr>
        <w:t>,</w:t>
      </w:r>
      <w:r w:rsidRPr="00D71043">
        <w:rPr>
          <w:rFonts w:ascii="Segoe UI" w:hAnsi="Segoe UI" w:cs="Segoe UI"/>
        </w:rPr>
        <w:t xml:space="preserve"> scholarships</w:t>
      </w:r>
      <w:r w:rsidR="00C252CA">
        <w:rPr>
          <w:rFonts w:ascii="Segoe UI" w:hAnsi="Segoe UI" w:cs="Segoe UI"/>
        </w:rPr>
        <w:t>,</w:t>
      </w:r>
      <w:r w:rsidRPr="00D71043">
        <w:rPr>
          <w:rFonts w:ascii="Segoe UI" w:hAnsi="Segoe UI" w:cs="Segoe UI"/>
        </w:rPr>
        <w:t xml:space="preserve"> bursary</w:t>
      </w:r>
      <w:r w:rsidR="00C252CA">
        <w:rPr>
          <w:rFonts w:ascii="Segoe UI" w:hAnsi="Segoe UI" w:cs="Segoe UI"/>
        </w:rPr>
        <w:t>,</w:t>
      </w:r>
      <w:r w:rsidRPr="00D71043">
        <w:rPr>
          <w:rFonts w:ascii="Segoe UI" w:hAnsi="Segoe UI" w:cs="Segoe UI"/>
        </w:rPr>
        <w:t xml:space="preserve"> loans</w:t>
      </w:r>
      <w:r w:rsidR="00EC47D7">
        <w:rPr>
          <w:rFonts w:ascii="Segoe UI" w:hAnsi="Segoe UI" w:cs="Segoe UI"/>
        </w:rPr>
        <w:t>,</w:t>
      </w:r>
      <w:r w:rsidRPr="00D71043">
        <w:rPr>
          <w:rFonts w:ascii="Segoe UI" w:hAnsi="Segoe UI" w:cs="Segoe UI"/>
        </w:rPr>
        <w:t xml:space="preserve"> </w:t>
      </w:r>
      <w:r w:rsidR="008F301E" w:rsidRPr="00D71043">
        <w:rPr>
          <w:rFonts w:ascii="Segoe UI" w:hAnsi="Segoe UI" w:cs="Segoe UI"/>
        </w:rPr>
        <w:t>etc.</w:t>
      </w:r>
      <w:r w:rsidRPr="00D71043">
        <w:rPr>
          <w:rFonts w:ascii="Segoe UI" w:hAnsi="Segoe UI" w:cs="Segoe UI"/>
        </w:rPr>
        <w:t>)</w:t>
      </w:r>
    </w:p>
    <w:p w14:paraId="1AD150E9" w14:textId="77777777" w:rsidR="001415CC" w:rsidRDefault="00D71043" w:rsidP="00CB578B">
      <w:pPr>
        <w:pStyle w:val="ListParagraph"/>
        <w:numPr>
          <w:ilvl w:val="0"/>
          <w:numId w:val="9"/>
        </w:numPr>
        <w:spacing w:after="0" w:line="276" w:lineRule="auto"/>
        <w:rPr>
          <w:rFonts w:ascii="Segoe UI" w:hAnsi="Segoe UI" w:cs="Segoe UI"/>
        </w:rPr>
      </w:pPr>
      <w:r w:rsidRPr="00D71043">
        <w:rPr>
          <w:rFonts w:ascii="Segoe UI" w:hAnsi="Segoe UI" w:cs="Segoe UI"/>
        </w:rPr>
        <w:t>Tuition payment rates (for schools that charge tuition)</w:t>
      </w:r>
    </w:p>
    <w:p w14:paraId="6B19CC04" w14:textId="77777777" w:rsidR="001415CC" w:rsidRDefault="001415CC" w:rsidP="00CB578B">
      <w:pPr>
        <w:pStyle w:val="ListParagraph"/>
        <w:numPr>
          <w:ilvl w:val="0"/>
          <w:numId w:val="9"/>
        </w:numPr>
        <w:autoSpaceDE w:val="0"/>
        <w:autoSpaceDN w:val="0"/>
        <w:adjustRightInd w:val="0"/>
        <w:spacing w:after="0" w:line="276" w:lineRule="auto"/>
        <w:rPr>
          <w:rFonts w:ascii="Segoe UI" w:hAnsi="Segoe UI" w:cs="Segoe UI"/>
          <w:color w:val="000000"/>
        </w:rPr>
      </w:pPr>
      <w:r w:rsidRPr="001415CC">
        <w:rPr>
          <w:rFonts w:ascii="Segoe UI" w:hAnsi="Segoe UI" w:cs="Segoe UI"/>
          <w:color w:val="000000"/>
        </w:rPr>
        <w:t>Departmental/business area expenses and revenue compared to forecast</w:t>
      </w:r>
    </w:p>
    <w:p w14:paraId="57B49955" w14:textId="77777777" w:rsidR="001415CC" w:rsidRDefault="001415CC" w:rsidP="00CB578B">
      <w:pPr>
        <w:pStyle w:val="ListParagraph"/>
        <w:numPr>
          <w:ilvl w:val="0"/>
          <w:numId w:val="9"/>
        </w:numPr>
        <w:autoSpaceDE w:val="0"/>
        <w:autoSpaceDN w:val="0"/>
        <w:adjustRightInd w:val="0"/>
        <w:spacing w:after="0" w:line="276" w:lineRule="auto"/>
        <w:rPr>
          <w:rFonts w:ascii="Segoe UI" w:hAnsi="Segoe UI" w:cs="Segoe UI"/>
          <w:color w:val="000000"/>
        </w:rPr>
      </w:pPr>
      <w:r w:rsidRPr="001415CC">
        <w:rPr>
          <w:rFonts w:ascii="Segoe UI" w:hAnsi="Segoe UI" w:cs="Segoe UI"/>
          <w:color w:val="000000"/>
        </w:rPr>
        <w:t>Financial indicators such as general ledger, accounts</w:t>
      </w:r>
      <w:r>
        <w:rPr>
          <w:rFonts w:ascii="Segoe UI" w:hAnsi="Segoe UI" w:cs="Segoe UI"/>
          <w:color w:val="000000"/>
        </w:rPr>
        <w:t xml:space="preserve"> </w:t>
      </w:r>
      <w:r w:rsidRPr="001415CC">
        <w:rPr>
          <w:rFonts w:ascii="Segoe UI" w:hAnsi="Segoe UI" w:cs="Segoe UI"/>
          <w:color w:val="000000"/>
        </w:rPr>
        <w:t>payable and receivable</w:t>
      </w:r>
    </w:p>
    <w:p w14:paraId="466B30AA" w14:textId="77777777" w:rsidR="000766AB" w:rsidRPr="000766AB" w:rsidRDefault="000766AB" w:rsidP="00CB578B">
      <w:pPr>
        <w:pStyle w:val="ListParagraph"/>
        <w:numPr>
          <w:ilvl w:val="0"/>
          <w:numId w:val="9"/>
        </w:numPr>
        <w:autoSpaceDE w:val="0"/>
        <w:autoSpaceDN w:val="0"/>
        <w:adjustRightInd w:val="0"/>
        <w:spacing w:after="0"/>
        <w:rPr>
          <w:rFonts w:ascii="Segoe UI" w:hAnsi="Segoe UI" w:cs="Segoe UI"/>
          <w:color w:val="000000"/>
        </w:rPr>
      </w:pPr>
      <w:r w:rsidRPr="000766AB">
        <w:rPr>
          <w:rFonts w:ascii="Segoe UI" w:hAnsi="Segoe UI" w:cs="Segoe UI"/>
          <w:color w:val="000000"/>
        </w:rPr>
        <w:t>Purchasing information, such as status of purchase</w:t>
      </w:r>
      <w:r>
        <w:rPr>
          <w:rFonts w:ascii="Segoe UI" w:hAnsi="Segoe UI" w:cs="Segoe UI"/>
          <w:color w:val="000000"/>
        </w:rPr>
        <w:t xml:space="preserve"> </w:t>
      </w:r>
      <w:r w:rsidRPr="000766AB">
        <w:rPr>
          <w:rFonts w:ascii="Segoe UI" w:hAnsi="Segoe UI" w:cs="Segoe UI"/>
          <w:color w:val="000000"/>
        </w:rPr>
        <w:t>orders and notification of inventory problems</w:t>
      </w:r>
    </w:p>
    <w:p w14:paraId="1936BAFC" w14:textId="77777777" w:rsidR="000766AB" w:rsidRPr="000766AB" w:rsidRDefault="000766AB" w:rsidP="00CB578B">
      <w:pPr>
        <w:pStyle w:val="ListParagraph"/>
        <w:numPr>
          <w:ilvl w:val="0"/>
          <w:numId w:val="9"/>
        </w:numPr>
        <w:autoSpaceDE w:val="0"/>
        <w:autoSpaceDN w:val="0"/>
        <w:adjustRightInd w:val="0"/>
        <w:spacing w:after="0"/>
        <w:rPr>
          <w:rFonts w:ascii="Segoe UI" w:hAnsi="Segoe UI" w:cs="Segoe UI"/>
          <w:color w:val="000000"/>
        </w:rPr>
      </w:pPr>
      <w:r w:rsidRPr="000766AB">
        <w:rPr>
          <w:rFonts w:ascii="Segoe UI" w:hAnsi="Segoe UI" w:cs="Segoe UI"/>
          <w:color w:val="000000"/>
        </w:rPr>
        <w:lastRenderedPageBreak/>
        <w:t>Research information, such as status of grants and</w:t>
      </w:r>
      <w:r>
        <w:rPr>
          <w:rFonts w:ascii="Segoe UI" w:hAnsi="Segoe UI" w:cs="Segoe UI"/>
          <w:color w:val="000000"/>
        </w:rPr>
        <w:t xml:space="preserve"> </w:t>
      </w:r>
      <w:r w:rsidRPr="000766AB">
        <w:rPr>
          <w:rFonts w:ascii="Segoe UI" w:hAnsi="Segoe UI" w:cs="Segoe UI"/>
          <w:color w:val="000000"/>
        </w:rPr>
        <w:t>awards, or budget tracking</w:t>
      </w:r>
    </w:p>
    <w:p w14:paraId="63B00520" w14:textId="77777777" w:rsidR="00D71043" w:rsidRPr="00D71043" w:rsidRDefault="00D71043" w:rsidP="000B48C1">
      <w:pPr>
        <w:spacing w:after="0"/>
        <w:rPr>
          <w:rFonts w:ascii="Segoe UI" w:hAnsi="Segoe UI" w:cs="Segoe UI"/>
        </w:rPr>
      </w:pPr>
    </w:p>
    <w:p w14:paraId="72C18393" w14:textId="77777777" w:rsidR="00D71043" w:rsidRPr="000B48C1" w:rsidRDefault="00D71043" w:rsidP="000B48C1">
      <w:pPr>
        <w:pStyle w:val="Heading2"/>
        <w:spacing w:before="0"/>
        <w:rPr>
          <w:i/>
          <w:color w:val="943634" w:themeColor="accent2" w:themeShade="BF"/>
        </w:rPr>
      </w:pPr>
      <w:bookmarkStart w:id="21" w:name="_Toc425427657"/>
      <w:r w:rsidRPr="000B48C1">
        <w:rPr>
          <w:i/>
          <w:color w:val="943634" w:themeColor="accent2" w:themeShade="BF"/>
        </w:rPr>
        <w:t>Output indicators</w:t>
      </w:r>
      <w:bookmarkEnd w:id="21"/>
      <w:r w:rsidRPr="000B48C1">
        <w:rPr>
          <w:i/>
          <w:color w:val="943634" w:themeColor="accent2" w:themeShade="BF"/>
        </w:rPr>
        <w:t xml:space="preserve"> </w:t>
      </w:r>
    </w:p>
    <w:p w14:paraId="04E18E46" w14:textId="77777777" w:rsidR="00D71043" w:rsidRPr="00D71043" w:rsidRDefault="00D71043" w:rsidP="000B48C1">
      <w:pPr>
        <w:spacing w:after="0"/>
        <w:rPr>
          <w:rFonts w:ascii="Segoe UI" w:hAnsi="Segoe UI" w:cs="Segoe UI"/>
        </w:rPr>
      </w:pPr>
      <w:r w:rsidRPr="00D71043">
        <w:rPr>
          <w:rFonts w:ascii="Segoe UI" w:hAnsi="Segoe UI" w:cs="Segoe UI"/>
        </w:rPr>
        <w:t>Teaching output indicators (for each program of study per qualification level):</w:t>
      </w:r>
    </w:p>
    <w:p w14:paraId="5C1BCE3F" w14:textId="77777777" w:rsidR="00D71043" w:rsidRPr="00D71043" w:rsidRDefault="001D60E8" w:rsidP="00CB578B">
      <w:pPr>
        <w:pStyle w:val="ListParagraph"/>
        <w:numPr>
          <w:ilvl w:val="0"/>
          <w:numId w:val="3"/>
        </w:numPr>
        <w:spacing w:after="0" w:line="276" w:lineRule="auto"/>
        <w:rPr>
          <w:rFonts w:ascii="Segoe UI" w:hAnsi="Segoe UI" w:cs="Segoe UI"/>
        </w:rPr>
      </w:pPr>
      <w:r>
        <w:rPr>
          <w:rFonts w:ascii="Segoe UI" w:hAnsi="Segoe UI" w:cs="Segoe UI"/>
        </w:rPr>
        <w:t>Course success</w:t>
      </w:r>
      <w:r w:rsidR="00D71043" w:rsidRPr="00D71043">
        <w:rPr>
          <w:rFonts w:ascii="Segoe UI" w:hAnsi="Segoe UI" w:cs="Segoe UI"/>
        </w:rPr>
        <w:t xml:space="preserve"> rate</w:t>
      </w:r>
      <w:r>
        <w:rPr>
          <w:rFonts w:ascii="Segoe UI" w:hAnsi="Segoe UI" w:cs="Segoe UI"/>
        </w:rPr>
        <w:t xml:space="preserve"> (percentage of students who pass a given course)</w:t>
      </w:r>
    </w:p>
    <w:p w14:paraId="31C43748" w14:textId="77777777" w:rsidR="00D71043" w:rsidRPr="00D71043" w:rsidRDefault="00D71043" w:rsidP="00CB578B">
      <w:pPr>
        <w:pStyle w:val="ListParagraph"/>
        <w:numPr>
          <w:ilvl w:val="0"/>
          <w:numId w:val="3"/>
        </w:numPr>
        <w:spacing w:after="0" w:line="276" w:lineRule="auto"/>
        <w:rPr>
          <w:rFonts w:ascii="Segoe UI" w:hAnsi="Segoe UI" w:cs="Segoe UI"/>
        </w:rPr>
      </w:pPr>
      <w:r w:rsidRPr="00D71043">
        <w:rPr>
          <w:rFonts w:ascii="Segoe UI" w:hAnsi="Segoe UI" w:cs="Segoe UI"/>
        </w:rPr>
        <w:t>Graduation rates</w:t>
      </w:r>
    </w:p>
    <w:p w14:paraId="4F898A50" w14:textId="77777777" w:rsidR="00D71043" w:rsidRPr="00D71043" w:rsidRDefault="00D71043" w:rsidP="00CB578B">
      <w:pPr>
        <w:pStyle w:val="ListParagraph"/>
        <w:numPr>
          <w:ilvl w:val="1"/>
          <w:numId w:val="3"/>
        </w:numPr>
        <w:spacing w:after="0" w:line="276" w:lineRule="auto"/>
        <w:rPr>
          <w:rFonts w:ascii="Segoe UI" w:hAnsi="Segoe UI" w:cs="Segoe UI"/>
        </w:rPr>
      </w:pPr>
      <w:r w:rsidRPr="00D71043">
        <w:rPr>
          <w:rFonts w:ascii="Segoe UI" w:hAnsi="Segoe UI" w:cs="Segoe UI"/>
        </w:rPr>
        <w:t>On time graduation rate (the proportion who graduated within the recommended number of years for the program)</w:t>
      </w:r>
    </w:p>
    <w:p w14:paraId="6A8C1200" w14:textId="77777777" w:rsidR="00D71043" w:rsidRPr="00D71043" w:rsidRDefault="00D71043" w:rsidP="00CB578B">
      <w:pPr>
        <w:pStyle w:val="ListParagraph"/>
        <w:numPr>
          <w:ilvl w:val="1"/>
          <w:numId w:val="3"/>
        </w:numPr>
        <w:spacing w:after="0" w:line="276" w:lineRule="auto"/>
        <w:rPr>
          <w:rFonts w:ascii="Segoe UI" w:hAnsi="Segoe UI" w:cs="Segoe UI"/>
        </w:rPr>
      </w:pPr>
      <w:r w:rsidRPr="00D71043">
        <w:rPr>
          <w:rFonts w:ascii="Segoe UI" w:hAnsi="Segoe UI" w:cs="Segoe UI"/>
        </w:rPr>
        <w:t>Cohort graduation rate (among an input cohort the proportion who graduated)</w:t>
      </w:r>
    </w:p>
    <w:p w14:paraId="1A9B7C45" w14:textId="77777777" w:rsidR="00D71043" w:rsidRPr="00D71043" w:rsidRDefault="00D71043" w:rsidP="00CB578B">
      <w:pPr>
        <w:pStyle w:val="ListParagraph"/>
        <w:numPr>
          <w:ilvl w:val="1"/>
          <w:numId w:val="3"/>
        </w:numPr>
        <w:spacing w:after="0" w:line="276" w:lineRule="auto"/>
        <w:rPr>
          <w:rFonts w:ascii="Segoe UI" w:hAnsi="Segoe UI" w:cs="Segoe UI"/>
        </w:rPr>
      </w:pPr>
      <w:r w:rsidRPr="00D71043">
        <w:rPr>
          <w:rFonts w:ascii="Segoe UI" w:hAnsi="Segoe UI" w:cs="Segoe UI"/>
        </w:rPr>
        <w:t>Final year graduation rate (among those who entered the final year the proportion who graduated)</w:t>
      </w:r>
    </w:p>
    <w:p w14:paraId="59FB169E" w14:textId="77777777" w:rsidR="00D71043" w:rsidRPr="001D60E8" w:rsidRDefault="00D71043" w:rsidP="00C071FA">
      <w:pPr>
        <w:pStyle w:val="ListParagraph"/>
        <w:numPr>
          <w:ilvl w:val="0"/>
          <w:numId w:val="3"/>
        </w:numPr>
        <w:spacing w:after="0" w:line="276" w:lineRule="auto"/>
        <w:rPr>
          <w:rFonts w:ascii="Segoe UI" w:hAnsi="Segoe UI" w:cs="Segoe UI"/>
        </w:rPr>
      </w:pPr>
      <w:r w:rsidRPr="001D60E8">
        <w:rPr>
          <w:rFonts w:ascii="Segoe UI" w:hAnsi="Segoe UI" w:cs="Segoe UI"/>
        </w:rPr>
        <w:t>Throughput rates</w:t>
      </w:r>
      <w:r w:rsidR="001D60E8" w:rsidRPr="001D60E8">
        <w:rPr>
          <w:rFonts w:ascii="Segoe UI" w:hAnsi="Segoe UI" w:cs="Segoe UI"/>
        </w:rPr>
        <w:t xml:space="preserve"> (the number students of a specific cohort who have graduated either within the minimum time, or up to two years beyond the minimum time,</w:t>
      </w:r>
      <w:r w:rsidR="001D60E8">
        <w:rPr>
          <w:rFonts w:ascii="Segoe UI" w:hAnsi="Segoe UI" w:cs="Segoe UI"/>
        </w:rPr>
        <w:t xml:space="preserve"> </w:t>
      </w:r>
      <w:r w:rsidR="001D60E8" w:rsidRPr="001D60E8">
        <w:rPr>
          <w:rFonts w:ascii="Segoe UI" w:hAnsi="Segoe UI" w:cs="Segoe UI"/>
        </w:rPr>
        <w:t xml:space="preserve">to the number of students in the baseline </w:t>
      </w:r>
      <w:r w:rsidR="00C169AB">
        <w:rPr>
          <w:rFonts w:ascii="Segoe UI" w:hAnsi="Segoe UI" w:cs="Segoe UI"/>
        </w:rPr>
        <w:t>enrollment</w:t>
      </w:r>
      <w:r w:rsidR="001D60E8" w:rsidRPr="001D60E8">
        <w:rPr>
          <w:rFonts w:ascii="Segoe UI" w:hAnsi="Segoe UI" w:cs="Segoe UI"/>
        </w:rPr>
        <w:t>s of that cohort</w:t>
      </w:r>
      <w:r w:rsidR="001D60E8">
        <w:rPr>
          <w:rFonts w:ascii="Segoe UI" w:hAnsi="Segoe UI" w:cs="Segoe UI"/>
        </w:rPr>
        <w:t>)</w:t>
      </w:r>
    </w:p>
    <w:p w14:paraId="109F840B" w14:textId="77777777" w:rsidR="004A567D" w:rsidRPr="004A567D" w:rsidRDefault="004A567D" w:rsidP="00CB578B">
      <w:pPr>
        <w:pStyle w:val="ListParagraph"/>
        <w:numPr>
          <w:ilvl w:val="0"/>
          <w:numId w:val="3"/>
        </w:numPr>
        <w:autoSpaceDE w:val="0"/>
        <w:autoSpaceDN w:val="0"/>
        <w:adjustRightInd w:val="0"/>
        <w:spacing w:after="0"/>
        <w:rPr>
          <w:rFonts w:ascii="Segoe UI" w:hAnsi="Segoe UI" w:cs="Segoe UI"/>
          <w:color w:val="000000"/>
        </w:rPr>
      </w:pPr>
      <w:r w:rsidRPr="004A567D">
        <w:rPr>
          <w:rFonts w:ascii="Segoe UI" w:hAnsi="Segoe UI" w:cs="Segoe UI"/>
          <w:color w:val="000000"/>
        </w:rPr>
        <w:t>Number and types of degrees awarded, and number</w:t>
      </w:r>
      <w:r>
        <w:rPr>
          <w:rFonts w:ascii="Segoe UI" w:hAnsi="Segoe UI" w:cs="Segoe UI"/>
          <w:color w:val="000000"/>
        </w:rPr>
        <w:t xml:space="preserve"> </w:t>
      </w:r>
      <w:r w:rsidRPr="004A567D">
        <w:rPr>
          <w:rFonts w:ascii="Segoe UI" w:hAnsi="Segoe UI" w:cs="Segoe UI"/>
          <w:color w:val="000000"/>
        </w:rPr>
        <w:t>of students enrolling but not receiving degrees</w:t>
      </w:r>
    </w:p>
    <w:p w14:paraId="529948E7" w14:textId="77777777" w:rsidR="00D71043" w:rsidRPr="00D71043" w:rsidRDefault="00D71043" w:rsidP="00CB578B">
      <w:pPr>
        <w:pStyle w:val="ListParagraph"/>
        <w:numPr>
          <w:ilvl w:val="0"/>
          <w:numId w:val="3"/>
        </w:numPr>
        <w:spacing w:after="0" w:line="276" w:lineRule="auto"/>
        <w:rPr>
          <w:rFonts w:ascii="Segoe UI" w:hAnsi="Segoe UI" w:cs="Segoe UI"/>
        </w:rPr>
      </w:pPr>
      <w:r w:rsidRPr="00D71043">
        <w:rPr>
          <w:rFonts w:ascii="Segoe UI" w:hAnsi="Segoe UI" w:cs="Segoe UI"/>
        </w:rPr>
        <w:t>Certification rate (among the students who graduate, the proportion who pass the certifying or licensing exam on the first attempt)</w:t>
      </w:r>
    </w:p>
    <w:p w14:paraId="5D8E9484" w14:textId="77777777" w:rsidR="000B48C1" w:rsidRDefault="000B48C1" w:rsidP="000B48C1">
      <w:pPr>
        <w:spacing w:after="0"/>
        <w:rPr>
          <w:rFonts w:ascii="Segoe UI" w:hAnsi="Segoe UI" w:cs="Segoe UI"/>
        </w:rPr>
      </w:pPr>
    </w:p>
    <w:p w14:paraId="41E47A8C" w14:textId="77777777" w:rsidR="00D71043" w:rsidRPr="00D71043" w:rsidRDefault="00D71043" w:rsidP="000B48C1">
      <w:pPr>
        <w:spacing w:after="0"/>
        <w:rPr>
          <w:rFonts w:ascii="Segoe UI" w:hAnsi="Segoe UI" w:cs="Segoe UI"/>
        </w:rPr>
      </w:pPr>
      <w:r w:rsidRPr="00D71043">
        <w:rPr>
          <w:rFonts w:ascii="Segoe UI" w:hAnsi="Segoe UI" w:cs="Segoe UI"/>
        </w:rPr>
        <w:t>Research output indicators:</w:t>
      </w:r>
    </w:p>
    <w:p w14:paraId="753E2A97" w14:textId="77777777" w:rsidR="00D71043" w:rsidRPr="00D71043" w:rsidRDefault="00D71043" w:rsidP="00CB578B">
      <w:pPr>
        <w:pStyle w:val="ListParagraph"/>
        <w:numPr>
          <w:ilvl w:val="0"/>
          <w:numId w:val="5"/>
        </w:numPr>
        <w:spacing w:after="0" w:line="276" w:lineRule="auto"/>
        <w:rPr>
          <w:rFonts w:ascii="Segoe UI" w:hAnsi="Segoe UI" w:cs="Segoe UI"/>
        </w:rPr>
      </w:pPr>
      <w:r w:rsidRPr="00D71043">
        <w:rPr>
          <w:rFonts w:ascii="Segoe UI" w:hAnsi="Segoe UI" w:cs="Segoe UI"/>
        </w:rPr>
        <w:t>Total annual publications by type i.e. journals, books, and conference proceedings per program</w:t>
      </w:r>
    </w:p>
    <w:p w14:paraId="6CF4EBF9" w14:textId="77777777" w:rsidR="00D71043" w:rsidRPr="00D71043" w:rsidRDefault="00D71043" w:rsidP="00CB578B">
      <w:pPr>
        <w:pStyle w:val="ListParagraph"/>
        <w:numPr>
          <w:ilvl w:val="0"/>
          <w:numId w:val="5"/>
        </w:numPr>
        <w:spacing w:after="0" w:line="276" w:lineRule="auto"/>
        <w:rPr>
          <w:rFonts w:ascii="Segoe UI" w:hAnsi="Segoe UI" w:cs="Segoe UI"/>
        </w:rPr>
      </w:pPr>
      <w:r w:rsidRPr="00D71043">
        <w:rPr>
          <w:rFonts w:ascii="Segoe UI" w:hAnsi="Segoe UI" w:cs="Segoe UI"/>
        </w:rPr>
        <w:t>Total research publication per permanent member of academic staff</w:t>
      </w:r>
    </w:p>
    <w:p w14:paraId="0B0D98E2" w14:textId="77777777" w:rsidR="000766AB" w:rsidRPr="000766AB" w:rsidRDefault="00D71043" w:rsidP="00CB578B">
      <w:pPr>
        <w:pStyle w:val="ListParagraph"/>
        <w:numPr>
          <w:ilvl w:val="0"/>
          <w:numId w:val="5"/>
        </w:numPr>
        <w:spacing w:after="0" w:line="276" w:lineRule="auto"/>
        <w:rPr>
          <w:rFonts w:ascii="Segoe UI" w:hAnsi="Segoe UI" w:cs="Segoe UI"/>
        </w:rPr>
      </w:pPr>
      <w:r w:rsidRPr="00D71043">
        <w:rPr>
          <w:rFonts w:ascii="Segoe UI" w:hAnsi="Segoe UI" w:cs="Segoe UI"/>
        </w:rPr>
        <w:t>Total number of research publication per permanent academic staff member with a doctorate as the highest qualification.</w:t>
      </w:r>
    </w:p>
    <w:p w14:paraId="23AEDF75" w14:textId="77777777" w:rsidR="000B48C1" w:rsidRDefault="000B48C1" w:rsidP="000B48C1">
      <w:pPr>
        <w:spacing w:after="0"/>
        <w:rPr>
          <w:rFonts w:ascii="Segoe UI" w:hAnsi="Segoe UI" w:cs="Segoe UI"/>
        </w:rPr>
      </w:pPr>
    </w:p>
    <w:p w14:paraId="06BF5EAE" w14:textId="77777777" w:rsidR="00D71043" w:rsidRPr="00D71043" w:rsidRDefault="00D71043" w:rsidP="000B48C1">
      <w:pPr>
        <w:spacing w:after="0"/>
        <w:rPr>
          <w:rFonts w:ascii="Segoe UI" w:hAnsi="Segoe UI" w:cs="Segoe UI"/>
        </w:rPr>
      </w:pPr>
      <w:r w:rsidRPr="00D71043">
        <w:rPr>
          <w:rFonts w:ascii="Segoe UI" w:hAnsi="Segoe UI" w:cs="Segoe UI"/>
        </w:rPr>
        <w:t>Outcome indicators:</w:t>
      </w:r>
    </w:p>
    <w:p w14:paraId="769FDE26" w14:textId="77777777" w:rsidR="00D71043" w:rsidRPr="00D71043" w:rsidRDefault="00D71043" w:rsidP="00CB578B">
      <w:pPr>
        <w:pStyle w:val="ListParagraph"/>
        <w:numPr>
          <w:ilvl w:val="0"/>
          <w:numId w:val="4"/>
        </w:numPr>
        <w:spacing w:after="0" w:line="276" w:lineRule="auto"/>
        <w:rPr>
          <w:rFonts w:ascii="Segoe UI" w:hAnsi="Segoe UI" w:cs="Segoe UI"/>
        </w:rPr>
      </w:pPr>
      <w:r w:rsidRPr="00D71043">
        <w:rPr>
          <w:rFonts w:ascii="Segoe UI" w:hAnsi="Segoe UI" w:cs="Segoe UI"/>
        </w:rPr>
        <w:t>Progression rates (general practice vs specialised practice</w:t>
      </w:r>
      <w:r w:rsidR="00C252CA">
        <w:rPr>
          <w:rFonts w:ascii="Segoe UI" w:hAnsi="Segoe UI" w:cs="Segoe UI"/>
        </w:rPr>
        <w:t>,</w:t>
      </w:r>
      <w:r w:rsidRPr="00D71043">
        <w:rPr>
          <w:rFonts w:ascii="Segoe UI" w:hAnsi="Segoe UI" w:cs="Segoe UI"/>
        </w:rPr>
        <w:t xml:space="preserve"> primary care vs speciality training)</w:t>
      </w:r>
    </w:p>
    <w:p w14:paraId="6E1A46B2" w14:textId="77777777" w:rsidR="00D71043" w:rsidRPr="00D71043" w:rsidRDefault="00D71043" w:rsidP="00CB578B">
      <w:pPr>
        <w:pStyle w:val="ListParagraph"/>
        <w:numPr>
          <w:ilvl w:val="0"/>
          <w:numId w:val="4"/>
        </w:numPr>
        <w:spacing w:after="0" w:line="276" w:lineRule="auto"/>
        <w:rPr>
          <w:rFonts w:ascii="Segoe UI" w:hAnsi="Segoe UI" w:cs="Segoe UI"/>
        </w:rPr>
      </w:pPr>
      <w:r w:rsidRPr="00D71043">
        <w:rPr>
          <w:rFonts w:ascii="Segoe UI" w:hAnsi="Segoe UI" w:cs="Segoe UI"/>
        </w:rPr>
        <w:t>Employability rates</w:t>
      </w:r>
    </w:p>
    <w:p w14:paraId="01171447" w14:textId="77777777" w:rsidR="006158E3" w:rsidRDefault="00D71043" w:rsidP="00CB578B">
      <w:pPr>
        <w:pStyle w:val="ListParagraph"/>
        <w:numPr>
          <w:ilvl w:val="0"/>
          <w:numId w:val="4"/>
        </w:numPr>
        <w:spacing w:after="0" w:line="276" w:lineRule="auto"/>
        <w:rPr>
          <w:rFonts w:ascii="Segoe UI" w:hAnsi="Segoe UI" w:cs="Segoe UI"/>
        </w:rPr>
      </w:pPr>
      <w:r w:rsidRPr="00D71043">
        <w:rPr>
          <w:rFonts w:ascii="Segoe UI" w:hAnsi="Segoe UI" w:cs="Segoe UI"/>
        </w:rPr>
        <w:t>Location of practice (public vs private</w:t>
      </w:r>
      <w:r w:rsidR="00C252CA">
        <w:rPr>
          <w:rFonts w:ascii="Segoe UI" w:hAnsi="Segoe UI" w:cs="Segoe UI"/>
        </w:rPr>
        <w:t>,</w:t>
      </w:r>
      <w:r w:rsidRPr="00D71043">
        <w:rPr>
          <w:rFonts w:ascii="Segoe UI" w:hAnsi="Segoe UI" w:cs="Segoe UI"/>
        </w:rPr>
        <w:t xml:space="preserve"> urban vs rural)</w:t>
      </w:r>
    </w:p>
    <w:p w14:paraId="393F04AC" w14:textId="0C087B54" w:rsidR="00DD46FA" w:rsidRPr="00F91245" w:rsidRDefault="006158E3" w:rsidP="000B48C1">
      <w:pPr>
        <w:pStyle w:val="ListParagraph"/>
        <w:numPr>
          <w:ilvl w:val="0"/>
          <w:numId w:val="4"/>
        </w:numPr>
        <w:spacing w:after="0" w:line="276" w:lineRule="auto"/>
        <w:rPr>
          <w:rFonts w:ascii="Segoe UI" w:hAnsi="Segoe UI" w:cs="Segoe UI"/>
        </w:rPr>
      </w:pPr>
      <w:r w:rsidRPr="006158E3">
        <w:rPr>
          <w:rFonts w:ascii="Segoe UI" w:hAnsi="Segoe UI" w:cs="Segoe UI"/>
          <w:color w:val="000000"/>
        </w:rPr>
        <w:t>Students entering graduate school or the workforce upon graduation from college, student career choices by degree</w:t>
      </w:r>
    </w:p>
    <w:p w14:paraId="0373D5B3" w14:textId="77777777" w:rsidR="00927F07" w:rsidRPr="00361243" w:rsidRDefault="00636684" w:rsidP="00361243">
      <w:pPr>
        <w:pStyle w:val="Heading2"/>
        <w:rPr>
          <w:i/>
          <w:color w:val="943634" w:themeColor="accent2" w:themeShade="BF"/>
        </w:rPr>
      </w:pPr>
      <w:bookmarkStart w:id="22" w:name="_Toc425427658"/>
      <w:r w:rsidRPr="00361243">
        <w:rPr>
          <w:i/>
          <w:color w:val="943634" w:themeColor="accent2" w:themeShade="BF"/>
        </w:rPr>
        <w:t xml:space="preserve">Is </w:t>
      </w:r>
      <w:r w:rsidR="002817EF" w:rsidRPr="00361243">
        <w:rPr>
          <w:i/>
          <w:color w:val="943634" w:themeColor="accent2" w:themeShade="BF"/>
        </w:rPr>
        <w:t>y</w:t>
      </w:r>
      <w:r w:rsidRPr="00361243">
        <w:rPr>
          <w:i/>
          <w:color w:val="943634" w:themeColor="accent2" w:themeShade="BF"/>
        </w:rPr>
        <w:t xml:space="preserve">our </w:t>
      </w:r>
      <w:r w:rsidR="002817EF" w:rsidRPr="00361243">
        <w:rPr>
          <w:i/>
          <w:color w:val="943634" w:themeColor="accent2" w:themeShade="BF"/>
        </w:rPr>
        <w:t>o</w:t>
      </w:r>
      <w:r w:rsidRPr="00361243">
        <w:rPr>
          <w:i/>
          <w:color w:val="943634" w:themeColor="accent2" w:themeShade="BF"/>
        </w:rPr>
        <w:t xml:space="preserve">rganization </w:t>
      </w:r>
      <w:r w:rsidR="002817EF" w:rsidRPr="00361243">
        <w:rPr>
          <w:i/>
          <w:color w:val="943634" w:themeColor="accent2" w:themeShade="BF"/>
        </w:rPr>
        <w:t>r</w:t>
      </w:r>
      <w:r w:rsidRPr="00361243">
        <w:rPr>
          <w:i/>
          <w:color w:val="943634" w:themeColor="accent2" w:themeShade="BF"/>
        </w:rPr>
        <w:t>eady for the Dean’s Dashboard?</w:t>
      </w:r>
      <w:bookmarkEnd w:id="22"/>
      <w:r w:rsidR="002817EF" w:rsidRPr="00361243">
        <w:rPr>
          <w:i/>
          <w:color w:val="943634" w:themeColor="accent2" w:themeShade="BF"/>
        </w:rPr>
        <w:t xml:space="preserve"> </w:t>
      </w:r>
    </w:p>
    <w:p w14:paraId="0DD9D48D" w14:textId="77777777" w:rsidR="00636684" w:rsidRPr="002817EF" w:rsidRDefault="00636684" w:rsidP="00BD1CDB">
      <w:pPr>
        <w:widowControl w:val="0"/>
        <w:autoSpaceDE w:val="0"/>
        <w:autoSpaceDN w:val="0"/>
        <w:adjustRightInd w:val="0"/>
        <w:spacing w:after="0"/>
        <w:rPr>
          <w:rFonts w:ascii="Segoe UI" w:hAnsi="Segoe UI" w:cs="Segoe UI"/>
          <w:color w:val="000000"/>
        </w:rPr>
      </w:pPr>
      <w:r w:rsidRPr="002817EF">
        <w:rPr>
          <w:rFonts w:ascii="Segoe UI" w:hAnsi="Segoe UI" w:cs="Segoe UI"/>
          <w:color w:val="000000"/>
        </w:rPr>
        <w:t>Answering these questions can help your institution understand its level of readiness to initiate the Dean’s Dashboard program. You may find it helpful to have a colleague review your responses or to answer the questions with a larger group (e.g., senior leaders).</w:t>
      </w:r>
    </w:p>
    <w:p w14:paraId="78BBD240" w14:textId="77777777" w:rsidR="00636684" w:rsidRPr="002817EF" w:rsidRDefault="00636684" w:rsidP="00BD1CDB">
      <w:pPr>
        <w:widowControl w:val="0"/>
        <w:autoSpaceDE w:val="0"/>
        <w:autoSpaceDN w:val="0"/>
        <w:adjustRightInd w:val="0"/>
        <w:spacing w:after="0"/>
        <w:rPr>
          <w:rFonts w:ascii="Segoe UI" w:hAnsi="Segoe UI" w:cs="Segoe UI"/>
          <w:color w:val="000000"/>
        </w:rPr>
      </w:pPr>
    </w:p>
    <w:p w14:paraId="587DE7D2" w14:textId="77777777" w:rsidR="00636684" w:rsidRDefault="00636684" w:rsidP="00CB578B">
      <w:pPr>
        <w:widowControl w:val="0"/>
        <w:numPr>
          <w:ilvl w:val="0"/>
          <w:numId w:val="1"/>
        </w:numPr>
        <w:autoSpaceDE w:val="0"/>
        <w:autoSpaceDN w:val="0"/>
        <w:adjustRightInd w:val="0"/>
        <w:spacing w:after="0"/>
        <w:ind w:left="360" w:hanging="360"/>
        <w:rPr>
          <w:rFonts w:ascii="Segoe UI" w:hAnsi="Segoe UI" w:cs="Segoe UI"/>
          <w:color w:val="000000"/>
        </w:rPr>
      </w:pPr>
      <w:r w:rsidRPr="002817EF">
        <w:rPr>
          <w:rFonts w:ascii="Segoe UI" w:hAnsi="Segoe UI" w:cs="Segoe UI"/>
          <w:color w:val="000000"/>
        </w:rPr>
        <w:t>Have you clearly defined the need that is driving your institution to consider implementing the Dean’s Dashboard?</w:t>
      </w:r>
    </w:p>
    <w:p w14:paraId="713345D1" w14:textId="77777777" w:rsidR="00C26D99" w:rsidRPr="002817EF" w:rsidRDefault="00C26D99" w:rsidP="00C26D99">
      <w:pPr>
        <w:widowControl w:val="0"/>
        <w:autoSpaceDE w:val="0"/>
        <w:autoSpaceDN w:val="0"/>
        <w:adjustRightInd w:val="0"/>
        <w:spacing w:after="0"/>
        <w:ind w:left="360"/>
        <w:rPr>
          <w:rFonts w:ascii="Segoe UI" w:hAnsi="Segoe UI" w:cs="Segoe UI"/>
          <w:color w:val="000000"/>
        </w:rPr>
      </w:pPr>
    </w:p>
    <w:p w14:paraId="570A5DA8" w14:textId="77777777" w:rsidR="00636684" w:rsidRPr="002817EF" w:rsidRDefault="00636684" w:rsidP="00CB578B">
      <w:pPr>
        <w:pStyle w:val="ListParagraph"/>
        <w:widowControl w:val="0"/>
        <w:numPr>
          <w:ilvl w:val="0"/>
          <w:numId w:val="13"/>
        </w:numPr>
        <w:autoSpaceDE w:val="0"/>
        <w:autoSpaceDN w:val="0"/>
        <w:adjustRightInd w:val="0"/>
        <w:spacing w:after="0" w:line="276" w:lineRule="auto"/>
        <w:ind w:right="720"/>
        <w:rPr>
          <w:rFonts w:ascii="Segoe UI" w:hAnsi="Segoe UI" w:cs="Segoe UI"/>
          <w:color w:val="000000"/>
        </w:rPr>
      </w:pPr>
      <w:r w:rsidRPr="002817EF">
        <w:rPr>
          <w:rFonts w:ascii="Segoe UI" w:hAnsi="Segoe UI" w:cs="Segoe UI"/>
          <w:color w:val="000000"/>
        </w:rPr>
        <w:t xml:space="preserve">An organization is more likely to be ready to undertake a Dean’s Dashboard </w:t>
      </w:r>
      <w:r w:rsidRPr="002817EF">
        <w:rPr>
          <w:rFonts w:ascii="Segoe UI" w:hAnsi="Segoe UI" w:cs="Segoe UI"/>
          <w:color w:val="000000"/>
        </w:rPr>
        <w:lastRenderedPageBreak/>
        <w:t>initiative when it has objective information to support the need for improving specific areas.</w:t>
      </w:r>
    </w:p>
    <w:p w14:paraId="43B7E440" w14:textId="77777777" w:rsidR="00636684" w:rsidRPr="002817EF" w:rsidRDefault="00636684" w:rsidP="00BD1CDB">
      <w:pPr>
        <w:widowControl w:val="0"/>
        <w:autoSpaceDE w:val="0"/>
        <w:autoSpaceDN w:val="0"/>
        <w:adjustRightInd w:val="0"/>
        <w:spacing w:after="0"/>
        <w:rPr>
          <w:rFonts w:ascii="Segoe UI" w:hAnsi="Segoe UI" w:cs="Segoe UI"/>
          <w:color w:val="000000"/>
        </w:rPr>
      </w:pPr>
    </w:p>
    <w:p w14:paraId="00BC4C83" w14:textId="77777777" w:rsidR="00C26D99" w:rsidRPr="00C26D99" w:rsidRDefault="0033598A" w:rsidP="00CB578B">
      <w:pPr>
        <w:widowControl w:val="0"/>
        <w:numPr>
          <w:ilvl w:val="0"/>
          <w:numId w:val="1"/>
        </w:numPr>
        <w:autoSpaceDE w:val="0"/>
        <w:autoSpaceDN w:val="0"/>
        <w:adjustRightInd w:val="0"/>
        <w:spacing w:after="0"/>
        <w:ind w:left="360" w:hanging="360"/>
        <w:rPr>
          <w:rFonts w:ascii="Segoe UI" w:hAnsi="Segoe UI" w:cs="Segoe UI"/>
          <w:color w:val="000000"/>
        </w:rPr>
      </w:pPr>
      <w:r w:rsidRPr="00C26D99">
        <w:rPr>
          <w:rFonts w:ascii="Segoe UI" w:hAnsi="Segoe UI" w:cs="Segoe UI"/>
          <w:color w:val="000000"/>
        </w:rPr>
        <w:t>Does the institution have clear objectives for the Deans dashboard?</w:t>
      </w:r>
    </w:p>
    <w:p w14:paraId="52CFE839" w14:textId="77777777" w:rsidR="0033598A" w:rsidRDefault="0033598A" w:rsidP="00C26D99">
      <w:pPr>
        <w:widowControl w:val="0"/>
        <w:autoSpaceDE w:val="0"/>
        <w:autoSpaceDN w:val="0"/>
        <w:adjustRightInd w:val="0"/>
        <w:spacing w:after="0"/>
        <w:rPr>
          <w:rFonts w:ascii="Segoe UI" w:hAnsi="Segoe UI" w:cs="Segoe UI"/>
          <w:color w:val="000000"/>
        </w:rPr>
      </w:pPr>
      <w:r w:rsidRPr="0033598A">
        <w:rPr>
          <w:rFonts w:ascii="Segoe UI" w:hAnsi="Segoe UI" w:cs="Segoe UI"/>
          <w:color w:val="000000"/>
        </w:rPr>
        <w:t xml:space="preserve"> </w:t>
      </w:r>
    </w:p>
    <w:p w14:paraId="0D0CBA1D" w14:textId="77777777" w:rsidR="0033598A" w:rsidRPr="0033598A" w:rsidRDefault="0033598A" w:rsidP="00CB578B">
      <w:pPr>
        <w:pStyle w:val="ListParagraph"/>
        <w:widowControl w:val="0"/>
        <w:numPr>
          <w:ilvl w:val="0"/>
          <w:numId w:val="13"/>
        </w:numPr>
        <w:autoSpaceDE w:val="0"/>
        <w:autoSpaceDN w:val="0"/>
        <w:adjustRightInd w:val="0"/>
        <w:spacing w:after="0"/>
        <w:rPr>
          <w:rFonts w:ascii="Segoe UI" w:hAnsi="Segoe UI" w:cs="Segoe UI"/>
          <w:color w:val="000000"/>
        </w:rPr>
      </w:pPr>
      <w:r w:rsidRPr="0033598A">
        <w:rPr>
          <w:rFonts w:ascii="Segoe UI" w:hAnsi="Segoe UI" w:cs="Segoe UI"/>
          <w:color w:val="000000"/>
        </w:rPr>
        <w:t>Is there a clear message that needs to be</w:t>
      </w:r>
      <w:r w:rsidR="005E6499">
        <w:rPr>
          <w:rFonts w:ascii="Segoe UI" w:hAnsi="Segoe UI" w:cs="Segoe UI"/>
          <w:color w:val="000000"/>
        </w:rPr>
        <w:t xml:space="preserve"> communicated by the dashboard;</w:t>
      </w:r>
      <w:r w:rsidRPr="0033598A">
        <w:rPr>
          <w:rFonts w:ascii="Segoe UI" w:hAnsi="Segoe UI" w:cs="Segoe UI"/>
          <w:color w:val="000000"/>
        </w:rPr>
        <w:t xml:space="preserve"> what is the message and to whom is the message directed? The audience could be students, academics, institutional administrators, government funding and/or regulatory agencies, and the community at large. The message could be student </w:t>
      </w:r>
      <w:r w:rsidR="00C169AB">
        <w:rPr>
          <w:rFonts w:ascii="Segoe UI" w:hAnsi="Segoe UI" w:cs="Segoe UI"/>
          <w:color w:val="000000"/>
        </w:rPr>
        <w:t>enrollment</w:t>
      </w:r>
      <w:r w:rsidRPr="0033598A">
        <w:rPr>
          <w:rFonts w:ascii="Segoe UI" w:hAnsi="Segoe UI" w:cs="Segoe UI"/>
          <w:color w:val="000000"/>
        </w:rPr>
        <w:t xml:space="preserve"> data, student performance metrics, academic staff profile, teaching workloads, infrastructure capacity and utilization, research input and outputs </w:t>
      </w:r>
      <w:r w:rsidR="008F301E" w:rsidRPr="0033598A">
        <w:rPr>
          <w:rFonts w:ascii="Segoe UI" w:hAnsi="Segoe UI" w:cs="Segoe UI"/>
          <w:color w:val="000000"/>
        </w:rPr>
        <w:t>etc.</w:t>
      </w:r>
    </w:p>
    <w:p w14:paraId="3C4C9C96" w14:textId="77777777" w:rsidR="0033598A" w:rsidRDefault="0033598A" w:rsidP="0033598A">
      <w:pPr>
        <w:widowControl w:val="0"/>
        <w:autoSpaceDE w:val="0"/>
        <w:autoSpaceDN w:val="0"/>
        <w:adjustRightInd w:val="0"/>
        <w:spacing w:after="0"/>
        <w:ind w:left="360"/>
        <w:rPr>
          <w:rFonts w:ascii="Segoe UI" w:hAnsi="Segoe UI" w:cs="Segoe UI"/>
          <w:color w:val="000000"/>
        </w:rPr>
      </w:pPr>
    </w:p>
    <w:p w14:paraId="62200D38" w14:textId="77777777" w:rsidR="0033598A" w:rsidRDefault="0033598A" w:rsidP="00CB578B">
      <w:pPr>
        <w:widowControl w:val="0"/>
        <w:numPr>
          <w:ilvl w:val="0"/>
          <w:numId w:val="1"/>
        </w:numPr>
        <w:autoSpaceDE w:val="0"/>
        <w:autoSpaceDN w:val="0"/>
        <w:adjustRightInd w:val="0"/>
        <w:spacing w:after="0"/>
        <w:ind w:left="360" w:hanging="360"/>
        <w:rPr>
          <w:rFonts w:ascii="Segoe UI" w:hAnsi="Segoe UI" w:cs="Segoe UI"/>
          <w:color w:val="000000"/>
        </w:rPr>
      </w:pPr>
      <w:r w:rsidRPr="0033598A">
        <w:rPr>
          <w:rFonts w:ascii="Segoe UI" w:hAnsi="Segoe UI" w:cs="Segoe UI"/>
          <w:color w:val="000000"/>
        </w:rPr>
        <w:t xml:space="preserve">Does the institution have the required data and/or a system and infrastructure for the collection of that data? In what form is the </w:t>
      </w:r>
      <w:r w:rsidR="005E6499">
        <w:rPr>
          <w:rFonts w:ascii="Segoe UI" w:hAnsi="Segoe UI" w:cs="Segoe UI"/>
          <w:color w:val="000000"/>
        </w:rPr>
        <w:t>data stored – electronic or paper?</w:t>
      </w:r>
      <w:r w:rsidRPr="0033598A">
        <w:rPr>
          <w:rFonts w:ascii="Segoe UI" w:hAnsi="Segoe UI" w:cs="Segoe UI"/>
          <w:color w:val="000000"/>
        </w:rPr>
        <w:t xml:space="preserve"> How accessible </w:t>
      </w:r>
      <w:r w:rsidR="00F12300">
        <w:rPr>
          <w:rFonts w:ascii="Segoe UI" w:hAnsi="Segoe UI" w:cs="Segoe UI"/>
          <w:color w:val="000000"/>
        </w:rPr>
        <w:t>are</w:t>
      </w:r>
      <w:r w:rsidRPr="0033598A">
        <w:rPr>
          <w:rFonts w:ascii="Segoe UI" w:hAnsi="Segoe UI" w:cs="Segoe UI"/>
          <w:color w:val="000000"/>
        </w:rPr>
        <w:t xml:space="preserve"> the data</w:t>
      </w:r>
      <w:r w:rsidR="00F12300">
        <w:rPr>
          <w:rFonts w:ascii="Segoe UI" w:hAnsi="Segoe UI" w:cs="Segoe UI"/>
          <w:color w:val="000000"/>
        </w:rPr>
        <w:t>? A</w:t>
      </w:r>
      <w:r w:rsidRPr="0033598A">
        <w:rPr>
          <w:rFonts w:ascii="Segoe UI" w:hAnsi="Segoe UI" w:cs="Segoe UI"/>
          <w:color w:val="000000"/>
        </w:rPr>
        <w:t>re there legal, ethical</w:t>
      </w:r>
      <w:r w:rsidR="00F12300">
        <w:rPr>
          <w:rFonts w:ascii="Segoe UI" w:hAnsi="Segoe UI" w:cs="Segoe UI"/>
          <w:color w:val="000000"/>
        </w:rPr>
        <w:t>,</w:t>
      </w:r>
      <w:r w:rsidRPr="0033598A">
        <w:rPr>
          <w:rFonts w:ascii="Segoe UI" w:hAnsi="Segoe UI" w:cs="Segoe UI"/>
          <w:color w:val="000000"/>
        </w:rPr>
        <w:t xml:space="preserve"> or administrative constraints to the easy flow of data?</w:t>
      </w:r>
    </w:p>
    <w:p w14:paraId="02A7F850" w14:textId="77777777" w:rsidR="0033598A" w:rsidRPr="0033598A" w:rsidRDefault="0033598A" w:rsidP="0033598A">
      <w:pPr>
        <w:widowControl w:val="0"/>
        <w:autoSpaceDE w:val="0"/>
        <w:autoSpaceDN w:val="0"/>
        <w:adjustRightInd w:val="0"/>
        <w:spacing w:after="0"/>
        <w:ind w:left="360"/>
        <w:rPr>
          <w:rFonts w:ascii="Segoe UI" w:hAnsi="Segoe UI" w:cs="Segoe UI"/>
          <w:color w:val="000000"/>
        </w:rPr>
      </w:pPr>
    </w:p>
    <w:p w14:paraId="00EDB5CF" w14:textId="77777777" w:rsidR="00F12300" w:rsidRDefault="00F12300" w:rsidP="00CB578B">
      <w:pPr>
        <w:pStyle w:val="ListParagraph"/>
        <w:numPr>
          <w:ilvl w:val="0"/>
          <w:numId w:val="13"/>
        </w:numPr>
        <w:rPr>
          <w:rFonts w:ascii="Segoe UI" w:hAnsi="Segoe UI" w:cs="Segoe UI"/>
          <w:color w:val="000000"/>
        </w:rPr>
      </w:pPr>
      <w:r>
        <w:rPr>
          <w:rFonts w:ascii="Segoe UI" w:hAnsi="Segoe UI" w:cs="Segoe UI"/>
          <w:color w:val="000000"/>
        </w:rPr>
        <w:t xml:space="preserve">These are procedural issues for data acquisition, storage, and access. While a number of types of software for </w:t>
      </w:r>
      <w:r w:rsidR="0033598A" w:rsidRPr="0033598A">
        <w:rPr>
          <w:rFonts w:ascii="Segoe UI" w:hAnsi="Segoe UI" w:cs="Segoe UI"/>
          <w:color w:val="000000"/>
        </w:rPr>
        <w:t xml:space="preserve">data management systems in the </w:t>
      </w:r>
      <w:r>
        <w:rPr>
          <w:rFonts w:ascii="Segoe UI" w:hAnsi="Segoe UI" w:cs="Segoe UI"/>
          <w:color w:val="000000"/>
        </w:rPr>
        <w:t xml:space="preserve">educational sector, as mentioned above, they often contain segments of data need by purpose—financial, physical plant, human resources, etc. The combination of data from such systems is often the most useful step in providing information for decision makers. The institution must assess its ability to conduct relevant queries and construct meaningful reports to use in the dashboard. </w:t>
      </w:r>
    </w:p>
    <w:p w14:paraId="3A648824" w14:textId="77777777" w:rsidR="0033598A" w:rsidRPr="0033598A" w:rsidRDefault="0033598A" w:rsidP="0033598A">
      <w:pPr>
        <w:widowControl w:val="0"/>
        <w:autoSpaceDE w:val="0"/>
        <w:autoSpaceDN w:val="0"/>
        <w:adjustRightInd w:val="0"/>
        <w:spacing w:after="0"/>
        <w:ind w:left="360"/>
        <w:rPr>
          <w:rFonts w:ascii="Segoe UI" w:eastAsiaTheme="minorHAnsi" w:hAnsi="Segoe UI" w:cs="Segoe UI"/>
          <w:color w:val="000000"/>
          <w:lang w:val="en-ZA"/>
        </w:rPr>
      </w:pPr>
    </w:p>
    <w:p w14:paraId="3DC7918F" w14:textId="77777777" w:rsidR="00C26D99" w:rsidRDefault="00636684" w:rsidP="00CB578B">
      <w:pPr>
        <w:widowControl w:val="0"/>
        <w:numPr>
          <w:ilvl w:val="0"/>
          <w:numId w:val="1"/>
        </w:numPr>
        <w:autoSpaceDE w:val="0"/>
        <w:autoSpaceDN w:val="0"/>
        <w:adjustRightInd w:val="0"/>
        <w:spacing w:after="0"/>
        <w:ind w:left="360" w:hanging="360"/>
        <w:rPr>
          <w:rFonts w:ascii="Segoe UI" w:hAnsi="Segoe UI" w:cs="Segoe UI"/>
          <w:color w:val="000000"/>
        </w:rPr>
      </w:pPr>
      <w:r w:rsidRPr="002817EF">
        <w:rPr>
          <w:rFonts w:ascii="Segoe UI" w:hAnsi="Segoe UI" w:cs="Segoe UI"/>
          <w:color w:val="000000"/>
        </w:rPr>
        <w:t>Who in your organization uses information to guide decision making and process improvement?</w:t>
      </w:r>
    </w:p>
    <w:p w14:paraId="2C27E26F" w14:textId="77777777" w:rsidR="00C26D99" w:rsidRPr="00C26D99" w:rsidRDefault="00C26D99" w:rsidP="00C26D99">
      <w:pPr>
        <w:widowControl w:val="0"/>
        <w:autoSpaceDE w:val="0"/>
        <w:autoSpaceDN w:val="0"/>
        <w:adjustRightInd w:val="0"/>
        <w:spacing w:after="0"/>
        <w:ind w:left="360"/>
        <w:rPr>
          <w:rFonts w:ascii="Segoe UI" w:hAnsi="Segoe UI" w:cs="Segoe UI"/>
          <w:color w:val="000000"/>
        </w:rPr>
      </w:pPr>
    </w:p>
    <w:p w14:paraId="11267ABE" w14:textId="77777777" w:rsidR="00636684" w:rsidRPr="002817EF" w:rsidRDefault="00636684" w:rsidP="00CB578B">
      <w:pPr>
        <w:pStyle w:val="ListParagraph"/>
        <w:widowControl w:val="0"/>
        <w:numPr>
          <w:ilvl w:val="0"/>
          <w:numId w:val="13"/>
        </w:numPr>
        <w:autoSpaceDE w:val="0"/>
        <w:autoSpaceDN w:val="0"/>
        <w:adjustRightInd w:val="0"/>
        <w:spacing w:after="0" w:line="276" w:lineRule="auto"/>
        <w:ind w:right="720"/>
        <w:rPr>
          <w:rFonts w:ascii="Segoe UI" w:hAnsi="Segoe UI" w:cs="Segoe UI"/>
          <w:color w:val="000000"/>
        </w:rPr>
      </w:pPr>
      <w:r w:rsidRPr="002817EF">
        <w:rPr>
          <w:rFonts w:ascii="Segoe UI" w:hAnsi="Segoe UI" w:cs="Segoe UI"/>
          <w:color w:val="000000"/>
        </w:rPr>
        <w:t xml:space="preserve">Dean’s Dashboard is an information system that offers </w:t>
      </w:r>
      <w:r w:rsidR="00BB6418">
        <w:rPr>
          <w:rFonts w:ascii="Segoe UI" w:hAnsi="Segoe UI" w:cs="Segoe UI"/>
          <w:color w:val="000000"/>
        </w:rPr>
        <w:t>visual</w:t>
      </w:r>
      <w:r w:rsidRPr="002817EF">
        <w:rPr>
          <w:rFonts w:ascii="Segoe UI" w:hAnsi="Segoe UI" w:cs="Segoe UI"/>
          <w:color w:val="000000"/>
        </w:rPr>
        <w:t xml:space="preserve"> reports on a number of indicators important to your institution. Understanding </w:t>
      </w:r>
      <w:r w:rsidR="00BB6418">
        <w:rPr>
          <w:rFonts w:ascii="Segoe UI" w:hAnsi="Segoe UI" w:cs="Segoe UI"/>
          <w:color w:val="000000"/>
        </w:rPr>
        <w:t>who can use that information, whether</w:t>
      </w:r>
      <w:r w:rsidRPr="002817EF">
        <w:rPr>
          <w:rFonts w:ascii="Segoe UI" w:hAnsi="Segoe UI" w:cs="Segoe UI"/>
          <w:color w:val="000000"/>
        </w:rPr>
        <w:t xml:space="preserve"> one individual or a team of persons</w:t>
      </w:r>
      <w:r w:rsidR="00BB6418">
        <w:rPr>
          <w:rFonts w:ascii="Segoe UI" w:hAnsi="Segoe UI" w:cs="Segoe UI"/>
          <w:color w:val="000000"/>
        </w:rPr>
        <w:t>,</w:t>
      </w:r>
      <w:r w:rsidRPr="002817EF">
        <w:rPr>
          <w:rFonts w:ascii="Segoe UI" w:hAnsi="Segoe UI" w:cs="Segoe UI"/>
          <w:color w:val="000000"/>
        </w:rPr>
        <w:t xml:space="preserve"> can affect how successful it can be for addressing your situation.</w:t>
      </w:r>
    </w:p>
    <w:p w14:paraId="0C3F8A44" w14:textId="77777777" w:rsidR="00636684" w:rsidRPr="002817EF" w:rsidRDefault="00636684" w:rsidP="00BD1CDB">
      <w:pPr>
        <w:pStyle w:val="ListParagraph"/>
        <w:widowControl w:val="0"/>
        <w:autoSpaceDE w:val="0"/>
        <w:autoSpaceDN w:val="0"/>
        <w:adjustRightInd w:val="0"/>
        <w:spacing w:after="0" w:line="276" w:lineRule="auto"/>
        <w:ind w:left="1080" w:right="720"/>
        <w:rPr>
          <w:rFonts w:ascii="Segoe UI" w:hAnsi="Segoe UI" w:cs="Segoe UI"/>
          <w:color w:val="000000"/>
        </w:rPr>
      </w:pPr>
    </w:p>
    <w:p w14:paraId="7CA811DD" w14:textId="77777777" w:rsidR="00636684" w:rsidRDefault="00636684" w:rsidP="00CB578B">
      <w:pPr>
        <w:widowControl w:val="0"/>
        <w:numPr>
          <w:ilvl w:val="0"/>
          <w:numId w:val="1"/>
        </w:numPr>
        <w:autoSpaceDE w:val="0"/>
        <w:autoSpaceDN w:val="0"/>
        <w:adjustRightInd w:val="0"/>
        <w:spacing w:after="0"/>
        <w:ind w:left="360" w:hanging="360"/>
        <w:rPr>
          <w:rFonts w:ascii="Segoe UI" w:hAnsi="Segoe UI" w:cs="Segoe UI"/>
          <w:color w:val="000000"/>
        </w:rPr>
      </w:pPr>
      <w:r w:rsidRPr="002817EF">
        <w:rPr>
          <w:rFonts w:ascii="Segoe UI" w:hAnsi="Segoe UI" w:cs="Segoe UI"/>
          <w:color w:val="000000"/>
        </w:rPr>
        <w:t>Is now the right time for implementing an information tool such as the Dean’s Dashboard (i.e., it will not compete with other major changes currently being made at your institution)?</w:t>
      </w:r>
    </w:p>
    <w:p w14:paraId="56C25035" w14:textId="77777777" w:rsidR="00C26D99" w:rsidRPr="002817EF" w:rsidRDefault="00C26D99" w:rsidP="00C26D99">
      <w:pPr>
        <w:widowControl w:val="0"/>
        <w:autoSpaceDE w:val="0"/>
        <w:autoSpaceDN w:val="0"/>
        <w:adjustRightInd w:val="0"/>
        <w:spacing w:after="0"/>
        <w:ind w:left="360"/>
        <w:rPr>
          <w:rFonts w:ascii="Segoe UI" w:hAnsi="Segoe UI" w:cs="Segoe UI"/>
          <w:color w:val="000000"/>
        </w:rPr>
      </w:pPr>
    </w:p>
    <w:p w14:paraId="778BE415" w14:textId="77777777" w:rsidR="00636684" w:rsidRDefault="00636684" w:rsidP="00CB578B">
      <w:pPr>
        <w:pStyle w:val="ListParagraph"/>
        <w:widowControl w:val="0"/>
        <w:numPr>
          <w:ilvl w:val="0"/>
          <w:numId w:val="13"/>
        </w:numPr>
        <w:autoSpaceDE w:val="0"/>
        <w:autoSpaceDN w:val="0"/>
        <w:adjustRightInd w:val="0"/>
        <w:spacing w:after="0" w:line="276" w:lineRule="auto"/>
        <w:ind w:right="720"/>
        <w:rPr>
          <w:rFonts w:ascii="Segoe UI" w:hAnsi="Segoe UI" w:cs="Segoe UI"/>
          <w:color w:val="000000"/>
        </w:rPr>
      </w:pPr>
      <w:r w:rsidRPr="002817EF">
        <w:rPr>
          <w:rFonts w:ascii="Segoe UI" w:hAnsi="Segoe UI" w:cs="Segoe UI"/>
          <w:color w:val="000000"/>
        </w:rPr>
        <w:t>If your organization is currently experiencing many changes, it may not be the ideal moment to begin implementing the Dean’s Dashboard initiative. Attempting to manage multiple change efforts at one time may degrade your institution’s ability and employees’ willingness to implement and sustain the Dean’s Dashboard effort. The program may be viewed as a distraction rather than a solution.</w:t>
      </w:r>
    </w:p>
    <w:p w14:paraId="4CB9E9DF" w14:textId="77777777" w:rsidR="00BD1CDB" w:rsidRPr="002817EF" w:rsidRDefault="00BD1CDB" w:rsidP="00BD1CDB">
      <w:pPr>
        <w:pStyle w:val="ListParagraph"/>
        <w:widowControl w:val="0"/>
        <w:autoSpaceDE w:val="0"/>
        <w:autoSpaceDN w:val="0"/>
        <w:adjustRightInd w:val="0"/>
        <w:spacing w:after="0" w:line="276" w:lineRule="auto"/>
        <w:ind w:left="1080" w:right="720"/>
        <w:rPr>
          <w:rFonts w:ascii="Segoe UI" w:hAnsi="Segoe UI" w:cs="Segoe UI"/>
          <w:color w:val="000000"/>
        </w:rPr>
      </w:pPr>
    </w:p>
    <w:p w14:paraId="134DEDC0" w14:textId="77777777" w:rsidR="00636684" w:rsidRDefault="00636684" w:rsidP="00CB578B">
      <w:pPr>
        <w:widowControl w:val="0"/>
        <w:numPr>
          <w:ilvl w:val="0"/>
          <w:numId w:val="1"/>
        </w:numPr>
        <w:autoSpaceDE w:val="0"/>
        <w:autoSpaceDN w:val="0"/>
        <w:adjustRightInd w:val="0"/>
        <w:spacing w:after="0"/>
        <w:ind w:left="360" w:hanging="360"/>
        <w:rPr>
          <w:rFonts w:ascii="Segoe UI" w:hAnsi="Segoe UI" w:cs="Segoe UI"/>
          <w:color w:val="000000"/>
        </w:rPr>
      </w:pPr>
      <w:r w:rsidRPr="002817EF">
        <w:rPr>
          <w:rFonts w:ascii="Segoe UI" w:hAnsi="Segoe UI" w:cs="Segoe UI"/>
          <w:color w:val="000000"/>
        </w:rPr>
        <w:t>Will your institution’s leaders support the effort required to implement and sustain the Dean’s Dashboard initiative?</w:t>
      </w:r>
    </w:p>
    <w:p w14:paraId="2FA69B25" w14:textId="77777777" w:rsidR="00C26D99" w:rsidRPr="002817EF" w:rsidRDefault="00C26D99" w:rsidP="00C26D99">
      <w:pPr>
        <w:widowControl w:val="0"/>
        <w:autoSpaceDE w:val="0"/>
        <w:autoSpaceDN w:val="0"/>
        <w:adjustRightInd w:val="0"/>
        <w:spacing w:after="0"/>
        <w:ind w:left="360"/>
        <w:rPr>
          <w:rFonts w:ascii="Segoe UI" w:hAnsi="Segoe UI" w:cs="Segoe UI"/>
          <w:color w:val="000000"/>
        </w:rPr>
      </w:pPr>
    </w:p>
    <w:p w14:paraId="259A9D5B" w14:textId="77777777" w:rsidR="00636684" w:rsidRPr="002817EF" w:rsidRDefault="00636684" w:rsidP="00CB578B">
      <w:pPr>
        <w:pStyle w:val="ListParagraph"/>
        <w:widowControl w:val="0"/>
        <w:numPr>
          <w:ilvl w:val="0"/>
          <w:numId w:val="13"/>
        </w:numPr>
        <w:autoSpaceDE w:val="0"/>
        <w:autoSpaceDN w:val="0"/>
        <w:adjustRightInd w:val="0"/>
        <w:spacing w:after="0" w:line="276" w:lineRule="auto"/>
        <w:ind w:right="720"/>
        <w:rPr>
          <w:rFonts w:ascii="Segoe UI" w:hAnsi="Segoe UI" w:cs="Segoe UI"/>
          <w:color w:val="000000"/>
        </w:rPr>
      </w:pPr>
      <w:r w:rsidRPr="002817EF">
        <w:rPr>
          <w:rFonts w:ascii="Segoe UI" w:hAnsi="Segoe UI" w:cs="Segoe UI"/>
          <w:color w:val="000000"/>
        </w:rPr>
        <w:lastRenderedPageBreak/>
        <w:t>It is essential that the leaders of your institution actively support and champion Dean’s Dashboard. Leaders needs to understand the requirements of the program (e.g., identification of indicators i</w:t>
      </w:r>
      <w:r w:rsidR="00C17696">
        <w:rPr>
          <w:rFonts w:ascii="Segoe UI" w:hAnsi="Segoe UI" w:cs="Segoe UI"/>
          <w:color w:val="000000"/>
        </w:rPr>
        <w:t>s</w:t>
      </w:r>
      <w:r w:rsidRPr="002817EF">
        <w:rPr>
          <w:rFonts w:ascii="Segoe UI" w:hAnsi="Segoe UI" w:cs="Segoe UI"/>
          <w:color w:val="000000"/>
        </w:rPr>
        <w:t xml:space="preserve"> an iterative process spanning several weeks, technical preparation and training of system users, regular meetings to reinforce concepts and skills) and be willing to provide the personnel, time, and resources required to successfully implement and sustain the program.</w:t>
      </w:r>
    </w:p>
    <w:p w14:paraId="37936767" w14:textId="77777777" w:rsidR="002817EF" w:rsidRPr="002817EF" w:rsidRDefault="002817EF" w:rsidP="00BD1CDB">
      <w:pPr>
        <w:pStyle w:val="ListParagraph"/>
        <w:widowControl w:val="0"/>
        <w:autoSpaceDE w:val="0"/>
        <w:autoSpaceDN w:val="0"/>
        <w:adjustRightInd w:val="0"/>
        <w:spacing w:after="0" w:line="276" w:lineRule="auto"/>
        <w:ind w:left="1080" w:right="720"/>
        <w:rPr>
          <w:rFonts w:ascii="Segoe UI" w:hAnsi="Segoe UI" w:cs="Segoe UI"/>
          <w:color w:val="000000"/>
        </w:rPr>
      </w:pPr>
    </w:p>
    <w:p w14:paraId="2CF2AEDD" w14:textId="77777777" w:rsidR="00636684" w:rsidRDefault="00636684" w:rsidP="00CB578B">
      <w:pPr>
        <w:widowControl w:val="0"/>
        <w:numPr>
          <w:ilvl w:val="0"/>
          <w:numId w:val="1"/>
        </w:numPr>
        <w:autoSpaceDE w:val="0"/>
        <w:autoSpaceDN w:val="0"/>
        <w:adjustRightInd w:val="0"/>
        <w:spacing w:after="0"/>
        <w:ind w:left="360" w:hanging="360"/>
        <w:rPr>
          <w:rFonts w:ascii="Segoe UI" w:hAnsi="Segoe UI" w:cs="Segoe UI"/>
          <w:color w:val="000000"/>
        </w:rPr>
      </w:pPr>
      <w:r w:rsidRPr="002817EF">
        <w:rPr>
          <w:rFonts w:ascii="Segoe UI" w:hAnsi="Segoe UI" w:cs="Segoe UI"/>
          <w:color w:val="000000"/>
        </w:rPr>
        <w:t xml:space="preserve">Will your institution provide sufficient staff with the necessary skills and time to </w:t>
      </w:r>
      <w:r w:rsidR="008F301E">
        <w:rPr>
          <w:rFonts w:ascii="Segoe UI" w:hAnsi="Segoe UI" w:cs="Segoe UI"/>
          <w:color w:val="000000"/>
        </w:rPr>
        <w:t>administer</w:t>
      </w:r>
      <w:r w:rsidR="00754246">
        <w:rPr>
          <w:rFonts w:ascii="Segoe UI" w:hAnsi="Segoe UI" w:cs="Segoe UI"/>
          <w:color w:val="000000"/>
        </w:rPr>
        <w:t>,</w:t>
      </w:r>
      <w:r w:rsidR="00C26D99">
        <w:rPr>
          <w:rFonts w:ascii="Segoe UI" w:hAnsi="Segoe UI" w:cs="Segoe UI"/>
          <w:color w:val="000000"/>
        </w:rPr>
        <w:t xml:space="preserve"> </w:t>
      </w:r>
      <w:r w:rsidR="008F301E">
        <w:rPr>
          <w:rFonts w:ascii="Segoe UI" w:hAnsi="Segoe UI" w:cs="Segoe UI"/>
          <w:color w:val="000000"/>
        </w:rPr>
        <w:t>service</w:t>
      </w:r>
      <w:r w:rsidR="00754246">
        <w:rPr>
          <w:rFonts w:ascii="Segoe UI" w:hAnsi="Segoe UI" w:cs="Segoe UI"/>
          <w:color w:val="000000"/>
        </w:rPr>
        <w:t xml:space="preserve">, and </w:t>
      </w:r>
      <w:r w:rsidRPr="002817EF">
        <w:rPr>
          <w:rFonts w:ascii="Segoe UI" w:hAnsi="Segoe UI" w:cs="Segoe UI"/>
          <w:color w:val="000000"/>
        </w:rPr>
        <w:t>support</w:t>
      </w:r>
      <w:r w:rsidR="00754246">
        <w:rPr>
          <w:rFonts w:ascii="Segoe UI" w:hAnsi="Segoe UI" w:cs="Segoe UI"/>
          <w:color w:val="000000"/>
        </w:rPr>
        <w:t xml:space="preserve"> the</w:t>
      </w:r>
      <w:r w:rsidRPr="002817EF">
        <w:rPr>
          <w:rFonts w:ascii="Segoe UI" w:hAnsi="Segoe UI" w:cs="Segoe UI"/>
          <w:color w:val="000000"/>
        </w:rPr>
        <w:t xml:space="preserve"> use of the Dean’s Dashboard?</w:t>
      </w:r>
    </w:p>
    <w:p w14:paraId="752B22F5" w14:textId="77777777" w:rsidR="00C26D99" w:rsidRPr="00C26D99" w:rsidRDefault="00C26D99" w:rsidP="00C26D99">
      <w:pPr>
        <w:widowControl w:val="0"/>
        <w:autoSpaceDE w:val="0"/>
        <w:autoSpaceDN w:val="0"/>
        <w:adjustRightInd w:val="0"/>
        <w:spacing w:after="0"/>
        <w:ind w:left="360"/>
        <w:rPr>
          <w:rFonts w:ascii="Segoe UI" w:hAnsi="Segoe UI" w:cs="Segoe UI"/>
          <w:color w:val="000000"/>
          <w:lang w:val="en-ZA"/>
        </w:rPr>
      </w:pPr>
    </w:p>
    <w:p w14:paraId="12E90692" w14:textId="77777777" w:rsidR="00636684" w:rsidRPr="002817EF" w:rsidRDefault="00636684" w:rsidP="00CB578B">
      <w:pPr>
        <w:pStyle w:val="ListParagraph"/>
        <w:widowControl w:val="0"/>
        <w:numPr>
          <w:ilvl w:val="0"/>
          <w:numId w:val="13"/>
        </w:numPr>
        <w:autoSpaceDE w:val="0"/>
        <w:autoSpaceDN w:val="0"/>
        <w:adjustRightInd w:val="0"/>
        <w:spacing w:after="0" w:line="276" w:lineRule="auto"/>
        <w:ind w:right="720"/>
        <w:rPr>
          <w:rFonts w:ascii="Segoe UI" w:hAnsi="Segoe UI" w:cs="Segoe UI"/>
          <w:color w:val="000000"/>
        </w:rPr>
      </w:pPr>
      <w:r w:rsidRPr="002817EF">
        <w:rPr>
          <w:rFonts w:ascii="Segoe UI" w:hAnsi="Segoe UI" w:cs="Segoe UI"/>
          <w:color w:val="000000"/>
        </w:rPr>
        <w:t xml:space="preserve">It is important to find individuals with the right </w:t>
      </w:r>
      <w:r w:rsidR="00754246">
        <w:rPr>
          <w:rFonts w:ascii="Segoe UI" w:hAnsi="Segoe UI" w:cs="Segoe UI"/>
          <w:color w:val="000000"/>
        </w:rPr>
        <w:t xml:space="preserve">mix of </w:t>
      </w:r>
      <w:r w:rsidRPr="002817EF">
        <w:rPr>
          <w:rFonts w:ascii="Segoe UI" w:hAnsi="Segoe UI" w:cs="Segoe UI"/>
          <w:color w:val="000000"/>
        </w:rPr>
        <w:t>characteristics</w:t>
      </w:r>
      <w:r w:rsidR="00754246">
        <w:rPr>
          <w:rFonts w:ascii="Segoe UI" w:hAnsi="Segoe UI" w:cs="Segoe UI"/>
          <w:color w:val="000000"/>
        </w:rPr>
        <w:t>, both technical and business,</w:t>
      </w:r>
      <w:r w:rsidRPr="002817EF">
        <w:rPr>
          <w:rFonts w:ascii="Segoe UI" w:hAnsi="Segoe UI" w:cs="Segoe UI"/>
          <w:color w:val="000000"/>
        </w:rPr>
        <w:t xml:space="preserve"> to serve as users to increase the success of the Dean’s Dashboard initiative.</w:t>
      </w:r>
      <w:r w:rsidR="00551026">
        <w:rPr>
          <w:rFonts w:ascii="Segoe UI" w:hAnsi="Segoe UI" w:cs="Segoe UI"/>
          <w:color w:val="000000"/>
        </w:rPr>
        <w:t xml:space="preserve"> They can become the facilitators of the Dashboard’s use by institutional leaders.</w:t>
      </w:r>
    </w:p>
    <w:p w14:paraId="10ADC25E" w14:textId="77777777" w:rsidR="002817EF" w:rsidRDefault="002817EF" w:rsidP="00117510">
      <w:pPr>
        <w:widowControl w:val="0"/>
        <w:autoSpaceDE w:val="0"/>
        <w:autoSpaceDN w:val="0"/>
        <w:adjustRightInd w:val="0"/>
        <w:spacing w:after="0"/>
        <w:rPr>
          <w:rFonts w:ascii="Segoe UI" w:hAnsi="Segoe UI" w:cs="Segoe UI"/>
          <w:color w:val="000000"/>
        </w:rPr>
      </w:pPr>
    </w:p>
    <w:p w14:paraId="750653E1" w14:textId="77777777" w:rsidR="00117510" w:rsidRDefault="00117510" w:rsidP="00CB578B">
      <w:pPr>
        <w:widowControl w:val="0"/>
        <w:numPr>
          <w:ilvl w:val="0"/>
          <w:numId w:val="1"/>
        </w:numPr>
        <w:autoSpaceDE w:val="0"/>
        <w:autoSpaceDN w:val="0"/>
        <w:adjustRightInd w:val="0"/>
        <w:spacing w:after="0"/>
        <w:ind w:left="360" w:hanging="360"/>
        <w:rPr>
          <w:rFonts w:ascii="Segoe UI" w:hAnsi="Segoe UI" w:cs="Segoe UI"/>
          <w:color w:val="000000"/>
        </w:rPr>
      </w:pPr>
      <w:r w:rsidRPr="002817EF">
        <w:rPr>
          <w:rFonts w:ascii="Segoe UI" w:hAnsi="Segoe UI" w:cs="Segoe UI"/>
          <w:color w:val="000000"/>
        </w:rPr>
        <w:t>Will your institution allow time for personnel to attend</w:t>
      </w:r>
      <w:r w:rsidR="00551026">
        <w:rPr>
          <w:rFonts w:ascii="Segoe UI" w:hAnsi="Segoe UI" w:cs="Segoe UI"/>
          <w:color w:val="000000"/>
        </w:rPr>
        <w:t xml:space="preserve"> technical</w:t>
      </w:r>
      <w:r w:rsidRPr="002817EF">
        <w:rPr>
          <w:rFonts w:ascii="Segoe UI" w:hAnsi="Segoe UI" w:cs="Segoe UI"/>
          <w:color w:val="000000"/>
        </w:rPr>
        <w:t xml:space="preserve"> training?</w:t>
      </w:r>
    </w:p>
    <w:p w14:paraId="0ECCE6BD" w14:textId="77777777" w:rsidR="00551026" w:rsidRPr="002817EF" w:rsidRDefault="00551026" w:rsidP="00551026">
      <w:pPr>
        <w:widowControl w:val="0"/>
        <w:autoSpaceDE w:val="0"/>
        <w:autoSpaceDN w:val="0"/>
        <w:adjustRightInd w:val="0"/>
        <w:spacing w:after="0"/>
        <w:rPr>
          <w:rFonts w:ascii="Segoe UI" w:hAnsi="Segoe UI" w:cs="Segoe UI"/>
          <w:color w:val="000000"/>
        </w:rPr>
      </w:pPr>
    </w:p>
    <w:p w14:paraId="65BC87D8" w14:textId="77777777" w:rsidR="003D66E3" w:rsidRPr="00117510" w:rsidRDefault="003D66E3" w:rsidP="003D66E3">
      <w:pPr>
        <w:pStyle w:val="ListParagraph"/>
        <w:widowControl w:val="0"/>
        <w:numPr>
          <w:ilvl w:val="0"/>
          <w:numId w:val="13"/>
        </w:numPr>
        <w:autoSpaceDE w:val="0"/>
        <w:autoSpaceDN w:val="0"/>
        <w:adjustRightInd w:val="0"/>
        <w:spacing w:after="0" w:line="276" w:lineRule="auto"/>
        <w:ind w:right="720"/>
        <w:rPr>
          <w:rFonts w:ascii="Segoe UI" w:hAnsi="Segoe UI" w:cs="Segoe UI"/>
          <w:color w:val="000000"/>
          <w:lang w:val="en-US"/>
        </w:rPr>
      </w:pPr>
      <w:r w:rsidRPr="00117510">
        <w:rPr>
          <w:rFonts w:ascii="Segoe UI" w:hAnsi="Segoe UI" w:cs="Segoe UI"/>
          <w:color w:val="000000"/>
          <w:lang w:val="en-US"/>
        </w:rPr>
        <w:t xml:space="preserve">Resources to support Dean’s Dashboard users include: Step by step user’s manual; expert community and user support group; </w:t>
      </w:r>
      <w:r>
        <w:rPr>
          <w:rFonts w:ascii="Segoe UI" w:hAnsi="Segoe UI" w:cs="Segoe UI"/>
          <w:color w:val="000000"/>
          <w:lang w:val="en-US"/>
        </w:rPr>
        <w:t>and t</w:t>
      </w:r>
      <w:r w:rsidRPr="00117510">
        <w:rPr>
          <w:rFonts w:ascii="Segoe UI" w:hAnsi="Segoe UI" w:cs="Segoe UI"/>
          <w:color w:val="000000"/>
          <w:lang w:val="en-US"/>
        </w:rPr>
        <w:t>rai</w:t>
      </w:r>
      <w:r>
        <w:rPr>
          <w:rFonts w:ascii="Segoe UI" w:hAnsi="Segoe UI" w:cs="Segoe UI"/>
          <w:color w:val="000000"/>
          <w:lang w:val="en-US"/>
        </w:rPr>
        <w:t>ning opportunities.</w:t>
      </w:r>
    </w:p>
    <w:p w14:paraId="0CB46999" w14:textId="77777777" w:rsidR="00117510" w:rsidRDefault="00117510" w:rsidP="00CB578B">
      <w:pPr>
        <w:pStyle w:val="ListParagraph"/>
        <w:widowControl w:val="0"/>
        <w:numPr>
          <w:ilvl w:val="0"/>
          <w:numId w:val="13"/>
        </w:numPr>
        <w:autoSpaceDE w:val="0"/>
        <w:autoSpaceDN w:val="0"/>
        <w:adjustRightInd w:val="0"/>
        <w:spacing w:after="0" w:line="276" w:lineRule="auto"/>
        <w:ind w:right="720"/>
        <w:rPr>
          <w:rFonts w:ascii="Segoe UI" w:hAnsi="Segoe UI" w:cs="Segoe UI"/>
          <w:color w:val="000000"/>
        </w:rPr>
      </w:pPr>
      <w:r w:rsidRPr="002817EF">
        <w:rPr>
          <w:rFonts w:ascii="Segoe UI" w:hAnsi="Segoe UI" w:cs="Segoe UI"/>
          <w:color w:val="000000"/>
        </w:rPr>
        <w:t>While the Dean’s Dashboard will be designed by participating institutions, some direct staff training</w:t>
      </w:r>
      <w:r w:rsidR="00551026">
        <w:rPr>
          <w:rFonts w:ascii="Segoe UI" w:hAnsi="Segoe UI" w:cs="Segoe UI"/>
          <w:color w:val="000000"/>
        </w:rPr>
        <w:t xml:space="preserve"> is</w:t>
      </w:r>
      <w:r w:rsidRPr="002817EF">
        <w:rPr>
          <w:rFonts w:ascii="Segoe UI" w:hAnsi="Segoe UI" w:cs="Segoe UI"/>
          <w:color w:val="000000"/>
        </w:rPr>
        <w:t xml:space="preserve"> required. The full training element of the program includes up to </w:t>
      </w:r>
      <w:r w:rsidR="003D66E3">
        <w:rPr>
          <w:rFonts w:ascii="Segoe UI" w:hAnsi="Segoe UI" w:cs="Segoe UI"/>
          <w:color w:val="000000"/>
        </w:rPr>
        <w:t>40</w:t>
      </w:r>
      <w:r w:rsidRPr="002817EF">
        <w:rPr>
          <w:rFonts w:ascii="Segoe UI" w:hAnsi="Segoe UI" w:cs="Segoe UI"/>
          <w:color w:val="000000"/>
        </w:rPr>
        <w:t xml:space="preserve"> hours of classroom learning; however, your institution may decide to train only one segment (e.g., a specific indicator or set of related indicators) that may require 1 hour. To preclude disruptions and scheduling problems and to maximize learning, participants should be excused from all duties while attending class.</w:t>
      </w:r>
    </w:p>
    <w:p w14:paraId="0043DD4A" w14:textId="77777777" w:rsidR="00117510" w:rsidRPr="002817EF" w:rsidRDefault="00117510" w:rsidP="00117510">
      <w:pPr>
        <w:widowControl w:val="0"/>
        <w:autoSpaceDE w:val="0"/>
        <w:autoSpaceDN w:val="0"/>
        <w:adjustRightInd w:val="0"/>
        <w:spacing w:after="0"/>
        <w:rPr>
          <w:rFonts w:ascii="Segoe UI" w:hAnsi="Segoe UI" w:cs="Segoe UI"/>
          <w:color w:val="000000"/>
        </w:rPr>
      </w:pPr>
    </w:p>
    <w:p w14:paraId="468D1708" w14:textId="77777777" w:rsidR="00C26D99" w:rsidRDefault="00C26D99" w:rsidP="00CB578B">
      <w:pPr>
        <w:widowControl w:val="0"/>
        <w:numPr>
          <w:ilvl w:val="0"/>
          <w:numId w:val="1"/>
        </w:numPr>
        <w:autoSpaceDE w:val="0"/>
        <w:autoSpaceDN w:val="0"/>
        <w:adjustRightInd w:val="0"/>
        <w:spacing w:after="0"/>
        <w:ind w:left="360" w:hanging="360"/>
        <w:rPr>
          <w:rFonts w:ascii="Segoe UI" w:hAnsi="Segoe UI" w:cs="Segoe UI"/>
          <w:color w:val="000000"/>
        </w:rPr>
      </w:pPr>
      <w:r w:rsidRPr="00C26D99">
        <w:rPr>
          <w:rFonts w:ascii="Segoe UI" w:hAnsi="Segoe UI" w:cs="Segoe UI"/>
          <w:color w:val="000000"/>
        </w:rPr>
        <w:t>Does the institution have the infrastructure to house the dashboard locally? Does the institution have the resources to house the dashboard in the cloud?</w:t>
      </w:r>
    </w:p>
    <w:p w14:paraId="2DB95BC2" w14:textId="77777777" w:rsidR="00C26D99" w:rsidRDefault="00C26D99" w:rsidP="00C26D99">
      <w:pPr>
        <w:widowControl w:val="0"/>
        <w:autoSpaceDE w:val="0"/>
        <w:autoSpaceDN w:val="0"/>
        <w:adjustRightInd w:val="0"/>
        <w:spacing w:after="0"/>
        <w:rPr>
          <w:rFonts w:ascii="Segoe UI" w:hAnsi="Segoe UI" w:cs="Segoe UI"/>
          <w:color w:val="000000"/>
        </w:rPr>
      </w:pPr>
    </w:p>
    <w:p w14:paraId="3B01FF23" w14:textId="77777777" w:rsidR="00C26D99" w:rsidRPr="00C26D99" w:rsidRDefault="00C26D99" w:rsidP="00CB578B">
      <w:pPr>
        <w:pStyle w:val="ListParagraph"/>
        <w:widowControl w:val="0"/>
        <w:numPr>
          <w:ilvl w:val="0"/>
          <w:numId w:val="13"/>
        </w:numPr>
        <w:autoSpaceDE w:val="0"/>
        <w:autoSpaceDN w:val="0"/>
        <w:adjustRightInd w:val="0"/>
        <w:spacing w:after="0"/>
        <w:rPr>
          <w:rFonts w:ascii="Segoe UI" w:hAnsi="Segoe UI" w:cs="Segoe UI"/>
          <w:color w:val="000000"/>
        </w:rPr>
      </w:pPr>
      <w:r w:rsidRPr="00C26D99">
        <w:rPr>
          <w:rFonts w:ascii="Segoe UI" w:hAnsi="Segoe UI" w:cs="Segoe UI"/>
          <w:color w:val="000000"/>
        </w:rPr>
        <w:t xml:space="preserve">In terms of infrastructure needed, two options exist—in the cloud or local to the institution. Small institutions may prefer to pay for a cloud-based implementation (that is, to access and use the software entirely online) as purchasing and maintaining servers may be prohibitive. Institutions with strong ICT units may prefer to install the software locally in their data </w:t>
      </w:r>
      <w:r w:rsidR="008F301E" w:rsidRPr="00C26D99">
        <w:rPr>
          <w:rFonts w:ascii="Segoe UI" w:hAnsi="Segoe UI" w:cs="Segoe UI"/>
          <w:color w:val="000000"/>
        </w:rPr>
        <w:t>centres</w:t>
      </w:r>
      <w:r w:rsidRPr="00C26D99">
        <w:rPr>
          <w:rFonts w:ascii="Segoe UI" w:hAnsi="Segoe UI" w:cs="Segoe UI"/>
          <w:color w:val="000000"/>
        </w:rPr>
        <w:t>. Configuring and implementing the system is not overly complex, but support will be essential to new users.</w:t>
      </w:r>
    </w:p>
    <w:p w14:paraId="56A5BD80" w14:textId="77777777" w:rsidR="00C26D99" w:rsidRDefault="00C26D99" w:rsidP="00C26D99">
      <w:pPr>
        <w:widowControl w:val="0"/>
        <w:autoSpaceDE w:val="0"/>
        <w:autoSpaceDN w:val="0"/>
        <w:adjustRightInd w:val="0"/>
        <w:spacing w:after="0"/>
        <w:ind w:left="360"/>
        <w:rPr>
          <w:rFonts w:ascii="Segoe UI" w:hAnsi="Segoe UI" w:cs="Segoe UI"/>
          <w:color w:val="000000"/>
        </w:rPr>
      </w:pPr>
    </w:p>
    <w:p w14:paraId="2F63C4E6" w14:textId="77777777" w:rsidR="00634E66" w:rsidRPr="00C26D99" w:rsidRDefault="00634E66" w:rsidP="00CB578B">
      <w:pPr>
        <w:widowControl w:val="0"/>
        <w:numPr>
          <w:ilvl w:val="0"/>
          <w:numId w:val="1"/>
        </w:numPr>
        <w:autoSpaceDE w:val="0"/>
        <w:autoSpaceDN w:val="0"/>
        <w:adjustRightInd w:val="0"/>
        <w:spacing w:after="0"/>
        <w:ind w:left="360" w:hanging="360"/>
        <w:rPr>
          <w:rFonts w:ascii="Segoe UI" w:hAnsi="Segoe UI" w:cs="Segoe UI"/>
          <w:color w:val="000000"/>
        </w:rPr>
      </w:pPr>
      <w:r w:rsidRPr="00C26D99">
        <w:rPr>
          <w:rFonts w:ascii="Segoe UI" w:hAnsi="Segoe UI" w:cs="Segoe UI"/>
          <w:color w:val="000000"/>
        </w:rPr>
        <w:t>Does the ins</w:t>
      </w:r>
      <w:r w:rsidR="006C0BEB">
        <w:rPr>
          <w:rFonts w:ascii="Segoe UI" w:hAnsi="Segoe UI" w:cs="Segoe UI"/>
          <w:color w:val="000000"/>
        </w:rPr>
        <w:t>titution have a budget for the D</w:t>
      </w:r>
      <w:r w:rsidRPr="00C26D99">
        <w:rPr>
          <w:rFonts w:ascii="Segoe UI" w:hAnsi="Segoe UI" w:cs="Segoe UI"/>
          <w:color w:val="000000"/>
        </w:rPr>
        <w:t>ashboard?</w:t>
      </w:r>
    </w:p>
    <w:p w14:paraId="21856687" w14:textId="77777777" w:rsidR="00634E66" w:rsidRDefault="00634E66" w:rsidP="00BD1CDB">
      <w:pPr>
        <w:spacing w:after="0"/>
        <w:rPr>
          <w:rFonts w:ascii="Segoe UI" w:hAnsi="Segoe UI" w:cs="Segoe UI"/>
        </w:rPr>
      </w:pPr>
    </w:p>
    <w:p w14:paraId="15BAFAA6" w14:textId="77777777" w:rsidR="00AC0D2B" w:rsidRPr="00AC0D2B" w:rsidRDefault="00AC0D2B" w:rsidP="00AC0D2B">
      <w:pPr>
        <w:pStyle w:val="ListParagraph"/>
        <w:numPr>
          <w:ilvl w:val="0"/>
          <w:numId w:val="13"/>
        </w:numPr>
        <w:spacing w:after="0"/>
        <w:rPr>
          <w:rFonts w:ascii="Segoe UI" w:hAnsi="Segoe UI" w:cs="Segoe UI"/>
        </w:rPr>
      </w:pPr>
      <w:r>
        <w:rPr>
          <w:rFonts w:ascii="Segoe UI" w:hAnsi="Segoe UI" w:cs="Segoe UI"/>
        </w:rPr>
        <w:t xml:space="preserve">While open source software is free to use, it requires staff time and computational resources to set it up and maintain it use. Moreover, the institution will also need one or more individuals who work with its data to develop the visualization reports in the </w:t>
      </w:r>
      <w:r>
        <w:rPr>
          <w:rFonts w:ascii="Segoe UI" w:hAnsi="Segoe UI" w:cs="Segoe UI"/>
        </w:rPr>
        <w:lastRenderedPageBreak/>
        <w:t xml:space="preserve">dashboard. All these functions take time and cost money, so budgeting the resources needed is a prudent step in adopting the Dashboard. </w:t>
      </w:r>
    </w:p>
    <w:p w14:paraId="412E6F39" w14:textId="77777777" w:rsidR="006C0BEB" w:rsidRDefault="006C0BEB">
      <w:pPr>
        <w:rPr>
          <w:rFonts w:asciiTheme="majorHAnsi" w:eastAsiaTheme="majorEastAsia" w:hAnsiTheme="majorHAnsi" w:cstheme="majorBidi"/>
          <w:b/>
          <w:bCs/>
          <w:color w:val="365F91" w:themeColor="accent1" w:themeShade="BF"/>
          <w:sz w:val="28"/>
          <w:szCs w:val="28"/>
        </w:rPr>
      </w:pPr>
      <w:r>
        <w:br w:type="page"/>
      </w:r>
    </w:p>
    <w:p w14:paraId="2D6DAB09" w14:textId="77777777" w:rsidR="00734D5F" w:rsidRDefault="00734D5F" w:rsidP="00A3671B">
      <w:pPr>
        <w:pStyle w:val="Heading1"/>
        <w:spacing w:after="240"/>
      </w:pPr>
      <w:bookmarkStart w:id="23" w:name="_Ref423347240"/>
      <w:bookmarkStart w:id="24" w:name="_Toc425427659"/>
      <w:r w:rsidRPr="00734D5F">
        <w:lastRenderedPageBreak/>
        <w:t>Best Practices in Planning and Implementing a Dean’s Dashboard: Step-by-Step Guide</w:t>
      </w:r>
      <w:bookmarkEnd w:id="23"/>
      <w:bookmarkEnd w:id="24"/>
    </w:p>
    <w:p w14:paraId="3F00F20E" w14:textId="77777777" w:rsidR="00811759" w:rsidRPr="00E2452D" w:rsidRDefault="00811759" w:rsidP="009C033F">
      <w:pPr>
        <w:autoSpaceDE w:val="0"/>
        <w:autoSpaceDN w:val="0"/>
        <w:adjustRightInd w:val="0"/>
        <w:spacing w:after="0" w:line="240" w:lineRule="auto"/>
        <w:rPr>
          <w:rFonts w:cstheme="minorHAnsi"/>
        </w:rPr>
      </w:pPr>
      <w:r w:rsidRPr="00E2452D">
        <w:rPr>
          <w:rFonts w:cstheme="minorHAnsi"/>
        </w:rPr>
        <w:t xml:space="preserve">The following </w:t>
      </w:r>
      <w:r w:rsidR="006C0BEB">
        <w:rPr>
          <w:rFonts w:cstheme="minorHAnsi"/>
        </w:rPr>
        <w:t xml:space="preserve">is an adaptation </w:t>
      </w:r>
      <w:r w:rsidR="00682187">
        <w:rPr>
          <w:rFonts w:cstheme="minorHAnsi"/>
        </w:rPr>
        <w:t>from the UNESCO’s “Constructing an indicator system or scorecard for higher education: A practical guide to help inform</w:t>
      </w:r>
      <w:r w:rsidR="006C0BEB">
        <w:rPr>
          <w:rFonts w:cstheme="minorHAnsi"/>
        </w:rPr>
        <w:t xml:space="preserve"> the planning and implementation process (</w:t>
      </w:r>
      <w:bookmarkStart w:id="25" w:name="OLE_LINK7"/>
      <w:bookmarkStart w:id="26" w:name="OLE_LINK8"/>
      <w:r w:rsidR="006C0BEB">
        <w:rPr>
          <w:rFonts w:cstheme="minorHAnsi"/>
        </w:rPr>
        <w:t>Martin M., Sauvageot C. 2011</w:t>
      </w:r>
      <w:bookmarkEnd w:id="25"/>
      <w:bookmarkEnd w:id="26"/>
      <w:r w:rsidR="002F6245" w:rsidRPr="00E2452D">
        <w:rPr>
          <w:rFonts w:cstheme="minorHAnsi"/>
        </w:rPr>
        <w:t>)</w:t>
      </w:r>
      <w:r w:rsidR="006C0BEB">
        <w:rPr>
          <w:rFonts w:cstheme="minorHAnsi"/>
        </w:rPr>
        <w:t>.</w:t>
      </w:r>
    </w:p>
    <w:p w14:paraId="2252DF7A" w14:textId="77777777" w:rsidR="00811759" w:rsidRPr="00E2452D" w:rsidRDefault="00811759" w:rsidP="009C033F">
      <w:pPr>
        <w:autoSpaceDE w:val="0"/>
        <w:autoSpaceDN w:val="0"/>
        <w:adjustRightInd w:val="0"/>
        <w:spacing w:after="0" w:line="240" w:lineRule="auto"/>
        <w:rPr>
          <w:rFonts w:cstheme="minorHAnsi"/>
        </w:rPr>
      </w:pPr>
    </w:p>
    <w:p w14:paraId="6053FD5F" w14:textId="77777777" w:rsidR="00811759" w:rsidRPr="00E2452D" w:rsidRDefault="00811759" w:rsidP="00811759">
      <w:pPr>
        <w:autoSpaceDE w:val="0"/>
        <w:autoSpaceDN w:val="0"/>
        <w:adjustRightInd w:val="0"/>
        <w:spacing w:after="0" w:line="240" w:lineRule="auto"/>
        <w:rPr>
          <w:rFonts w:cstheme="minorHAnsi"/>
        </w:rPr>
      </w:pPr>
      <w:r w:rsidRPr="00E2452D">
        <w:rPr>
          <w:rFonts w:cstheme="minorHAnsi"/>
        </w:rPr>
        <w:t xml:space="preserve">Ten steps are required in developing a list of indicators or scorecard. </w:t>
      </w:r>
    </w:p>
    <w:p w14:paraId="112C0C3E" w14:textId="77777777" w:rsidR="00811759" w:rsidRPr="00E2452D" w:rsidRDefault="00811759" w:rsidP="00811759">
      <w:pPr>
        <w:autoSpaceDE w:val="0"/>
        <w:autoSpaceDN w:val="0"/>
        <w:adjustRightInd w:val="0"/>
        <w:spacing w:after="0" w:line="240" w:lineRule="auto"/>
        <w:rPr>
          <w:rFonts w:cstheme="minorHAnsi"/>
        </w:rPr>
      </w:pPr>
    </w:p>
    <w:p w14:paraId="61DE5B1F" w14:textId="77777777" w:rsidR="00811759" w:rsidRPr="00E2452D" w:rsidRDefault="00811759" w:rsidP="006C0BEB">
      <w:pPr>
        <w:autoSpaceDE w:val="0"/>
        <w:autoSpaceDN w:val="0"/>
        <w:adjustRightInd w:val="0"/>
        <w:spacing w:after="0" w:line="240" w:lineRule="auto"/>
        <w:ind w:left="720"/>
        <w:rPr>
          <w:rFonts w:cstheme="minorHAnsi"/>
        </w:rPr>
      </w:pPr>
      <w:r w:rsidRPr="00E2452D">
        <w:rPr>
          <w:rFonts w:cstheme="minorHAnsi"/>
        </w:rPr>
        <w:t>Step 1: Identify or define objectives.</w:t>
      </w:r>
    </w:p>
    <w:p w14:paraId="2A5AA1BC" w14:textId="77777777" w:rsidR="00811759" w:rsidRPr="00E2452D" w:rsidRDefault="00811759" w:rsidP="006C0BEB">
      <w:pPr>
        <w:autoSpaceDE w:val="0"/>
        <w:autoSpaceDN w:val="0"/>
        <w:adjustRightInd w:val="0"/>
        <w:spacing w:after="0" w:line="240" w:lineRule="auto"/>
        <w:ind w:left="720"/>
        <w:rPr>
          <w:rFonts w:cstheme="minorHAnsi"/>
        </w:rPr>
      </w:pPr>
      <w:r w:rsidRPr="00E2452D">
        <w:rPr>
          <w:rFonts w:cstheme="minorHAnsi"/>
        </w:rPr>
        <w:t>Step 2: Create a list of ‘policy’ issues based on the objectives.</w:t>
      </w:r>
    </w:p>
    <w:p w14:paraId="71FB6B3B" w14:textId="77777777" w:rsidR="00811759" w:rsidRPr="00E2452D" w:rsidRDefault="00811759" w:rsidP="006C0BEB">
      <w:pPr>
        <w:autoSpaceDE w:val="0"/>
        <w:autoSpaceDN w:val="0"/>
        <w:adjustRightInd w:val="0"/>
        <w:spacing w:after="0" w:line="240" w:lineRule="auto"/>
        <w:ind w:left="720"/>
        <w:rPr>
          <w:rFonts w:cstheme="minorHAnsi"/>
        </w:rPr>
      </w:pPr>
      <w:r w:rsidRPr="00E2452D">
        <w:rPr>
          <w:rFonts w:cstheme="minorHAnsi"/>
        </w:rPr>
        <w:t>Step 3: Develop a list of indicators.</w:t>
      </w:r>
    </w:p>
    <w:p w14:paraId="554DB0A4" w14:textId="77777777" w:rsidR="00811759" w:rsidRPr="00E2452D" w:rsidRDefault="00811759" w:rsidP="006C0BEB">
      <w:pPr>
        <w:autoSpaceDE w:val="0"/>
        <w:autoSpaceDN w:val="0"/>
        <w:adjustRightInd w:val="0"/>
        <w:spacing w:after="0" w:line="240" w:lineRule="auto"/>
        <w:ind w:left="720"/>
        <w:rPr>
          <w:rFonts w:cstheme="minorHAnsi"/>
        </w:rPr>
      </w:pPr>
      <w:r w:rsidRPr="00E2452D">
        <w:rPr>
          <w:rFonts w:cstheme="minorHAnsi"/>
        </w:rPr>
        <w:t>Step 4: List the data required to calculate the indicators.</w:t>
      </w:r>
    </w:p>
    <w:p w14:paraId="207E674F" w14:textId="77777777" w:rsidR="00811759" w:rsidRPr="00E2452D" w:rsidRDefault="00811759" w:rsidP="006C0BEB">
      <w:pPr>
        <w:autoSpaceDE w:val="0"/>
        <w:autoSpaceDN w:val="0"/>
        <w:adjustRightInd w:val="0"/>
        <w:spacing w:after="0" w:line="240" w:lineRule="auto"/>
        <w:ind w:left="720"/>
        <w:rPr>
          <w:rFonts w:cstheme="minorHAnsi"/>
        </w:rPr>
      </w:pPr>
      <w:r w:rsidRPr="00E2452D">
        <w:rPr>
          <w:rFonts w:cstheme="minorHAnsi"/>
        </w:rPr>
        <w:t>Step 5: Locate the data sources available.</w:t>
      </w:r>
    </w:p>
    <w:p w14:paraId="2C4E1279" w14:textId="77777777" w:rsidR="00811759" w:rsidRPr="00E2452D" w:rsidRDefault="00811759" w:rsidP="006C0BEB">
      <w:pPr>
        <w:autoSpaceDE w:val="0"/>
        <w:autoSpaceDN w:val="0"/>
        <w:adjustRightInd w:val="0"/>
        <w:spacing w:after="0" w:line="240" w:lineRule="auto"/>
        <w:ind w:left="720"/>
        <w:rPr>
          <w:rFonts w:cstheme="minorHAnsi"/>
        </w:rPr>
      </w:pPr>
      <w:r w:rsidRPr="00E2452D">
        <w:rPr>
          <w:rFonts w:cstheme="minorHAnsi"/>
        </w:rPr>
        <w:t>Step 6: Calculate the indicators.</w:t>
      </w:r>
    </w:p>
    <w:p w14:paraId="4A277E74" w14:textId="77777777" w:rsidR="00811759" w:rsidRPr="00E2452D" w:rsidRDefault="00811759" w:rsidP="006C0BEB">
      <w:pPr>
        <w:autoSpaceDE w:val="0"/>
        <w:autoSpaceDN w:val="0"/>
        <w:adjustRightInd w:val="0"/>
        <w:spacing w:after="0" w:line="240" w:lineRule="auto"/>
        <w:ind w:left="720"/>
        <w:rPr>
          <w:rFonts w:cstheme="minorHAnsi"/>
        </w:rPr>
      </w:pPr>
      <w:r w:rsidRPr="00E2452D">
        <w:rPr>
          <w:rFonts w:cstheme="minorHAnsi"/>
        </w:rPr>
        <w:t>Step 7: Verify the results.</w:t>
      </w:r>
    </w:p>
    <w:p w14:paraId="682B0174" w14:textId="77777777" w:rsidR="00811759" w:rsidRPr="00E2452D" w:rsidRDefault="002F6245" w:rsidP="006C0BEB">
      <w:pPr>
        <w:autoSpaceDE w:val="0"/>
        <w:autoSpaceDN w:val="0"/>
        <w:adjustRightInd w:val="0"/>
        <w:spacing w:after="0" w:line="240" w:lineRule="auto"/>
        <w:ind w:left="720"/>
        <w:rPr>
          <w:rFonts w:cstheme="minorHAnsi"/>
        </w:rPr>
      </w:pPr>
      <w:r w:rsidRPr="00E2452D">
        <w:rPr>
          <w:rFonts w:cstheme="minorHAnsi"/>
        </w:rPr>
        <w:t>Step 8: Analyz</w:t>
      </w:r>
      <w:r w:rsidR="00811759" w:rsidRPr="00E2452D">
        <w:rPr>
          <w:rFonts w:cstheme="minorHAnsi"/>
        </w:rPr>
        <w:t>e the indicators.</w:t>
      </w:r>
    </w:p>
    <w:p w14:paraId="54E3ACC2" w14:textId="77777777" w:rsidR="00811759" w:rsidRPr="00E2452D" w:rsidRDefault="00811759" w:rsidP="006C0BEB">
      <w:pPr>
        <w:autoSpaceDE w:val="0"/>
        <w:autoSpaceDN w:val="0"/>
        <w:adjustRightInd w:val="0"/>
        <w:spacing w:after="0" w:line="240" w:lineRule="auto"/>
        <w:ind w:left="720"/>
        <w:rPr>
          <w:rFonts w:cstheme="minorHAnsi"/>
        </w:rPr>
      </w:pPr>
      <w:r w:rsidRPr="00E2452D">
        <w:rPr>
          <w:rFonts w:cstheme="minorHAnsi"/>
        </w:rPr>
        <w:t>Step 9: Select the final indicators for the system.</w:t>
      </w:r>
    </w:p>
    <w:p w14:paraId="3D6784B7" w14:textId="77777777" w:rsidR="00811759" w:rsidRPr="00E2452D" w:rsidRDefault="00811759" w:rsidP="006C0BEB">
      <w:pPr>
        <w:autoSpaceDE w:val="0"/>
        <w:autoSpaceDN w:val="0"/>
        <w:adjustRightInd w:val="0"/>
        <w:spacing w:after="0" w:line="240" w:lineRule="auto"/>
        <w:ind w:left="720"/>
        <w:rPr>
          <w:rFonts w:cstheme="minorHAnsi"/>
        </w:rPr>
      </w:pPr>
      <w:r w:rsidRPr="00E2452D">
        <w:rPr>
          <w:rFonts w:cstheme="minorHAnsi"/>
        </w:rPr>
        <w:t>Step 10: Select the layout of the indicator</w:t>
      </w:r>
      <w:r w:rsidR="002F6245" w:rsidRPr="00E2452D">
        <w:rPr>
          <w:rFonts w:cstheme="minorHAnsi"/>
        </w:rPr>
        <w:t xml:space="preserve"> </w:t>
      </w:r>
      <w:r w:rsidRPr="00E2452D">
        <w:rPr>
          <w:rFonts w:cstheme="minorHAnsi"/>
        </w:rPr>
        <w:t>system.</w:t>
      </w:r>
    </w:p>
    <w:p w14:paraId="475B2C15" w14:textId="77777777" w:rsidR="00811759" w:rsidRPr="00E2452D" w:rsidRDefault="00811759" w:rsidP="009C033F">
      <w:pPr>
        <w:autoSpaceDE w:val="0"/>
        <w:autoSpaceDN w:val="0"/>
        <w:adjustRightInd w:val="0"/>
        <w:spacing w:after="0" w:line="240" w:lineRule="auto"/>
        <w:rPr>
          <w:rFonts w:cstheme="minorHAnsi"/>
        </w:rPr>
      </w:pPr>
    </w:p>
    <w:p w14:paraId="0FB70609" w14:textId="77777777" w:rsidR="009C033F" w:rsidRPr="00E2452D" w:rsidRDefault="009C033F" w:rsidP="009C033F">
      <w:pPr>
        <w:autoSpaceDE w:val="0"/>
        <w:autoSpaceDN w:val="0"/>
        <w:adjustRightInd w:val="0"/>
        <w:spacing w:after="0" w:line="240" w:lineRule="auto"/>
        <w:rPr>
          <w:rFonts w:cstheme="minorHAnsi"/>
        </w:rPr>
      </w:pPr>
      <w:r w:rsidRPr="00E2452D">
        <w:rPr>
          <w:rFonts w:cstheme="minorHAnsi"/>
        </w:rPr>
        <w:t>From the very beginning of the process, a project</w:t>
      </w:r>
      <w:r w:rsidR="00840457" w:rsidRPr="00E2452D">
        <w:rPr>
          <w:rFonts w:cstheme="minorHAnsi"/>
        </w:rPr>
        <w:t xml:space="preserve"> </w:t>
      </w:r>
      <w:r w:rsidRPr="00E2452D">
        <w:rPr>
          <w:rFonts w:cstheme="minorHAnsi"/>
        </w:rPr>
        <w:t>manager shoul</w:t>
      </w:r>
      <w:r w:rsidR="00840457" w:rsidRPr="00E2452D">
        <w:rPr>
          <w:rFonts w:cstheme="minorHAnsi"/>
        </w:rPr>
        <w:t xml:space="preserve">d be designated. He or she will </w:t>
      </w:r>
      <w:r w:rsidRPr="00E2452D">
        <w:rPr>
          <w:rFonts w:cstheme="minorHAnsi"/>
        </w:rPr>
        <w:t>develop a list of the most relevant indicators for</w:t>
      </w:r>
      <w:r w:rsidR="00840457" w:rsidRPr="00E2452D">
        <w:rPr>
          <w:rFonts w:cstheme="minorHAnsi"/>
        </w:rPr>
        <w:t xml:space="preserve"> </w:t>
      </w:r>
      <w:r w:rsidR="003B5B90">
        <w:rPr>
          <w:rFonts w:cstheme="minorHAnsi"/>
        </w:rPr>
        <w:t>use</w:t>
      </w:r>
      <w:r w:rsidR="00840457" w:rsidRPr="00E2452D">
        <w:rPr>
          <w:rFonts w:cstheme="minorHAnsi"/>
        </w:rPr>
        <w:t xml:space="preserve"> and will oversee the various </w:t>
      </w:r>
      <w:r w:rsidRPr="00E2452D">
        <w:rPr>
          <w:rFonts w:cstheme="minorHAnsi"/>
        </w:rPr>
        <w:t>human or material resources put in place or</w:t>
      </w:r>
      <w:r w:rsidR="00840457" w:rsidRPr="00E2452D">
        <w:rPr>
          <w:rFonts w:cstheme="minorHAnsi"/>
        </w:rPr>
        <w:t xml:space="preserve"> </w:t>
      </w:r>
      <w:r w:rsidRPr="00E2452D">
        <w:rPr>
          <w:rFonts w:cstheme="minorHAnsi"/>
        </w:rPr>
        <w:t>mobilized for t</w:t>
      </w:r>
      <w:r w:rsidR="00840457" w:rsidRPr="00E2452D">
        <w:rPr>
          <w:rFonts w:cstheme="minorHAnsi"/>
        </w:rPr>
        <w:t xml:space="preserve">he project. The project manager </w:t>
      </w:r>
      <w:r w:rsidR="003B5B90">
        <w:rPr>
          <w:rFonts w:cstheme="minorHAnsi"/>
        </w:rPr>
        <w:t>should</w:t>
      </w:r>
      <w:r w:rsidRPr="00E2452D">
        <w:rPr>
          <w:rFonts w:cstheme="minorHAnsi"/>
        </w:rPr>
        <w:t xml:space="preserve"> have solid experience in statistics, a sound</w:t>
      </w:r>
      <w:r w:rsidR="00840457" w:rsidRPr="00E2452D">
        <w:rPr>
          <w:rFonts w:cstheme="minorHAnsi"/>
        </w:rPr>
        <w:t xml:space="preserve"> </w:t>
      </w:r>
      <w:r w:rsidRPr="00E2452D">
        <w:rPr>
          <w:rFonts w:cstheme="minorHAnsi"/>
        </w:rPr>
        <w:t>capacity for anal</w:t>
      </w:r>
      <w:r w:rsidR="00840457" w:rsidRPr="00E2452D">
        <w:rPr>
          <w:rFonts w:cstheme="minorHAnsi"/>
        </w:rPr>
        <w:t xml:space="preserve">ysis of the education system or </w:t>
      </w:r>
      <w:r w:rsidRPr="00E2452D">
        <w:rPr>
          <w:rFonts w:cstheme="minorHAnsi"/>
        </w:rPr>
        <w:t>institution as a whole, and the ability to run this</w:t>
      </w:r>
      <w:r w:rsidR="00840457" w:rsidRPr="00E2452D">
        <w:rPr>
          <w:rFonts w:cstheme="minorHAnsi"/>
        </w:rPr>
        <w:t xml:space="preserve"> </w:t>
      </w:r>
      <w:r w:rsidRPr="00E2452D">
        <w:rPr>
          <w:rFonts w:cstheme="minorHAnsi"/>
        </w:rPr>
        <w:t>type of proje</w:t>
      </w:r>
      <w:r w:rsidR="00840457" w:rsidRPr="00E2452D">
        <w:rPr>
          <w:rFonts w:cstheme="minorHAnsi"/>
        </w:rPr>
        <w:t xml:space="preserve">ct from its conception to final </w:t>
      </w:r>
      <w:r w:rsidRPr="00E2452D">
        <w:rPr>
          <w:rFonts w:cstheme="minorHAnsi"/>
        </w:rPr>
        <w:t>publication.</w:t>
      </w:r>
      <w:r w:rsidR="00840457" w:rsidRPr="00E2452D">
        <w:rPr>
          <w:rFonts w:cstheme="minorHAnsi"/>
        </w:rPr>
        <w:t xml:space="preserve"> </w:t>
      </w:r>
      <w:r w:rsidR="007F089F">
        <w:rPr>
          <w:rFonts w:cstheme="minorHAnsi"/>
        </w:rPr>
        <w:t>Such an effort</w:t>
      </w:r>
      <w:r w:rsidRPr="00E2452D">
        <w:rPr>
          <w:rFonts w:cstheme="minorHAnsi"/>
        </w:rPr>
        <w:t xml:space="preserve"> should be integrated into existing</w:t>
      </w:r>
      <w:r w:rsidR="00840457" w:rsidRPr="00E2452D">
        <w:rPr>
          <w:rFonts w:cstheme="minorHAnsi"/>
        </w:rPr>
        <w:t xml:space="preserve"> </w:t>
      </w:r>
      <w:r w:rsidRPr="00E2452D">
        <w:rPr>
          <w:rFonts w:cstheme="minorHAnsi"/>
        </w:rPr>
        <w:t>organizational structures</w:t>
      </w:r>
      <w:r w:rsidR="007F089F">
        <w:rPr>
          <w:rFonts w:cstheme="minorHAnsi"/>
        </w:rPr>
        <w:t xml:space="preserve"> </w:t>
      </w:r>
      <w:r w:rsidR="00803BFF">
        <w:rPr>
          <w:rFonts w:cstheme="minorHAnsi"/>
        </w:rPr>
        <w:t xml:space="preserve">for institutional </w:t>
      </w:r>
      <w:r w:rsidR="007F089F">
        <w:rPr>
          <w:rFonts w:cstheme="minorHAnsi"/>
        </w:rPr>
        <w:t>sustainability</w:t>
      </w:r>
      <w:r w:rsidRPr="00E2452D">
        <w:rPr>
          <w:rFonts w:cstheme="minorHAnsi"/>
        </w:rPr>
        <w:t>. Building the list of</w:t>
      </w:r>
      <w:r w:rsidR="00840457" w:rsidRPr="00E2452D">
        <w:rPr>
          <w:rFonts w:cstheme="minorHAnsi"/>
        </w:rPr>
        <w:t xml:space="preserve"> </w:t>
      </w:r>
      <w:r w:rsidRPr="00E2452D">
        <w:rPr>
          <w:rFonts w:cstheme="minorHAnsi"/>
        </w:rPr>
        <w:t>indicators should be the topic of high-level</w:t>
      </w:r>
      <w:r w:rsidR="00840457" w:rsidRPr="00E2452D">
        <w:rPr>
          <w:rFonts w:cstheme="minorHAnsi"/>
        </w:rPr>
        <w:t xml:space="preserve"> </w:t>
      </w:r>
      <w:r w:rsidRPr="00E2452D">
        <w:rPr>
          <w:rFonts w:cstheme="minorHAnsi"/>
        </w:rPr>
        <w:t>discussion among all the departments or sections</w:t>
      </w:r>
      <w:r w:rsidR="00840457" w:rsidRPr="00E2452D">
        <w:rPr>
          <w:rFonts w:cstheme="minorHAnsi"/>
        </w:rPr>
        <w:t xml:space="preserve"> </w:t>
      </w:r>
      <w:r w:rsidR="00803BFF">
        <w:rPr>
          <w:rFonts w:cstheme="minorHAnsi"/>
        </w:rPr>
        <w:t>involved</w:t>
      </w:r>
      <w:r w:rsidRPr="00E2452D">
        <w:rPr>
          <w:rFonts w:cstheme="minorHAnsi"/>
        </w:rPr>
        <w:t xml:space="preserve"> since</w:t>
      </w:r>
      <w:r w:rsidR="00803BFF">
        <w:rPr>
          <w:rFonts w:cstheme="minorHAnsi"/>
        </w:rPr>
        <w:t xml:space="preserve"> they</w:t>
      </w:r>
      <w:r w:rsidRPr="00E2452D">
        <w:rPr>
          <w:rFonts w:cstheme="minorHAnsi"/>
        </w:rPr>
        <w:t xml:space="preserve"> should provide a</w:t>
      </w:r>
      <w:r w:rsidR="00840457" w:rsidRPr="00E2452D">
        <w:rPr>
          <w:rFonts w:cstheme="minorHAnsi"/>
        </w:rPr>
        <w:t xml:space="preserve"> </w:t>
      </w:r>
      <w:r w:rsidRPr="00E2452D">
        <w:rPr>
          <w:rFonts w:cstheme="minorHAnsi"/>
        </w:rPr>
        <w:t>means of monitoring progress towards the goals</w:t>
      </w:r>
      <w:r w:rsidR="00840457" w:rsidRPr="00E2452D">
        <w:rPr>
          <w:rFonts w:cstheme="minorHAnsi"/>
        </w:rPr>
        <w:t xml:space="preserve"> </w:t>
      </w:r>
      <w:r w:rsidRPr="00E2452D">
        <w:rPr>
          <w:rFonts w:cstheme="minorHAnsi"/>
        </w:rPr>
        <w:t xml:space="preserve">of </w:t>
      </w:r>
      <w:r w:rsidR="00803BFF">
        <w:rPr>
          <w:rFonts w:cstheme="minorHAnsi"/>
        </w:rPr>
        <w:t>the institution’s</w:t>
      </w:r>
      <w:r w:rsidRPr="00E2452D">
        <w:rPr>
          <w:rFonts w:cstheme="minorHAnsi"/>
        </w:rPr>
        <w:t xml:space="preserve"> strategy, by presenting an accurate picture</w:t>
      </w:r>
      <w:r w:rsidR="00840457" w:rsidRPr="00E2452D">
        <w:rPr>
          <w:rFonts w:cstheme="minorHAnsi"/>
        </w:rPr>
        <w:t xml:space="preserve"> </w:t>
      </w:r>
      <w:r w:rsidRPr="00E2452D">
        <w:rPr>
          <w:rFonts w:cstheme="minorHAnsi"/>
        </w:rPr>
        <w:t>of the current state of affairs and trends.</w:t>
      </w:r>
    </w:p>
    <w:p w14:paraId="7B6F4A07" w14:textId="77777777" w:rsidR="00840457" w:rsidRPr="00E2452D" w:rsidRDefault="00840457" w:rsidP="009C033F">
      <w:pPr>
        <w:autoSpaceDE w:val="0"/>
        <w:autoSpaceDN w:val="0"/>
        <w:adjustRightInd w:val="0"/>
        <w:spacing w:after="0" w:line="240" w:lineRule="auto"/>
        <w:rPr>
          <w:rFonts w:cstheme="minorHAnsi"/>
        </w:rPr>
      </w:pPr>
    </w:p>
    <w:p w14:paraId="7777E8AC" w14:textId="77777777" w:rsidR="009C033F" w:rsidRPr="00E2452D" w:rsidRDefault="009C033F" w:rsidP="009C033F">
      <w:pPr>
        <w:autoSpaceDE w:val="0"/>
        <w:autoSpaceDN w:val="0"/>
        <w:adjustRightInd w:val="0"/>
        <w:spacing w:after="0" w:line="240" w:lineRule="auto"/>
        <w:rPr>
          <w:rFonts w:cstheme="minorHAnsi"/>
        </w:rPr>
      </w:pPr>
      <w:r w:rsidRPr="00E2452D">
        <w:rPr>
          <w:rFonts w:cstheme="minorHAnsi"/>
        </w:rPr>
        <w:t>Therefore, it is often very useful in this process to</w:t>
      </w:r>
      <w:r w:rsidR="00840457" w:rsidRPr="00E2452D">
        <w:rPr>
          <w:rFonts w:cstheme="minorHAnsi"/>
        </w:rPr>
        <w:t xml:space="preserve"> </w:t>
      </w:r>
      <w:r w:rsidRPr="00E2452D">
        <w:rPr>
          <w:rFonts w:cstheme="minorHAnsi"/>
        </w:rPr>
        <w:t>establish a management or steering committee</w:t>
      </w:r>
    </w:p>
    <w:p w14:paraId="4E2611AF" w14:textId="77777777" w:rsidR="009C033F" w:rsidRPr="00E2452D" w:rsidRDefault="009C033F" w:rsidP="009C033F">
      <w:pPr>
        <w:autoSpaceDE w:val="0"/>
        <w:autoSpaceDN w:val="0"/>
        <w:adjustRightInd w:val="0"/>
        <w:spacing w:after="0" w:line="240" w:lineRule="auto"/>
        <w:rPr>
          <w:rFonts w:cstheme="minorHAnsi"/>
        </w:rPr>
      </w:pPr>
      <w:r w:rsidRPr="00E2452D">
        <w:rPr>
          <w:rFonts w:cstheme="minorHAnsi"/>
        </w:rPr>
        <w:t>comprised of representatives from each of the</w:t>
      </w:r>
      <w:r w:rsidR="00840457" w:rsidRPr="00E2452D">
        <w:rPr>
          <w:rFonts w:cstheme="minorHAnsi"/>
        </w:rPr>
        <w:t xml:space="preserve"> </w:t>
      </w:r>
      <w:r w:rsidRPr="00E2452D">
        <w:rPr>
          <w:rFonts w:cstheme="minorHAnsi"/>
        </w:rPr>
        <w:t xml:space="preserve">departments or sections concerned. </w:t>
      </w:r>
      <w:r w:rsidR="00631FB3">
        <w:rPr>
          <w:rFonts w:cstheme="minorHAnsi"/>
        </w:rPr>
        <w:t>T</w:t>
      </w:r>
      <w:r w:rsidRPr="00E2452D">
        <w:rPr>
          <w:rFonts w:cstheme="minorHAnsi"/>
        </w:rPr>
        <w:t>he committee</w:t>
      </w:r>
      <w:r w:rsidR="00840457" w:rsidRPr="00E2452D">
        <w:rPr>
          <w:rFonts w:cstheme="minorHAnsi"/>
        </w:rPr>
        <w:t xml:space="preserve"> </w:t>
      </w:r>
      <w:r w:rsidRPr="00E2452D">
        <w:rPr>
          <w:rFonts w:cstheme="minorHAnsi"/>
        </w:rPr>
        <w:t>can be composed of people not only from the</w:t>
      </w:r>
      <w:r w:rsidR="00631FB3">
        <w:rPr>
          <w:rFonts w:cstheme="minorHAnsi"/>
        </w:rPr>
        <w:t xml:space="preserve"> leadership of the institution, but also </w:t>
      </w:r>
      <w:r w:rsidRPr="00E2452D">
        <w:rPr>
          <w:rFonts w:cstheme="minorHAnsi"/>
        </w:rPr>
        <w:t xml:space="preserve">from </w:t>
      </w:r>
      <w:r w:rsidR="00631FB3">
        <w:rPr>
          <w:rFonts w:cstheme="minorHAnsi"/>
        </w:rPr>
        <w:t>component units of the university, school, or department and bring in expertise in administration, finances, physical plant, academic programs, and other relevant areas</w:t>
      </w:r>
      <w:r w:rsidRPr="00E2452D">
        <w:rPr>
          <w:rFonts w:cstheme="minorHAnsi"/>
        </w:rPr>
        <w:t>.</w:t>
      </w:r>
    </w:p>
    <w:p w14:paraId="25814283" w14:textId="77777777" w:rsidR="00840457" w:rsidRPr="00E2452D" w:rsidRDefault="00840457" w:rsidP="009C033F">
      <w:pPr>
        <w:autoSpaceDE w:val="0"/>
        <w:autoSpaceDN w:val="0"/>
        <w:adjustRightInd w:val="0"/>
        <w:spacing w:after="0" w:line="240" w:lineRule="auto"/>
        <w:rPr>
          <w:rFonts w:cstheme="minorHAnsi"/>
        </w:rPr>
      </w:pPr>
    </w:p>
    <w:p w14:paraId="6AE1708E" w14:textId="77777777" w:rsidR="009C033F" w:rsidRPr="00E2452D" w:rsidRDefault="00840457" w:rsidP="009C033F">
      <w:pPr>
        <w:autoSpaceDE w:val="0"/>
        <w:autoSpaceDN w:val="0"/>
        <w:adjustRightInd w:val="0"/>
        <w:spacing w:after="0" w:line="240" w:lineRule="auto"/>
        <w:rPr>
          <w:rFonts w:cstheme="minorHAnsi"/>
        </w:rPr>
      </w:pPr>
      <w:r w:rsidRPr="00E2452D">
        <w:rPr>
          <w:rFonts w:cstheme="minorHAnsi"/>
        </w:rPr>
        <w:t>Once this committee has defi</w:t>
      </w:r>
      <w:r w:rsidR="009C033F" w:rsidRPr="00E2452D">
        <w:rPr>
          <w:rFonts w:cstheme="minorHAnsi"/>
        </w:rPr>
        <w:t>ned the main themes</w:t>
      </w:r>
      <w:r w:rsidRPr="00E2452D">
        <w:rPr>
          <w:rFonts w:cstheme="minorHAnsi"/>
        </w:rPr>
        <w:t xml:space="preserve"> </w:t>
      </w:r>
      <w:r w:rsidR="009C033F" w:rsidRPr="00E2452D">
        <w:rPr>
          <w:rFonts w:cstheme="minorHAnsi"/>
        </w:rPr>
        <w:t>and objectives to measure, a working group,</w:t>
      </w:r>
    </w:p>
    <w:p w14:paraId="65A7F709" w14:textId="77777777" w:rsidR="009C033F" w:rsidRPr="00E2452D" w:rsidRDefault="009C033F" w:rsidP="009C033F">
      <w:pPr>
        <w:autoSpaceDE w:val="0"/>
        <w:autoSpaceDN w:val="0"/>
        <w:adjustRightInd w:val="0"/>
        <w:spacing w:after="0" w:line="240" w:lineRule="auto"/>
        <w:rPr>
          <w:rFonts w:cstheme="minorHAnsi"/>
        </w:rPr>
      </w:pPr>
      <w:r w:rsidRPr="00E2452D">
        <w:rPr>
          <w:rFonts w:cstheme="minorHAnsi"/>
        </w:rPr>
        <w:t>comprising a small number of experts and led by</w:t>
      </w:r>
      <w:r w:rsidR="00840457" w:rsidRPr="00E2452D">
        <w:rPr>
          <w:rFonts w:cstheme="minorHAnsi"/>
        </w:rPr>
        <w:t xml:space="preserve"> </w:t>
      </w:r>
      <w:r w:rsidRPr="00E2452D">
        <w:rPr>
          <w:rFonts w:cstheme="minorHAnsi"/>
        </w:rPr>
        <w:t>the project manager, should execute the work. All</w:t>
      </w:r>
      <w:r w:rsidR="00840457" w:rsidRPr="00E2452D">
        <w:rPr>
          <w:rFonts w:cstheme="minorHAnsi"/>
        </w:rPr>
        <w:t xml:space="preserve"> </w:t>
      </w:r>
      <w:r w:rsidRPr="00E2452D">
        <w:rPr>
          <w:rFonts w:cstheme="minorHAnsi"/>
        </w:rPr>
        <w:t>aspects involved in the process should be</w:t>
      </w:r>
      <w:r w:rsidR="00840457" w:rsidRPr="00E2452D">
        <w:rPr>
          <w:rFonts w:cstheme="minorHAnsi"/>
        </w:rPr>
        <w:t xml:space="preserve"> </w:t>
      </w:r>
      <w:r w:rsidRPr="00E2452D">
        <w:rPr>
          <w:rFonts w:cstheme="minorHAnsi"/>
        </w:rPr>
        <w:t>covered.</w:t>
      </w:r>
    </w:p>
    <w:p w14:paraId="77BD136B" w14:textId="77777777" w:rsidR="00840457" w:rsidRPr="00E2452D" w:rsidRDefault="00840457" w:rsidP="009C033F">
      <w:pPr>
        <w:autoSpaceDE w:val="0"/>
        <w:autoSpaceDN w:val="0"/>
        <w:adjustRightInd w:val="0"/>
        <w:spacing w:after="0" w:line="240" w:lineRule="auto"/>
        <w:rPr>
          <w:rFonts w:cstheme="minorHAnsi"/>
        </w:rPr>
      </w:pPr>
    </w:p>
    <w:p w14:paraId="2B9EF971" w14:textId="77777777" w:rsidR="009C033F" w:rsidRPr="00E2452D" w:rsidRDefault="009C033F" w:rsidP="009C033F">
      <w:pPr>
        <w:autoSpaceDE w:val="0"/>
        <w:autoSpaceDN w:val="0"/>
        <w:adjustRightInd w:val="0"/>
        <w:spacing w:after="0" w:line="240" w:lineRule="auto"/>
        <w:rPr>
          <w:rFonts w:cstheme="minorHAnsi"/>
        </w:rPr>
      </w:pPr>
      <w:r w:rsidRPr="00E2452D">
        <w:rPr>
          <w:rFonts w:cstheme="minorHAnsi"/>
        </w:rPr>
        <w:t>To summarize, two groups are needed: a</w:t>
      </w:r>
      <w:r w:rsidR="00840457" w:rsidRPr="00E2452D">
        <w:rPr>
          <w:rFonts w:cstheme="minorHAnsi"/>
        </w:rPr>
        <w:t xml:space="preserve"> </w:t>
      </w:r>
      <w:r w:rsidRPr="00E2452D">
        <w:rPr>
          <w:rFonts w:cstheme="minorHAnsi"/>
        </w:rPr>
        <w:t>management or s</w:t>
      </w:r>
      <w:r w:rsidR="00840457" w:rsidRPr="00E2452D">
        <w:rPr>
          <w:rFonts w:cstheme="minorHAnsi"/>
        </w:rPr>
        <w:t xml:space="preserve">teering committee and a working </w:t>
      </w:r>
      <w:r w:rsidRPr="00E2452D">
        <w:rPr>
          <w:rFonts w:cstheme="minorHAnsi"/>
        </w:rPr>
        <w:t>group that will implement the project. This</w:t>
      </w:r>
      <w:r w:rsidR="00840457" w:rsidRPr="00E2452D">
        <w:rPr>
          <w:rFonts w:cstheme="minorHAnsi"/>
        </w:rPr>
        <w:t xml:space="preserve"> </w:t>
      </w:r>
      <w:r w:rsidRPr="00E2452D">
        <w:rPr>
          <w:rFonts w:cstheme="minorHAnsi"/>
        </w:rPr>
        <w:t>organizational structure, traditionally used in</w:t>
      </w:r>
      <w:r w:rsidR="00702EB9">
        <w:rPr>
          <w:rFonts w:cstheme="minorHAnsi"/>
        </w:rPr>
        <w:t xml:space="preserve"> </w:t>
      </w:r>
      <w:r w:rsidRPr="00E2452D">
        <w:rPr>
          <w:rFonts w:cstheme="minorHAnsi"/>
        </w:rPr>
        <w:t>project management and operations, is</w:t>
      </w:r>
      <w:r w:rsidR="00840457" w:rsidRPr="00E2452D">
        <w:rPr>
          <w:rFonts w:cstheme="minorHAnsi"/>
        </w:rPr>
        <w:t xml:space="preserve"> </w:t>
      </w:r>
      <w:r w:rsidRPr="00E2452D">
        <w:rPr>
          <w:rFonts w:cstheme="minorHAnsi"/>
        </w:rPr>
        <w:t>indispensable. Deadlines should be clearly</w:t>
      </w:r>
      <w:r w:rsidR="00840457" w:rsidRPr="00E2452D">
        <w:rPr>
          <w:rFonts w:cstheme="minorHAnsi"/>
        </w:rPr>
        <w:t xml:space="preserve"> </w:t>
      </w:r>
      <w:r w:rsidRPr="00E2452D">
        <w:rPr>
          <w:rFonts w:cstheme="minorHAnsi"/>
        </w:rPr>
        <w:t>established on a strict schedule that governs the</w:t>
      </w:r>
      <w:r w:rsidR="00840457" w:rsidRPr="00E2452D">
        <w:rPr>
          <w:rFonts w:cstheme="minorHAnsi"/>
        </w:rPr>
        <w:t xml:space="preserve"> </w:t>
      </w:r>
      <w:r w:rsidRPr="00E2452D">
        <w:rPr>
          <w:rFonts w:cstheme="minorHAnsi"/>
        </w:rPr>
        <w:t>working group’s development of the indicators and</w:t>
      </w:r>
      <w:r w:rsidR="00840457" w:rsidRPr="00E2452D">
        <w:rPr>
          <w:rFonts w:cstheme="minorHAnsi"/>
        </w:rPr>
        <w:t xml:space="preserve"> </w:t>
      </w:r>
      <w:r w:rsidRPr="00E2452D">
        <w:rPr>
          <w:rFonts w:cstheme="minorHAnsi"/>
        </w:rPr>
        <w:t>the management committee’s policy validation</w:t>
      </w:r>
      <w:r w:rsidR="00840457" w:rsidRPr="00E2452D">
        <w:rPr>
          <w:rFonts w:cstheme="minorHAnsi"/>
        </w:rPr>
        <w:t xml:space="preserve"> </w:t>
      </w:r>
      <w:r w:rsidRPr="00E2452D">
        <w:rPr>
          <w:rFonts w:cstheme="minorHAnsi"/>
        </w:rPr>
        <w:t>process.</w:t>
      </w:r>
    </w:p>
    <w:p w14:paraId="0CD42A69" w14:textId="77777777" w:rsidR="00840457" w:rsidRPr="00E2452D" w:rsidRDefault="00840457" w:rsidP="009C033F">
      <w:pPr>
        <w:autoSpaceDE w:val="0"/>
        <w:autoSpaceDN w:val="0"/>
        <w:adjustRightInd w:val="0"/>
        <w:spacing w:after="0" w:line="240" w:lineRule="auto"/>
        <w:rPr>
          <w:rFonts w:cstheme="minorHAnsi"/>
        </w:rPr>
      </w:pPr>
    </w:p>
    <w:p w14:paraId="426BC720" w14:textId="77777777" w:rsidR="009C033F" w:rsidRPr="00E2452D" w:rsidRDefault="009C033F" w:rsidP="009C033F">
      <w:pPr>
        <w:autoSpaceDE w:val="0"/>
        <w:autoSpaceDN w:val="0"/>
        <w:adjustRightInd w:val="0"/>
        <w:spacing w:after="0" w:line="240" w:lineRule="auto"/>
        <w:rPr>
          <w:rFonts w:cstheme="minorHAnsi"/>
        </w:rPr>
      </w:pPr>
      <w:r w:rsidRPr="00E2452D">
        <w:rPr>
          <w:rFonts w:cstheme="minorHAnsi"/>
        </w:rPr>
        <w:lastRenderedPageBreak/>
        <w:t>After two or three management committee</w:t>
      </w:r>
      <w:r w:rsidR="00840457" w:rsidRPr="00E2452D">
        <w:rPr>
          <w:rFonts w:cstheme="minorHAnsi"/>
        </w:rPr>
        <w:t xml:space="preserve"> meetings, the defi</w:t>
      </w:r>
      <w:r w:rsidRPr="00E2452D">
        <w:rPr>
          <w:rFonts w:cstheme="minorHAnsi"/>
        </w:rPr>
        <w:t>nitive list of indicators that will</w:t>
      </w:r>
      <w:r w:rsidR="00702EB9">
        <w:rPr>
          <w:rFonts w:cstheme="minorHAnsi"/>
        </w:rPr>
        <w:t xml:space="preserve"> </w:t>
      </w:r>
      <w:r w:rsidRPr="00E2452D">
        <w:rPr>
          <w:rFonts w:cstheme="minorHAnsi"/>
        </w:rPr>
        <w:t xml:space="preserve">appear </w:t>
      </w:r>
      <w:r w:rsidR="00840457" w:rsidRPr="00E2452D">
        <w:rPr>
          <w:rFonts w:cstheme="minorHAnsi"/>
        </w:rPr>
        <w:t xml:space="preserve">in the </w:t>
      </w:r>
      <w:r w:rsidR="003B567A">
        <w:rPr>
          <w:rFonts w:cstheme="minorHAnsi"/>
        </w:rPr>
        <w:t>dashboard</w:t>
      </w:r>
      <w:r w:rsidR="00840457" w:rsidRPr="00E2452D">
        <w:rPr>
          <w:rFonts w:cstheme="minorHAnsi"/>
        </w:rPr>
        <w:t xml:space="preserve"> should be fi</w:t>
      </w:r>
      <w:r w:rsidRPr="00E2452D">
        <w:rPr>
          <w:rFonts w:cstheme="minorHAnsi"/>
        </w:rPr>
        <w:t>nalized. Only</w:t>
      </w:r>
      <w:r w:rsidR="00840457" w:rsidRPr="00E2452D">
        <w:rPr>
          <w:rFonts w:cstheme="minorHAnsi"/>
        </w:rPr>
        <w:t xml:space="preserve"> </w:t>
      </w:r>
      <w:r w:rsidRPr="00E2452D">
        <w:rPr>
          <w:rFonts w:cstheme="minorHAnsi"/>
        </w:rPr>
        <w:t>major unforeseen problems such as unavailability</w:t>
      </w:r>
      <w:r w:rsidR="00840457" w:rsidRPr="00E2452D">
        <w:rPr>
          <w:rFonts w:cstheme="minorHAnsi"/>
        </w:rPr>
        <w:t xml:space="preserve"> </w:t>
      </w:r>
      <w:r w:rsidRPr="00E2452D">
        <w:rPr>
          <w:rFonts w:cstheme="minorHAnsi"/>
        </w:rPr>
        <w:t>of data should interfere with the list validated by</w:t>
      </w:r>
      <w:r w:rsidR="00840457" w:rsidRPr="00E2452D">
        <w:rPr>
          <w:rFonts w:cstheme="minorHAnsi"/>
        </w:rPr>
        <w:t xml:space="preserve"> </w:t>
      </w:r>
      <w:r w:rsidRPr="00E2452D">
        <w:rPr>
          <w:rFonts w:cstheme="minorHAnsi"/>
        </w:rPr>
        <w:t>the management committee.</w:t>
      </w:r>
      <w:r w:rsidR="00702EB9">
        <w:rPr>
          <w:rFonts w:cstheme="minorHAnsi"/>
        </w:rPr>
        <w:t xml:space="preserve"> </w:t>
      </w:r>
      <w:r w:rsidRPr="00E2452D">
        <w:rPr>
          <w:rFonts w:cstheme="minorHAnsi"/>
        </w:rPr>
        <w:t>After validation, the management committee gets</w:t>
      </w:r>
      <w:r w:rsidR="00840457" w:rsidRPr="00E2452D">
        <w:rPr>
          <w:rFonts w:cstheme="minorHAnsi"/>
        </w:rPr>
        <w:t xml:space="preserve"> </w:t>
      </w:r>
      <w:r w:rsidRPr="00E2452D">
        <w:rPr>
          <w:rFonts w:cstheme="minorHAnsi"/>
        </w:rPr>
        <w:t xml:space="preserve">involved again in </w:t>
      </w:r>
      <w:r w:rsidR="00702EB9">
        <w:rPr>
          <w:rFonts w:cstheme="minorHAnsi"/>
        </w:rPr>
        <w:t>the fi</w:t>
      </w:r>
      <w:r w:rsidR="00840457" w:rsidRPr="00E2452D">
        <w:rPr>
          <w:rFonts w:cstheme="minorHAnsi"/>
        </w:rPr>
        <w:t xml:space="preserve">nal discussion about the </w:t>
      </w:r>
      <w:r w:rsidR="00D63EB1">
        <w:rPr>
          <w:rFonts w:cstheme="minorHAnsi"/>
        </w:rPr>
        <w:t>dashboard</w:t>
      </w:r>
      <w:r w:rsidRPr="00E2452D">
        <w:rPr>
          <w:rFonts w:cstheme="minorHAnsi"/>
        </w:rPr>
        <w:t xml:space="preserve"> before its </w:t>
      </w:r>
      <w:r w:rsidR="00D63EB1">
        <w:rPr>
          <w:rFonts w:cstheme="minorHAnsi"/>
        </w:rPr>
        <w:t>release</w:t>
      </w:r>
      <w:r w:rsidRPr="00E2452D">
        <w:rPr>
          <w:rFonts w:cstheme="minorHAnsi"/>
        </w:rPr>
        <w:t xml:space="preserve"> (this subject will</w:t>
      </w:r>
      <w:r w:rsidR="00840457" w:rsidRPr="00E2452D">
        <w:rPr>
          <w:rFonts w:cstheme="minorHAnsi"/>
        </w:rPr>
        <w:t xml:space="preserve"> </w:t>
      </w:r>
      <w:r w:rsidRPr="00E2452D">
        <w:rPr>
          <w:rFonts w:cstheme="minorHAnsi"/>
        </w:rPr>
        <w:t>be covered below</w:t>
      </w:r>
      <w:r w:rsidR="00840457" w:rsidRPr="00E2452D">
        <w:rPr>
          <w:rFonts w:cstheme="minorHAnsi"/>
        </w:rPr>
        <w:t xml:space="preserve">). To ensure that the indicator </w:t>
      </w:r>
      <w:r w:rsidRPr="00E2452D">
        <w:rPr>
          <w:rFonts w:cstheme="minorHAnsi"/>
        </w:rPr>
        <w:t>system will last over the long term, it is paramount</w:t>
      </w:r>
      <w:r w:rsidR="00840457" w:rsidRPr="00E2452D">
        <w:rPr>
          <w:rFonts w:cstheme="minorHAnsi"/>
        </w:rPr>
        <w:t xml:space="preserve"> </w:t>
      </w:r>
      <w:r w:rsidRPr="00E2452D">
        <w:rPr>
          <w:rFonts w:cstheme="minorHAnsi"/>
        </w:rPr>
        <w:t>to involve</w:t>
      </w:r>
      <w:r w:rsidR="00840457" w:rsidRPr="00E2452D">
        <w:rPr>
          <w:rFonts w:cstheme="minorHAnsi"/>
        </w:rPr>
        <w:t xml:space="preserve"> the</w:t>
      </w:r>
      <w:r w:rsidR="00D63EB1">
        <w:rPr>
          <w:rFonts w:cstheme="minorHAnsi"/>
        </w:rPr>
        <w:t xml:space="preserve"> groups</w:t>
      </w:r>
      <w:r w:rsidR="00840457" w:rsidRPr="00E2452D">
        <w:rPr>
          <w:rFonts w:cstheme="minorHAnsi"/>
        </w:rPr>
        <w:t xml:space="preserve"> concerned. After the first edition is </w:t>
      </w:r>
      <w:r w:rsidRPr="00E2452D">
        <w:rPr>
          <w:rFonts w:cstheme="minorHAnsi"/>
        </w:rPr>
        <w:t>published, wor</w:t>
      </w:r>
      <w:r w:rsidR="00840457" w:rsidRPr="00E2452D">
        <w:rPr>
          <w:rFonts w:cstheme="minorHAnsi"/>
        </w:rPr>
        <w:t xml:space="preserve">k should begin on preparing the </w:t>
      </w:r>
      <w:r w:rsidRPr="00E2452D">
        <w:rPr>
          <w:rFonts w:cstheme="minorHAnsi"/>
        </w:rPr>
        <w:t xml:space="preserve">second, which </w:t>
      </w:r>
      <w:r w:rsidR="00840457" w:rsidRPr="00E2452D">
        <w:rPr>
          <w:rFonts w:cstheme="minorHAnsi"/>
        </w:rPr>
        <w:t xml:space="preserve">is absolutely essential for the </w:t>
      </w:r>
      <w:r w:rsidRPr="00E2452D">
        <w:rPr>
          <w:rFonts w:cstheme="minorHAnsi"/>
        </w:rPr>
        <w:t>project’s continued success.</w:t>
      </w:r>
    </w:p>
    <w:p w14:paraId="3BC2ED51" w14:textId="77777777" w:rsidR="00840457" w:rsidRPr="00E2452D" w:rsidRDefault="00840457" w:rsidP="009C033F">
      <w:pPr>
        <w:autoSpaceDE w:val="0"/>
        <w:autoSpaceDN w:val="0"/>
        <w:adjustRightInd w:val="0"/>
        <w:spacing w:after="0" w:line="240" w:lineRule="auto"/>
        <w:rPr>
          <w:rFonts w:cstheme="minorHAnsi"/>
        </w:rPr>
      </w:pPr>
    </w:p>
    <w:p w14:paraId="40171C56" w14:textId="77777777" w:rsidR="009C033F" w:rsidRPr="00E2452D" w:rsidRDefault="009C033F" w:rsidP="009C033F">
      <w:pPr>
        <w:autoSpaceDE w:val="0"/>
        <w:autoSpaceDN w:val="0"/>
        <w:adjustRightInd w:val="0"/>
        <w:spacing w:after="0" w:line="240" w:lineRule="auto"/>
        <w:rPr>
          <w:rFonts w:cstheme="minorHAnsi"/>
        </w:rPr>
      </w:pPr>
      <w:r w:rsidRPr="00E2452D">
        <w:rPr>
          <w:rFonts w:cstheme="minorHAnsi"/>
        </w:rPr>
        <w:t>If indicator system production stops after the fi</w:t>
      </w:r>
      <w:r w:rsidR="00840457" w:rsidRPr="00E2452D">
        <w:rPr>
          <w:rFonts w:cstheme="minorHAnsi"/>
        </w:rPr>
        <w:t xml:space="preserve">rst </w:t>
      </w:r>
      <w:r w:rsidRPr="00E2452D">
        <w:rPr>
          <w:rFonts w:cstheme="minorHAnsi"/>
        </w:rPr>
        <w:t xml:space="preserve">edition, the project </w:t>
      </w:r>
      <w:r w:rsidR="00D63EB1">
        <w:rPr>
          <w:rFonts w:cstheme="minorHAnsi"/>
        </w:rPr>
        <w:t>may falter and fail</w:t>
      </w:r>
      <w:r w:rsidR="00840457" w:rsidRPr="00E2452D">
        <w:rPr>
          <w:rFonts w:cstheme="minorHAnsi"/>
        </w:rPr>
        <w:t xml:space="preserve">. Since it is the </w:t>
      </w:r>
      <w:r w:rsidRPr="00E2452D">
        <w:rPr>
          <w:rFonts w:cstheme="minorHAnsi"/>
        </w:rPr>
        <w:t>staff of establish</w:t>
      </w:r>
      <w:r w:rsidR="00840457" w:rsidRPr="00E2452D">
        <w:rPr>
          <w:rFonts w:cstheme="minorHAnsi"/>
        </w:rPr>
        <w:t xml:space="preserve">ed departments and sections who </w:t>
      </w:r>
      <w:r w:rsidRPr="00E2452D">
        <w:rPr>
          <w:rFonts w:cstheme="minorHAnsi"/>
        </w:rPr>
        <w:t>will be produci</w:t>
      </w:r>
      <w:r w:rsidR="00840457" w:rsidRPr="00E2452D">
        <w:rPr>
          <w:rFonts w:cstheme="minorHAnsi"/>
        </w:rPr>
        <w:t xml:space="preserve">ng the document, they should be </w:t>
      </w:r>
      <w:r w:rsidRPr="00E2452D">
        <w:rPr>
          <w:rFonts w:cstheme="minorHAnsi"/>
        </w:rPr>
        <w:t>fully associated wi</w:t>
      </w:r>
      <w:r w:rsidR="00840457" w:rsidRPr="00E2452D">
        <w:rPr>
          <w:rFonts w:cstheme="minorHAnsi"/>
        </w:rPr>
        <w:t xml:space="preserve">th the project structure, which </w:t>
      </w:r>
      <w:r w:rsidRPr="00E2452D">
        <w:rPr>
          <w:rFonts w:cstheme="minorHAnsi"/>
        </w:rPr>
        <w:t>should disap</w:t>
      </w:r>
      <w:r w:rsidR="00840457" w:rsidRPr="00E2452D">
        <w:rPr>
          <w:rFonts w:cstheme="minorHAnsi"/>
        </w:rPr>
        <w:t xml:space="preserve">pear as production of the </w:t>
      </w:r>
      <w:r w:rsidRPr="00E2452D">
        <w:rPr>
          <w:rFonts w:cstheme="minorHAnsi"/>
        </w:rPr>
        <w:t xml:space="preserve">indicator system is </w:t>
      </w:r>
      <w:r w:rsidR="00840457" w:rsidRPr="00E2452D">
        <w:rPr>
          <w:rFonts w:cstheme="minorHAnsi"/>
        </w:rPr>
        <w:t xml:space="preserve">incorporated into their regular </w:t>
      </w:r>
      <w:r w:rsidRPr="00E2452D">
        <w:rPr>
          <w:rFonts w:cstheme="minorHAnsi"/>
        </w:rPr>
        <w:t>work. Obviously, the editor-in-chief, who reports</w:t>
      </w:r>
      <w:r w:rsidR="00D63EB1">
        <w:rPr>
          <w:rFonts w:cstheme="minorHAnsi"/>
        </w:rPr>
        <w:t xml:space="preserve"> </w:t>
      </w:r>
      <w:r w:rsidRPr="00E2452D">
        <w:rPr>
          <w:rFonts w:cstheme="minorHAnsi"/>
        </w:rPr>
        <w:t>to the project manager, must remain. All of this</w:t>
      </w:r>
      <w:r w:rsidR="00840457" w:rsidRPr="00E2452D">
        <w:rPr>
          <w:rFonts w:cstheme="minorHAnsi"/>
        </w:rPr>
        <w:t xml:space="preserve"> should be clearly specifi</w:t>
      </w:r>
      <w:r w:rsidRPr="00E2452D">
        <w:rPr>
          <w:rFonts w:cstheme="minorHAnsi"/>
        </w:rPr>
        <w:t>ed in advance.</w:t>
      </w:r>
    </w:p>
    <w:p w14:paraId="51A6D5E6" w14:textId="77777777" w:rsidR="00840457" w:rsidRPr="00E2452D" w:rsidRDefault="00840457" w:rsidP="009C033F">
      <w:pPr>
        <w:autoSpaceDE w:val="0"/>
        <w:autoSpaceDN w:val="0"/>
        <w:adjustRightInd w:val="0"/>
        <w:spacing w:after="0" w:line="240" w:lineRule="auto"/>
        <w:rPr>
          <w:rFonts w:cstheme="minorHAnsi"/>
        </w:rPr>
      </w:pPr>
    </w:p>
    <w:p w14:paraId="0868BD69" w14:textId="77777777" w:rsidR="00A4058A" w:rsidRPr="00E2452D" w:rsidRDefault="009C033F" w:rsidP="00840457">
      <w:pPr>
        <w:autoSpaceDE w:val="0"/>
        <w:autoSpaceDN w:val="0"/>
        <w:adjustRightInd w:val="0"/>
        <w:spacing w:after="0" w:line="240" w:lineRule="auto"/>
        <w:rPr>
          <w:rFonts w:cstheme="minorHAnsi"/>
        </w:rPr>
      </w:pPr>
      <w:r w:rsidRPr="00E2452D">
        <w:rPr>
          <w:rFonts w:cstheme="minorHAnsi"/>
        </w:rPr>
        <w:t>Onc</w:t>
      </w:r>
      <w:r w:rsidR="00840457" w:rsidRPr="00E2452D">
        <w:rPr>
          <w:rFonts w:cstheme="minorHAnsi"/>
        </w:rPr>
        <w:t>e the indicators have been defi</w:t>
      </w:r>
      <w:r w:rsidRPr="00E2452D">
        <w:rPr>
          <w:rFonts w:cstheme="minorHAnsi"/>
        </w:rPr>
        <w:t>ned</w:t>
      </w:r>
      <w:r w:rsidR="00840457" w:rsidRPr="00E2452D">
        <w:rPr>
          <w:rFonts w:cstheme="minorHAnsi"/>
        </w:rPr>
        <w:t xml:space="preserve"> and the </w:t>
      </w:r>
      <w:r w:rsidRPr="00E2452D">
        <w:rPr>
          <w:rFonts w:cstheme="minorHAnsi"/>
        </w:rPr>
        <w:t>necessary organiz</w:t>
      </w:r>
      <w:r w:rsidR="00840457" w:rsidRPr="00E2452D">
        <w:rPr>
          <w:rFonts w:cstheme="minorHAnsi"/>
        </w:rPr>
        <w:t xml:space="preserve">ational structures created, the </w:t>
      </w:r>
      <w:r w:rsidRPr="00E2452D">
        <w:rPr>
          <w:rFonts w:cstheme="minorHAnsi"/>
        </w:rPr>
        <w:t xml:space="preserve">actual </w:t>
      </w:r>
      <w:r w:rsidRPr="0032269F">
        <w:rPr>
          <w:rFonts w:cstheme="minorHAnsi"/>
        </w:rPr>
        <w:t xml:space="preserve">work can begin. </w:t>
      </w:r>
      <w:r w:rsidR="00D63EB1" w:rsidRPr="0032269F">
        <w:rPr>
          <w:rFonts w:cstheme="minorHAnsi"/>
          <w:iCs/>
        </w:rPr>
        <w:t>Figure 4</w:t>
      </w:r>
      <w:r w:rsidRPr="00E2452D">
        <w:rPr>
          <w:rFonts w:cstheme="minorHAnsi"/>
          <w:i/>
          <w:iCs/>
        </w:rPr>
        <w:t xml:space="preserve"> </w:t>
      </w:r>
      <w:r w:rsidRPr="00E2452D">
        <w:rPr>
          <w:rFonts w:cstheme="minorHAnsi"/>
        </w:rPr>
        <w:t>is an example of</w:t>
      </w:r>
      <w:r w:rsidR="00840457" w:rsidRPr="00E2452D">
        <w:rPr>
          <w:rFonts w:cstheme="minorHAnsi"/>
        </w:rPr>
        <w:t xml:space="preserve"> </w:t>
      </w:r>
      <w:r w:rsidRPr="00E2452D">
        <w:rPr>
          <w:rFonts w:cstheme="minorHAnsi"/>
        </w:rPr>
        <w:t>a combined orga</w:t>
      </w:r>
      <w:r w:rsidR="00840457" w:rsidRPr="00E2452D">
        <w:rPr>
          <w:rFonts w:cstheme="minorHAnsi"/>
        </w:rPr>
        <w:t>nizational structure and workfl</w:t>
      </w:r>
      <w:r w:rsidRPr="00E2452D">
        <w:rPr>
          <w:rFonts w:cstheme="minorHAnsi"/>
        </w:rPr>
        <w:t>ow</w:t>
      </w:r>
      <w:r w:rsidR="00840457" w:rsidRPr="00E2452D">
        <w:rPr>
          <w:rFonts w:cstheme="minorHAnsi"/>
        </w:rPr>
        <w:t xml:space="preserve"> </w:t>
      </w:r>
      <w:r w:rsidRPr="00E2452D">
        <w:rPr>
          <w:rFonts w:cstheme="minorHAnsi"/>
        </w:rPr>
        <w:t>chart of the production of an indicator system.</w:t>
      </w:r>
    </w:p>
    <w:p w14:paraId="35372B5A" w14:textId="77777777" w:rsidR="00B126B3" w:rsidRDefault="00B126B3" w:rsidP="00B126B3">
      <w:pPr>
        <w:spacing w:after="0"/>
        <w:rPr>
          <w:rFonts w:ascii="Segoe UI" w:hAnsi="Segoe UI" w:cs="Segoe UI"/>
          <w:b/>
        </w:rPr>
      </w:pPr>
    </w:p>
    <w:p w14:paraId="2086FD1B" w14:textId="77777777" w:rsidR="008C7844" w:rsidRDefault="00183E6A" w:rsidP="009C033F">
      <w:pPr>
        <w:rPr>
          <w:rFonts w:cstheme="minorHAnsi"/>
          <w:noProof/>
          <w:sz w:val="18"/>
          <w:szCs w:val="18"/>
        </w:rPr>
      </w:pPr>
      <w:r>
        <w:rPr>
          <w:rFonts w:ascii="Segoe UI" w:hAnsi="Segoe UI" w:cs="Segoe UI"/>
          <w:b/>
        </w:rPr>
        <w:t>Figure 4. Example of organizational structure and workflow</w:t>
      </w:r>
      <w:r w:rsidR="00EE136D">
        <w:rPr>
          <w:rFonts w:ascii="Segoe UI" w:hAnsi="Segoe UI" w:cs="Segoe UI"/>
          <w:b/>
        </w:rPr>
        <w:t xml:space="preserve"> </w:t>
      </w:r>
      <w:r w:rsidR="00EE136D">
        <w:rPr>
          <w:rFonts w:ascii="Segoe UI" w:hAnsi="Segoe UI" w:cs="Segoe UI"/>
          <w:b/>
        </w:rPr>
        <w:br/>
      </w:r>
      <w:r w:rsidR="00EE136D" w:rsidRPr="00EE136D">
        <w:rPr>
          <w:rFonts w:ascii="Segoe UI" w:hAnsi="Segoe UI" w:cs="Segoe UI"/>
          <w:sz w:val="18"/>
        </w:rPr>
        <w:t>(</w:t>
      </w:r>
      <w:r w:rsidR="00EE136D">
        <w:rPr>
          <w:rFonts w:ascii="Segoe UI" w:hAnsi="Segoe UI" w:cs="Segoe UI"/>
          <w:noProof/>
          <w:sz w:val="18"/>
          <w:szCs w:val="18"/>
          <w:lang w:val="fr-FR"/>
        </w:rPr>
        <w:t>Adapted from</w:t>
      </w:r>
      <w:r w:rsidR="00EE136D" w:rsidRPr="00840457">
        <w:rPr>
          <w:rFonts w:ascii="Segoe UI" w:hAnsi="Segoe UI" w:cs="Segoe UI"/>
          <w:noProof/>
          <w:sz w:val="18"/>
          <w:szCs w:val="18"/>
          <w:lang w:val="fr-FR"/>
        </w:rPr>
        <w:t xml:space="preserve"> </w:t>
      </w:r>
      <w:r w:rsidR="00EE136D">
        <w:rPr>
          <w:rFonts w:ascii="Segoe UI" w:hAnsi="Segoe UI" w:cs="Segoe UI"/>
          <w:sz w:val="18"/>
          <w:szCs w:val="18"/>
          <w:lang w:val="fr-FR"/>
        </w:rPr>
        <w:t>Martin M., Sauvageot C. 2011)</w:t>
      </w:r>
    </w:p>
    <w:p w14:paraId="75A8AD60" w14:textId="77777777" w:rsidR="006A6696" w:rsidRPr="00EE136D" w:rsidRDefault="00EE136D" w:rsidP="009C033F">
      <w:pPr>
        <w:rPr>
          <w:rFonts w:ascii="Segoe UI" w:hAnsi="Segoe UI" w:cs="Segoe UI"/>
          <w:noProof/>
          <w:sz w:val="18"/>
          <w:szCs w:val="18"/>
        </w:rPr>
      </w:pPr>
      <w:r>
        <w:rPr>
          <w:rFonts w:ascii="Segoe UI" w:hAnsi="Segoe UI" w:cs="Segoe UI"/>
          <w:noProof/>
          <w:sz w:val="18"/>
          <w:szCs w:val="18"/>
        </w:rPr>
        <w:drawing>
          <wp:inline distT="0" distB="0" distL="0" distR="0" wp14:anchorId="034D311B" wp14:editId="4361937A">
            <wp:extent cx="0" cy="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ank Flowchart - Organizational structure and workflow chart for Dean's Dashboard.png"/>
                    <pic:cNvPicPr/>
                  </pic:nvPicPr>
                  <pic:blipFill rotWithShape="1">
                    <a:blip r:embed="rId21">
                      <a:extLst>
                        <a:ext uri="{28A0092B-C50C-407E-A947-70E740481C1C}">
                          <a14:useLocalDpi xmlns:a14="http://schemas.microsoft.com/office/drawing/2010/main" val="0"/>
                        </a:ext>
                      </a:extLst>
                    </a:blip>
                    <a:srcRect l="10974" t="6402" r="21452" b="27663"/>
                    <a:stretch/>
                  </pic:blipFill>
                  <pic:spPr bwMode="auto">
                    <a:xfrm>
                      <a:off x="0" y="0"/>
                      <a:ext cx="0" cy="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r>
        <w:rPr>
          <w:rFonts w:ascii="Segoe UI" w:hAnsi="Segoe UI" w:cs="Segoe UI"/>
          <w:noProof/>
          <w:sz w:val="18"/>
          <w:szCs w:val="18"/>
        </w:rPr>
        <w:drawing>
          <wp:inline distT="0" distB="0" distL="0" distR="0" wp14:anchorId="116391C8" wp14:editId="33DC63B3">
            <wp:extent cx="3749040" cy="4646637"/>
            <wp:effectExtent l="0" t="0" r="1016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ank Flowchart - Organizational structure and workflow chart for Dean's Dashboard-2.png"/>
                    <pic:cNvPicPr/>
                  </pic:nvPicPr>
                  <pic:blipFill>
                    <a:blip r:embed="rId22">
                      <a:extLst>
                        <a:ext uri="{28A0092B-C50C-407E-A947-70E740481C1C}">
                          <a14:useLocalDpi xmlns:a14="http://schemas.microsoft.com/office/drawing/2010/main" val="0"/>
                        </a:ext>
                      </a:extLst>
                    </a:blip>
                    <a:stretch>
                      <a:fillRect/>
                    </a:stretch>
                  </pic:blipFill>
                  <pic:spPr>
                    <a:xfrm>
                      <a:off x="0" y="0"/>
                      <a:ext cx="3749040" cy="4646637"/>
                    </a:xfrm>
                    <a:prstGeom prst="rect">
                      <a:avLst/>
                    </a:prstGeom>
                  </pic:spPr>
                </pic:pic>
              </a:graphicData>
            </a:graphic>
          </wp:inline>
        </w:drawing>
      </w:r>
      <w:r w:rsidR="00840457" w:rsidRPr="00840457">
        <w:rPr>
          <w:rFonts w:ascii="Segoe UI" w:hAnsi="Segoe UI" w:cs="Segoe UI"/>
          <w:sz w:val="18"/>
          <w:szCs w:val="18"/>
          <w:lang w:val="fr-FR"/>
        </w:rPr>
        <w:t xml:space="preserve"> </w:t>
      </w:r>
      <w:r w:rsidR="006A6696" w:rsidRPr="00840457">
        <w:rPr>
          <w:rFonts w:ascii="Segoe UI" w:hAnsi="Segoe UI" w:cs="Segoe UI"/>
          <w:sz w:val="18"/>
          <w:szCs w:val="18"/>
          <w:lang w:val="fr-FR"/>
        </w:rPr>
        <w:br w:type="page"/>
      </w:r>
    </w:p>
    <w:p w14:paraId="63104165" w14:textId="77777777" w:rsidR="007572B8" w:rsidRDefault="007572B8" w:rsidP="007572B8">
      <w:pPr>
        <w:spacing w:after="0"/>
        <w:rPr>
          <w:rFonts w:ascii="Segoe UI" w:hAnsi="Segoe UI" w:cs="Segoe UI"/>
        </w:rPr>
      </w:pPr>
      <w:r w:rsidRPr="00986DC7">
        <w:rPr>
          <w:rFonts w:ascii="Segoe UI" w:hAnsi="Segoe UI" w:cs="Segoe UI"/>
          <w:b/>
          <w:i/>
          <w:color w:val="4F81BD" w:themeColor="accent1"/>
        </w:rPr>
        <w:lastRenderedPageBreak/>
        <w:t>A case study example from National University Faculty of Health Sciences of the steps the school took to define and validate indicators</w:t>
      </w:r>
      <w:r>
        <w:rPr>
          <w:rFonts w:ascii="Segoe UI" w:hAnsi="Segoe UI" w:cs="Segoe UI"/>
        </w:rPr>
        <w:t>:</w:t>
      </w:r>
    </w:p>
    <w:p w14:paraId="01A9B3E9" w14:textId="77777777" w:rsidR="007572B8" w:rsidRDefault="007572B8" w:rsidP="007572B8">
      <w:pPr>
        <w:spacing w:after="0"/>
        <w:rPr>
          <w:rFonts w:ascii="Segoe UI" w:hAnsi="Segoe UI" w:cs="Segoe UI"/>
        </w:rPr>
      </w:pPr>
    </w:p>
    <w:p w14:paraId="66679A8E" w14:textId="77777777" w:rsidR="007572B8" w:rsidRPr="00565593" w:rsidRDefault="007572B8" w:rsidP="007572B8">
      <w:pPr>
        <w:spacing w:after="0"/>
        <w:rPr>
          <w:rFonts w:ascii="Segoe UI" w:hAnsi="Segoe UI" w:cs="Segoe UI"/>
        </w:rPr>
      </w:pPr>
      <w:r>
        <w:rPr>
          <w:rFonts w:ascii="Segoe UI" w:hAnsi="Segoe UI" w:cs="Segoe UI"/>
        </w:rPr>
        <w:t>Step 1.</w:t>
      </w:r>
      <w:r>
        <w:rPr>
          <w:rFonts w:ascii="Segoe UI" w:hAnsi="Segoe UI" w:cs="Segoe UI"/>
        </w:rPr>
        <w:tab/>
      </w:r>
      <w:r w:rsidRPr="00565593">
        <w:rPr>
          <w:rFonts w:ascii="Segoe UI" w:hAnsi="Segoe UI" w:cs="Segoe UI"/>
        </w:rPr>
        <w:t>Meeting of the Faculty of Health Sciences Dean’s Dashboard committee.</w:t>
      </w:r>
    </w:p>
    <w:p w14:paraId="2FA11A2C" w14:textId="77777777" w:rsidR="007572B8" w:rsidRPr="00565593" w:rsidRDefault="007572B8" w:rsidP="00610AE3">
      <w:pPr>
        <w:numPr>
          <w:ilvl w:val="0"/>
          <w:numId w:val="19"/>
        </w:numPr>
        <w:spacing w:after="0"/>
        <w:rPr>
          <w:rFonts w:ascii="Segoe UI" w:hAnsi="Segoe UI" w:cs="Segoe UI"/>
        </w:rPr>
      </w:pPr>
      <w:r w:rsidRPr="00565593">
        <w:rPr>
          <w:rFonts w:ascii="Segoe UI" w:hAnsi="Segoe UI" w:cs="Segoe UI"/>
        </w:rPr>
        <w:t>Objective: To develop dashboard items.</w:t>
      </w:r>
    </w:p>
    <w:p w14:paraId="5275CE18" w14:textId="77777777" w:rsidR="007572B8" w:rsidRDefault="007572B8" w:rsidP="00610AE3">
      <w:pPr>
        <w:numPr>
          <w:ilvl w:val="0"/>
          <w:numId w:val="19"/>
        </w:numPr>
        <w:spacing w:after="0"/>
        <w:rPr>
          <w:rFonts w:ascii="Segoe UI" w:hAnsi="Segoe UI" w:cs="Segoe UI"/>
        </w:rPr>
      </w:pPr>
      <w:r w:rsidRPr="00565593">
        <w:rPr>
          <w:rFonts w:ascii="Segoe UI" w:hAnsi="Segoe UI" w:cs="Segoe UI"/>
        </w:rPr>
        <w:t>Decision: Use the dashboard to monitor the implementation of the faculty’s strategic plan</w:t>
      </w:r>
    </w:p>
    <w:p w14:paraId="0C704CD5" w14:textId="77777777" w:rsidR="007572B8" w:rsidRPr="00565593" w:rsidRDefault="007572B8" w:rsidP="007572B8">
      <w:pPr>
        <w:spacing w:after="0"/>
        <w:ind w:left="720"/>
        <w:rPr>
          <w:rFonts w:ascii="Segoe UI" w:hAnsi="Segoe UI" w:cs="Segoe UI"/>
        </w:rPr>
      </w:pPr>
    </w:p>
    <w:p w14:paraId="4B404040" w14:textId="77777777" w:rsidR="007572B8" w:rsidRPr="00565593" w:rsidRDefault="007572B8" w:rsidP="007572B8">
      <w:pPr>
        <w:spacing w:after="0"/>
        <w:rPr>
          <w:rFonts w:ascii="Segoe UI" w:hAnsi="Segoe UI" w:cs="Segoe UI"/>
        </w:rPr>
      </w:pPr>
      <w:r>
        <w:rPr>
          <w:rFonts w:ascii="Segoe UI" w:hAnsi="Segoe UI" w:cs="Segoe UI"/>
        </w:rPr>
        <w:t>Step 2.</w:t>
      </w:r>
      <w:r>
        <w:rPr>
          <w:rFonts w:ascii="Segoe UI" w:hAnsi="Segoe UI" w:cs="Segoe UI"/>
        </w:rPr>
        <w:tab/>
      </w:r>
      <w:r w:rsidRPr="00565593">
        <w:rPr>
          <w:rFonts w:ascii="Segoe UI" w:hAnsi="Segoe UI" w:cs="Segoe UI"/>
        </w:rPr>
        <w:t>Review the strategic plan and identify which key performance areas to start with:</w:t>
      </w:r>
    </w:p>
    <w:p w14:paraId="7AEDABEA" w14:textId="77777777" w:rsidR="007572B8" w:rsidRPr="00565593" w:rsidRDefault="007572B8" w:rsidP="00610AE3">
      <w:pPr>
        <w:numPr>
          <w:ilvl w:val="0"/>
          <w:numId w:val="20"/>
        </w:numPr>
        <w:spacing w:after="0"/>
        <w:rPr>
          <w:rFonts w:ascii="Segoe UI" w:hAnsi="Segoe UI" w:cs="Segoe UI"/>
        </w:rPr>
      </w:pPr>
      <w:r w:rsidRPr="00565593">
        <w:rPr>
          <w:rFonts w:ascii="Segoe UI" w:hAnsi="Segoe UI" w:cs="Segoe UI"/>
        </w:rPr>
        <w:t>Major Goal Identified: Scaling up the production of health professionals</w:t>
      </w:r>
    </w:p>
    <w:p w14:paraId="0AE939F4" w14:textId="77777777" w:rsidR="007572B8" w:rsidRDefault="007572B8" w:rsidP="00610AE3">
      <w:pPr>
        <w:numPr>
          <w:ilvl w:val="0"/>
          <w:numId w:val="20"/>
        </w:numPr>
        <w:spacing w:after="0"/>
        <w:rPr>
          <w:rFonts w:ascii="Segoe UI" w:hAnsi="Segoe UI" w:cs="Segoe UI"/>
        </w:rPr>
      </w:pPr>
      <w:r w:rsidRPr="00565593">
        <w:rPr>
          <w:rFonts w:ascii="Segoe UI" w:hAnsi="Segoe UI" w:cs="Segoe UI"/>
        </w:rPr>
        <w:t>Example Key Performance Area: Graduation rates across various programs</w:t>
      </w:r>
    </w:p>
    <w:p w14:paraId="3061088E" w14:textId="77777777" w:rsidR="007572B8" w:rsidRPr="00565593" w:rsidRDefault="007572B8" w:rsidP="007572B8">
      <w:pPr>
        <w:spacing w:after="0"/>
        <w:rPr>
          <w:rFonts w:ascii="Segoe UI" w:hAnsi="Segoe UI" w:cs="Segoe UI"/>
        </w:rPr>
      </w:pPr>
    </w:p>
    <w:p w14:paraId="1591EAEF" w14:textId="77777777" w:rsidR="007572B8" w:rsidRPr="007F296A" w:rsidRDefault="007572B8" w:rsidP="007572B8">
      <w:pPr>
        <w:spacing w:after="0"/>
        <w:rPr>
          <w:rFonts w:ascii="Segoe UI" w:hAnsi="Segoe UI" w:cs="Segoe UI"/>
        </w:rPr>
      </w:pPr>
      <w:r>
        <w:rPr>
          <w:rFonts w:ascii="Segoe UI" w:hAnsi="Segoe UI" w:cs="Segoe UI"/>
        </w:rPr>
        <w:t>Step 3.</w:t>
      </w:r>
      <w:r>
        <w:rPr>
          <w:rFonts w:ascii="Segoe UI" w:hAnsi="Segoe UI" w:cs="Segoe UI"/>
        </w:rPr>
        <w:tab/>
      </w:r>
      <w:r w:rsidRPr="00565593">
        <w:rPr>
          <w:rFonts w:ascii="Segoe UI" w:hAnsi="Segoe UI" w:cs="Segoe UI"/>
        </w:rPr>
        <w:t>Identification of indicators to track in a key performance area</w:t>
      </w:r>
      <w:r>
        <w:rPr>
          <w:rFonts w:ascii="Segoe UI" w:hAnsi="Segoe UI" w:cs="Segoe UI"/>
        </w:rPr>
        <w:t xml:space="preserve"> </w:t>
      </w:r>
    </w:p>
    <w:p w14:paraId="19EE80E8" w14:textId="77777777" w:rsidR="007572B8" w:rsidRPr="00565593" w:rsidRDefault="007572B8" w:rsidP="00561D01">
      <w:pPr>
        <w:numPr>
          <w:ilvl w:val="0"/>
          <w:numId w:val="20"/>
        </w:numPr>
        <w:spacing w:after="0"/>
        <w:rPr>
          <w:rFonts w:ascii="Segoe UI" w:hAnsi="Segoe UI" w:cs="Segoe UI"/>
        </w:rPr>
      </w:pPr>
      <w:r w:rsidRPr="00565593">
        <w:rPr>
          <w:rFonts w:ascii="Segoe UI" w:hAnsi="Segoe UI" w:cs="Segoe UI"/>
        </w:rPr>
        <w:t xml:space="preserve">Annual </w:t>
      </w:r>
      <w:r w:rsidR="00C169AB">
        <w:rPr>
          <w:rFonts w:ascii="Segoe UI" w:hAnsi="Segoe UI" w:cs="Segoe UI"/>
        </w:rPr>
        <w:t>enrollment</w:t>
      </w:r>
      <w:r w:rsidRPr="00565593">
        <w:rPr>
          <w:rFonts w:ascii="Segoe UI" w:hAnsi="Segoe UI" w:cs="Segoe UI"/>
        </w:rPr>
        <w:t xml:space="preserve"> headcounts for the undergraduate and postgraduate courses in Nursing, Medicine and Surgery, Medical Sciences, Medical Clinical Practice, and Science in Health Promotion.</w:t>
      </w:r>
    </w:p>
    <w:p w14:paraId="6DD412F4" w14:textId="77777777" w:rsidR="007572B8" w:rsidRDefault="007572B8" w:rsidP="00561D01">
      <w:pPr>
        <w:numPr>
          <w:ilvl w:val="0"/>
          <w:numId w:val="20"/>
        </w:numPr>
        <w:spacing w:after="0"/>
        <w:rPr>
          <w:rFonts w:ascii="Segoe UI" w:hAnsi="Segoe UI" w:cs="Segoe UI"/>
        </w:rPr>
      </w:pPr>
      <w:r w:rsidRPr="00565593">
        <w:rPr>
          <w:rFonts w:ascii="Segoe UI" w:hAnsi="Segoe UI" w:cs="Segoe UI"/>
        </w:rPr>
        <w:t>Annual graduation headcounts for the undergraduate and postgraduate courses in Nursing, Medicine and Surgery, Medical Sciences, Medical Clinical Practice, and Science in Health Promotion.</w:t>
      </w:r>
    </w:p>
    <w:p w14:paraId="7BE81033" w14:textId="77777777" w:rsidR="007572B8" w:rsidRPr="00565593" w:rsidRDefault="007572B8" w:rsidP="007572B8">
      <w:pPr>
        <w:spacing w:after="0"/>
        <w:rPr>
          <w:rFonts w:ascii="Segoe UI" w:hAnsi="Segoe UI" w:cs="Segoe UI"/>
        </w:rPr>
      </w:pPr>
    </w:p>
    <w:p w14:paraId="10C27495" w14:textId="77777777" w:rsidR="007572B8" w:rsidRDefault="007572B8" w:rsidP="007572B8">
      <w:pPr>
        <w:spacing w:after="0"/>
        <w:rPr>
          <w:rFonts w:ascii="Segoe UI" w:hAnsi="Segoe UI" w:cs="Segoe UI"/>
        </w:rPr>
      </w:pPr>
      <w:r w:rsidRPr="0032400D">
        <w:rPr>
          <w:rFonts w:ascii="Segoe UI" w:hAnsi="Segoe UI" w:cs="Segoe UI"/>
          <w:noProof/>
        </w:rPr>
        <mc:AlternateContent>
          <mc:Choice Requires="wps">
            <w:drawing>
              <wp:anchor distT="0" distB="0" distL="114300" distR="114300" simplePos="0" relativeHeight="251659264" behindDoc="0" locked="0" layoutInCell="1" allowOverlap="1" wp14:anchorId="28E98CCA" wp14:editId="22CAF528">
                <wp:simplePos x="0" y="0"/>
                <wp:positionH relativeFrom="column">
                  <wp:posOffset>514985</wp:posOffset>
                </wp:positionH>
                <wp:positionV relativeFrom="paragraph">
                  <wp:posOffset>-752475</wp:posOffset>
                </wp:positionV>
                <wp:extent cx="1181100" cy="360680"/>
                <wp:effectExtent l="0" t="0" r="0" b="0"/>
                <wp:wrapNone/>
                <wp:docPr id="685" name="Text Placeholder 14"/>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flipH="1">
                          <a:off x="0" y="0"/>
                          <a:ext cx="1181100" cy="360680"/>
                        </a:xfrm>
                        <a:prstGeom prst="rect">
                          <a:avLst/>
                        </a:prstGeom>
                      </wps:spPr>
                      <wps:txbx>
                        <w:txbxContent>
                          <w:p w14:paraId="3C7C376D" w14:textId="77777777" w:rsidR="00004081" w:rsidRPr="0032400D" w:rsidRDefault="00004081" w:rsidP="007572B8">
                            <w:pPr>
                              <w:pStyle w:val="NormalWeb"/>
                              <w:spacing w:before="200" w:beforeAutospacing="0" w:after="0" w:afterAutospacing="0" w:line="216" w:lineRule="auto"/>
                              <w:rPr>
                                <w:sz w:val="20"/>
                                <w:szCs w:val="20"/>
                              </w:rPr>
                            </w:pPr>
                          </w:p>
                        </w:txbxContent>
                      </wps:txbx>
                      <wps:bodyPr vert="horz" wrap="square" lIns="91440" tIns="45720" rIns="91440" bIns="45720" rtlCol="0" anchor="b">
                        <a:normAutofit/>
                      </wps:bodyPr>
                    </wps:wsp>
                  </a:graphicData>
                </a:graphic>
                <wp14:sizeRelH relativeFrom="margin">
                  <wp14:pctWidth>0</wp14:pctWidth>
                </wp14:sizeRelH>
              </wp:anchor>
            </w:drawing>
          </mc:Choice>
          <mc:Fallback>
            <w:pict>
              <v:rect w14:anchorId="28E98CCA" id="Text_x0020_Placeholder_x0020_14" o:spid="_x0000_s1029" style="position:absolute;margin-left:40.55pt;margin-top:-59.2pt;width:93pt;height:28.4pt;flip:x;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" filled="f" stroked="f">
                <v:path arrowok="t"/>
                <o:lock v:ext="edit" grouping="t"/>
                <v:textbox>
                  <w:txbxContent>
                    <w:p w14:paraId="3C7C376D" w14:textId="77777777" w:rsidR="00004081" w:rsidRPr="0032400D" w:rsidRDefault="00004081" w:rsidP="007572B8">
                      <w:pPr>
                        <w:pStyle w:val="NormalWeb"/>
                        <w:spacing w:before="200" w:beforeAutospacing="0" w:after="0" w:afterAutospacing="0" w:line="216" w:lineRule="auto"/>
                        <w:rPr>
                          <w:sz w:val="20"/>
                          <w:szCs w:val="20"/>
                        </w:rPr>
                      </w:pPr>
                    </w:p>
                  </w:txbxContent>
                </v:textbox>
              </v:rect>
            </w:pict>
          </mc:Fallback>
        </mc:AlternateContent>
      </w:r>
      <w:r>
        <w:rPr>
          <w:rFonts w:ascii="Segoe UI" w:hAnsi="Segoe UI" w:cs="Segoe UI"/>
        </w:rPr>
        <w:t>Step 4.</w:t>
      </w:r>
      <w:r>
        <w:rPr>
          <w:rFonts w:ascii="Segoe UI" w:hAnsi="Segoe UI" w:cs="Segoe UI"/>
        </w:rPr>
        <w:tab/>
      </w:r>
      <w:r w:rsidRPr="00565593">
        <w:rPr>
          <w:rFonts w:ascii="Segoe UI" w:hAnsi="Segoe UI" w:cs="Segoe UI"/>
        </w:rPr>
        <w:t>Identification of sources for the required data</w:t>
      </w:r>
    </w:p>
    <w:p w14:paraId="0EFF3BF1" w14:textId="77777777" w:rsidR="007572B8" w:rsidRPr="00565593" w:rsidRDefault="007572B8" w:rsidP="00561D01">
      <w:pPr>
        <w:numPr>
          <w:ilvl w:val="0"/>
          <w:numId w:val="20"/>
        </w:numPr>
        <w:spacing w:after="0"/>
        <w:rPr>
          <w:rFonts w:ascii="Segoe UI" w:hAnsi="Segoe UI" w:cs="Segoe UI"/>
        </w:rPr>
      </w:pPr>
      <w:r w:rsidRPr="00565593">
        <w:rPr>
          <w:rFonts w:ascii="Segoe UI" w:hAnsi="Segoe UI" w:cs="Segoe UI"/>
        </w:rPr>
        <w:t xml:space="preserve">The undergraduate </w:t>
      </w:r>
      <w:r w:rsidR="00C169AB">
        <w:rPr>
          <w:rFonts w:ascii="Segoe UI" w:hAnsi="Segoe UI" w:cs="Segoe UI"/>
        </w:rPr>
        <w:t>enrollment</w:t>
      </w:r>
      <w:r w:rsidRPr="00565593">
        <w:rPr>
          <w:rFonts w:ascii="Segoe UI" w:hAnsi="Segoe UI" w:cs="Segoe UI"/>
        </w:rPr>
        <w:t xml:space="preserve"> data was obtainable from the University Bureau of Planning and Institutional research. It was also obtainable from the heads of the schools of medicine, nursing, and allied health sciences.</w:t>
      </w:r>
    </w:p>
    <w:p w14:paraId="70AB4EC9" w14:textId="77777777" w:rsidR="007572B8" w:rsidRPr="00565593" w:rsidRDefault="007572B8" w:rsidP="00561D01">
      <w:pPr>
        <w:numPr>
          <w:ilvl w:val="0"/>
          <w:numId w:val="20"/>
        </w:numPr>
        <w:spacing w:after="0"/>
        <w:rPr>
          <w:rFonts w:ascii="Segoe UI" w:hAnsi="Segoe UI" w:cs="Segoe UI"/>
        </w:rPr>
      </w:pPr>
      <w:r w:rsidRPr="00565593">
        <w:rPr>
          <w:rFonts w:ascii="Segoe UI" w:hAnsi="Segoe UI" w:cs="Segoe UI"/>
        </w:rPr>
        <w:t xml:space="preserve">The postgraduate </w:t>
      </w:r>
      <w:r w:rsidR="00C169AB">
        <w:rPr>
          <w:rFonts w:ascii="Segoe UI" w:hAnsi="Segoe UI" w:cs="Segoe UI"/>
        </w:rPr>
        <w:t>enrollment</w:t>
      </w:r>
      <w:r w:rsidRPr="00565593">
        <w:rPr>
          <w:rFonts w:ascii="Segoe UI" w:hAnsi="Segoe UI" w:cs="Segoe UI"/>
        </w:rPr>
        <w:t xml:space="preserve"> data was obtainable from the heads of the programs carrying out postgraduate training – Biochemistry, Physiology, Microbiology, Chemical Pathology, and Nursing. </w:t>
      </w:r>
    </w:p>
    <w:p w14:paraId="76FA64BC" w14:textId="77777777" w:rsidR="007572B8" w:rsidRPr="00565593" w:rsidRDefault="007572B8" w:rsidP="00561D01">
      <w:pPr>
        <w:numPr>
          <w:ilvl w:val="0"/>
          <w:numId w:val="20"/>
        </w:numPr>
        <w:spacing w:after="0"/>
        <w:rPr>
          <w:rFonts w:ascii="Segoe UI" w:hAnsi="Segoe UI" w:cs="Segoe UI"/>
        </w:rPr>
      </w:pPr>
      <w:r w:rsidRPr="00565593">
        <w:rPr>
          <w:rFonts w:ascii="Segoe UI" w:hAnsi="Segoe UI" w:cs="Segoe UI"/>
        </w:rPr>
        <w:t xml:space="preserve">The </w:t>
      </w:r>
      <w:r w:rsidR="00C169AB">
        <w:rPr>
          <w:rFonts w:ascii="Segoe UI" w:hAnsi="Segoe UI" w:cs="Segoe UI"/>
        </w:rPr>
        <w:t>enrollment</w:t>
      </w:r>
      <w:r w:rsidRPr="00565593">
        <w:rPr>
          <w:rFonts w:ascii="Segoe UI" w:hAnsi="Segoe UI" w:cs="Segoe UI"/>
        </w:rPr>
        <w:t xml:space="preserve"> data for the clinical registrar (residency) training was obtainable from the postgraduate office and from the coordinators of registrar training in district hospitals.</w:t>
      </w:r>
    </w:p>
    <w:p w14:paraId="7EF779E7" w14:textId="77777777" w:rsidR="007572B8" w:rsidRDefault="007572B8" w:rsidP="00561D01">
      <w:pPr>
        <w:numPr>
          <w:ilvl w:val="0"/>
          <w:numId w:val="20"/>
        </w:numPr>
        <w:spacing w:after="0"/>
        <w:rPr>
          <w:rFonts w:ascii="Segoe UI" w:hAnsi="Segoe UI" w:cs="Segoe UI"/>
        </w:rPr>
      </w:pPr>
      <w:r w:rsidRPr="00565593">
        <w:rPr>
          <w:rFonts w:ascii="Segoe UI" w:hAnsi="Segoe UI" w:cs="Segoe UI"/>
        </w:rPr>
        <w:t>The annual graduation data was obtainable from the University examinations office. The data was also obtainable from the office of the administrator of the Faculty of Health Sciences</w:t>
      </w:r>
    </w:p>
    <w:p w14:paraId="770C8BA0" w14:textId="77777777" w:rsidR="007572B8" w:rsidRPr="00565593" w:rsidRDefault="007572B8" w:rsidP="00BF6E5E">
      <w:pPr>
        <w:spacing w:after="0"/>
        <w:rPr>
          <w:rFonts w:ascii="Segoe UI" w:hAnsi="Segoe UI" w:cs="Segoe UI"/>
        </w:rPr>
      </w:pPr>
    </w:p>
    <w:p w14:paraId="37556AF1" w14:textId="77777777" w:rsidR="007572B8" w:rsidRDefault="007572B8" w:rsidP="007572B8">
      <w:pPr>
        <w:spacing w:after="0"/>
        <w:rPr>
          <w:rFonts w:ascii="Segoe UI" w:hAnsi="Segoe UI" w:cs="Segoe UI"/>
        </w:rPr>
      </w:pPr>
      <w:r>
        <w:rPr>
          <w:rFonts w:ascii="Segoe UI" w:hAnsi="Segoe UI" w:cs="Segoe UI"/>
        </w:rPr>
        <w:t>Step 5.</w:t>
      </w:r>
      <w:r>
        <w:rPr>
          <w:rFonts w:ascii="Segoe UI" w:hAnsi="Segoe UI" w:cs="Segoe UI"/>
        </w:rPr>
        <w:tab/>
      </w:r>
      <w:r w:rsidRPr="00565593">
        <w:rPr>
          <w:rFonts w:ascii="Segoe UI" w:hAnsi="Segoe UI" w:cs="Segoe UI"/>
        </w:rPr>
        <w:t>Collecting the required data</w:t>
      </w:r>
    </w:p>
    <w:p w14:paraId="62F47617" w14:textId="77777777" w:rsidR="007572B8" w:rsidRPr="00565593" w:rsidRDefault="007572B8" w:rsidP="007572B8">
      <w:pPr>
        <w:spacing w:after="0"/>
        <w:ind w:left="720"/>
        <w:rPr>
          <w:rFonts w:ascii="Segoe UI" w:hAnsi="Segoe UI" w:cs="Segoe UI"/>
        </w:rPr>
      </w:pPr>
      <w:r w:rsidRPr="00565593">
        <w:rPr>
          <w:rFonts w:ascii="Segoe UI" w:hAnsi="Segoe UI" w:cs="Segoe UI"/>
        </w:rPr>
        <w:t>Task specific persons to coll</w:t>
      </w:r>
      <w:r w:rsidR="004A74A6">
        <w:rPr>
          <w:rFonts w:ascii="Segoe UI" w:hAnsi="Segoe UI" w:cs="Segoe UI"/>
        </w:rPr>
        <w:t>ect the required data (over a 4-</w:t>
      </w:r>
      <w:r w:rsidRPr="00565593">
        <w:rPr>
          <w:rFonts w:ascii="Segoe UI" w:hAnsi="Segoe UI" w:cs="Segoe UI"/>
        </w:rPr>
        <w:t>week period) from the identified sources:</w:t>
      </w:r>
    </w:p>
    <w:p w14:paraId="576348B0" w14:textId="77777777" w:rsidR="007572B8" w:rsidRPr="00565593" w:rsidRDefault="007572B8" w:rsidP="007572B8">
      <w:pPr>
        <w:numPr>
          <w:ilvl w:val="1"/>
          <w:numId w:val="20"/>
        </w:numPr>
        <w:spacing w:after="0"/>
        <w:rPr>
          <w:rFonts w:ascii="Segoe UI" w:hAnsi="Segoe UI" w:cs="Segoe UI"/>
        </w:rPr>
      </w:pPr>
      <w:r w:rsidRPr="00565593">
        <w:rPr>
          <w:rFonts w:ascii="Segoe UI" w:hAnsi="Segoe UI" w:cs="Segoe UI"/>
        </w:rPr>
        <w:t>University Bureau of Planning and Institutional Research</w:t>
      </w:r>
    </w:p>
    <w:p w14:paraId="16E87D34" w14:textId="77777777" w:rsidR="007572B8" w:rsidRPr="00565593" w:rsidRDefault="007572B8" w:rsidP="007572B8">
      <w:pPr>
        <w:numPr>
          <w:ilvl w:val="1"/>
          <w:numId w:val="20"/>
        </w:numPr>
        <w:spacing w:after="0"/>
        <w:rPr>
          <w:rFonts w:ascii="Segoe UI" w:hAnsi="Segoe UI" w:cs="Segoe UI"/>
        </w:rPr>
      </w:pPr>
      <w:r w:rsidRPr="00565593">
        <w:rPr>
          <w:rFonts w:ascii="Segoe UI" w:hAnsi="Segoe UI" w:cs="Segoe UI"/>
        </w:rPr>
        <w:t>University Examinations office</w:t>
      </w:r>
    </w:p>
    <w:p w14:paraId="7017F1A1" w14:textId="77777777" w:rsidR="007572B8" w:rsidRPr="00565593" w:rsidRDefault="007572B8" w:rsidP="007572B8">
      <w:pPr>
        <w:numPr>
          <w:ilvl w:val="1"/>
          <w:numId w:val="20"/>
        </w:numPr>
        <w:spacing w:after="0"/>
        <w:rPr>
          <w:rFonts w:ascii="Segoe UI" w:hAnsi="Segoe UI" w:cs="Segoe UI"/>
        </w:rPr>
      </w:pPr>
      <w:r w:rsidRPr="00565593">
        <w:rPr>
          <w:rFonts w:ascii="Segoe UI" w:hAnsi="Segoe UI" w:cs="Segoe UI"/>
        </w:rPr>
        <w:t>Heads of Schools in the Faculty</w:t>
      </w:r>
    </w:p>
    <w:p w14:paraId="619DA11A" w14:textId="77777777" w:rsidR="007572B8" w:rsidRPr="00565593" w:rsidRDefault="007572B8" w:rsidP="007572B8">
      <w:pPr>
        <w:numPr>
          <w:ilvl w:val="1"/>
          <w:numId w:val="20"/>
        </w:numPr>
        <w:spacing w:after="0"/>
        <w:rPr>
          <w:rFonts w:ascii="Segoe UI" w:hAnsi="Segoe UI" w:cs="Segoe UI"/>
        </w:rPr>
      </w:pPr>
      <w:r w:rsidRPr="00565593">
        <w:rPr>
          <w:rFonts w:ascii="Segoe UI" w:hAnsi="Segoe UI" w:cs="Segoe UI"/>
        </w:rPr>
        <w:t>Heads of Departments in the Faculty</w:t>
      </w:r>
    </w:p>
    <w:p w14:paraId="773A46C5" w14:textId="77777777" w:rsidR="007572B8" w:rsidRPr="00565593" w:rsidRDefault="007572B8" w:rsidP="007572B8">
      <w:pPr>
        <w:numPr>
          <w:ilvl w:val="1"/>
          <w:numId w:val="20"/>
        </w:numPr>
        <w:spacing w:after="0"/>
        <w:rPr>
          <w:rFonts w:ascii="Segoe UI" w:hAnsi="Segoe UI" w:cs="Segoe UI"/>
        </w:rPr>
      </w:pPr>
      <w:r w:rsidRPr="00565593">
        <w:rPr>
          <w:rFonts w:ascii="Segoe UI" w:hAnsi="Segoe UI" w:cs="Segoe UI"/>
        </w:rPr>
        <w:t>Coordinators of Clinical Registrar Training at the Training Hospitals</w:t>
      </w:r>
    </w:p>
    <w:p w14:paraId="11B9FC17" w14:textId="77777777" w:rsidR="007572B8" w:rsidRPr="004A74A6" w:rsidRDefault="007572B8" w:rsidP="004A74A6">
      <w:pPr>
        <w:numPr>
          <w:ilvl w:val="1"/>
          <w:numId w:val="20"/>
        </w:numPr>
        <w:spacing w:after="0"/>
        <w:rPr>
          <w:rFonts w:ascii="Segoe UI" w:hAnsi="Segoe UI" w:cs="Segoe UI"/>
        </w:rPr>
      </w:pPr>
      <w:r w:rsidRPr="00565593">
        <w:rPr>
          <w:rFonts w:ascii="Segoe UI" w:hAnsi="Segoe UI" w:cs="Segoe UI"/>
        </w:rPr>
        <w:t>Office of the Administrator of the Faculty of Health Sciences</w:t>
      </w:r>
    </w:p>
    <w:p w14:paraId="2708B009" w14:textId="77777777" w:rsidR="007572B8" w:rsidRDefault="007572B8" w:rsidP="00561D01">
      <w:pPr>
        <w:keepNext/>
        <w:spacing w:after="0"/>
        <w:rPr>
          <w:rFonts w:ascii="Segoe UI" w:hAnsi="Segoe UI" w:cs="Segoe UI"/>
        </w:rPr>
      </w:pPr>
      <w:r w:rsidRPr="0032400D">
        <w:rPr>
          <w:rFonts w:ascii="Segoe UI" w:hAnsi="Segoe UI" w:cs="Segoe UI"/>
        </w:rPr>
        <w:lastRenderedPageBreak/>
        <w:t>Step 6: Collected Data</w:t>
      </w:r>
    </w:p>
    <w:p w14:paraId="13560D28" w14:textId="77777777" w:rsidR="007572B8" w:rsidRPr="0032400D" w:rsidRDefault="007572B8" w:rsidP="00561D01">
      <w:pPr>
        <w:spacing w:after="0"/>
        <w:ind w:left="720"/>
        <w:rPr>
          <w:rFonts w:ascii="Segoe UI" w:hAnsi="Segoe UI" w:cs="Segoe UI"/>
        </w:rPr>
      </w:pPr>
      <w:r w:rsidRPr="0032400D">
        <w:rPr>
          <w:rFonts w:ascii="Segoe UI" w:hAnsi="Segoe UI" w:cs="Segoe UI"/>
        </w:rPr>
        <w:t xml:space="preserve">The dashboard project manager collated all the data collected. With the help of two task members, they tabulated the data, and then aggregated them into overall annual </w:t>
      </w:r>
      <w:r w:rsidR="00C169AB">
        <w:rPr>
          <w:rFonts w:ascii="Segoe UI" w:hAnsi="Segoe UI" w:cs="Segoe UI"/>
        </w:rPr>
        <w:t>enrollment</w:t>
      </w:r>
      <w:r w:rsidRPr="0032400D">
        <w:rPr>
          <w:rFonts w:ascii="Segoe UI" w:hAnsi="Segoe UI" w:cs="Segoe UI"/>
        </w:rPr>
        <w:t xml:space="preserve"> and graduation headcounts for the years 2011, 2012, 2013, 2014 and 2015.</w:t>
      </w:r>
    </w:p>
    <w:p w14:paraId="674380BC" w14:textId="77777777" w:rsidR="007572B8" w:rsidRDefault="007572B8" w:rsidP="007572B8">
      <w:pPr>
        <w:rPr>
          <w:rFonts w:ascii="Segoe UI" w:hAnsi="Segoe UI" w:cs="Segoe UI"/>
        </w:rPr>
      </w:pPr>
      <w:r>
        <w:rPr>
          <w:i/>
          <w:noProof/>
          <w:color w:val="C0504D" w:themeColor="accent2"/>
        </w:rPr>
        <mc:AlternateContent>
          <mc:Choice Requires="wpg">
            <w:drawing>
              <wp:anchor distT="0" distB="0" distL="114300" distR="114300" simplePos="0" relativeHeight="251661312" behindDoc="0" locked="0" layoutInCell="1" allowOverlap="1" wp14:anchorId="5F2BB5DA" wp14:editId="2AEC607C">
                <wp:simplePos x="0" y="0"/>
                <wp:positionH relativeFrom="column">
                  <wp:posOffset>3213735</wp:posOffset>
                </wp:positionH>
                <wp:positionV relativeFrom="paragraph">
                  <wp:posOffset>104597</wp:posOffset>
                </wp:positionV>
                <wp:extent cx="2566044" cy="1895018"/>
                <wp:effectExtent l="0" t="0" r="0" b="10160"/>
                <wp:wrapNone/>
                <wp:docPr id="690" name="Group 690"/>
                <wp:cNvGraphicFramePr/>
                <a:graphic xmlns:a="http://schemas.openxmlformats.org/drawingml/2006/main">
                  <a:graphicData uri="http://schemas.microsoft.com/office/word/2010/wordprocessingGroup">
                    <wpg:wgp>
                      <wpg:cNvGrpSpPr/>
                      <wpg:grpSpPr>
                        <a:xfrm>
                          <a:off x="0" y="0"/>
                          <a:ext cx="2566044" cy="1895018"/>
                          <a:chOff x="-23243" y="84303"/>
                          <a:chExt cx="2587760" cy="1994082"/>
                        </a:xfrm>
                      </wpg:grpSpPr>
                      <pic:pic xmlns:pic="http://schemas.openxmlformats.org/drawingml/2006/picture">
                        <pic:nvPicPr>
                          <pic:cNvPr id="686" name="table"/>
                          <pic:cNvPicPr>
                            <a:picLocks noChangeAspect="1"/>
                          </pic:cNvPicPr>
                        </pic:nvPicPr>
                        <pic:blipFill>
                          <a:blip r:embed="rId23"/>
                          <a:stretch>
                            <a:fillRect/>
                          </a:stretch>
                        </pic:blipFill>
                        <pic:spPr>
                          <a:xfrm>
                            <a:off x="-23243" y="425415"/>
                            <a:ext cx="2584450" cy="1652970"/>
                          </a:xfrm>
                          <a:prstGeom prst="rect">
                            <a:avLst/>
                          </a:prstGeom>
                        </pic:spPr>
                      </pic:pic>
                      <wps:wsp>
                        <wps:cNvPr id="688" name="Text Placeholder 14"/>
                        <wps:cNvSpPr>
                          <a:spLocks noGrp="1"/>
                        </wps:cNvSpPr>
                        <wps:spPr>
                          <a:xfrm>
                            <a:off x="-19933" y="84303"/>
                            <a:ext cx="2584450" cy="254244"/>
                          </a:xfrm>
                          <a:prstGeom prst="rect">
                            <a:avLst/>
                          </a:prstGeom>
                        </wps:spPr>
                        <wps:txbx>
                          <w:txbxContent>
                            <w:p w14:paraId="052CF85B" w14:textId="77777777" w:rsidR="00004081" w:rsidRPr="0032400D" w:rsidRDefault="00004081" w:rsidP="00561D01">
                              <w:pPr>
                                <w:pStyle w:val="NormalWeb"/>
                                <w:spacing w:before="0" w:beforeAutospacing="0" w:after="0" w:afterAutospacing="0" w:line="216" w:lineRule="auto"/>
                                <w:rPr>
                                  <w:sz w:val="20"/>
                                  <w:szCs w:val="20"/>
                                </w:rPr>
                              </w:pPr>
                              <w:r w:rsidRPr="0032400D">
                                <w:rPr>
                                  <w:rFonts w:asciiTheme="minorHAnsi" w:hAnsi="Calibri" w:cstheme="minorBidi"/>
                                  <w:b/>
                                  <w:bCs/>
                                  <w:color w:val="000000" w:themeColor="text1"/>
                                  <w:kern w:val="24"/>
                                  <w:sz w:val="20"/>
                                  <w:szCs w:val="20"/>
                                </w:rPr>
                                <w:t>Table 2. Graduates by Degree Program</w:t>
                              </w:r>
                            </w:p>
                          </w:txbxContent>
                        </wps:txbx>
                        <wps:bodyPr vert="horz" wrap="square" lIns="91440" tIns="45720" rIns="91440" bIns="45720" rtlCol="0" anchor="b">
                          <a:normAutofit/>
                        </wps:bodyPr>
                      </wps:wsp>
                    </wpg:wgp>
                  </a:graphicData>
                </a:graphic>
                <wp14:sizeRelH relativeFrom="margin">
                  <wp14:pctWidth>0</wp14:pctWidth>
                </wp14:sizeRelH>
                <wp14:sizeRelV relativeFrom="margin">
                  <wp14:pctHeight>0</wp14:pctHeight>
                </wp14:sizeRelV>
              </wp:anchor>
            </w:drawing>
          </mc:Choice>
          <mc:Fallback>
            <w:pict>
              <v:group w14:anchorId="5F2BB5DA" id="Group_x0020_690" o:spid="_x0000_s1030" style="position:absolute;margin-left:253.05pt;margin-top:8.25pt;width:202.05pt;height:149.2pt;z-index:251661312;mso-width-relative:margin;mso-height-relative:margin" coordorigin="-23243,84303" coordsize="2587760,199408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">
                <v:shape id="table" o:spid="_x0000_s1031" type="#_x0000_t75" style="position:absolute;left:-23243;top:425415;width:2584450;height:165297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s1&#10;yMbFAAAA3AAAAA8AAABkcnMvZG93bnJldi54bWxEj0FrwkAUhO+F/oflCb0U3SiSSnSVUKmIp2q9&#10;eHtkn9lo9m3Irhr99W6h0OMwM98ws0Vna3Gl1leOFQwHCQjiwumKSwX7n6/+BIQPyBprx6TgTh4W&#10;89eXGWba3XhL110oRYSwz1CBCaHJpPSFIYt+4Bri6B1dazFE2ZZSt3iLcFvLUZKk0mLFccFgQ5+G&#10;ivPuYhU0j+/84pebvHwf4+pjfD6Zw+ik1Fuvy6cgAnXhP/zXXmsF6SSF3zPxCMj5E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DrNcjGxQAAANwAAAAPAAAAAAAAAAAAAAAAAJwC&#10;AABkcnMvZG93bnJldi54bWxQSwUGAAAAAAQABAD3AAAAjgMAAAAA&#10;">
                  <v:imagedata r:id="rId24" o:title=""/>
                  <v:path arrowok="t"/>
                </v:shape>
                <v:rect id="_x0000_s1032" style="position:absolute;left:-19933;top:84303;width:2584450;height:254244;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oESoxAAA&#10;ANwAAAAPAAAAZHJzL2Rvd25yZXYueG1sRE/LasJAFN0X/IfhCt1InbTYNKQZpWiFigvxsejykrlm&#10;EjN3Qmaq6d87i0KXh/MuFoNtxZV6XztW8DxNQBCXTtdcKTgd108ZCB+QNbaOScEveVjMRw8F5trd&#10;eE/XQ6hEDGGfowITQpdL6UtDFv3UdcSRO7veYoiwr6Tu8RbDbStfkiSVFmuODQY7WhoqL4cfq2DS&#10;THYr3Hy22euA39vZ24rMslHqcTx8vIMINIR/8Z/7SytIs7g2nolHQM7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KBEqMQAAADcAAAADwAAAAAAAAAAAAAAAACXAgAAZHJzL2Rv&#10;d25yZXYueG1sUEsFBgAAAAAEAAQA9QAAAIgDAAAAAA==&#10;" filled="f" stroked="f">
                  <v:path arrowok="t"/>
                  <v:textbox>
                    <w:txbxContent>
                      <w:p w14:paraId="052CF85B" w14:textId="77777777" w:rsidR="00004081" w:rsidRPr="0032400D" w:rsidRDefault="00004081" w:rsidP="00561D01">
                        <w:pPr>
                          <w:pStyle w:val="NormalWeb"/>
                          <w:spacing w:before="0" w:beforeAutospacing="0" w:after="0" w:afterAutospacing="0" w:line="216" w:lineRule="auto"/>
                          <w:rPr>
                            <w:sz w:val="20"/>
                            <w:szCs w:val="20"/>
                          </w:rPr>
                        </w:pPr>
                        <w:r w:rsidRPr="0032400D">
                          <w:rPr>
                            <w:rFonts w:asciiTheme="minorHAnsi" w:hAnsi="Calibri" w:cstheme="minorBidi"/>
                            <w:b/>
                            <w:bCs/>
                            <w:color w:val="000000" w:themeColor="text1"/>
                            <w:kern w:val="24"/>
                            <w:sz w:val="20"/>
                            <w:szCs w:val="20"/>
                          </w:rPr>
                          <w:t>Table 2. Graduates by Degree Program</w:t>
                        </w:r>
                      </w:p>
                    </w:txbxContent>
                  </v:textbox>
                </v:rect>
              </v:group>
            </w:pict>
          </mc:Fallback>
        </mc:AlternateContent>
      </w:r>
      <w:r>
        <w:rPr>
          <w:rFonts w:ascii="Segoe UI" w:hAnsi="Segoe UI" w:cs="Segoe UI"/>
          <w:noProof/>
        </w:rPr>
        <mc:AlternateContent>
          <mc:Choice Requires="wpg">
            <w:drawing>
              <wp:anchor distT="0" distB="0" distL="114300" distR="114300" simplePos="0" relativeHeight="251660288" behindDoc="0" locked="0" layoutInCell="1" allowOverlap="1" wp14:anchorId="493E4B4A" wp14:editId="75DB3257">
                <wp:simplePos x="0" y="0"/>
                <wp:positionH relativeFrom="column">
                  <wp:posOffset>57150</wp:posOffset>
                </wp:positionH>
                <wp:positionV relativeFrom="paragraph">
                  <wp:posOffset>101600</wp:posOffset>
                </wp:positionV>
                <wp:extent cx="2692400" cy="1905000"/>
                <wp:effectExtent l="0" t="0" r="0" b="0"/>
                <wp:wrapThrough wrapText="bothSides">
                  <wp:wrapPolygon edited="0">
                    <wp:start x="0" y="2880"/>
                    <wp:lineTo x="0" y="21312"/>
                    <wp:lineTo x="19562" y="21312"/>
                    <wp:lineTo x="19562" y="2880"/>
                    <wp:lineTo x="0" y="2880"/>
                  </wp:wrapPolygon>
                </wp:wrapThrough>
                <wp:docPr id="691" name="Group 691"/>
                <wp:cNvGraphicFramePr/>
                <a:graphic xmlns:a="http://schemas.openxmlformats.org/drawingml/2006/main">
                  <a:graphicData uri="http://schemas.microsoft.com/office/word/2010/wordprocessingGroup">
                    <wpg:wgp>
                      <wpg:cNvGrpSpPr/>
                      <wpg:grpSpPr>
                        <a:xfrm>
                          <a:off x="0" y="0"/>
                          <a:ext cx="2692400" cy="1905000"/>
                          <a:chOff x="0" y="0"/>
                          <a:chExt cx="2692400" cy="1905000"/>
                        </a:xfrm>
                      </wpg:grpSpPr>
                      <wps:wsp>
                        <wps:cNvPr id="31" name="Text Placeholder 12"/>
                        <wps:cNvSpPr>
                          <a:spLocks noGrp="1"/>
                        </wps:cNvSpPr>
                        <wps:spPr>
                          <a:xfrm>
                            <a:off x="0" y="0"/>
                            <a:ext cx="2692400" cy="241300"/>
                          </a:xfrm>
                          <a:prstGeom prst="rect">
                            <a:avLst/>
                          </a:prstGeom>
                        </wps:spPr>
                        <wps:txbx>
                          <w:txbxContent>
                            <w:p w14:paraId="25E64613" w14:textId="77777777" w:rsidR="00004081" w:rsidRPr="0032400D" w:rsidRDefault="00004081" w:rsidP="007572B8">
                              <w:pPr>
                                <w:pStyle w:val="NormalWeb"/>
                                <w:spacing w:before="0" w:beforeAutospacing="0" w:after="0" w:afterAutospacing="0" w:line="216" w:lineRule="auto"/>
                                <w:rPr>
                                  <w:sz w:val="20"/>
                                  <w:szCs w:val="20"/>
                                </w:rPr>
                              </w:pPr>
                              <w:r w:rsidRPr="0032400D">
                                <w:rPr>
                                  <w:rFonts w:asciiTheme="minorHAnsi" w:hAnsi="Calibri" w:cstheme="minorBidi"/>
                                  <w:b/>
                                  <w:bCs/>
                                  <w:color w:val="000000" w:themeColor="text1"/>
                                  <w:kern w:val="24"/>
                                  <w:sz w:val="20"/>
                                  <w:szCs w:val="20"/>
                                </w:rPr>
                                <w:t xml:space="preserve">Table 1. </w:t>
                              </w:r>
                              <w:r>
                                <w:rPr>
                                  <w:rFonts w:asciiTheme="minorHAnsi" w:hAnsi="Calibri" w:cstheme="minorBidi"/>
                                  <w:b/>
                                  <w:bCs/>
                                  <w:color w:val="000000" w:themeColor="text1"/>
                                  <w:kern w:val="24"/>
                                  <w:sz w:val="20"/>
                                  <w:szCs w:val="20"/>
                                </w:rPr>
                                <w:t>Enrollment</w:t>
                              </w:r>
                              <w:r w:rsidRPr="0032400D">
                                <w:rPr>
                                  <w:rFonts w:asciiTheme="minorHAnsi" w:hAnsi="Calibri" w:cstheme="minorBidi"/>
                                  <w:b/>
                                  <w:bCs/>
                                  <w:color w:val="000000" w:themeColor="text1"/>
                                  <w:kern w:val="24"/>
                                  <w:sz w:val="20"/>
                                  <w:szCs w:val="20"/>
                                </w:rPr>
                                <w:t xml:space="preserve"> by Degree Program</w:t>
                              </w:r>
                            </w:p>
                          </w:txbxContent>
                        </wps:txbx>
                        <wps:bodyPr vert="horz" wrap="square" lIns="91440" tIns="45720" rIns="91440" bIns="45720" rtlCol="0" anchor="b">
                          <a:noAutofit/>
                        </wps:bodyPr>
                      </wps:wsp>
                      <pic:pic xmlns:pic="http://schemas.openxmlformats.org/drawingml/2006/picture">
                        <pic:nvPicPr>
                          <pic:cNvPr id="678" name="table"/>
                          <pic:cNvPicPr>
                            <a:picLocks noChangeAspect="1"/>
                          </pic:cNvPicPr>
                        </pic:nvPicPr>
                        <pic:blipFill>
                          <a:blip r:embed="rId25"/>
                          <a:stretch>
                            <a:fillRect/>
                          </a:stretch>
                        </pic:blipFill>
                        <pic:spPr>
                          <a:xfrm>
                            <a:off x="6350" y="304800"/>
                            <a:ext cx="2400300" cy="1600200"/>
                          </a:xfrm>
                          <a:prstGeom prst="rect">
                            <a:avLst/>
                          </a:prstGeom>
                        </pic:spPr>
                      </pic:pic>
                    </wpg:wgp>
                  </a:graphicData>
                </a:graphic>
                <wp14:sizeRelV relativeFrom="margin">
                  <wp14:pctHeight>0</wp14:pctHeight>
                </wp14:sizeRelV>
              </wp:anchor>
            </w:drawing>
          </mc:Choice>
          <mc:Fallback>
            <w:pict>
              <v:group w14:anchorId="493E4B4A" id="Group_x0020_691" o:spid="_x0000_s1033" style="position:absolute;margin-left:4.5pt;margin-top:8pt;width:212pt;height:150pt;z-index:251660288;mso-height-relative:margin" coordsize="2692400,19050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">
                <v:rect id="Text_x0020_Placeholder_x0020_12" o:spid="_x0000_s1034" style="position:absolute;width:2692400;height:2413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91YqxgAA&#10;ANsAAAAPAAAAZHJzL2Rvd25yZXYueG1sRI9Ba8JAFITvhf6H5RV6Ed3YWivRjYi2oPQg2h56fGSf&#10;2cTs25Ddavz3riD0OMzMN8xs3tlanKj1pWMFw0ECgjh3uuRCwc/3Z38CwgdkjbVjUnAhD/Ps8WGG&#10;qXZn3tFpHwoRIexTVGBCaFIpfW7Ioh+4hjh6B9daDFG2hdQtniPc1vIlScbSYslxwWBDS0P5cf9n&#10;FfSq3naFm4968tbh79fofUVmWSn1/NQtpiACdeE/fG+vtYLXIdy+xB8gsy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91YqxgAAANsAAAAPAAAAAAAAAAAAAAAAAJcCAABkcnMv&#10;ZG93bnJldi54bWxQSwUGAAAAAAQABAD1AAAAigMAAAAA&#10;" filled="f" stroked="f">
                  <v:path arrowok="t"/>
                  <v:textbox>
                    <w:txbxContent>
                      <w:p w14:paraId="25E64613" w14:textId="77777777" w:rsidR="00004081" w:rsidRPr="0032400D" w:rsidRDefault="00004081" w:rsidP="007572B8">
                        <w:pPr>
                          <w:pStyle w:val="NormalWeb"/>
                          <w:spacing w:before="0" w:beforeAutospacing="0" w:after="0" w:afterAutospacing="0" w:line="216" w:lineRule="auto"/>
                          <w:rPr>
                            <w:sz w:val="20"/>
                            <w:szCs w:val="20"/>
                          </w:rPr>
                        </w:pPr>
                        <w:r w:rsidRPr="0032400D">
                          <w:rPr>
                            <w:rFonts w:asciiTheme="minorHAnsi" w:hAnsi="Calibri" w:cstheme="minorBidi"/>
                            <w:b/>
                            <w:bCs/>
                            <w:color w:val="000000" w:themeColor="text1"/>
                            <w:kern w:val="24"/>
                            <w:sz w:val="20"/>
                            <w:szCs w:val="20"/>
                          </w:rPr>
                          <w:t xml:space="preserve">Table 1. </w:t>
                        </w:r>
                        <w:r>
                          <w:rPr>
                            <w:rFonts w:asciiTheme="minorHAnsi" w:hAnsi="Calibri" w:cstheme="minorBidi"/>
                            <w:b/>
                            <w:bCs/>
                            <w:color w:val="000000" w:themeColor="text1"/>
                            <w:kern w:val="24"/>
                            <w:sz w:val="20"/>
                            <w:szCs w:val="20"/>
                          </w:rPr>
                          <w:t>Enrollment</w:t>
                        </w:r>
                        <w:r w:rsidRPr="0032400D">
                          <w:rPr>
                            <w:rFonts w:asciiTheme="minorHAnsi" w:hAnsi="Calibri" w:cstheme="minorBidi"/>
                            <w:b/>
                            <w:bCs/>
                            <w:color w:val="000000" w:themeColor="text1"/>
                            <w:kern w:val="24"/>
                            <w:sz w:val="20"/>
                            <w:szCs w:val="20"/>
                          </w:rPr>
                          <w:t xml:space="preserve"> by Degree Program</w:t>
                        </w:r>
                      </w:p>
                    </w:txbxContent>
                  </v:textbox>
                </v:rect>
                <v:shape id="table" o:spid="_x0000_s1035" type="#_x0000_t75" style="position:absolute;left:6350;top:304800;width:2400300;height:16002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Zk&#10;zTfDAAAA3AAAAA8AAABkcnMvZG93bnJldi54bWxET01rwkAQvQv9D8sIvYjZVNCU6CoiFRRapKnt&#10;ecyOSWh2Ns2uJvn33UOhx8f7Xm16U4s7ta6yrOApikEQ51ZXXCg4f+ynzyCcR9ZYWyYFAznYrB9G&#10;K0y17fid7pkvRAhhl6KC0vsmldLlJRl0kW2IA3e1rUEfYFtI3WIXwk0tZ3G8kAYrDg0lNrQrKf/O&#10;bkbB8SX+muGn3uPb/CcpkmHyerqQUo/jfrsE4an3/+I/90ErWCRhbTgTjoBc/wI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FmTNN8MAAADcAAAADwAAAAAAAAAAAAAAAACcAgAA&#10;ZHJzL2Rvd25yZXYueG1sUEsFBgAAAAAEAAQA9wAAAIwDAAAAAA==&#10;">
                  <v:imagedata r:id="rId26" o:title=""/>
                  <v:path arrowok="t"/>
                </v:shape>
                <w10:wrap type="through"/>
              </v:group>
            </w:pict>
          </mc:Fallback>
        </mc:AlternateContent>
      </w:r>
    </w:p>
    <w:p w14:paraId="23AE97E5" w14:textId="77777777" w:rsidR="007572B8" w:rsidRDefault="007572B8" w:rsidP="007572B8">
      <w:pPr>
        <w:rPr>
          <w:rFonts w:ascii="Segoe UI" w:hAnsi="Segoe UI" w:cs="Segoe UI"/>
        </w:rPr>
      </w:pPr>
    </w:p>
    <w:p w14:paraId="7C05FFBC" w14:textId="77777777" w:rsidR="007572B8" w:rsidRDefault="007572B8" w:rsidP="007572B8">
      <w:pPr>
        <w:rPr>
          <w:rFonts w:ascii="Segoe UI" w:hAnsi="Segoe UI" w:cs="Segoe UI"/>
        </w:rPr>
      </w:pPr>
    </w:p>
    <w:p w14:paraId="0D30BD72" w14:textId="77777777" w:rsidR="007572B8" w:rsidRDefault="007572B8" w:rsidP="007572B8">
      <w:pPr>
        <w:rPr>
          <w:rFonts w:ascii="Segoe UI" w:hAnsi="Segoe UI" w:cs="Segoe UI"/>
        </w:rPr>
      </w:pPr>
    </w:p>
    <w:p w14:paraId="21E0727E" w14:textId="77777777" w:rsidR="007572B8" w:rsidRDefault="007572B8" w:rsidP="007572B8">
      <w:pPr>
        <w:rPr>
          <w:rFonts w:ascii="Segoe UI" w:hAnsi="Segoe UI" w:cs="Segoe UI"/>
        </w:rPr>
      </w:pPr>
    </w:p>
    <w:p w14:paraId="3A950877" w14:textId="77777777" w:rsidR="007572B8" w:rsidRDefault="007572B8" w:rsidP="007572B8">
      <w:pPr>
        <w:spacing w:after="0"/>
        <w:rPr>
          <w:rFonts w:ascii="Segoe UI" w:hAnsi="Segoe UI" w:cs="Segoe UI"/>
        </w:rPr>
      </w:pPr>
    </w:p>
    <w:p w14:paraId="02729C05" w14:textId="77777777" w:rsidR="007572B8" w:rsidRDefault="007572B8" w:rsidP="007572B8">
      <w:pPr>
        <w:spacing w:after="0"/>
        <w:rPr>
          <w:rFonts w:ascii="Segoe UI" w:hAnsi="Segoe UI" w:cs="Segoe UI"/>
        </w:rPr>
      </w:pPr>
    </w:p>
    <w:p w14:paraId="01D816AE" w14:textId="77777777" w:rsidR="007572B8" w:rsidRDefault="007572B8" w:rsidP="007572B8">
      <w:pPr>
        <w:spacing w:after="0"/>
        <w:rPr>
          <w:rFonts w:ascii="Segoe UI" w:hAnsi="Segoe UI" w:cs="Segoe UI"/>
        </w:rPr>
      </w:pPr>
    </w:p>
    <w:p w14:paraId="59EAC0CB" w14:textId="77777777" w:rsidR="007572B8" w:rsidRPr="00B0136C" w:rsidRDefault="007572B8" w:rsidP="007572B8">
      <w:pPr>
        <w:spacing w:after="0"/>
        <w:rPr>
          <w:rFonts w:ascii="Segoe UI" w:hAnsi="Segoe UI" w:cs="Segoe UI"/>
        </w:rPr>
      </w:pPr>
      <w:r>
        <w:rPr>
          <w:rFonts w:ascii="Segoe UI" w:hAnsi="Segoe UI" w:cs="Segoe UI"/>
        </w:rPr>
        <w:t>Step 7.</w:t>
      </w:r>
      <w:r>
        <w:rPr>
          <w:rFonts w:ascii="Segoe UI" w:hAnsi="Segoe UI" w:cs="Segoe UI"/>
        </w:rPr>
        <w:tab/>
      </w:r>
      <w:r w:rsidRPr="00B0136C">
        <w:rPr>
          <w:rFonts w:ascii="Segoe UI" w:hAnsi="Segoe UI" w:cs="Segoe UI"/>
        </w:rPr>
        <w:t>Final data review</w:t>
      </w:r>
    </w:p>
    <w:p w14:paraId="1DF30356" w14:textId="77777777" w:rsidR="007572B8" w:rsidRPr="00D636EB" w:rsidRDefault="007572B8" w:rsidP="007572B8">
      <w:pPr>
        <w:spacing w:after="0"/>
        <w:ind w:firstLine="720"/>
        <w:rPr>
          <w:rFonts w:ascii="Segoe UI" w:hAnsi="Segoe UI" w:cs="Segoe UI"/>
        </w:rPr>
      </w:pPr>
      <w:r w:rsidRPr="00D636EB">
        <w:rPr>
          <w:rFonts w:ascii="Segoe UI" w:hAnsi="Segoe UI" w:cs="Segoe UI"/>
        </w:rPr>
        <w:t>The National University Faculty of Health Science dashboard team reconvened to</w:t>
      </w:r>
    </w:p>
    <w:p w14:paraId="0ED3B30B" w14:textId="77777777" w:rsidR="007572B8" w:rsidRPr="0062550A" w:rsidRDefault="007572B8" w:rsidP="007572B8">
      <w:pPr>
        <w:pStyle w:val="ListParagraph"/>
        <w:numPr>
          <w:ilvl w:val="0"/>
          <w:numId w:val="23"/>
        </w:numPr>
        <w:spacing w:after="0"/>
        <w:rPr>
          <w:rFonts w:ascii="Segoe UI" w:hAnsi="Segoe UI" w:cs="Segoe UI"/>
        </w:rPr>
      </w:pPr>
      <w:r w:rsidRPr="0062550A">
        <w:rPr>
          <w:rFonts w:ascii="Segoe UI" w:hAnsi="Segoe UI" w:cs="Segoe UI"/>
        </w:rPr>
        <w:t>Review the collected primary data</w:t>
      </w:r>
    </w:p>
    <w:p w14:paraId="6A885455" w14:textId="77777777" w:rsidR="007572B8" w:rsidRPr="0062550A" w:rsidRDefault="007572B8" w:rsidP="007572B8">
      <w:pPr>
        <w:pStyle w:val="ListParagraph"/>
        <w:numPr>
          <w:ilvl w:val="0"/>
          <w:numId w:val="23"/>
        </w:numPr>
        <w:spacing w:after="0"/>
        <w:rPr>
          <w:rFonts w:ascii="Segoe UI" w:hAnsi="Segoe UI" w:cs="Segoe UI"/>
        </w:rPr>
      </w:pPr>
      <w:r w:rsidRPr="0062550A">
        <w:rPr>
          <w:rFonts w:ascii="Segoe UI" w:hAnsi="Segoe UI" w:cs="Segoe UI"/>
        </w:rPr>
        <w:t>The aggregated data</w:t>
      </w:r>
    </w:p>
    <w:p w14:paraId="0B182895" w14:textId="77777777" w:rsidR="00914F7C" w:rsidRDefault="007572B8" w:rsidP="007572B8">
      <w:pPr>
        <w:pStyle w:val="ListParagraph"/>
        <w:numPr>
          <w:ilvl w:val="0"/>
          <w:numId w:val="23"/>
        </w:numPr>
        <w:spacing w:after="0"/>
        <w:rPr>
          <w:rFonts w:ascii="Segoe UI" w:hAnsi="Segoe UI" w:cs="Segoe UI"/>
        </w:rPr>
      </w:pPr>
      <w:r w:rsidRPr="0062550A">
        <w:rPr>
          <w:rFonts w:ascii="Segoe UI" w:hAnsi="Segoe UI" w:cs="Segoe UI"/>
        </w:rPr>
        <w:t>Approve the coding of the aggregated data</w:t>
      </w:r>
      <w:r w:rsidR="00914F7C">
        <w:rPr>
          <w:rFonts w:ascii="Segoe UI" w:hAnsi="Segoe UI" w:cs="Segoe UI"/>
        </w:rPr>
        <w:t xml:space="preserve"> </w:t>
      </w:r>
    </w:p>
    <w:p w14:paraId="38D99E97" w14:textId="77777777" w:rsidR="007572B8" w:rsidRDefault="00914F7C" w:rsidP="00914F7C">
      <w:pPr>
        <w:pStyle w:val="ListParagraph"/>
        <w:numPr>
          <w:ilvl w:val="1"/>
          <w:numId w:val="23"/>
        </w:numPr>
        <w:spacing w:after="0"/>
        <w:rPr>
          <w:rFonts w:ascii="Segoe UI" w:hAnsi="Segoe UI" w:cs="Segoe UI"/>
        </w:rPr>
      </w:pPr>
      <w:r>
        <w:rPr>
          <w:rFonts w:ascii="Segoe UI" w:hAnsi="Segoe UI" w:cs="Segoe UI"/>
        </w:rPr>
        <w:t>Percentages graduating by program and by year</w:t>
      </w:r>
    </w:p>
    <w:tbl>
      <w:tblPr>
        <w:tblW w:w="0" w:type="auto"/>
        <w:tblInd w:w="2160" w:type="dxa"/>
        <w:tblCellMar>
          <w:left w:w="0" w:type="dxa"/>
          <w:right w:w="0" w:type="dxa"/>
        </w:tblCellMar>
        <w:tblLook w:val="04A0" w:firstRow="1" w:lastRow="0" w:firstColumn="1" w:lastColumn="0" w:noHBand="0" w:noVBand="1"/>
      </w:tblPr>
      <w:tblGrid>
        <w:gridCol w:w="2005"/>
        <w:gridCol w:w="487"/>
        <w:gridCol w:w="487"/>
        <w:gridCol w:w="487"/>
        <w:gridCol w:w="487"/>
      </w:tblGrid>
      <w:tr w:rsidR="00914F7C" w:rsidRPr="00914F7C" w14:paraId="1EFDCA2F" w14:textId="77777777" w:rsidTr="00914F7C">
        <w:trPr>
          <w:trHeight w:val="316"/>
        </w:trPr>
        <w:tc>
          <w:tcPr>
            <w:tcW w:w="0" w:type="auto"/>
            <w:tcBorders>
              <w:top w:val="single" w:sz="8" w:space="0" w:color="BFBFBF"/>
              <w:left w:val="single" w:sz="8" w:space="0" w:color="BFBFBF"/>
              <w:bottom w:val="single" w:sz="8" w:space="0" w:color="BFBFBF"/>
              <w:right w:val="single" w:sz="8" w:space="0" w:color="BFBFBF"/>
            </w:tcBorders>
            <w:shd w:val="clear" w:color="auto" w:fill="auto"/>
            <w:tcMar>
              <w:top w:w="15" w:type="dxa"/>
              <w:left w:w="81" w:type="dxa"/>
              <w:bottom w:w="0" w:type="dxa"/>
              <w:right w:w="81" w:type="dxa"/>
            </w:tcMar>
            <w:vAlign w:val="center"/>
          </w:tcPr>
          <w:p w14:paraId="0FA5E51E" w14:textId="77777777" w:rsidR="00914F7C" w:rsidRPr="00914F7C" w:rsidRDefault="00914F7C" w:rsidP="00E231CD">
            <w:pPr>
              <w:spacing w:after="0" w:line="240" w:lineRule="auto"/>
              <w:rPr>
                <w:rFonts w:ascii="Segoe UI" w:hAnsi="Segoe UI" w:cs="Segoe UI"/>
                <w:b/>
                <w:bCs/>
                <w:sz w:val="16"/>
              </w:rPr>
            </w:pPr>
            <w:r w:rsidRPr="00914F7C">
              <w:rPr>
                <w:rFonts w:ascii="Segoe UI" w:hAnsi="Segoe UI" w:cs="Segoe UI"/>
                <w:b/>
                <w:bCs/>
                <w:sz w:val="16"/>
              </w:rPr>
              <w:t>Percent Graduating</w:t>
            </w:r>
          </w:p>
        </w:tc>
        <w:tc>
          <w:tcPr>
            <w:tcW w:w="0" w:type="auto"/>
            <w:gridSpan w:val="4"/>
            <w:tcBorders>
              <w:top w:val="single" w:sz="8" w:space="0" w:color="BFBFBF"/>
              <w:left w:val="single" w:sz="8" w:space="0" w:color="BFBFBF"/>
              <w:bottom w:val="single" w:sz="8" w:space="0" w:color="BFBFBF"/>
              <w:right w:val="single" w:sz="8" w:space="0" w:color="BFBFBF"/>
            </w:tcBorders>
            <w:shd w:val="clear" w:color="auto" w:fill="auto"/>
            <w:tcMar>
              <w:top w:w="15" w:type="dxa"/>
              <w:left w:w="81" w:type="dxa"/>
              <w:bottom w:w="0" w:type="dxa"/>
              <w:right w:w="81" w:type="dxa"/>
            </w:tcMar>
            <w:vAlign w:val="center"/>
          </w:tcPr>
          <w:p w14:paraId="6A5376B4" w14:textId="77777777" w:rsidR="00914F7C" w:rsidRPr="00914F7C" w:rsidRDefault="00914F7C" w:rsidP="00914F7C">
            <w:pPr>
              <w:spacing w:after="0" w:line="240" w:lineRule="auto"/>
              <w:jc w:val="center"/>
              <w:rPr>
                <w:rFonts w:ascii="Segoe UI" w:hAnsi="Segoe UI" w:cs="Segoe UI"/>
                <w:b/>
                <w:bCs/>
                <w:sz w:val="16"/>
                <w:lang w:val="en-ZA"/>
              </w:rPr>
            </w:pPr>
            <w:r>
              <w:rPr>
                <w:rFonts w:ascii="Segoe UI" w:hAnsi="Segoe UI" w:cs="Segoe UI"/>
                <w:b/>
                <w:bCs/>
                <w:sz w:val="16"/>
                <w:lang w:val="en-ZA"/>
              </w:rPr>
              <w:t>Years</w:t>
            </w:r>
          </w:p>
        </w:tc>
      </w:tr>
      <w:tr w:rsidR="00914F7C" w:rsidRPr="00914F7C" w14:paraId="043E3A85" w14:textId="77777777" w:rsidTr="00914F7C">
        <w:trPr>
          <w:trHeight w:val="316"/>
        </w:trPr>
        <w:tc>
          <w:tcPr>
            <w:tcW w:w="0" w:type="auto"/>
            <w:tcBorders>
              <w:top w:val="single" w:sz="8" w:space="0" w:color="BFBFBF"/>
              <w:left w:val="single" w:sz="8" w:space="0" w:color="BFBFBF"/>
              <w:bottom w:val="single" w:sz="8" w:space="0" w:color="BFBFBF"/>
              <w:right w:val="single" w:sz="8" w:space="0" w:color="BFBFBF"/>
            </w:tcBorders>
            <w:shd w:val="clear" w:color="auto" w:fill="auto"/>
            <w:tcMar>
              <w:top w:w="15" w:type="dxa"/>
              <w:left w:w="81" w:type="dxa"/>
              <w:bottom w:w="0" w:type="dxa"/>
              <w:right w:w="81" w:type="dxa"/>
            </w:tcMar>
            <w:vAlign w:val="center"/>
            <w:hideMark/>
          </w:tcPr>
          <w:p w14:paraId="09422B0B" w14:textId="77777777" w:rsidR="00914F7C" w:rsidRPr="00914F7C" w:rsidRDefault="00914F7C" w:rsidP="00E231CD">
            <w:pPr>
              <w:spacing w:after="0" w:line="240" w:lineRule="auto"/>
              <w:rPr>
                <w:rFonts w:ascii="Segoe UI" w:hAnsi="Segoe UI" w:cs="Segoe UI"/>
                <w:sz w:val="16"/>
              </w:rPr>
            </w:pPr>
            <w:r>
              <w:rPr>
                <w:rFonts w:ascii="Segoe UI" w:hAnsi="Segoe UI" w:cs="Segoe UI"/>
                <w:sz w:val="16"/>
              </w:rPr>
              <w:t>Program</w:t>
            </w:r>
          </w:p>
        </w:tc>
        <w:tc>
          <w:tcPr>
            <w:tcW w:w="0" w:type="auto"/>
            <w:tcBorders>
              <w:top w:val="single" w:sz="8" w:space="0" w:color="BFBFBF"/>
              <w:left w:val="single" w:sz="8" w:space="0" w:color="BFBFBF"/>
              <w:bottom w:val="single" w:sz="8" w:space="0" w:color="BFBFBF"/>
              <w:right w:val="single" w:sz="8" w:space="0" w:color="BFBFBF"/>
            </w:tcBorders>
            <w:shd w:val="clear" w:color="auto" w:fill="auto"/>
            <w:tcMar>
              <w:top w:w="15" w:type="dxa"/>
              <w:left w:w="81" w:type="dxa"/>
              <w:bottom w:w="0" w:type="dxa"/>
              <w:right w:w="81" w:type="dxa"/>
            </w:tcMar>
            <w:vAlign w:val="center"/>
            <w:hideMark/>
          </w:tcPr>
          <w:p w14:paraId="4A7A00CA" w14:textId="77777777" w:rsidR="00914F7C" w:rsidRPr="00914F7C" w:rsidRDefault="00914F7C" w:rsidP="00E231CD">
            <w:pPr>
              <w:spacing w:after="0" w:line="240" w:lineRule="auto"/>
              <w:rPr>
                <w:rFonts w:ascii="Segoe UI" w:hAnsi="Segoe UI" w:cs="Segoe UI"/>
                <w:sz w:val="16"/>
              </w:rPr>
            </w:pPr>
            <w:r w:rsidRPr="00914F7C">
              <w:rPr>
                <w:rFonts w:ascii="Segoe UI" w:hAnsi="Segoe UI" w:cs="Segoe UI"/>
                <w:b/>
                <w:bCs/>
                <w:sz w:val="16"/>
                <w:lang w:val="en-ZA"/>
              </w:rPr>
              <w:t>2012</w:t>
            </w:r>
          </w:p>
        </w:tc>
        <w:tc>
          <w:tcPr>
            <w:tcW w:w="0" w:type="auto"/>
            <w:tcBorders>
              <w:top w:val="single" w:sz="8" w:space="0" w:color="BFBFBF"/>
              <w:left w:val="single" w:sz="8" w:space="0" w:color="BFBFBF"/>
              <w:bottom w:val="single" w:sz="8" w:space="0" w:color="BFBFBF"/>
              <w:right w:val="single" w:sz="8" w:space="0" w:color="BFBFBF"/>
            </w:tcBorders>
            <w:shd w:val="clear" w:color="auto" w:fill="auto"/>
            <w:tcMar>
              <w:top w:w="15" w:type="dxa"/>
              <w:left w:w="81" w:type="dxa"/>
              <w:bottom w:w="0" w:type="dxa"/>
              <w:right w:w="81" w:type="dxa"/>
            </w:tcMar>
            <w:vAlign w:val="center"/>
            <w:hideMark/>
          </w:tcPr>
          <w:p w14:paraId="457D1D46" w14:textId="77777777" w:rsidR="00914F7C" w:rsidRPr="00914F7C" w:rsidRDefault="00914F7C" w:rsidP="00E231CD">
            <w:pPr>
              <w:spacing w:after="0" w:line="240" w:lineRule="auto"/>
              <w:rPr>
                <w:rFonts w:ascii="Segoe UI" w:hAnsi="Segoe UI" w:cs="Segoe UI"/>
                <w:sz w:val="16"/>
              </w:rPr>
            </w:pPr>
            <w:r w:rsidRPr="00914F7C">
              <w:rPr>
                <w:rFonts w:ascii="Segoe UI" w:hAnsi="Segoe UI" w:cs="Segoe UI"/>
                <w:b/>
                <w:bCs/>
                <w:sz w:val="16"/>
                <w:lang w:val="en-ZA"/>
              </w:rPr>
              <w:t>2013</w:t>
            </w:r>
          </w:p>
        </w:tc>
        <w:tc>
          <w:tcPr>
            <w:tcW w:w="0" w:type="auto"/>
            <w:tcBorders>
              <w:top w:val="single" w:sz="8" w:space="0" w:color="BFBFBF"/>
              <w:left w:val="single" w:sz="8" w:space="0" w:color="BFBFBF"/>
              <w:bottom w:val="single" w:sz="8" w:space="0" w:color="BFBFBF"/>
              <w:right w:val="single" w:sz="8" w:space="0" w:color="BFBFBF"/>
            </w:tcBorders>
            <w:shd w:val="clear" w:color="auto" w:fill="auto"/>
            <w:tcMar>
              <w:top w:w="15" w:type="dxa"/>
              <w:left w:w="81" w:type="dxa"/>
              <w:bottom w:w="0" w:type="dxa"/>
              <w:right w:w="81" w:type="dxa"/>
            </w:tcMar>
            <w:vAlign w:val="center"/>
            <w:hideMark/>
          </w:tcPr>
          <w:p w14:paraId="6BD8E2BD" w14:textId="77777777" w:rsidR="00914F7C" w:rsidRPr="00914F7C" w:rsidRDefault="00914F7C" w:rsidP="00E231CD">
            <w:pPr>
              <w:spacing w:after="0" w:line="240" w:lineRule="auto"/>
              <w:rPr>
                <w:rFonts w:ascii="Segoe UI" w:hAnsi="Segoe UI" w:cs="Segoe UI"/>
                <w:sz w:val="16"/>
              </w:rPr>
            </w:pPr>
            <w:r w:rsidRPr="00914F7C">
              <w:rPr>
                <w:rFonts w:ascii="Segoe UI" w:hAnsi="Segoe UI" w:cs="Segoe UI"/>
                <w:b/>
                <w:bCs/>
                <w:sz w:val="16"/>
                <w:lang w:val="en-ZA"/>
              </w:rPr>
              <w:t>2014</w:t>
            </w:r>
          </w:p>
        </w:tc>
        <w:tc>
          <w:tcPr>
            <w:tcW w:w="0" w:type="auto"/>
            <w:tcBorders>
              <w:top w:val="single" w:sz="8" w:space="0" w:color="BFBFBF"/>
              <w:left w:val="single" w:sz="8" w:space="0" w:color="BFBFBF"/>
              <w:bottom w:val="single" w:sz="8" w:space="0" w:color="BFBFBF"/>
              <w:right w:val="single" w:sz="8" w:space="0" w:color="BFBFBF"/>
            </w:tcBorders>
            <w:shd w:val="clear" w:color="auto" w:fill="auto"/>
            <w:tcMar>
              <w:top w:w="15" w:type="dxa"/>
              <w:left w:w="81" w:type="dxa"/>
              <w:bottom w:w="0" w:type="dxa"/>
              <w:right w:w="81" w:type="dxa"/>
            </w:tcMar>
            <w:vAlign w:val="center"/>
            <w:hideMark/>
          </w:tcPr>
          <w:p w14:paraId="7A7F6478" w14:textId="77777777" w:rsidR="00914F7C" w:rsidRPr="00914F7C" w:rsidRDefault="00914F7C" w:rsidP="00E231CD">
            <w:pPr>
              <w:spacing w:after="0" w:line="240" w:lineRule="auto"/>
              <w:rPr>
                <w:rFonts w:ascii="Segoe UI" w:hAnsi="Segoe UI" w:cs="Segoe UI"/>
                <w:sz w:val="16"/>
              </w:rPr>
            </w:pPr>
            <w:r w:rsidRPr="00914F7C">
              <w:rPr>
                <w:rFonts w:ascii="Segoe UI" w:hAnsi="Segoe UI" w:cs="Segoe UI"/>
                <w:b/>
                <w:bCs/>
                <w:sz w:val="16"/>
                <w:lang w:val="en-ZA"/>
              </w:rPr>
              <w:t>2015</w:t>
            </w:r>
          </w:p>
        </w:tc>
      </w:tr>
      <w:tr w:rsidR="00914F7C" w:rsidRPr="00914F7C" w14:paraId="791BAA34" w14:textId="77777777" w:rsidTr="00914F7C">
        <w:trPr>
          <w:trHeight w:val="288"/>
        </w:trPr>
        <w:tc>
          <w:tcPr>
            <w:tcW w:w="0" w:type="auto"/>
            <w:tcBorders>
              <w:top w:val="single" w:sz="8" w:space="0" w:color="BFBFBF"/>
              <w:left w:val="single" w:sz="8" w:space="0" w:color="BFBFBF"/>
              <w:bottom w:val="single" w:sz="8" w:space="0" w:color="BFBFBF"/>
              <w:right w:val="single" w:sz="8" w:space="0" w:color="BFBFBF"/>
            </w:tcBorders>
            <w:shd w:val="clear" w:color="auto" w:fill="auto"/>
            <w:tcMar>
              <w:top w:w="15" w:type="dxa"/>
              <w:left w:w="81" w:type="dxa"/>
              <w:bottom w:w="0" w:type="dxa"/>
              <w:right w:w="81" w:type="dxa"/>
            </w:tcMar>
            <w:vAlign w:val="center"/>
            <w:hideMark/>
          </w:tcPr>
          <w:p w14:paraId="6257BB95" w14:textId="77777777" w:rsidR="00914F7C" w:rsidRPr="00914F7C" w:rsidRDefault="00914F7C" w:rsidP="00E231CD">
            <w:pPr>
              <w:spacing w:after="0" w:line="240" w:lineRule="auto"/>
              <w:rPr>
                <w:rFonts w:ascii="Segoe UI" w:hAnsi="Segoe UI" w:cs="Segoe UI"/>
                <w:sz w:val="16"/>
              </w:rPr>
            </w:pPr>
            <w:r w:rsidRPr="00914F7C">
              <w:rPr>
                <w:rFonts w:ascii="Segoe UI" w:hAnsi="Segoe UI" w:cs="Segoe UI"/>
                <w:sz w:val="16"/>
              </w:rPr>
              <w:t xml:space="preserve">Nursing </w:t>
            </w:r>
          </w:p>
        </w:tc>
        <w:tc>
          <w:tcPr>
            <w:tcW w:w="0" w:type="auto"/>
            <w:tcBorders>
              <w:top w:val="single" w:sz="8" w:space="0" w:color="BFBFBF"/>
              <w:left w:val="single" w:sz="8" w:space="0" w:color="BFBFBF"/>
              <w:bottom w:val="single" w:sz="8" w:space="0" w:color="BFBFBF"/>
              <w:right w:val="single" w:sz="8" w:space="0" w:color="BFBFBF"/>
            </w:tcBorders>
            <w:shd w:val="clear" w:color="auto" w:fill="auto"/>
            <w:tcMar>
              <w:top w:w="15" w:type="dxa"/>
              <w:left w:w="81" w:type="dxa"/>
              <w:bottom w:w="0" w:type="dxa"/>
              <w:right w:w="81" w:type="dxa"/>
            </w:tcMar>
            <w:vAlign w:val="center"/>
            <w:hideMark/>
          </w:tcPr>
          <w:p w14:paraId="5AC436F7" w14:textId="77777777" w:rsidR="00914F7C" w:rsidRPr="00914F7C" w:rsidRDefault="00914F7C" w:rsidP="00914F7C">
            <w:pPr>
              <w:spacing w:after="0" w:line="240" w:lineRule="auto"/>
              <w:jc w:val="right"/>
              <w:rPr>
                <w:rFonts w:ascii="Segoe UI" w:hAnsi="Segoe UI" w:cs="Segoe UI"/>
                <w:sz w:val="16"/>
              </w:rPr>
            </w:pPr>
            <w:r w:rsidRPr="00914F7C">
              <w:rPr>
                <w:rFonts w:ascii="Segoe UI" w:hAnsi="Segoe UI" w:cs="Segoe UI"/>
                <w:sz w:val="16"/>
              </w:rPr>
              <w:t>91%</w:t>
            </w:r>
          </w:p>
        </w:tc>
        <w:tc>
          <w:tcPr>
            <w:tcW w:w="0" w:type="auto"/>
            <w:tcBorders>
              <w:top w:val="single" w:sz="8" w:space="0" w:color="BFBFBF"/>
              <w:left w:val="single" w:sz="8" w:space="0" w:color="BFBFBF"/>
              <w:bottom w:val="single" w:sz="8" w:space="0" w:color="BFBFBF"/>
              <w:right w:val="single" w:sz="8" w:space="0" w:color="BFBFBF"/>
            </w:tcBorders>
            <w:shd w:val="clear" w:color="auto" w:fill="auto"/>
            <w:tcMar>
              <w:top w:w="15" w:type="dxa"/>
              <w:left w:w="81" w:type="dxa"/>
              <w:bottom w:w="0" w:type="dxa"/>
              <w:right w:w="81" w:type="dxa"/>
            </w:tcMar>
            <w:vAlign w:val="center"/>
            <w:hideMark/>
          </w:tcPr>
          <w:p w14:paraId="347D9AE4" w14:textId="77777777" w:rsidR="00914F7C" w:rsidRPr="00914F7C" w:rsidRDefault="00914F7C" w:rsidP="00914F7C">
            <w:pPr>
              <w:spacing w:after="0" w:line="240" w:lineRule="auto"/>
              <w:jc w:val="right"/>
              <w:rPr>
                <w:rFonts w:ascii="Segoe UI" w:hAnsi="Segoe UI" w:cs="Segoe UI"/>
                <w:sz w:val="16"/>
              </w:rPr>
            </w:pPr>
            <w:r w:rsidRPr="00914F7C">
              <w:rPr>
                <w:rFonts w:ascii="Segoe UI" w:hAnsi="Segoe UI" w:cs="Segoe UI"/>
                <w:sz w:val="16"/>
              </w:rPr>
              <w:t>96%</w:t>
            </w:r>
          </w:p>
        </w:tc>
        <w:tc>
          <w:tcPr>
            <w:tcW w:w="0" w:type="auto"/>
            <w:tcBorders>
              <w:top w:val="single" w:sz="8" w:space="0" w:color="BFBFBF"/>
              <w:left w:val="single" w:sz="8" w:space="0" w:color="BFBFBF"/>
              <w:bottom w:val="single" w:sz="8" w:space="0" w:color="BFBFBF"/>
              <w:right w:val="single" w:sz="8" w:space="0" w:color="BFBFBF"/>
            </w:tcBorders>
            <w:shd w:val="clear" w:color="auto" w:fill="auto"/>
            <w:tcMar>
              <w:top w:w="15" w:type="dxa"/>
              <w:left w:w="81" w:type="dxa"/>
              <w:bottom w:w="0" w:type="dxa"/>
              <w:right w:w="81" w:type="dxa"/>
            </w:tcMar>
            <w:vAlign w:val="center"/>
            <w:hideMark/>
          </w:tcPr>
          <w:p w14:paraId="51ABEBA7" w14:textId="77777777" w:rsidR="00914F7C" w:rsidRPr="00914F7C" w:rsidRDefault="00914F7C" w:rsidP="00914F7C">
            <w:pPr>
              <w:spacing w:after="0" w:line="240" w:lineRule="auto"/>
              <w:jc w:val="right"/>
              <w:rPr>
                <w:rFonts w:ascii="Segoe UI" w:hAnsi="Segoe UI" w:cs="Segoe UI"/>
                <w:sz w:val="16"/>
              </w:rPr>
            </w:pPr>
            <w:r w:rsidRPr="00914F7C">
              <w:rPr>
                <w:rFonts w:ascii="Segoe UI" w:hAnsi="Segoe UI" w:cs="Segoe UI"/>
                <w:sz w:val="16"/>
              </w:rPr>
              <w:t>92%</w:t>
            </w:r>
          </w:p>
        </w:tc>
        <w:tc>
          <w:tcPr>
            <w:tcW w:w="0" w:type="auto"/>
            <w:tcBorders>
              <w:top w:val="single" w:sz="8" w:space="0" w:color="BFBFBF"/>
              <w:left w:val="single" w:sz="8" w:space="0" w:color="BFBFBF"/>
              <w:bottom w:val="single" w:sz="8" w:space="0" w:color="BFBFBF"/>
              <w:right w:val="single" w:sz="8" w:space="0" w:color="BFBFBF"/>
            </w:tcBorders>
            <w:shd w:val="clear" w:color="auto" w:fill="auto"/>
            <w:tcMar>
              <w:top w:w="15" w:type="dxa"/>
              <w:left w:w="81" w:type="dxa"/>
              <w:bottom w:w="0" w:type="dxa"/>
              <w:right w:w="81" w:type="dxa"/>
            </w:tcMar>
            <w:vAlign w:val="center"/>
            <w:hideMark/>
          </w:tcPr>
          <w:p w14:paraId="4B7C42CE" w14:textId="77777777" w:rsidR="00914F7C" w:rsidRPr="00914F7C" w:rsidRDefault="00914F7C" w:rsidP="00914F7C">
            <w:pPr>
              <w:spacing w:after="0" w:line="240" w:lineRule="auto"/>
              <w:jc w:val="right"/>
              <w:rPr>
                <w:rFonts w:ascii="Segoe UI" w:hAnsi="Segoe UI" w:cs="Segoe UI"/>
                <w:sz w:val="16"/>
              </w:rPr>
            </w:pPr>
            <w:r w:rsidRPr="00914F7C">
              <w:rPr>
                <w:rFonts w:ascii="Segoe UI" w:hAnsi="Segoe UI" w:cs="Segoe UI"/>
                <w:sz w:val="16"/>
              </w:rPr>
              <w:t>95%</w:t>
            </w:r>
          </w:p>
        </w:tc>
      </w:tr>
      <w:tr w:rsidR="00914F7C" w:rsidRPr="00914F7C" w14:paraId="630D110E" w14:textId="77777777" w:rsidTr="00914F7C">
        <w:trPr>
          <w:trHeight w:val="288"/>
        </w:trPr>
        <w:tc>
          <w:tcPr>
            <w:tcW w:w="0" w:type="auto"/>
            <w:tcBorders>
              <w:top w:val="single" w:sz="8" w:space="0" w:color="BFBFBF"/>
              <w:left w:val="single" w:sz="8" w:space="0" w:color="BFBFBF"/>
              <w:bottom w:val="single" w:sz="8" w:space="0" w:color="BFBFBF"/>
              <w:right w:val="single" w:sz="8" w:space="0" w:color="BFBFBF"/>
            </w:tcBorders>
            <w:shd w:val="clear" w:color="auto" w:fill="auto"/>
            <w:tcMar>
              <w:top w:w="15" w:type="dxa"/>
              <w:left w:w="81" w:type="dxa"/>
              <w:bottom w:w="0" w:type="dxa"/>
              <w:right w:w="81" w:type="dxa"/>
            </w:tcMar>
            <w:vAlign w:val="center"/>
            <w:hideMark/>
          </w:tcPr>
          <w:p w14:paraId="355D9722" w14:textId="77777777" w:rsidR="00914F7C" w:rsidRPr="00914F7C" w:rsidRDefault="00914F7C" w:rsidP="00E231CD">
            <w:pPr>
              <w:spacing w:after="0" w:line="240" w:lineRule="auto"/>
              <w:rPr>
                <w:rFonts w:ascii="Segoe UI" w:hAnsi="Segoe UI" w:cs="Segoe UI"/>
                <w:sz w:val="16"/>
              </w:rPr>
            </w:pPr>
            <w:r w:rsidRPr="00914F7C">
              <w:rPr>
                <w:rFonts w:ascii="Segoe UI" w:hAnsi="Segoe UI" w:cs="Segoe UI"/>
                <w:sz w:val="16"/>
              </w:rPr>
              <w:t>Medicine and Surgery</w:t>
            </w:r>
          </w:p>
        </w:tc>
        <w:tc>
          <w:tcPr>
            <w:tcW w:w="0" w:type="auto"/>
            <w:tcBorders>
              <w:top w:val="single" w:sz="8" w:space="0" w:color="BFBFBF"/>
              <w:left w:val="single" w:sz="8" w:space="0" w:color="BFBFBF"/>
              <w:bottom w:val="single" w:sz="8" w:space="0" w:color="BFBFBF"/>
              <w:right w:val="single" w:sz="8" w:space="0" w:color="BFBFBF"/>
            </w:tcBorders>
            <w:shd w:val="clear" w:color="auto" w:fill="auto"/>
            <w:tcMar>
              <w:top w:w="15" w:type="dxa"/>
              <w:left w:w="81" w:type="dxa"/>
              <w:bottom w:w="0" w:type="dxa"/>
              <w:right w:w="81" w:type="dxa"/>
            </w:tcMar>
            <w:vAlign w:val="center"/>
            <w:hideMark/>
          </w:tcPr>
          <w:p w14:paraId="627BD222" w14:textId="77777777" w:rsidR="00914F7C" w:rsidRPr="00914F7C" w:rsidRDefault="00914F7C" w:rsidP="00914F7C">
            <w:pPr>
              <w:spacing w:after="0" w:line="240" w:lineRule="auto"/>
              <w:jc w:val="right"/>
              <w:rPr>
                <w:rFonts w:ascii="Segoe UI" w:hAnsi="Segoe UI" w:cs="Segoe UI"/>
                <w:sz w:val="16"/>
              </w:rPr>
            </w:pPr>
            <w:r w:rsidRPr="00914F7C">
              <w:rPr>
                <w:rFonts w:ascii="Segoe UI" w:hAnsi="Segoe UI" w:cs="Segoe UI"/>
                <w:sz w:val="16"/>
              </w:rPr>
              <w:t>81%</w:t>
            </w:r>
          </w:p>
        </w:tc>
        <w:tc>
          <w:tcPr>
            <w:tcW w:w="0" w:type="auto"/>
            <w:tcBorders>
              <w:top w:val="single" w:sz="8" w:space="0" w:color="BFBFBF"/>
              <w:left w:val="single" w:sz="8" w:space="0" w:color="BFBFBF"/>
              <w:bottom w:val="single" w:sz="8" w:space="0" w:color="BFBFBF"/>
              <w:right w:val="single" w:sz="8" w:space="0" w:color="BFBFBF"/>
            </w:tcBorders>
            <w:shd w:val="clear" w:color="auto" w:fill="auto"/>
            <w:tcMar>
              <w:top w:w="15" w:type="dxa"/>
              <w:left w:w="81" w:type="dxa"/>
              <w:bottom w:w="0" w:type="dxa"/>
              <w:right w:w="81" w:type="dxa"/>
            </w:tcMar>
            <w:vAlign w:val="center"/>
            <w:hideMark/>
          </w:tcPr>
          <w:p w14:paraId="433959F0" w14:textId="77777777" w:rsidR="00914F7C" w:rsidRPr="00914F7C" w:rsidRDefault="00914F7C" w:rsidP="00914F7C">
            <w:pPr>
              <w:spacing w:after="0" w:line="240" w:lineRule="auto"/>
              <w:jc w:val="right"/>
              <w:rPr>
                <w:rFonts w:ascii="Segoe UI" w:hAnsi="Segoe UI" w:cs="Segoe UI"/>
                <w:sz w:val="16"/>
              </w:rPr>
            </w:pPr>
            <w:r w:rsidRPr="00914F7C">
              <w:rPr>
                <w:rFonts w:ascii="Segoe UI" w:hAnsi="Segoe UI" w:cs="Segoe UI"/>
                <w:sz w:val="16"/>
              </w:rPr>
              <w:t>82%</w:t>
            </w:r>
          </w:p>
        </w:tc>
        <w:tc>
          <w:tcPr>
            <w:tcW w:w="0" w:type="auto"/>
            <w:tcBorders>
              <w:top w:val="single" w:sz="8" w:space="0" w:color="BFBFBF"/>
              <w:left w:val="single" w:sz="8" w:space="0" w:color="BFBFBF"/>
              <w:bottom w:val="single" w:sz="8" w:space="0" w:color="BFBFBF"/>
              <w:right w:val="single" w:sz="8" w:space="0" w:color="BFBFBF"/>
            </w:tcBorders>
            <w:shd w:val="clear" w:color="auto" w:fill="auto"/>
            <w:tcMar>
              <w:top w:w="15" w:type="dxa"/>
              <w:left w:w="81" w:type="dxa"/>
              <w:bottom w:w="0" w:type="dxa"/>
              <w:right w:w="81" w:type="dxa"/>
            </w:tcMar>
            <w:vAlign w:val="center"/>
            <w:hideMark/>
          </w:tcPr>
          <w:p w14:paraId="0A3C2222" w14:textId="77777777" w:rsidR="00914F7C" w:rsidRPr="00914F7C" w:rsidRDefault="00914F7C" w:rsidP="00914F7C">
            <w:pPr>
              <w:spacing w:after="0" w:line="240" w:lineRule="auto"/>
              <w:jc w:val="right"/>
              <w:rPr>
                <w:rFonts w:ascii="Segoe UI" w:hAnsi="Segoe UI" w:cs="Segoe UI"/>
                <w:sz w:val="16"/>
              </w:rPr>
            </w:pPr>
            <w:r w:rsidRPr="00914F7C">
              <w:rPr>
                <w:rFonts w:ascii="Segoe UI" w:hAnsi="Segoe UI" w:cs="Segoe UI"/>
                <w:sz w:val="16"/>
              </w:rPr>
              <w:t>92%</w:t>
            </w:r>
          </w:p>
        </w:tc>
        <w:tc>
          <w:tcPr>
            <w:tcW w:w="0" w:type="auto"/>
            <w:tcBorders>
              <w:top w:val="single" w:sz="8" w:space="0" w:color="BFBFBF"/>
              <w:left w:val="single" w:sz="8" w:space="0" w:color="BFBFBF"/>
              <w:bottom w:val="single" w:sz="8" w:space="0" w:color="BFBFBF"/>
              <w:right w:val="single" w:sz="8" w:space="0" w:color="BFBFBF"/>
            </w:tcBorders>
            <w:shd w:val="clear" w:color="auto" w:fill="auto"/>
            <w:tcMar>
              <w:top w:w="15" w:type="dxa"/>
              <w:left w:w="81" w:type="dxa"/>
              <w:bottom w:w="0" w:type="dxa"/>
              <w:right w:w="81" w:type="dxa"/>
            </w:tcMar>
            <w:vAlign w:val="center"/>
            <w:hideMark/>
          </w:tcPr>
          <w:p w14:paraId="3FF632F1" w14:textId="77777777" w:rsidR="00914F7C" w:rsidRPr="00914F7C" w:rsidRDefault="00914F7C" w:rsidP="00914F7C">
            <w:pPr>
              <w:spacing w:after="0" w:line="240" w:lineRule="auto"/>
              <w:jc w:val="right"/>
              <w:rPr>
                <w:rFonts w:ascii="Segoe UI" w:hAnsi="Segoe UI" w:cs="Segoe UI"/>
                <w:sz w:val="16"/>
              </w:rPr>
            </w:pPr>
            <w:r w:rsidRPr="00914F7C">
              <w:rPr>
                <w:rFonts w:ascii="Segoe UI" w:hAnsi="Segoe UI" w:cs="Segoe UI"/>
                <w:sz w:val="16"/>
              </w:rPr>
              <w:t>85%</w:t>
            </w:r>
          </w:p>
        </w:tc>
      </w:tr>
      <w:tr w:rsidR="00914F7C" w:rsidRPr="00914F7C" w14:paraId="3C87C936" w14:textId="77777777" w:rsidTr="00914F7C">
        <w:trPr>
          <w:trHeight w:val="288"/>
        </w:trPr>
        <w:tc>
          <w:tcPr>
            <w:tcW w:w="0" w:type="auto"/>
            <w:tcBorders>
              <w:top w:val="single" w:sz="8" w:space="0" w:color="BFBFBF"/>
              <w:left w:val="single" w:sz="8" w:space="0" w:color="BFBFBF"/>
              <w:bottom w:val="single" w:sz="8" w:space="0" w:color="BFBFBF"/>
              <w:right w:val="single" w:sz="8" w:space="0" w:color="BFBFBF"/>
            </w:tcBorders>
            <w:shd w:val="clear" w:color="auto" w:fill="auto"/>
            <w:tcMar>
              <w:top w:w="15" w:type="dxa"/>
              <w:left w:w="81" w:type="dxa"/>
              <w:bottom w:w="0" w:type="dxa"/>
              <w:right w:w="81" w:type="dxa"/>
            </w:tcMar>
            <w:vAlign w:val="center"/>
            <w:hideMark/>
          </w:tcPr>
          <w:p w14:paraId="07542732" w14:textId="77777777" w:rsidR="00914F7C" w:rsidRPr="00914F7C" w:rsidRDefault="00914F7C" w:rsidP="00E231CD">
            <w:pPr>
              <w:spacing w:after="0" w:line="240" w:lineRule="auto"/>
              <w:rPr>
                <w:rFonts w:ascii="Segoe UI" w:hAnsi="Segoe UI" w:cs="Segoe UI"/>
                <w:sz w:val="16"/>
              </w:rPr>
            </w:pPr>
            <w:r w:rsidRPr="00914F7C">
              <w:rPr>
                <w:rFonts w:ascii="Segoe UI" w:hAnsi="Segoe UI" w:cs="Segoe UI"/>
                <w:sz w:val="16"/>
              </w:rPr>
              <w:t>Medical Sciences</w:t>
            </w:r>
          </w:p>
        </w:tc>
        <w:tc>
          <w:tcPr>
            <w:tcW w:w="0" w:type="auto"/>
            <w:tcBorders>
              <w:top w:val="single" w:sz="8" w:space="0" w:color="BFBFBF"/>
              <w:left w:val="single" w:sz="8" w:space="0" w:color="BFBFBF"/>
              <w:bottom w:val="single" w:sz="8" w:space="0" w:color="BFBFBF"/>
              <w:right w:val="single" w:sz="8" w:space="0" w:color="BFBFBF"/>
            </w:tcBorders>
            <w:shd w:val="clear" w:color="auto" w:fill="auto"/>
            <w:tcMar>
              <w:top w:w="15" w:type="dxa"/>
              <w:left w:w="81" w:type="dxa"/>
              <w:bottom w:w="0" w:type="dxa"/>
              <w:right w:w="81" w:type="dxa"/>
            </w:tcMar>
            <w:vAlign w:val="center"/>
            <w:hideMark/>
          </w:tcPr>
          <w:p w14:paraId="42706C3A" w14:textId="77777777" w:rsidR="00914F7C" w:rsidRPr="00914F7C" w:rsidRDefault="00914F7C" w:rsidP="00914F7C">
            <w:pPr>
              <w:spacing w:after="0" w:line="240" w:lineRule="auto"/>
              <w:jc w:val="right"/>
              <w:rPr>
                <w:rFonts w:ascii="Segoe UI" w:hAnsi="Segoe UI" w:cs="Segoe UI"/>
                <w:sz w:val="16"/>
              </w:rPr>
            </w:pPr>
            <w:r w:rsidRPr="00914F7C">
              <w:rPr>
                <w:rFonts w:ascii="Segoe UI" w:hAnsi="Segoe UI" w:cs="Segoe UI"/>
                <w:sz w:val="16"/>
              </w:rPr>
              <w:t>98%</w:t>
            </w:r>
          </w:p>
        </w:tc>
        <w:tc>
          <w:tcPr>
            <w:tcW w:w="0" w:type="auto"/>
            <w:tcBorders>
              <w:top w:val="single" w:sz="8" w:space="0" w:color="BFBFBF"/>
              <w:left w:val="single" w:sz="8" w:space="0" w:color="BFBFBF"/>
              <w:bottom w:val="single" w:sz="8" w:space="0" w:color="BFBFBF"/>
              <w:right w:val="single" w:sz="8" w:space="0" w:color="BFBFBF"/>
            </w:tcBorders>
            <w:shd w:val="clear" w:color="auto" w:fill="auto"/>
            <w:tcMar>
              <w:top w:w="15" w:type="dxa"/>
              <w:left w:w="81" w:type="dxa"/>
              <w:bottom w:w="0" w:type="dxa"/>
              <w:right w:w="81" w:type="dxa"/>
            </w:tcMar>
            <w:vAlign w:val="center"/>
            <w:hideMark/>
          </w:tcPr>
          <w:p w14:paraId="6DF4B659" w14:textId="77777777" w:rsidR="00914F7C" w:rsidRPr="00914F7C" w:rsidRDefault="00914F7C" w:rsidP="00914F7C">
            <w:pPr>
              <w:spacing w:after="0" w:line="240" w:lineRule="auto"/>
              <w:jc w:val="right"/>
              <w:rPr>
                <w:rFonts w:ascii="Segoe UI" w:hAnsi="Segoe UI" w:cs="Segoe UI"/>
                <w:sz w:val="16"/>
              </w:rPr>
            </w:pPr>
            <w:r w:rsidRPr="00914F7C">
              <w:rPr>
                <w:rFonts w:ascii="Segoe UI" w:hAnsi="Segoe UI" w:cs="Segoe UI"/>
                <w:sz w:val="16"/>
              </w:rPr>
              <w:t>96%</w:t>
            </w:r>
          </w:p>
        </w:tc>
        <w:tc>
          <w:tcPr>
            <w:tcW w:w="0" w:type="auto"/>
            <w:tcBorders>
              <w:top w:val="single" w:sz="8" w:space="0" w:color="BFBFBF"/>
              <w:left w:val="single" w:sz="8" w:space="0" w:color="BFBFBF"/>
              <w:bottom w:val="single" w:sz="8" w:space="0" w:color="BFBFBF"/>
              <w:right w:val="single" w:sz="8" w:space="0" w:color="BFBFBF"/>
            </w:tcBorders>
            <w:shd w:val="clear" w:color="auto" w:fill="auto"/>
            <w:tcMar>
              <w:top w:w="15" w:type="dxa"/>
              <w:left w:w="81" w:type="dxa"/>
              <w:bottom w:w="0" w:type="dxa"/>
              <w:right w:w="81" w:type="dxa"/>
            </w:tcMar>
            <w:vAlign w:val="center"/>
            <w:hideMark/>
          </w:tcPr>
          <w:p w14:paraId="600466E5" w14:textId="77777777" w:rsidR="00914F7C" w:rsidRPr="00914F7C" w:rsidRDefault="00914F7C" w:rsidP="00914F7C">
            <w:pPr>
              <w:spacing w:after="0" w:line="240" w:lineRule="auto"/>
              <w:jc w:val="right"/>
              <w:rPr>
                <w:rFonts w:ascii="Segoe UI" w:hAnsi="Segoe UI" w:cs="Segoe UI"/>
                <w:sz w:val="16"/>
              </w:rPr>
            </w:pPr>
            <w:r w:rsidRPr="00914F7C">
              <w:rPr>
                <w:rFonts w:ascii="Segoe UI" w:hAnsi="Segoe UI" w:cs="Segoe UI"/>
                <w:sz w:val="16"/>
              </w:rPr>
              <w:t>96%</w:t>
            </w:r>
          </w:p>
        </w:tc>
        <w:tc>
          <w:tcPr>
            <w:tcW w:w="0" w:type="auto"/>
            <w:tcBorders>
              <w:top w:val="single" w:sz="8" w:space="0" w:color="BFBFBF"/>
              <w:left w:val="single" w:sz="8" w:space="0" w:color="BFBFBF"/>
              <w:bottom w:val="single" w:sz="8" w:space="0" w:color="BFBFBF"/>
              <w:right w:val="single" w:sz="8" w:space="0" w:color="BFBFBF"/>
            </w:tcBorders>
            <w:shd w:val="clear" w:color="auto" w:fill="auto"/>
            <w:tcMar>
              <w:top w:w="15" w:type="dxa"/>
              <w:left w:w="81" w:type="dxa"/>
              <w:bottom w:w="0" w:type="dxa"/>
              <w:right w:w="81" w:type="dxa"/>
            </w:tcMar>
            <w:vAlign w:val="center"/>
            <w:hideMark/>
          </w:tcPr>
          <w:p w14:paraId="23EC550E" w14:textId="77777777" w:rsidR="00914F7C" w:rsidRPr="00914F7C" w:rsidRDefault="00914F7C" w:rsidP="00914F7C">
            <w:pPr>
              <w:spacing w:after="0" w:line="240" w:lineRule="auto"/>
              <w:jc w:val="right"/>
              <w:rPr>
                <w:rFonts w:ascii="Segoe UI" w:hAnsi="Segoe UI" w:cs="Segoe UI"/>
                <w:sz w:val="16"/>
              </w:rPr>
            </w:pPr>
            <w:r w:rsidRPr="00914F7C">
              <w:rPr>
                <w:rFonts w:ascii="Segoe UI" w:hAnsi="Segoe UI" w:cs="Segoe UI"/>
                <w:sz w:val="16"/>
              </w:rPr>
              <w:t>96%</w:t>
            </w:r>
          </w:p>
        </w:tc>
      </w:tr>
      <w:tr w:rsidR="00914F7C" w:rsidRPr="00914F7C" w14:paraId="26D0F44E" w14:textId="77777777" w:rsidTr="00914F7C">
        <w:trPr>
          <w:trHeight w:val="288"/>
        </w:trPr>
        <w:tc>
          <w:tcPr>
            <w:tcW w:w="0" w:type="auto"/>
            <w:tcBorders>
              <w:top w:val="single" w:sz="8" w:space="0" w:color="BFBFBF"/>
              <w:left w:val="single" w:sz="8" w:space="0" w:color="BFBFBF"/>
              <w:bottom w:val="single" w:sz="8" w:space="0" w:color="BFBFBF"/>
              <w:right w:val="single" w:sz="8" w:space="0" w:color="BFBFBF"/>
            </w:tcBorders>
            <w:shd w:val="clear" w:color="auto" w:fill="auto"/>
            <w:tcMar>
              <w:top w:w="15" w:type="dxa"/>
              <w:left w:w="81" w:type="dxa"/>
              <w:bottom w:w="0" w:type="dxa"/>
              <w:right w:w="81" w:type="dxa"/>
            </w:tcMar>
            <w:vAlign w:val="center"/>
            <w:hideMark/>
          </w:tcPr>
          <w:p w14:paraId="403EEF43" w14:textId="77777777" w:rsidR="00914F7C" w:rsidRPr="00914F7C" w:rsidRDefault="00914F7C" w:rsidP="00E231CD">
            <w:pPr>
              <w:spacing w:after="0" w:line="240" w:lineRule="auto"/>
              <w:rPr>
                <w:rFonts w:ascii="Segoe UI" w:hAnsi="Segoe UI" w:cs="Segoe UI"/>
                <w:sz w:val="16"/>
              </w:rPr>
            </w:pPr>
            <w:r w:rsidRPr="00914F7C">
              <w:rPr>
                <w:rFonts w:ascii="Segoe UI" w:hAnsi="Segoe UI" w:cs="Segoe UI"/>
                <w:sz w:val="16"/>
              </w:rPr>
              <w:t>Medical Clinical Practice</w:t>
            </w:r>
          </w:p>
        </w:tc>
        <w:tc>
          <w:tcPr>
            <w:tcW w:w="0" w:type="auto"/>
            <w:tcBorders>
              <w:top w:val="single" w:sz="8" w:space="0" w:color="BFBFBF"/>
              <w:left w:val="single" w:sz="8" w:space="0" w:color="BFBFBF"/>
              <w:bottom w:val="single" w:sz="8" w:space="0" w:color="BFBFBF"/>
              <w:right w:val="single" w:sz="8" w:space="0" w:color="BFBFBF"/>
            </w:tcBorders>
            <w:shd w:val="clear" w:color="auto" w:fill="auto"/>
            <w:tcMar>
              <w:top w:w="15" w:type="dxa"/>
              <w:left w:w="81" w:type="dxa"/>
              <w:bottom w:w="0" w:type="dxa"/>
              <w:right w:w="81" w:type="dxa"/>
            </w:tcMar>
            <w:vAlign w:val="center"/>
            <w:hideMark/>
          </w:tcPr>
          <w:p w14:paraId="496DC497" w14:textId="77777777" w:rsidR="00914F7C" w:rsidRPr="00914F7C" w:rsidRDefault="00914F7C" w:rsidP="00914F7C">
            <w:pPr>
              <w:spacing w:after="0" w:line="240" w:lineRule="auto"/>
              <w:jc w:val="right"/>
              <w:rPr>
                <w:rFonts w:ascii="Segoe UI" w:hAnsi="Segoe UI" w:cs="Segoe UI"/>
                <w:sz w:val="16"/>
              </w:rPr>
            </w:pPr>
            <w:r w:rsidRPr="00914F7C">
              <w:rPr>
                <w:rFonts w:ascii="Segoe UI" w:hAnsi="Segoe UI" w:cs="Segoe UI"/>
                <w:sz w:val="16"/>
              </w:rPr>
              <w:t>98%</w:t>
            </w:r>
          </w:p>
        </w:tc>
        <w:tc>
          <w:tcPr>
            <w:tcW w:w="0" w:type="auto"/>
            <w:tcBorders>
              <w:top w:val="single" w:sz="8" w:space="0" w:color="BFBFBF"/>
              <w:left w:val="single" w:sz="8" w:space="0" w:color="BFBFBF"/>
              <w:bottom w:val="single" w:sz="8" w:space="0" w:color="BFBFBF"/>
              <w:right w:val="single" w:sz="8" w:space="0" w:color="BFBFBF"/>
            </w:tcBorders>
            <w:shd w:val="clear" w:color="auto" w:fill="auto"/>
            <w:tcMar>
              <w:top w:w="15" w:type="dxa"/>
              <w:left w:w="81" w:type="dxa"/>
              <w:bottom w:w="0" w:type="dxa"/>
              <w:right w:w="81" w:type="dxa"/>
            </w:tcMar>
            <w:vAlign w:val="center"/>
            <w:hideMark/>
          </w:tcPr>
          <w:p w14:paraId="131BBA3D" w14:textId="77777777" w:rsidR="00914F7C" w:rsidRPr="00914F7C" w:rsidRDefault="00914F7C" w:rsidP="00914F7C">
            <w:pPr>
              <w:spacing w:after="0" w:line="240" w:lineRule="auto"/>
              <w:jc w:val="right"/>
              <w:rPr>
                <w:rFonts w:ascii="Segoe UI" w:hAnsi="Segoe UI" w:cs="Segoe UI"/>
                <w:sz w:val="16"/>
              </w:rPr>
            </w:pPr>
            <w:r w:rsidRPr="00914F7C">
              <w:rPr>
                <w:rFonts w:ascii="Segoe UI" w:hAnsi="Segoe UI" w:cs="Segoe UI"/>
                <w:sz w:val="16"/>
              </w:rPr>
              <w:t>98%</w:t>
            </w:r>
          </w:p>
        </w:tc>
        <w:tc>
          <w:tcPr>
            <w:tcW w:w="0" w:type="auto"/>
            <w:tcBorders>
              <w:top w:val="single" w:sz="8" w:space="0" w:color="BFBFBF"/>
              <w:left w:val="single" w:sz="8" w:space="0" w:color="BFBFBF"/>
              <w:bottom w:val="single" w:sz="8" w:space="0" w:color="BFBFBF"/>
              <w:right w:val="single" w:sz="8" w:space="0" w:color="BFBFBF"/>
            </w:tcBorders>
            <w:shd w:val="clear" w:color="auto" w:fill="auto"/>
            <w:tcMar>
              <w:top w:w="15" w:type="dxa"/>
              <w:left w:w="81" w:type="dxa"/>
              <w:bottom w:w="0" w:type="dxa"/>
              <w:right w:w="81" w:type="dxa"/>
            </w:tcMar>
            <w:vAlign w:val="center"/>
            <w:hideMark/>
          </w:tcPr>
          <w:p w14:paraId="29C4606C" w14:textId="77777777" w:rsidR="00914F7C" w:rsidRPr="00914F7C" w:rsidRDefault="00914F7C" w:rsidP="00914F7C">
            <w:pPr>
              <w:spacing w:after="0" w:line="240" w:lineRule="auto"/>
              <w:jc w:val="right"/>
              <w:rPr>
                <w:rFonts w:ascii="Segoe UI" w:hAnsi="Segoe UI" w:cs="Segoe UI"/>
                <w:sz w:val="16"/>
              </w:rPr>
            </w:pPr>
            <w:r w:rsidRPr="00914F7C">
              <w:rPr>
                <w:rFonts w:ascii="Segoe UI" w:hAnsi="Segoe UI" w:cs="Segoe UI"/>
                <w:sz w:val="16"/>
              </w:rPr>
              <w:t>98%</w:t>
            </w:r>
          </w:p>
        </w:tc>
        <w:tc>
          <w:tcPr>
            <w:tcW w:w="0" w:type="auto"/>
            <w:tcBorders>
              <w:top w:val="single" w:sz="8" w:space="0" w:color="BFBFBF"/>
              <w:left w:val="single" w:sz="8" w:space="0" w:color="BFBFBF"/>
              <w:bottom w:val="single" w:sz="8" w:space="0" w:color="BFBFBF"/>
              <w:right w:val="single" w:sz="8" w:space="0" w:color="BFBFBF"/>
            </w:tcBorders>
            <w:shd w:val="clear" w:color="auto" w:fill="auto"/>
            <w:tcMar>
              <w:top w:w="15" w:type="dxa"/>
              <w:left w:w="81" w:type="dxa"/>
              <w:bottom w:w="0" w:type="dxa"/>
              <w:right w:w="81" w:type="dxa"/>
            </w:tcMar>
            <w:vAlign w:val="center"/>
            <w:hideMark/>
          </w:tcPr>
          <w:p w14:paraId="6DB3D3CB" w14:textId="77777777" w:rsidR="00914F7C" w:rsidRPr="00914F7C" w:rsidRDefault="00914F7C" w:rsidP="00914F7C">
            <w:pPr>
              <w:spacing w:after="0" w:line="240" w:lineRule="auto"/>
              <w:jc w:val="right"/>
              <w:rPr>
                <w:rFonts w:ascii="Segoe UI" w:hAnsi="Segoe UI" w:cs="Segoe UI"/>
                <w:sz w:val="16"/>
              </w:rPr>
            </w:pPr>
            <w:r w:rsidRPr="00914F7C">
              <w:rPr>
                <w:rFonts w:ascii="Segoe UI" w:hAnsi="Segoe UI" w:cs="Segoe UI"/>
                <w:sz w:val="16"/>
              </w:rPr>
              <w:t>99%</w:t>
            </w:r>
          </w:p>
        </w:tc>
      </w:tr>
      <w:tr w:rsidR="00914F7C" w:rsidRPr="00914F7C" w14:paraId="3E87D8B1" w14:textId="77777777" w:rsidTr="00914F7C">
        <w:trPr>
          <w:trHeight w:val="288"/>
        </w:trPr>
        <w:tc>
          <w:tcPr>
            <w:tcW w:w="0" w:type="auto"/>
            <w:tcBorders>
              <w:top w:val="single" w:sz="8" w:space="0" w:color="BFBFBF"/>
              <w:left w:val="single" w:sz="8" w:space="0" w:color="BFBFBF"/>
              <w:bottom w:val="single" w:sz="8" w:space="0" w:color="BFBFBF"/>
              <w:right w:val="single" w:sz="8" w:space="0" w:color="BFBFBF"/>
            </w:tcBorders>
            <w:shd w:val="clear" w:color="auto" w:fill="auto"/>
            <w:tcMar>
              <w:top w:w="15" w:type="dxa"/>
              <w:left w:w="81" w:type="dxa"/>
              <w:bottom w:w="0" w:type="dxa"/>
              <w:right w:w="81" w:type="dxa"/>
            </w:tcMar>
            <w:vAlign w:val="center"/>
            <w:hideMark/>
          </w:tcPr>
          <w:p w14:paraId="39391AFE" w14:textId="77777777" w:rsidR="00914F7C" w:rsidRPr="00914F7C" w:rsidRDefault="00914F7C" w:rsidP="00E231CD">
            <w:pPr>
              <w:spacing w:after="0" w:line="240" w:lineRule="auto"/>
              <w:rPr>
                <w:rFonts w:ascii="Segoe UI" w:hAnsi="Segoe UI" w:cs="Segoe UI"/>
                <w:sz w:val="16"/>
              </w:rPr>
            </w:pPr>
            <w:r w:rsidRPr="00914F7C">
              <w:rPr>
                <w:rFonts w:ascii="Segoe UI" w:hAnsi="Segoe UI" w:cs="Segoe UI"/>
                <w:sz w:val="16"/>
              </w:rPr>
              <w:t>Science in Health Promotion</w:t>
            </w:r>
          </w:p>
        </w:tc>
        <w:tc>
          <w:tcPr>
            <w:tcW w:w="0" w:type="auto"/>
            <w:tcBorders>
              <w:top w:val="single" w:sz="8" w:space="0" w:color="BFBFBF"/>
              <w:left w:val="single" w:sz="8" w:space="0" w:color="BFBFBF"/>
              <w:bottom w:val="single" w:sz="8" w:space="0" w:color="BFBFBF"/>
              <w:right w:val="single" w:sz="8" w:space="0" w:color="BFBFBF"/>
            </w:tcBorders>
            <w:shd w:val="clear" w:color="auto" w:fill="auto"/>
            <w:tcMar>
              <w:top w:w="15" w:type="dxa"/>
              <w:left w:w="81" w:type="dxa"/>
              <w:bottom w:w="0" w:type="dxa"/>
              <w:right w:w="81" w:type="dxa"/>
            </w:tcMar>
            <w:vAlign w:val="center"/>
            <w:hideMark/>
          </w:tcPr>
          <w:p w14:paraId="5ECD6720" w14:textId="77777777" w:rsidR="00914F7C" w:rsidRPr="00914F7C" w:rsidRDefault="00914F7C" w:rsidP="00914F7C">
            <w:pPr>
              <w:spacing w:after="0" w:line="240" w:lineRule="auto"/>
              <w:jc w:val="right"/>
              <w:rPr>
                <w:rFonts w:ascii="Segoe UI" w:hAnsi="Segoe UI" w:cs="Segoe UI"/>
                <w:sz w:val="16"/>
              </w:rPr>
            </w:pPr>
            <w:r w:rsidRPr="00914F7C">
              <w:rPr>
                <w:rFonts w:ascii="Segoe UI" w:hAnsi="Segoe UI" w:cs="Segoe UI"/>
                <w:sz w:val="16"/>
              </w:rPr>
              <w:t>96%</w:t>
            </w:r>
          </w:p>
        </w:tc>
        <w:tc>
          <w:tcPr>
            <w:tcW w:w="0" w:type="auto"/>
            <w:tcBorders>
              <w:top w:val="single" w:sz="8" w:space="0" w:color="BFBFBF"/>
              <w:left w:val="single" w:sz="8" w:space="0" w:color="BFBFBF"/>
              <w:bottom w:val="single" w:sz="8" w:space="0" w:color="BFBFBF"/>
              <w:right w:val="single" w:sz="8" w:space="0" w:color="BFBFBF"/>
            </w:tcBorders>
            <w:shd w:val="clear" w:color="auto" w:fill="auto"/>
            <w:tcMar>
              <w:top w:w="15" w:type="dxa"/>
              <w:left w:w="81" w:type="dxa"/>
              <w:bottom w:w="0" w:type="dxa"/>
              <w:right w:w="81" w:type="dxa"/>
            </w:tcMar>
            <w:vAlign w:val="center"/>
            <w:hideMark/>
          </w:tcPr>
          <w:p w14:paraId="08FA2333" w14:textId="77777777" w:rsidR="00914F7C" w:rsidRPr="00914F7C" w:rsidRDefault="00914F7C" w:rsidP="00914F7C">
            <w:pPr>
              <w:spacing w:after="0" w:line="240" w:lineRule="auto"/>
              <w:jc w:val="right"/>
              <w:rPr>
                <w:rFonts w:ascii="Segoe UI" w:hAnsi="Segoe UI" w:cs="Segoe UI"/>
                <w:sz w:val="16"/>
              </w:rPr>
            </w:pPr>
            <w:r w:rsidRPr="00914F7C">
              <w:rPr>
                <w:rFonts w:ascii="Segoe UI" w:hAnsi="Segoe UI" w:cs="Segoe UI"/>
                <w:sz w:val="16"/>
              </w:rPr>
              <w:t>95%</w:t>
            </w:r>
          </w:p>
        </w:tc>
        <w:tc>
          <w:tcPr>
            <w:tcW w:w="0" w:type="auto"/>
            <w:tcBorders>
              <w:top w:val="single" w:sz="8" w:space="0" w:color="BFBFBF"/>
              <w:left w:val="single" w:sz="8" w:space="0" w:color="BFBFBF"/>
              <w:bottom w:val="single" w:sz="8" w:space="0" w:color="BFBFBF"/>
              <w:right w:val="single" w:sz="8" w:space="0" w:color="BFBFBF"/>
            </w:tcBorders>
            <w:shd w:val="clear" w:color="auto" w:fill="auto"/>
            <w:tcMar>
              <w:top w:w="15" w:type="dxa"/>
              <w:left w:w="81" w:type="dxa"/>
              <w:bottom w:w="0" w:type="dxa"/>
              <w:right w:w="81" w:type="dxa"/>
            </w:tcMar>
            <w:vAlign w:val="center"/>
            <w:hideMark/>
          </w:tcPr>
          <w:p w14:paraId="7F251691" w14:textId="77777777" w:rsidR="00914F7C" w:rsidRPr="00914F7C" w:rsidRDefault="00914F7C" w:rsidP="00914F7C">
            <w:pPr>
              <w:spacing w:after="0" w:line="240" w:lineRule="auto"/>
              <w:jc w:val="right"/>
              <w:rPr>
                <w:rFonts w:ascii="Segoe UI" w:hAnsi="Segoe UI" w:cs="Segoe UI"/>
                <w:sz w:val="16"/>
              </w:rPr>
            </w:pPr>
            <w:r w:rsidRPr="00914F7C">
              <w:rPr>
                <w:rFonts w:ascii="Segoe UI" w:hAnsi="Segoe UI" w:cs="Segoe UI"/>
                <w:sz w:val="16"/>
              </w:rPr>
              <w:t>98%</w:t>
            </w:r>
          </w:p>
        </w:tc>
        <w:tc>
          <w:tcPr>
            <w:tcW w:w="0" w:type="auto"/>
            <w:tcBorders>
              <w:top w:val="single" w:sz="8" w:space="0" w:color="BFBFBF"/>
              <w:left w:val="single" w:sz="8" w:space="0" w:color="BFBFBF"/>
              <w:bottom w:val="single" w:sz="8" w:space="0" w:color="BFBFBF"/>
              <w:right w:val="single" w:sz="8" w:space="0" w:color="BFBFBF"/>
            </w:tcBorders>
            <w:shd w:val="clear" w:color="auto" w:fill="auto"/>
            <w:tcMar>
              <w:top w:w="15" w:type="dxa"/>
              <w:left w:w="81" w:type="dxa"/>
              <w:bottom w:w="0" w:type="dxa"/>
              <w:right w:w="81" w:type="dxa"/>
            </w:tcMar>
            <w:vAlign w:val="center"/>
            <w:hideMark/>
          </w:tcPr>
          <w:p w14:paraId="4CDFBDF9" w14:textId="77777777" w:rsidR="00914F7C" w:rsidRPr="00914F7C" w:rsidRDefault="00914F7C" w:rsidP="00914F7C">
            <w:pPr>
              <w:spacing w:after="0" w:line="240" w:lineRule="auto"/>
              <w:jc w:val="right"/>
              <w:rPr>
                <w:rFonts w:ascii="Segoe UI" w:hAnsi="Segoe UI" w:cs="Segoe UI"/>
                <w:sz w:val="16"/>
              </w:rPr>
            </w:pPr>
            <w:r w:rsidRPr="00914F7C">
              <w:rPr>
                <w:rFonts w:ascii="Segoe UI" w:hAnsi="Segoe UI" w:cs="Segoe UI"/>
                <w:sz w:val="16"/>
              </w:rPr>
              <w:t>99%</w:t>
            </w:r>
          </w:p>
        </w:tc>
      </w:tr>
    </w:tbl>
    <w:p w14:paraId="7C90D2F7" w14:textId="77777777" w:rsidR="007572B8" w:rsidRDefault="007572B8" w:rsidP="00D719E4">
      <w:pPr>
        <w:pStyle w:val="ListParagraph"/>
        <w:numPr>
          <w:ilvl w:val="0"/>
          <w:numId w:val="23"/>
        </w:numPr>
        <w:spacing w:after="0"/>
        <w:rPr>
          <w:rFonts w:ascii="Segoe UI" w:hAnsi="Segoe UI" w:cs="Segoe UI"/>
        </w:rPr>
      </w:pPr>
      <w:r w:rsidRPr="0062550A">
        <w:rPr>
          <w:rFonts w:ascii="Segoe UI" w:hAnsi="Segoe UI" w:cs="Segoe UI"/>
        </w:rPr>
        <w:t>Approve the graphic presentation of the aggregate data.</w:t>
      </w:r>
    </w:p>
    <w:p w14:paraId="5AFA57AC" w14:textId="77777777" w:rsidR="00D719E4" w:rsidRPr="00D719E4" w:rsidRDefault="00D719E4" w:rsidP="00D719E4">
      <w:pPr>
        <w:spacing w:after="0"/>
        <w:rPr>
          <w:rFonts w:ascii="Segoe UI" w:hAnsi="Segoe UI" w:cs="Segoe UI"/>
        </w:rPr>
      </w:pPr>
    </w:p>
    <w:p w14:paraId="51024AC2" w14:textId="77777777" w:rsidR="007572B8" w:rsidRDefault="007572B8" w:rsidP="007572B8">
      <w:r>
        <w:t>Step 8.</w:t>
      </w:r>
      <w:r>
        <w:tab/>
        <w:t>Entering the aggregated data on the DHIS2 using the data entry Apps</w:t>
      </w:r>
    </w:p>
    <w:p w14:paraId="5FFAD62E" w14:textId="77777777" w:rsidR="007572B8" w:rsidRDefault="007572B8" w:rsidP="00200C57">
      <w:pPr>
        <w:keepNext/>
      </w:pPr>
      <w:r>
        <w:lastRenderedPageBreak/>
        <w:t>Step 9.</w:t>
      </w:r>
      <w:r>
        <w:tab/>
        <w:t>Creating the data graphics using the DHIS2 data visualizer Apps</w:t>
      </w:r>
    </w:p>
    <w:p w14:paraId="34F79D85" w14:textId="77777777" w:rsidR="00D719E4" w:rsidRDefault="00D719E4" w:rsidP="00200C57">
      <w:pPr>
        <w:ind w:left="720"/>
      </w:pPr>
      <w:r>
        <w:rPr>
          <w:rFonts w:ascii="Segoe UI" w:hAnsi="Segoe UI" w:cs="Segoe UI"/>
          <w:noProof/>
        </w:rPr>
        <w:drawing>
          <wp:inline distT="0" distB="0" distL="0" distR="0" wp14:anchorId="75273959" wp14:editId="7CD0145F">
            <wp:extent cx="3191041" cy="21945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4.png"/>
                    <pic:cNvPicPr/>
                  </pic:nvPicPr>
                  <pic:blipFill rotWithShape="1">
                    <a:blip r:embed="rId27">
                      <a:extLst>
                        <a:ext uri="{28A0092B-C50C-407E-A947-70E740481C1C}">
                          <a14:useLocalDpi xmlns:a14="http://schemas.microsoft.com/office/drawing/2010/main" val="0"/>
                        </a:ext>
                      </a:extLst>
                    </a:blip>
                    <a:srcRect b="6042"/>
                    <a:stretch/>
                  </pic:blipFill>
                  <pic:spPr bwMode="auto">
                    <a:xfrm>
                      <a:off x="0" y="0"/>
                      <a:ext cx="3191041" cy="219456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1A62C5FE" w14:textId="77777777" w:rsidR="007572B8" w:rsidRDefault="007572B8" w:rsidP="007572B8">
      <w:r>
        <w:t>Step 10. Creating the Dashboard on the DHIS2 using the dashboard Apps.</w:t>
      </w:r>
    </w:p>
    <w:p w14:paraId="5A527079" w14:textId="77777777" w:rsidR="002E4231" w:rsidRDefault="002E4231">
      <w:r>
        <w:rPr>
          <w:noProof/>
        </w:rPr>
        <w:drawing>
          <wp:inline distT="0" distB="0" distL="0" distR="0" wp14:anchorId="55AA8941" wp14:editId="0A606F7D">
            <wp:extent cx="4412146" cy="457200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ng"/>
                    <pic:cNvPicPr/>
                  </pic:nvPicPr>
                  <pic:blipFill rotWithShape="1">
                    <a:blip r:embed="rId28">
                      <a:extLst>
                        <a:ext uri="{28A0092B-C50C-407E-A947-70E740481C1C}">
                          <a14:useLocalDpi xmlns:a14="http://schemas.microsoft.com/office/drawing/2010/main" val="0"/>
                        </a:ext>
                      </a:extLst>
                    </a:blip>
                    <a:srcRect b="26984"/>
                    <a:stretch/>
                  </pic:blipFill>
                  <pic:spPr bwMode="auto">
                    <a:xfrm>
                      <a:off x="0" y="0"/>
                      <a:ext cx="4412146" cy="457200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27B1AB93" w14:textId="77777777" w:rsidR="00EC2E41" w:rsidRDefault="00EC2E41">
      <w:r>
        <w:br w:type="page"/>
      </w:r>
    </w:p>
    <w:p w14:paraId="660FE32B" w14:textId="77777777" w:rsidR="00EC2E41" w:rsidRPr="006A6696" w:rsidRDefault="00EC2E41" w:rsidP="00EC2E41">
      <w:pPr>
        <w:rPr>
          <w:b/>
        </w:rPr>
      </w:pPr>
      <w:r w:rsidRPr="006A6696">
        <w:rPr>
          <w:b/>
        </w:rPr>
        <w:lastRenderedPageBreak/>
        <w:t>References</w:t>
      </w:r>
    </w:p>
    <w:p w14:paraId="0A8ACE61" w14:textId="77777777" w:rsidR="00EC2E41" w:rsidRDefault="00EC2E41" w:rsidP="00EC2E41">
      <w:pPr>
        <w:rPr>
          <w:rFonts w:ascii="Segoe UI" w:hAnsi="Segoe UI" w:cs="Segoe UI"/>
        </w:rPr>
      </w:pPr>
      <w:r w:rsidRPr="006A6696">
        <w:rPr>
          <w:rFonts w:ascii="Segoe UI" w:hAnsi="Segoe UI" w:cs="Segoe UI"/>
        </w:rPr>
        <w:t>Center for Digital Education. 2011.</w:t>
      </w:r>
      <w:bookmarkStart w:id="27" w:name="OLE_LINK11"/>
      <w:bookmarkStart w:id="28" w:name="OLE_LINK12"/>
      <w:r w:rsidRPr="006A6696">
        <w:rPr>
          <w:rFonts w:ascii="Segoe UI" w:hAnsi="Segoe UI" w:cs="Segoe UI"/>
        </w:rPr>
        <w:t xml:space="preserve"> Converge special report: The educational dashboard. Folsom, CA: Center for Digital Education</w:t>
      </w:r>
      <w:bookmarkEnd w:id="27"/>
      <w:bookmarkEnd w:id="28"/>
      <w:r w:rsidRPr="006A6696">
        <w:rPr>
          <w:rFonts w:ascii="Segoe UI" w:hAnsi="Segoe UI" w:cs="Segoe UI"/>
        </w:rPr>
        <w:t>.</w:t>
      </w:r>
    </w:p>
    <w:p w14:paraId="0A1C05FB" w14:textId="77777777" w:rsidR="00EC2E41" w:rsidRDefault="00EC2E41" w:rsidP="00EC2E41">
      <w:pPr>
        <w:rPr>
          <w:rFonts w:ascii="Segoe UI" w:hAnsi="Segoe UI" w:cs="Segoe UI"/>
        </w:rPr>
      </w:pPr>
      <w:r>
        <w:rPr>
          <w:rFonts w:ascii="Segoe UI" w:hAnsi="Segoe UI" w:cs="Segoe UI"/>
        </w:rPr>
        <w:t xml:space="preserve">Martin M., Sauvageot C. 2011. Constructing and indicator system or scorecard for higher education: A practical guide. United Nations Educational, Scientific and Cultural Organization (UNESCO), International Institute for Educational Planning, Paris, France. </w:t>
      </w:r>
      <w:hyperlink r:id="rId29" w:history="1">
        <w:r w:rsidRPr="00EC2E41">
          <w:rPr>
            <w:rStyle w:val="Hyperlink"/>
            <w:rFonts w:ascii="Segoe UI" w:hAnsi="Segoe UI" w:cs="Segoe UI"/>
          </w:rPr>
          <w:t>http://www.uis.unesco.org/Library/Documents/constructing-indicator-system-scorecard-higher-education-2011-en.pdf</w:t>
        </w:r>
      </w:hyperlink>
    </w:p>
    <w:p w14:paraId="701E1E23" w14:textId="77777777" w:rsidR="006A6696" w:rsidRPr="003E6B7A" w:rsidRDefault="006A6696" w:rsidP="003E6B7A"/>
    <w:sectPr w:rsidR="006A6696" w:rsidRPr="003E6B7A" w:rsidSect="009D1FE1">
      <w:headerReference w:type="default" r:id="rId30"/>
      <w:pgSz w:w="12240" w:h="15840" w:code="1"/>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8A001F" w14:textId="77777777" w:rsidR="00F3329A" w:rsidRDefault="00F3329A">
      <w:pPr>
        <w:spacing w:after="0" w:line="240" w:lineRule="auto"/>
      </w:pPr>
      <w:r>
        <w:separator/>
      </w:r>
    </w:p>
  </w:endnote>
  <w:endnote w:type="continuationSeparator" w:id="0">
    <w:p w14:paraId="5E8BE688" w14:textId="77777777" w:rsidR="00F3329A" w:rsidRDefault="00F33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egoe UI">
    <w:altName w:val="Calibri"/>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Century Gothic">
    <w:panose1 w:val="020B0502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F5722" w14:textId="77777777" w:rsidR="00004081" w:rsidRDefault="00004081" w:rsidP="00E231C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CE86AC" w14:textId="77777777" w:rsidR="00004081" w:rsidRDefault="00004081" w:rsidP="0053555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DF98DC" w14:textId="77777777" w:rsidR="00004081" w:rsidRDefault="00004081" w:rsidP="002555BC">
    <w:pPr>
      <w:widowControl w:val="0"/>
      <w:tabs>
        <w:tab w:val="left" w:pos="3274"/>
        <w:tab w:val="left" w:pos="6548"/>
      </w:tabs>
      <w:autoSpaceDE w:val="0"/>
      <w:autoSpaceDN w:val="0"/>
      <w:adjustRightInd w:val="0"/>
      <w:spacing w:after="0" w:line="240" w:lineRule="auto"/>
      <w:jc w:val="right"/>
      <w:rPr>
        <w:rFonts w:ascii="Arial" w:hAnsi="Arial" w:cs="Arial"/>
        <w:color w:val="000000"/>
        <w:sz w:val="18"/>
        <w:szCs w:val="18"/>
      </w:rPr>
    </w:pPr>
    <w:r>
      <w:rPr>
        <w:rFonts w:ascii="Arial" w:hAnsi="Arial" w:cs="Arial"/>
        <w:color w:val="000000"/>
        <w:sz w:val="18"/>
        <w:szCs w:val="18"/>
      </w:rPr>
      <w:t xml:space="preserve">Page </w:t>
    </w:r>
    <w:r>
      <w:rPr>
        <w:rFonts w:ascii="Arial" w:hAnsi="Arial" w:cs="Arial"/>
        <w:color w:val="000000"/>
        <w:sz w:val="18"/>
        <w:szCs w:val="18"/>
      </w:rPr>
      <w:fldChar w:fldCharType="begin"/>
    </w:r>
    <w:r>
      <w:rPr>
        <w:rFonts w:ascii="Arial" w:hAnsi="Arial" w:cs="Arial"/>
        <w:color w:val="000000"/>
        <w:sz w:val="18"/>
        <w:szCs w:val="18"/>
      </w:rPr>
      <w:instrText xml:space="preserve"> PAGE  \* MERGEFORMAT </w:instrText>
    </w:r>
    <w:r>
      <w:rPr>
        <w:rFonts w:ascii="Arial" w:hAnsi="Arial" w:cs="Arial"/>
        <w:color w:val="000000"/>
        <w:sz w:val="18"/>
        <w:szCs w:val="18"/>
      </w:rPr>
      <w:fldChar w:fldCharType="separate"/>
    </w:r>
    <w:r w:rsidR="002E13CD">
      <w:rPr>
        <w:rFonts w:ascii="Arial" w:hAnsi="Arial" w:cs="Arial"/>
        <w:noProof/>
        <w:color w:val="000000"/>
        <w:sz w:val="18"/>
        <w:szCs w:val="18"/>
      </w:rPr>
      <w:t>9</w:t>
    </w:r>
    <w:r>
      <w:rPr>
        <w:rFonts w:ascii="Arial" w:hAnsi="Arial" w:cs="Arial"/>
        <w:color w:val="000000"/>
        <w:sz w:val="18"/>
        <w:szCs w:val="18"/>
      </w:rPr>
      <w:fldChar w:fldCharType="end"/>
    </w:r>
    <w:r>
      <w:rPr>
        <w:rFonts w:ascii="Arial" w:hAnsi="Arial" w:cs="Arial"/>
        <w:color w:val="000000"/>
        <w:sz w:val="18"/>
        <w:szCs w:val="18"/>
      </w:rPr>
      <w:t xml:space="preserve"> of </w:t>
    </w:r>
    <w:r>
      <w:rPr>
        <w:rFonts w:ascii="Arial" w:hAnsi="Arial" w:cs="Arial"/>
        <w:color w:val="000000"/>
        <w:sz w:val="18"/>
        <w:szCs w:val="18"/>
      </w:rPr>
      <w:fldChar w:fldCharType="begin"/>
    </w:r>
    <w:r>
      <w:rPr>
        <w:rFonts w:ascii="Arial" w:hAnsi="Arial" w:cs="Arial"/>
        <w:color w:val="000000"/>
        <w:sz w:val="18"/>
        <w:szCs w:val="18"/>
      </w:rPr>
      <w:instrText xml:space="preserve"> NUMPAGES  \* MERGEFORMAT </w:instrText>
    </w:r>
    <w:r>
      <w:rPr>
        <w:rFonts w:ascii="Arial" w:hAnsi="Arial" w:cs="Arial"/>
        <w:color w:val="000000"/>
        <w:sz w:val="18"/>
        <w:szCs w:val="18"/>
      </w:rPr>
      <w:fldChar w:fldCharType="separate"/>
    </w:r>
    <w:r w:rsidR="002E13CD">
      <w:rPr>
        <w:rFonts w:ascii="Arial" w:hAnsi="Arial" w:cs="Arial"/>
        <w:noProof/>
        <w:color w:val="000000"/>
        <w:sz w:val="18"/>
        <w:szCs w:val="18"/>
      </w:rPr>
      <w:t>19</w:t>
    </w:r>
    <w:r>
      <w:rPr>
        <w:rFonts w:ascii="Arial" w:hAnsi="Arial" w:cs="Arial"/>
        <w:color w:val="000000"/>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5B3548" w14:textId="77777777" w:rsidR="00F3329A" w:rsidRDefault="00F3329A">
      <w:pPr>
        <w:spacing w:after="0" w:line="240" w:lineRule="auto"/>
      </w:pPr>
      <w:r>
        <w:separator/>
      </w:r>
    </w:p>
  </w:footnote>
  <w:footnote w:type="continuationSeparator" w:id="0">
    <w:p w14:paraId="4A592707" w14:textId="77777777" w:rsidR="00F3329A" w:rsidRDefault="00F3329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0" w:type="dxa"/>
      <w:tblInd w:w="-243" w:type="dxa"/>
      <w:tblLayout w:type="fixed"/>
      <w:tblCellMar>
        <w:left w:w="0" w:type="dxa"/>
        <w:right w:w="0" w:type="dxa"/>
      </w:tblCellMar>
      <w:tblLook w:val="0000" w:firstRow="0" w:lastRow="0" w:firstColumn="0" w:lastColumn="0" w:noHBand="0" w:noVBand="0"/>
    </w:tblPr>
    <w:tblGrid>
      <w:gridCol w:w="20"/>
      <w:gridCol w:w="20"/>
      <w:gridCol w:w="20"/>
    </w:tblGrid>
    <w:tr w:rsidR="00004081" w14:paraId="13A4049B" w14:textId="77777777" w:rsidTr="009D1FE1">
      <w:tc>
        <w:tcPr>
          <w:tcW w:w="20" w:type="dxa"/>
          <w:tcBorders>
            <w:top w:val="nil"/>
            <w:left w:val="nil"/>
            <w:bottom w:val="single" w:sz="4" w:space="0" w:color="000000"/>
            <w:right w:val="nil"/>
          </w:tcBorders>
        </w:tcPr>
        <w:p w14:paraId="44FBBAB4" w14:textId="77777777" w:rsidR="00004081" w:rsidRDefault="00004081" w:rsidP="009D1FE1">
          <w:pPr>
            <w:widowControl w:val="0"/>
            <w:autoSpaceDE w:val="0"/>
            <w:autoSpaceDN w:val="0"/>
            <w:adjustRightInd w:val="0"/>
            <w:spacing w:after="0" w:line="240" w:lineRule="auto"/>
            <w:ind w:left="9" w:hanging="9"/>
            <w:jc w:val="center"/>
            <w:rPr>
              <w:rFonts w:ascii="Arial" w:hAnsi="Arial" w:cs="Arial"/>
              <w:color w:val="000000"/>
              <w:sz w:val="18"/>
              <w:szCs w:val="18"/>
            </w:rPr>
          </w:pPr>
        </w:p>
      </w:tc>
      <w:tc>
        <w:tcPr>
          <w:tcW w:w="20" w:type="dxa"/>
          <w:tcBorders>
            <w:top w:val="nil"/>
            <w:left w:val="nil"/>
            <w:bottom w:val="single" w:sz="4" w:space="0" w:color="000000"/>
            <w:right w:val="nil"/>
          </w:tcBorders>
        </w:tcPr>
        <w:p w14:paraId="08365ECA" w14:textId="77777777" w:rsidR="00004081" w:rsidRDefault="00004081" w:rsidP="009D1FE1">
          <w:pPr>
            <w:widowControl w:val="0"/>
            <w:autoSpaceDE w:val="0"/>
            <w:autoSpaceDN w:val="0"/>
            <w:adjustRightInd w:val="0"/>
            <w:spacing w:after="0" w:line="240" w:lineRule="auto"/>
            <w:ind w:left="9" w:hanging="9"/>
            <w:jc w:val="center"/>
            <w:rPr>
              <w:rFonts w:ascii="Arial" w:hAnsi="Arial" w:cs="Arial"/>
              <w:color w:val="000000"/>
              <w:sz w:val="18"/>
              <w:szCs w:val="18"/>
            </w:rPr>
          </w:pPr>
        </w:p>
      </w:tc>
      <w:tc>
        <w:tcPr>
          <w:tcW w:w="20" w:type="dxa"/>
          <w:tcBorders>
            <w:top w:val="nil"/>
            <w:left w:val="nil"/>
            <w:bottom w:val="single" w:sz="4" w:space="0" w:color="000000"/>
            <w:right w:val="nil"/>
          </w:tcBorders>
        </w:tcPr>
        <w:p w14:paraId="28DF253B" w14:textId="77777777" w:rsidR="00004081" w:rsidRDefault="00004081" w:rsidP="009D1FE1">
          <w:pPr>
            <w:widowControl w:val="0"/>
            <w:autoSpaceDE w:val="0"/>
            <w:autoSpaceDN w:val="0"/>
            <w:adjustRightInd w:val="0"/>
            <w:spacing w:after="0" w:line="240" w:lineRule="auto"/>
            <w:ind w:left="9" w:hanging="9"/>
            <w:jc w:val="center"/>
            <w:rPr>
              <w:rFonts w:ascii="Arial" w:hAnsi="Arial" w:cs="Arial"/>
              <w:color w:val="000000"/>
              <w:sz w:val="18"/>
              <w:szCs w:val="18"/>
            </w:rPr>
          </w:pPr>
        </w:p>
      </w:tc>
    </w:tr>
  </w:tbl>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0D957" w14:textId="77777777" w:rsidR="00004081" w:rsidRPr="002555BC" w:rsidRDefault="00004081" w:rsidP="002555BC">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C1E932F"/>
    <w:multiLevelType w:val="singleLevel"/>
    <w:tmpl w:val="FB9A0F58"/>
    <w:lvl w:ilvl="0">
      <w:start w:val="1"/>
      <w:numFmt w:val="decimal"/>
      <w:lvlText w:val="%1. "/>
      <w:lvlJc w:val="left"/>
      <w:rPr>
        <w:rFonts w:ascii="Arial" w:hAnsi="Arial" w:cs="Arial"/>
      </w:rPr>
    </w:lvl>
  </w:abstractNum>
  <w:abstractNum w:abstractNumId="1">
    <w:nsid w:val="0E2A1E47"/>
    <w:multiLevelType w:val="hybridMultilevel"/>
    <w:tmpl w:val="F9D4D56C"/>
    <w:lvl w:ilvl="0" w:tplc="6D2251DE">
      <w:start w:val="1"/>
      <w:numFmt w:val="bullet"/>
      <w:lvlText w:val="•"/>
      <w:lvlJc w:val="left"/>
      <w:pPr>
        <w:tabs>
          <w:tab w:val="num" w:pos="720"/>
        </w:tabs>
        <w:ind w:left="720" w:hanging="360"/>
      </w:pPr>
      <w:rPr>
        <w:rFonts w:ascii="Arial" w:hAnsi="Arial" w:hint="default"/>
      </w:rPr>
    </w:lvl>
    <w:lvl w:ilvl="1" w:tplc="29EA3CC6">
      <w:start w:val="4484"/>
      <w:numFmt w:val="bullet"/>
      <w:lvlText w:val="•"/>
      <w:lvlJc w:val="left"/>
      <w:pPr>
        <w:tabs>
          <w:tab w:val="num" w:pos="1440"/>
        </w:tabs>
        <w:ind w:left="1440" w:hanging="360"/>
      </w:pPr>
      <w:rPr>
        <w:rFonts w:ascii="Arial" w:hAnsi="Arial" w:hint="default"/>
      </w:rPr>
    </w:lvl>
    <w:lvl w:ilvl="2" w:tplc="EA2403CC" w:tentative="1">
      <w:start w:val="1"/>
      <w:numFmt w:val="bullet"/>
      <w:lvlText w:val="•"/>
      <w:lvlJc w:val="left"/>
      <w:pPr>
        <w:tabs>
          <w:tab w:val="num" w:pos="2160"/>
        </w:tabs>
        <w:ind w:left="2160" w:hanging="360"/>
      </w:pPr>
      <w:rPr>
        <w:rFonts w:ascii="Arial" w:hAnsi="Arial" w:hint="default"/>
      </w:rPr>
    </w:lvl>
    <w:lvl w:ilvl="3" w:tplc="F21CCE1A" w:tentative="1">
      <w:start w:val="1"/>
      <w:numFmt w:val="bullet"/>
      <w:lvlText w:val="•"/>
      <w:lvlJc w:val="left"/>
      <w:pPr>
        <w:tabs>
          <w:tab w:val="num" w:pos="2880"/>
        </w:tabs>
        <w:ind w:left="2880" w:hanging="360"/>
      </w:pPr>
      <w:rPr>
        <w:rFonts w:ascii="Arial" w:hAnsi="Arial" w:hint="default"/>
      </w:rPr>
    </w:lvl>
    <w:lvl w:ilvl="4" w:tplc="495A773E" w:tentative="1">
      <w:start w:val="1"/>
      <w:numFmt w:val="bullet"/>
      <w:lvlText w:val="•"/>
      <w:lvlJc w:val="left"/>
      <w:pPr>
        <w:tabs>
          <w:tab w:val="num" w:pos="3600"/>
        </w:tabs>
        <w:ind w:left="3600" w:hanging="360"/>
      </w:pPr>
      <w:rPr>
        <w:rFonts w:ascii="Arial" w:hAnsi="Arial" w:hint="default"/>
      </w:rPr>
    </w:lvl>
    <w:lvl w:ilvl="5" w:tplc="E000FE8C" w:tentative="1">
      <w:start w:val="1"/>
      <w:numFmt w:val="bullet"/>
      <w:lvlText w:val="•"/>
      <w:lvlJc w:val="left"/>
      <w:pPr>
        <w:tabs>
          <w:tab w:val="num" w:pos="4320"/>
        </w:tabs>
        <w:ind w:left="4320" w:hanging="360"/>
      </w:pPr>
      <w:rPr>
        <w:rFonts w:ascii="Arial" w:hAnsi="Arial" w:hint="default"/>
      </w:rPr>
    </w:lvl>
    <w:lvl w:ilvl="6" w:tplc="EC423762" w:tentative="1">
      <w:start w:val="1"/>
      <w:numFmt w:val="bullet"/>
      <w:lvlText w:val="•"/>
      <w:lvlJc w:val="left"/>
      <w:pPr>
        <w:tabs>
          <w:tab w:val="num" w:pos="5040"/>
        </w:tabs>
        <w:ind w:left="5040" w:hanging="360"/>
      </w:pPr>
      <w:rPr>
        <w:rFonts w:ascii="Arial" w:hAnsi="Arial" w:hint="default"/>
      </w:rPr>
    </w:lvl>
    <w:lvl w:ilvl="7" w:tplc="FA0E82B4" w:tentative="1">
      <w:start w:val="1"/>
      <w:numFmt w:val="bullet"/>
      <w:lvlText w:val="•"/>
      <w:lvlJc w:val="left"/>
      <w:pPr>
        <w:tabs>
          <w:tab w:val="num" w:pos="5760"/>
        </w:tabs>
        <w:ind w:left="5760" w:hanging="360"/>
      </w:pPr>
      <w:rPr>
        <w:rFonts w:ascii="Arial" w:hAnsi="Arial" w:hint="default"/>
      </w:rPr>
    </w:lvl>
    <w:lvl w:ilvl="8" w:tplc="94C85D78" w:tentative="1">
      <w:start w:val="1"/>
      <w:numFmt w:val="bullet"/>
      <w:lvlText w:val="•"/>
      <w:lvlJc w:val="left"/>
      <w:pPr>
        <w:tabs>
          <w:tab w:val="num" w:pos="6480"/>
        </w:tabs>
        <w:ind w:left="6480" w:hanging="360"/>
      </w:pPr>
      <w:rPr>
        <w:rFonts w:ascii="Arial" w:hAnsi="Arial" w:hint="default"/>
      </w:rPr>
    </w:lvl>
  </w:abstractNum>
  <w:abstractNum w:abstractNumId="2">
    <w:nsid w:val="11A81F94"/>
    <w:multiLevelType w:val="hybridMultilevel"/>
    <w:tmpl w:val="D2E8C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6A13144"/>
    <w:multiLevelType w:val="hybridMultilevel"/>
    <w:tmpl w:val="800E3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5F55DE"/>
    <w:multiLevelType w:val="hybridMultilevel"/>
    <w:tmpl w:val="E64C7B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2F410946"/>
    <w:multiLevelType w:val="hybridMultilevel"/>
    <w:tmpl w:val="EF6E0C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0112F6F"/>
    <w:multiLevelType w:val="hybridMultilevel"/>
    <w:tmpl w:val="B6A08E10"/>
    <w:lvl w:ilvl="0" w:tplc="1C090001">
      <w:start w:val="1"/>
      <w:numFmt w:val="bullet"/>
      <w:lvlText w:val=""/>
      <w:lvlJc w:val="left"/>
      <w:pPr>
        <w:ind w:left="1440" w:hanging="360"/>
      </w:pPr>
      <w:rPr>
        <w:rFonts w:ascii="Symbol" w:hAnsi="Symbol" w:hint="default"/>
      </w:rPr>
    </w:lvl>
    <w:lvl w:ilvl="1" w:tplc="1C090003">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nsid w:val="311E11E7"/>
    <w:multiLevelType w:val="hybridMultilevel"/>
    <w:tmpl w:val="EED4F05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32C919A1"/>
    <w:multiLevelType w:val="hybridMultilevel"/>
    <w:tmpl w:val="C1D20E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3D0D510B"/>
    <w:multiLevelType w:val="hybridMultilevel"/>
    <w:tmpl w:val="9692E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98761F"/>
    <w:multiLevelType w:val="hybridMultilevel"/>
    <w:tmpl w:val="90D25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47216EB"/>
    <w:multiLevelType w:val="hybridMultilevel"/>
    <w:tmpl w:val="8D3E1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E25EF5"/>
    <w:multiLevelType w:val="hybridMultilevel"/>
    <w:tmpl w:val="72FC9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49FC191D"/>
    <w:multiLevelType w:val="hybridMultilevel"/>
    <w:tmpl w:val="5866A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D0C119F"/>
    <w:multiLevelType w:val="hybridMultilevel"/>
    <w:tmpl w:val="56EAB0D4"/>
    <w:lvl w:ilvl="0" w:tplc="55FC2A5A">
      <w:start w:val="1"/>
      <w:numFmt w:val="bullet"/>
      <w:lvlText w:val="•"/>
      <w:lvlJc w:val="left"/>
      <w:pPr>
        <w:tabs>
          <w:tab w:val="num" w:pos="720"/>
        </w:tabs>
        <w:ind w:left="720" w:hanging="360"/>
      </w:pPr>
      <w:rPr>
        <w:rFonts w:ascii="Arial" w:hAnsi="Arial" w:hint="default"/>
      </w:rPr>
    </w:lvl>
    <w:lvl w:ilvl="1" w:tplc="45BA4846">
      <w:start w:val="1"/>
      <w:numFmt w:val="bullet"/>
      <w:lvlText w:val="•"/>
      <w:lvlJc w:val="left"/>
      <w:pPr>
        <w:tabs>
          <w:tab w:val="num" w:pos="1440"/>
        </w:tabs>
        <w:ind w:left="1440" w:hanging="360"/>
      </w:pPr>
      <w:rPr>
        <w:rFonts w:ascii="Arial" w:hAnsi="Arial" w:hint="default"/>
      </w:rPr>
    </w:lvl>
    <w:lvl w:ilvl="2" w:tplc="337A5C00" w:tentative="1">
      <w:start w:val="1"/>
      <w:numFmt w:val="bullet"/>
      <w:lvlText w:val="•"/>
      <w:lvlJc w:val="left"/>
      <w:pPr>
        <w:tabs>
          <w:tab w:val="num" w:pos="2160"/>
        </w:tabs>
        <w:ind w:left="2160" w:hanging="360"/>
      </w:pPr>
      <w:rPr>
        <w:rFonts w:ascii="Arial" w:hAnsi="Arial" w:hint="default"/>
      </w:rPr>
    </w:lvl>
    <w:lvl w:ilvl="3" w:tplc="DC78961C" w:tentative="1">
      <w:start w:val="1"/>
      <w:numFmt w:val="bullet"/>
      <w:lvlText w:val="•"/>
      <w:lvlJc w:val="left"/>
      <w:pPr>
        <w:tabs>
          <w:tab w:val="num" w:pos="2880"/>
        </w:tabs>
        <w:ind w:left="2880" w:hanging="360"/>
      </w:pPr>
      <w:rPr>
        <w:rFonts w:ascii="Arial" w:hAnsi="Arial" w:hint="default"/>
      </w:rPr>
    </w:lvl>
    <w:lvl w:ilvl="4" w:tplc="4F389920" w:tentative="1">
      <w:start w:val="1"/>
      <w:numFmt w:val="bullet"/>
      <w:lvlText w:val="•"/>
      <w:lvlJc w:val="left"/>
      <w:pPr>
        <w:tabs>
          <w:tab w:val="num" w:pos="3600"/>
        </w:tabs>
        <w:ind w:left="3600" w:hanging="360"/>
      </w:pPr>
      <w:rPr>
        <w:rFonts w:ascii="Arial" w:hAnsi="Arial" w:hint="default"/>
      </w:rPr>
    </w:lvl>
    <w:lvl w:ilvl="5" w:tplc="C5EC94CC" w:tentative="1">
      <w:start w:val="1"/>
      <w:numFmt w:val="bullet"/>
      <w:lvlText w:val="•"/>
      <w:lvlJc w:val="left"/>
      <w:pPr>
        <w:tabs>
          <w:tab w:val="num" w:pos="4320"/>
        </w:tabs>
        <w:ind w:left="4320" w:hanging="360"/>
      </w:pPr>
      <w:rPr>
        <w:rFonts w:ascii="Arial" w:hAnsi="Arial" w:hint="default"/>
      </w:rPr>
    </w:lvl>
    <w:lvl w:ilvl="6" w:tplc="E116CC36" w:tentative="1">
      <w:start w:val="1"/>
      <w:numFmt w:val="bullet"/>
      <w:lvlText w:val="•"/>
      <w:lvlJc w:val="left"/>
      <w:pPr>
        <w:tabs>
          <w:tab w:val="num" w:pos="5040"/>
        </w:tabs>
        <w:ind w:left="5040" w:hanging="360"/>
      </w:pPr>
      <w:rPr>
        <w:rFonts w:ascii="Arial" w:hAnsi="Arial" w:hint="default"/>
      </w:rPr>
    </w:lvl>
    <w:lvl w:ilvl="7" w:tplc="EE1066E6" w:tentative="1">
      <w:start w:val="1"/>
      <w:numFmt w:val="bullet"/>
      <w:lvlText w:val="•"/>
      <w:lvlJc w:val="left"/>
      <w:pPr>
        <w:tabs>
          <w:tab w:val="num" w:pos="5760"/>
        </w:tabs>
        <w:ind w:left="5760" w:hanging="360"/>
      </w:pPr>
      <w:rPr>
        <w:rFonts w:ascii="Arial" w:hAnsi="Arial" w:hint="default"/>
      </w:rPr>
    </w:lvl>
    <w:lvl w:ilvl="8" w:tplc="227C4F34" w:tentative="1">
      <w:start w:val="1"/>
      <w:numFmt w:val="bullet"/>
      <w:lvlText w:val="•"/>
      <w:lvlJc w:val="left"/>
      <w:pPr>
        <w:tabs>
          <w:tab w:val="num" w:pos="6480"/>
        </w:tabs>
        <w:ind w:left="6480" w:hanging="360"/>
      </w:pPr>
      <w:rPr>
        <w:rFonts w:ascii="Arial" w:hAnsi="Arial" w:hint="default"/>
      </w:rPr>
    </w:lvl>
  </w:abstractNum>
  <w:abstractNum w:abstractNumId="15">
    <w:nsid w:val="56F81DF5"/>
    <w:multiLevelType w:val="hybridMultilevel"/>
    <w:tmpl w:val="D0AA98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nsid w:val="570E761D"/>
    <w:multiLevelType w:val="hybridMultilevel"/>
    <w:tmpl w:val="1C08E5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9D4609C"/>
    <w:multiLevelType w:val="hybridMultilevel"/>
    <w:tmpl w:val="2E1E932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nsid w:val="5B3C4D23"/>
    <w:multiLevelType w:val="hybridMultilevel"/>
    <w:tmpl w:val="0D40B0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nsid w:val="5D4D1BE3"/>
    <w:multiLevelType w:val="hybridMultilevel"/>
    <w:tmpl w:val="5A528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AD361F6"/>
    <w:multiLevelType w:val="hybridMultilevel"/>
    <w:tmpl w:val="A7420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CD2F98"/>
    <w:multiLevelType w:val="hybridMultilevel"/>
    <w:tmpl w:val="143C7E76"/>
    <w:lvl w:ilvl="0" w:tplc="FDAC6F00">
      <w:start w:val="1"/>
      <w:numFmt w:val="bullet"/>
      <w:lvlText w:val="•"/>
      <w:lvlJc w:val="left"/>
      <w:pPr>
        <w:tabs>
          <w:tab w:val="num" w:pos="720"/>
        </w:tabs>
        <w:ind w:left="720" w:hanging="360"/>
      </w:pPr>
      <w:rPr>
        <w:rFonts w:ascii="Arial" w:hAnsi="Arial" w:hint="default"/>
      </w:rPr>
    </w:lvl>
    <w:lvl w:ilvl="1" w:tplc="E02E00E8" w:tentative="1">
      <w:start w:val="1"/>
      <w:numFmt w:val="bullet"/>
      <w:lvlText w:val="•"/>
      <w:lvlJc w:val="left"/>
      <w:pPr>
        <w:tabs>
          <w:tab w:val="num" w:pos="1440"/>
        </w:tabs>
        <w:ind w:left="1440" w:hanging="360"/>
      </w:pPr>
      <w:rPr>
        <w:rFonts w:ascii="Arial" w:hAnsi="Arial" w:hint="default"/>
      </w:rPr>
    </w:lvl>
    <w:lvl w:ilvl="2" w:tplc="0616D5CC" w:tentative="1">
      <w:start w:val="1"/>
      <w:numFmt w:val="bullet"/>
      <w:lvlText w:val="•"/>
      <w:lvlJc w:val="left"/>
      <w:pPr>
        <w:tabs>
          <w:tab w:val="num" w:pos="2160"/>
        </w:tabs>
        <w:ind w:left="2160" w:hanging="360"/>
      </w:pPr>
      <w:rPr>
        <w:rFonts w:ascii="Arial" w:hAnsi="Arial" w:hint="default"/>
      </w:rPr>
    </w:lvl>
    <w:lvl w:ilvl="3" w:tplc="8714B4CC" w:tentative="1">
      <w:start w:val="1"/>
      <w:numFmt w:val="bullet"/>
      <w:lvlText w:val="•"/>
      <w:lvlJc w:val="left"/>
      <w:pPr>
        <w:tabs>
          <w:tab w:val="num" w:pos="2880"/>
        </w:tabs>
        <w:ind w:left="2880" w:hanging="360"/>
      </w:pPr>
      <w:rPr>
        <w:rFonts w:ascii="Arial" w:hAnsi="Arial" w:hint="default"/>
      </w:rPr>
    </w:lvl>
    <w:lvl w:ilvl="4" w:tplc="831A1DF2" w:tentative="1">
      <w:start w:val="1"/>
      <w:numFmt w:val="bullet"/>
      <w:lvlText w:val="•"/>
      <w:lvlJc w:val="left"/>
      <w:pPr>
        <w:tabs>
          <w:tab w:val="num" w:pos="3600"/>
        </w:tabs>
        <w:ind w:left="3600" w:hanging="360"/>
      </w:pPr>
      <w:rPr>
        <w:rFonts w:ascii="Arial" w:hAnsi="Arial" w:hint="default"/>
      </w:rPr>
    </w:lvl>
    <w:lvl w:ilvl="5" w:tplc="2D5C776A" w:tentative="1">
      <w:start w:val="1"/>
      <w:numFmt w:val="bullet"/>
      <w:lvlText w:val="•"/>
      <w:lvlJc w:val="left"/>
      <w:pPr>
        <w:tabs>
          <w:tab w:val="num" w:pos="4320"/>
        </w:tabs>
        <w:ind w:left="4320" w:hanging="360"/>
      </w:pPr>
      <w:rPr>
        <w:rFonts w:ascii="Arial" w:hAnsi="Arial" w:hint="default"/>
      </w:rPr>
    </w:lvl>
    <w:lvl w:ilvl="6" w:tplc="8558E996" w:tentative="1">
      <w:start w:val="1"/>
      <w:numFmt w:val="bullet"/>
      <w:lvlText w:val="•"/>
      <w:lvlJc w:val="left"/>
      <w:pPr>
        <w:tabs>
          <w:tab w:val="num" w:pos="5040"/>
        </w:tabs>
        <w:ind w:left="5040" w:hanging="360"/>
      </w:pPr>
      <w:rPr>
        <w:rFonts w:ascii="Arial" w:hAnsi="Arial" w:hint="default"/>
      </w:rPr>
    </w:lvl>
    <w:lvl w:ilvl="7" w:tplc="AEFC6E44" w:tentative="1">
      <w:start w:val="1"/>
      <w:numFmt w:val="bullet"/>
      <w:lvlText w:val="•"/>
      <w:lvlJc w:val="left"/>
      <w:pPr>
        <w:tabs>
          <w:tab w:val="num" w:pos="5760"/>
        </w:tabs>
        <w:ind w:left="5760" w:hanging="360"/>
      </w:pPr>
      <w:rPr>
        <w:rFonts w:ascii="Arial" w:hAnsi="Arial" w:hint="default"/>
      </w:rPr>
    </w:lvl>
    <w:lvl w:ilvl="8" w:tplc="8280E496" w:tentative="1">
      <w:start w:val="1"/>
      <w:numFmt w:val="bullet"/>
      <w:lvlText w:val="•"/>
      <w:lvlJc w:val="left"/>
      <w:pPr>
        <w:tabs>
          <w:tab w:val="num" w:pos="6480"/>
        </w:tabs>
        <w:ind w:left="6480" w:hanging="360"/>
      </w:pPr>
      <w:rPr>
        <w:rFonts w:ascii="Arial" w:hAnsi="Arial" w:hint="default"/>
      </w:rPr>
    </w:lvl>
  </w:abstractNum>
  <w:abstractNum w:abstractNumId="22">
    <w:nsid w:val="7A2A5D79"/>
    <w:multiLevelType w:val="hybridMultilevel"/>
    <w:tmpl w:val="472E3F02"/>
    <w:lvl w:ilvl="0" w:tplc="BD9212A6">
      <w:start w:val="1"/>
      <w:numFmt w:val="bullet"/>
      <w:lvlText w:val="•"/>
      <w:lvlJc w:val="left"/>
      <w:pPr>
        <w:tabs>
          <w:tab w:val="num" w:pos="720"/>
        </w:tabs>
        <w:ind w:left="720" w:hanging="360"/>
      </w:pPr>
      <w:rPr>
        <w:rFonts w:ascii="Arial" w:hAnsi="Arial" w:hint="default"/>
      </w:rPr>
    </w:lvl>
    <w:lvl w:ilvl="1" w:tplc="BB821E44">
      <w:start w:val="1"/>
      <w:numFmt w:val="bullet"/>
      <w:lvlText w:val="•"/>
      <w:lvlJc w:val="left"/>
      <w:pPr>
        <w:tabs>
          <w:tab w:val="num" w:pos="1440"/>
        </w:tabs>
        <w:ind w:left="1440" w:hanging="360"/>
      </w:pPr>
      <w:rPr>
        <w:rFonts w:ascii="Arial" w:hAnsi="Arial" w:hint="default"/>
      </w:rPr>
    </w:lvl>
    <w:lvl w:ilvl="2" w:tplc="63FAD77A" w:tentative="1">
      <w:start w:val="1"/>
      <w:numFmt w:val="bullet"/>
      <w:lvlText w:val="•"/>
      <w:lvlJc w:val="left"/>
      <w:pPr>
        <w:tabs>
          <w:tab w:val="num" w:pos="2160"/>
        </w:tabs>
        <w:ind w:left="2160" w:hanging="360"/>
      </w:pPr>
      <w:rPr>
        <w:rFonts w:ascii="Arial" w:hAnsi="Arial" w:hint="default"/>
      </w:rPr>
    </w:lvl>
    <w:lvl w:ilvl="3" w:tplc="DE88B77C" w:tentative="1">
      <w:start w:val="1"/>
      <w:numFmt w:val="bullet"/>
      <w:lvlText w:val="•"/>
      <w:lvlJc w:val="left"/>
      <w:pPr>
        <w:tabs>
          <w:tab w:val="num" w:pos="2880"/>
        </w:tabs>
        <w:ind w:left="2880" w:hanging="360"/>
      </w:pPr>
      <w:rPr>
        <w:rFonts w:ascii="Arial" w:hAnsi="Arial" w:hint="default"/>
      </w:rPr>
    </w:lvl>
    <w:lvl w:ilvl="4" w:tplc="A3522DFA" w:tentative="1">
      <w:start w:val="1"/>
      <w:numFmt w:val="bullet"/>
      <w:lvlText w:val="•"/>
      <w:lvlJc w:val="left"/>
      <w:pPr>
        <w:tabs>
          <w:tab w:val="num" w:pos="3600"/>
        </w:tabs>
        <w:ind w:left="3600" w:hanging="360"/>
      </w:pPr>
      <w:rPr>
        <w:rFonts w:ascii="Arial" w:hAnsi="Arial" w:hint="default"/>
      </w:rPr>
    </w:lvl>
    <w:lvl w:ilvl="5" w:tplc="1652CC50" w:tentative="1">
      <w:start w:val="1"/>
      <w:numFmt w:val="bullet"/>
      <w:lvlText w:val="•"/>
      <w:lvlJc w:val="left"/>
      <w:pPr>
        <w:tabs>
          <w:tab w:val="num" w:pos="4320"/>
        </w:tabs>
        <w:ind w:left="4320" w:hanging="360"/>
      </w:pPr>
      <w:rPr>
        <w:rFonts w:ascii="Arial" w:hAnsi="Arial" w:hint="default"/>
      </w:rPr>
    </w:lvl>
    <w:lvl w:ilvl="6" w:tplc="ADDE9262" w:tentative="1">
      <w:start w:val="1"/>
      <w:numFmt w:val="bullet"/>
      <w:lvlText w:val="•"/>
      <w:lvlJc w:val="left"/>
      <w:pPr>
        <w:tabs>
          <w:tab w:val="num" w:pos="5040"/>
        </w:tabs>
        <w:ind w:left="5040" w:hanging="360"/>
      </w:pPr>
      <w:rPr>
        <w:rFonts w:ascii="Arial" w:hAnsi="Arial" w:hint="default"/>
      </w:rPr>
    </w:lvl>
    <w:lvl w:ilvl="7" w:tplc="2488E4A8" w:tentative="1">
      <w:start w:val="1"/>
      <w:numFmt w:val="bullet"/>
      <w:lvlText w:val="•"/>
      <w:lvlJc w:val="left"/>
      <w:pPr>
        <w:tabs>
          <w:tab w:val="num" w:pos="5760"/>
        </w:tabs>
        <w:ind w:left="5760" w:hanging="360"/>
      </w:pPr>
      <w:rPr>
        <w:rFonts w:ascii="Arial" w:hAnsi="Arial" w:hint="default"/>
      </w:rPr>
    </w:lvl>
    <w:lvl w:ilvl="8" w:tplc="7BF01874" w:tentative="1">
      <w:start w:val="1"/>
      <w:numFmt w:val="bullet"/>
      <w:lvlText w:val="•"/>
      <w:lvlJc w:val="left"/>
      <w:pPr>
        <w:tabs>
          <w:tab w:val="num" w:pos="6480"/>
        </w:tabs>
        <w:ind w:left="6480" w:hanging="360"/>
      </w:pPr>
      <w:rPr>
        <w:rFonts w:ascii="Arial" w:hAnsi="Arial" w:hint="default"/>
      </w:rPr>
    </w:lvl>
  </w:abstractNum>
  <w:abstractNum w:abstractNumId="23">
    <w:nsid w:val="7BE54665"/>
    <w:multiLevelType w:val="hybridMultilevel"/>
    <w:tmpl w:val="BA2A78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7"/>
  </w:num>
  <w:num w:numId="4">
    <w:abstractNumId w:val="17"/>
  </w:num>
  <w:num w:numId="5">
    <w:abstractNumId w:val="15"/>
  </w:num>
  <w:num w:numId="6">
    <w:abstractNumId w:val="12"/>
  </w:num>
  <w:num w:numId="7">
    <w:abstractNumId w:val="4"/>
  </w:num>
  <w:num w:numId="8">
    <w:abstractNumId w:val="8"/>
  </w:num>
  <w:num w:numId="9">
    <w:abstractNumId w:val="23"/>
  </w:num>
  <w:num w:numId="10">
    <w:abstractNumId w:val="11"/>
  </w:num>
  <w:num w:numId="11">
    <w:abstractNumId w:val="20"/>
  </w:num>
  <w:num w:numId="12">
    <w:abstractNumId w:val="3"/>
  </w:num>
  <w:num w:numId="13">
    <w:abstractNumId w:val="16"/>
  </w:num>
  <w:num w:numId="14">
    <w:abstractNumId w:val="19"/>
  </w:num>
  <w:num w:numId="15">
    <w:abstractNumId w:val="2"/>
  </w:num>
  <w:num w:numId="16">
    <w:abstractNumId w:val="10"/>
  </w:num>
  <w:num w:numId="17">
    <w:abstractNumId w:val="5"/>
  </w:num>
  <w:num w:numId="18">
    <w:abstractNumId w:val="13"/>
  </w:num>
  <w:num w:numId="19">
    <w:abstractNumId w:val="14"/>
  </w:num>
  <w:num w:numId="20">
    <w:abstractNumId w:val="22"/>
  </w:num>
  <w:num w:numId="21">
    <w:abstractNumId w:val="1"/>
  </w:num>
  <w:num w:numId="22">
    <w:abstractNumId w:val="21"/>
  </w:num>
  <w:num w:numId="23">
    <w:abstractNumId w:val="6"/>
  </w:num>
  <w:num w:numId="24">
    <w:abstractNumId w:val="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embedSystemFonts/>
  <w:bordersDoNotSurroundHeader/>
  <w:bordersDoNotSurroundFooter/>
  <w:activeWritingStyle w:appName="MSWord" w:lang="en-US" w:vendorID="64" w:dllVersion="131078" w:nlCheck="1" w:checkStyle="0"/>
  <w:activeWritingStyle w:appName="MSWord" w:lang="fr-FR" w:vendorID="64" w:dllVersion="131078" w:nlCheck="1" w:checkStyle="0"/>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1FE"/>
    <w:rsid w:val="00003A19"/>
    <w:rsid w:val="00004081"/>
    <w:rsid w:val="00056874"/>
    <w:rsid w:val="000766AB"/>
    <w:rsid w:val="000B349C"/>
    <w:rsid w:val="000B478A"/>
    <w:rsid w:val="000B48C1"/>
    <w:rsid w:val="000D6611"/>
    <w:rsid w:val="000E3896"/>
    <w:rsid w:val="000E7155"/>
    <w:rsid w:val="000F65B9"/>
    <w:rsid w:val="00104025"/>
    <w:rsid w:val="00117510"/>
    <w:rsid w:val="001415CC"/>
    <w:rsid w:val="00150EDA"/>
    <w:rsid w:val="00154807"/>
    <w:rsid w:val="00165E6B"/>
    <w:rsid w:val="001715DB"/>
    <w:rsid w:val="00183E6A"/>
    <w:rsid w:val="00184291"/>
    <w:rsid w:val="001A3492"/>
    <w:rsid w:val="001A7D1A"/>
    <w:rsid w:val="001B64E3"/>
    <w:rsid w:val="001D60E8"/>
    <w:rsid w:val="001F6D5A"/>
    <w:rsid w:val="00200C57"/>
    <w:rsid w:val="00217F89"/>
    <w:rsid w:val="0022363C"/>
    <w:rsid w:val="00252C09"/>
    <w:rsid w:val="0025455F"/>
    <w:rsid w:val="002555BC"/>
    <w:rsid w:val="00262EF0"/>
    <w:rsid w:val="00275447"/>
    <w:rsid w:val="002817EF"/>
    <w:rsid w:val="00293FDF"/>
    <w:rsid w:val="0029450E"/>
    <w:rsid w:val="002B624D"/>
    <w:rsid w:val="002C2292"/>
    <w:rsid w:val="002D2471"/>
    <w:rsid w:val="002E0F70"/>
    <w:rsid w:val="002E12FB"/>
    <w:rsid w:val="002E13CD"/>
    <w:rsid w:val="002E4231"/>
    <w:rsid w:val="002F0880"/>
    <w:rsid w:val="002F35DD"/>
    <w:rsid w:val="002F6245"/>
    <w:rsid w:val="00303BCB"/>
    <w:rsid w:val="003054A3"/>
    <w:rsid w:val="0032269F"/>
    <w:rsid w:val="0032400D"/>
    <w:rsid w:val="0033598A"/>
    <w:rsid w:val="0034076B"/>
    <w:rsid w:val="00341530"/>
    <w:rsid w:val="00361243"/>
    <w:rsid w:val="00371019"/>
    <w:rsid w:val="003B567A"/>
    <w:rsid w:val="003B5B90"/>
    <w:rsid w:val="003D4734"/>
    <w:rsid w:val="003D4A7C"/>
    <w:rsid w:val="003D66E3"/>
    <w:rsid w:val="003E6B7A"/>
    <w:rsid w:val="003F6697"/>
    <w:rsid w:val="00404CFB"/>
    <w:rsid w:val="00414D4C"/>
    <w:rsid w:val="00423B46"/>
    <w:rsid w:val="00427B86"/>
    <w:rsid w:val="004359A1"/>
    <w:rsid w:val="00443C86"/>
    <w:rsid w:val="00445C61"/>
    <w:rsid w:val="00476137"/>
    <w:rsid w:val="00476256"/>
    <w:rsid w:val="00476F4D"/>
    <w:rsid w:val="00477BFA"/>
    <w:rsid w:val="00484FD7"/>
    <w:rsid w:val="004A567D"/>
    <w:rsid w:val="004A74A6"/>
    <w:rsid w:val="004C1A42"/>
    <w:rsid w:val="004D0FA8"/>
    <w:rsid w:val="005042A0"/>
    <w:rsid w:val="00530F42"/>
    <w:rsid w:val="00533BA9"/>
    <w:rsid w:val="00533D7F"/>
    <w:rsid w:val="00535552"/>
    <w:rsid w:val="00551026"/>
    <w:rsid w:val="00561D01"/>
    <w:rsid w:val="00565593"/>
    <w:rsid w:val="00567B47"/>
    <w:rsid w:val="00572236"/>
    <w:rsid w:val="00577708"/>
    <w:rsid w:val="00582044"/>
    <w:rsid w:val="005A0637"/>
    <w:rsid w:val="005A6355"/>
    <w:rsid w:val="005B70DE"/>
    <w:rsid w:val="005D398C"/>
    <w:rsid w:val="005E6499"/>
    <w:rsid w:val="005F0FD2"/>
    <w:rsid w:val="006004F2"/>
    <w:rsid w:val="0060194D"/>
    <w:rsid w:val="00610AE3"/>
    <w:rsid w:val="00610BFB"/>
    <w:rsid w:val="006158E3"/>
    <w:rsid w:val="00617849"/>
    <w:rsid w:val="00631FB3"/>
    <w:rsid w:val="00634E66"/>
    <w:rsid w:val="00636684"/>
    <w:rsid w:val="006525C9"/>
    <w:rsid w:val="00660244"/>
    <w:rsid w:val="0068167D"/>
    <w:rsid w:val="00682187"/>
    <w:rsid w:val="006860B1"/>
    <w:rsid w:val="00690663"/>
    <w:rsid w:val="006947BF"/>
    <w:rsid w:val="006A6696"/>
    <w:rsid w:val="006B43C6"/>
    <w:rsid w:val="006B7136"/>
    <w:rsid w:val="006B7C7A"/>
    <w:rsid w:val="006C0BEB"/>
    <w:rsid w:val="006F6CDA"/>
    <w:rsid w:val="00702EB9"/>
    <w:rsid w:val="00705E36"/>
    <w:rsid w:val="00720760"/>
    <w:rsid w:val="007245DF"/>
    <w:rsid w:val="00726683"/>
    <w:rsid w:val="00734D5F"/>
    <w:rsid w:val="007440FA"/>
    <w:rsid w:val="007541FE"/>
    <w:rsid w:val="00754246"/>
    <w:rsid w:val="007572B8"/>
    <w:rsid w:val="00760BD9"/>
    <w:rsid w:val="00781623"/>
    <w:rsid w:val="007A7ED1"/>
    <w:rsid w:val="007C4FEA"/>
    <w:rsid w:val="007E0D46"/>
    <w:rsid w:val="007F089F"/>
    <w:rsid w:val="007F296A"/>
    <w:rsid w:val="00803BFF"/>
    <w:rsid w:val="00811759"/>
    <w:rsid w:val="0082767C"/>
    <w:rsid w:val="00831A6E"/>
    <w:rsid w:val="00833137"/>
    <w:rsid w:val="008334D2"/>
    <w:rsid w:val="00840457"/>
    <w:rsid w:val="00841D61"/>
    <w:rsid w:val="00845D1B"/>
    <w:rsid w:val="00853748"/>
    <w:rsid w:val="00853B5C"/>
    <w:rsid w:val="008545E7"/>
    <w:rsid w:val="0088246B"/>
    <w:rsid w:val="00897811"/>
    <w:rsid w:val="008A1996"/>
    <w:rsid w:val="008C7844"/>
    <w:rsid w:val="008E7AC4"/>
    <w:rsid w:val="008F031B"/>
    <w:rsid w:val="008F301E"/>
    <w:rsid w:val="00901FE2"/>
    <w:rsid w:val="00914F7C"/>
    <w:rsid w:val="00921225"/>
    <w:rsid w:val="00925034"/>
    <w:rsid w:val="00927F07"/>
    <w:rsid w:val="00930A6A"/>
    <w:rsid w:val="00952A28"/>
    <w:rsid w:val="00955609"/>
    <w:rsid w:val="00961C83"/>
    <w:rsid w:val="0096346A"/>
    <w:rsid w:val="009924C8"/>
    <w:rsid w:val="009A2DD4"/>
    <w:rsid w:val="009C033F"/>
    <w:rsid w:val="009D1FE1"/>
    <w:rsid w:val="00A05B53"/>
    <w:rsid w:val="00A1155A"/>
    <w:rsid w:val="00A3671B"/>
    <w:rsid w:val="00A4058A"/>
    <w:rsid w:val="00A40739"/>
    <w:rsid w:val="00A53C1F"/>
    <w:rsid w:val="00A77ACF"/>
    <w:rsid w:val="00A91D60"/>
    <w:rsid w:val="00A92CC6"/>
    <w:rsid w:val="00AA47F9"/>
    <w:rsid w:val="00AB6E89"/>
    <w:rsid w:val="00AC0D2B"/>
    <w:rsid w:val="00AC583F"/>
    <w:rsid w:val="00AE5C91"/>
    <w:rsid w:val="00AF79F9"/>
    <w:rsid w:val="00B0136C"/>
    <w:rsid w:val="00B03CD8"/>
    <w:rsid w:val="00B126B3"/>
    <w:rsid w:val="00B42420"/>
    <w:rsid w:val="00B42458"/>
    <w:rsid w:val="00B4783B"/>
    <w:rsid w:val="00B523BA"/>
    <w:rsid w:val="00B527CE"/>
    <w:rsid w:val="00B541BA"/>
    <w:rsid w:val="00BA1EA5"/>
    <w:rsid w:val="00BB6418"/>
    <w:rsid w:val="00BD1CDB"/>
    <w:rsid w:val="00BE21BC"/>
    <w:rsid w:val="00BE286E"/>
    <w:rsid w:val="00BE375C"/>
    <w:rsid w:val="00BF5052"/>
    <w:rsid w:val="00BF6E5E"/>
    <w:rsid w:val="00BF7041"/>
    <w:rsid w:val="00C04B3A"/>
    <w:rsid w:val="00C071FA"/>
    <w:rsid w:val="00C169AB"/>
    <w:rsid w:val="00C17696"/>
    <w:rsid w:val="00C2181B"/>
    <w:rsid w:val="00C252CA"/>
    <w:rsid w:val="00C25444"/>
    <w:rsid w:val="00C26D99"/>
    <w:rsid w:val="00C331FF"/>
    <w:rsid w:val="00C35389"/>
    <w:rsid w:val="00C3789B"/>
    <w:rsid w:val="00C53D6E"/>
    <w:rsid w:val="00C62FA9"/>
    <w:rsid w:val="00C641C0"/>
    <w:rsid w:val="00C64BA9"/>
    <w:rsid w:val="00C67CBB"/>
    <w:rsid w:val="00CA0D96"/>
    <w:rsid w:val="00CB1FD8"/>
    <w:rsid w:val="00CB578B"/>
    <w:rsid w:val="00CF1287"/>
    <w:rsid w:val="00D07C4E"/>
    <w:rsid w:val="00D17BBA"/>
    <w:rsid w:val="00D33BD6"/>
    <w:rsid w:val="00D636EB"/>
    <w:rsid w:val="00D63EB1"/>
    <w:rsid w:val="00D66E69"/>
    <w:rsid w:val="00D676FD"/>
    <w:rsid w:val="00D71043"/>
    <w:rsid w:val="00D719E4"/>
    <w:rsid w:val="00D84E64"/>
    <w:rsid w:val="00D94097"/>
    <w:rsid w:val="00D94746"/>
    <w:rsid w:val="00D957D1"/>
    <w:rsid w:val="00DA2939"/>
    <w:rsid w:val="00DB28D9"/>
    <w:rsid w:val="00DB2D84"/>
    <w:rsid w:val="00DB40DA"/>
    <w:rsid w:val="00DC6A31"/>
    <w:rsid w:val="00DD46FA"/>
    <w:rsid w:val="00DD7496"/>
    <w:rsid w:val="00DD7BC8"/>
    <w:rsid w:val="00DE1A38"/>
    <w:rsid w:val="00DE6E21"/>
    <w:rsid w:val="00E231CD"/>
    <w:rsid w:val="00E2452D"/>
    <w:rsid w:val="00E30AD4"/>
    <w:rsid w:val="00E310A1"/>
    <w:rsid w:val="00E445DD"/>
    <w:rsid w:val="00E70E10"/>
    <w:rsid w:val="00E76CBF"/>
    <w:rsid w:val="00E976E0"/>
    <w:rsid w:val="00EB55E5"/>
    <w:rsid w:val="00EC0D80"/>
    <w:rsid w:val="00EC2E41"/>
    <w:rsid w:val="00EC47D7"/>
    <w:rsid w:val="00ED251C"/>
    <w:rsid w:val="00ED441C"/>
    <w:rsid w:val="00ED6DB7"/>
    <w:rsid w:val="00EE136D"/>
    <w:rsid w:val="00EE41FF"/>
    <w:rsid w:val="00EE44F3"/>
    <w:rsid w:val="00F0120B"/>
    <w:rsid w:val="00F12300"/>
    <w:rsid w:val="00F25155"/>
    <w:rsid w:val="00F27C24"/>
    <w:rsid w:val="00F3329A"/>
    <w:rsid w:val="00F35F1C"/>
    <w:rsid w:val="00F41C15"/>
    <w:rsid w:val="00F441BD"/>
    <w:rsid w:val="00F50558"/>
    <w:rsid w:val="00F821A2"/>
    <w:rsid w:val="00F91245"/>
    <w:rsid w:val="00FA36F3"/>
    <w:rsid w:val="00FB089A"/>
    <w:rsid w:val="00FB16A5"/>
    <w:rsid w:val="00FB1C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8A9CC6"/>
  <w14:defaultImageDpi w14:val="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6B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B7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70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0DE"/>
    <w:rPr>
      <w:rFonts w:ascii="Tahoma" w:hAnsi="Tahoma" w:cs="Tahoma"/>
      <w:sz w:val="16"/>
      <w:szCs w:val="16"/>
    </w:rPr>
  </w:style>
  <w:style w:type="paragraph" w:styleId="Header">
    <w:name w:val="header"/>
    <w:basedOn w:val="Normal"/>
    <w:link w:val="HeaderChar"/>
    <w:uiPriority w:val="99"/>
    <w:unhideWhenUsed/>
    <w:rsid w:val="00B47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83B"/>
  </w:style>
  <w:style w:type="paragraph" w:styleId="Footer">
    <w:name w:val="footer"/>
    <w:basedOn w:val="Normal"/>
    <w:link w:val="FooterChar"/>
    <w:uiPriority w:val="99"/>
    <w:unhideWhenUsed/>
    <w:rsid w:val="00B47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83B"/>
  </w:style>
  <w:style w:type="character" w:customStyle="1" w:styleId="Heading1Char">
    <w:name w:val="Heading 1 Char"/>
    <w:basedOn w:val="DefaultParagraphFont"/>
    <w:link w:val="Heading1"/>
    <w:uiPriority w:val="9"/>
    <w:rsid w:val="003E6B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B7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8E7AC4"/>
    <w:rPr>
      <w:sz w:val="16"/>
      <w:szCs w:val="16"/>
    </w:rPr>
  </w:style>
  <w:style w:type="paragraph" w:styleId="CommentText">
    <w:name w:val="annotation text"/>
    <w:basedOn w:val="Normal"/>
    <w:link w:val="CommentTextChar"/>
    <w:uiPriority w:val="99"/>
    <w:semiHidden/>
    <w:unhideWhenUsed/>
    <w:rsid w:val="008E7AC4"/>
    <w:pPr>
      <w:spacing w:after="0" w:line="240" w:lineRule="auto"/>
    </w:pPr>
    <w:rPr>
      <w:rFonts w:ascii="Segoe UI" w:eastAsiaTheme="minorHAnsi" w:hAnsi="Segoe UI" w:cs="Segoe UI"/>
      <w:sz w:val="20"/>
      <w:szCs w:val="20"/>
    </w:rPr>
  </w:style>
  <w:style w:type="character" w:customStyle="1" w:styleId="CommentTextChar">
    <w:name w:val="Comment Text Char"/>
    <w:basedOn w:val="DefaultParagraphFont"/>
    <w:link w:val="CommentText"/>
    <w:uiPriority w:val="99"/>
    <w:semiHidden/>
    <w:rsid w:val="008E7AC4"/>
    <w:rPr>
      <w:rFonts w:ascii="Segoe UI" w:eastAsiaTheme="minorHAnsi" w:hAnsi="Segoe UI" w:cs="Segoe UI"/>
      <w:sz w:val="20"/>
      <w:szCs w:val="20"/>
    </w:rPr>
  </w:style>
  <w:style w:type="table" w:styleId="TableGrid">
    <w:name w:val="Table Grid"/>
    <w:basedOn w:val="TableNormal"/>
    <w:uiPriority w:val="59"/>
    <w:rsid w:val="008E7AC4"/>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71043"/>
    <w:pPr>
      <w:spacing w:after="160" w:line="259" w:lineRule="auto"/>
      <w:ind w:left="720"/>
      <w:contextualSpacing/>
    </w:pPr>
    <w:rPr>
      <w:rFonts w:eastAsiaTheme="minorHAnsi"/>
      <w:lang w:val="en-ZA"/>
    </w:rPr>
  </w:style>
  <w:style w:type="paragraph" w:styleId="TOCHeading">
    <w:name w:val="TOC Heading"/>
    <w:basedOn w:val="Heading1"/>
    <w:next w:val="Normal"/>
    <w:uiPriority w:val="39"/>
    <w:unhideWhenUsed/>
    <w:qFormat/>
    <w:rsid w:val="00DB2D84"/>
    <w:pPr>
      <w:outlineLvl w:val="9"/>
    </w:pPr>
    <w:rPr>
      <w:lang w:eastAsia="ja-JP"/>
    </w:rPr>
  </w:style>
  <w:style w:type="paragraph" w:styleId="TOC1">
    <w:name w:val="toc 1"/>
    <w:basedOn w:val="Normal"/>
    <w:next w:val="Normal"/>
    <w:autoRedefine/>
    <w:uiPriority w:val="39"/>
    <w:unhideWhenUsed/>
    <w:rsid w:val="00DB2D84"/>
    <w:pPr>
      <w:spacing w:before="120" w:after="120"/>
    </w:pPr>
    <w:rPr>
      <w:rFonts w:cstheme="minorHAnsi"/>
      <w:b/>
      <w:bCs/>
      <w:caps/>
      <w:sz w:val="20"/>
      <w:szCs w:val="20"/>
    </w:rPr>
  </w:style>
  <w:style w:type="paragraph" w:styleId="TOC2">
    <w:name w:val="toc 2"/>
    <w:basedOn w:val="Normal"/>
    <w:next w:val="Normal"/>
    <w:autoRedefine/>
    <w:uiPriority w:val="39"/>
    <w:unhideWhenUsed/>
    <w:rsid w:val="00DB2D84"/>
    <w:pPr>
      <w:spacing w:after="0"/>
      <w:ind w:left="220"/>
    </w:pPr>
    <w:rPr>
      <w:rFonts w:cstheme="minorHAnsi"/>
      <w:smallCaps/>
      <w:sz w:val="20"/>
      <w:szCs w:val="20"/>
    </w:rPr>
  </w:style>
  <w:style w:type="character" w:styleId="Hyperlink">
    <w:name w:val="Hyperlink"/>
    <w:basedOn w:val="DefaultParagraphFont"/>
    <w:uiPriority w:val="99"/>
    <w:unhideWhenUsed/>
    <w:rsid w:val="00DB2D84"/>
    <w:rPr>
      <w:color w:val="0000FF" w:themeColor="hyperlink"/>
      <w:u w:val="single"/>
    </w:rPr>
  </w:style>
  <w:style w:type="paragraph" w:styleId="TOC3">
    <w:name w:val="toc 3"/>
    <w:basedOn w:val="Normal"/>
    <w:next w:val="Normal"/>
    <w:autoRedefine/>
    <w:uiPriority w:val="39"/>
    <w:unhideWhenUsed/>
    <w:rsid w:val="00DB2D84"/>
    <w:pPr>
      <w:spacing w:after="0"/>
      <w:ind w:left="440"/>
    </w:pPr>
    <w:rPr>
      <w:rFonts w:cstheme="minorHAnsi"/>
      <w:i/>
      <w:iCs/>
      <w:sz w:val="20"/>
      <w:szCs w:val="20"/>
    </w:rPr>
  </w:style>
  <w:style w:type="paragraph" w:styleId="TOC4">
    <w:name w:val="toc 4"/>
    <w:basedOn w:val="Normal"/>
    <w:next w:val="Normal"/>
    <w:autoRedefine/>
    <w:uiPriority w:val="39"/>
    <w:unhideWhenUsed/>
    <w:rsid w:val="00DB2D84"/>
    <w:pPr>
      <w:spacing w:after="0"/>
      <w:ind w:left="660"/>
    </w:pPr>
    <w:rPr>
      <w:rFonts w:cstheme="minorHAnsi"/>
      <w:sz w:val="18"/>
      <w:szCs w:val="18"/>
    </w:rPr>
  </w:style>
  <w:style w:type="paragraph" w:styleId="TOC5">
    <w:name w:val="toc 5"/>
    <w:basedOn w:val="Normal"/>
    <w:next w:val="Normal"/>
    <w:autoRedefine/>
    <w:uiPriority w:val="39"/>
    <w:unhideWhenUsed/>
    <w:rsid w:val="00DB2D84"/>
    <w:pPr>
      <w:spacing w:after="0"/>
      <w:ind w:left="880"/>
    </w:pPr>
    <w:rPr>
      <w:rFonts w:cstheme="minorHAnsi"/>
      <w:sz w:val="18"/>
      <w:szCs w:val="18"/>
    </w:rPr>
  </w:style>
  <w:style w:type="paragraph" w:styleId="TOC6">
    <w:name w:val="toc 6"/>
    <w:basedOn w:val="Normal"/>
    <w:next w:val="Normal"/>
    <w:autoRedefine/>
    <w:uiPriority w:val="39"/>
    <w:unhideWhenUsed/>
    <w:rsid w:val="00DB2D84"/>
    <w:pPr>
      <w:spacing w:after="0"/>
      <w:ind w:left="1100"/>
    </w:pPr>
    <w:rPr>
      <w:rFonts w:cstheme="minorHAnsi"/>
      <w:sz w:val="18"/>
      <w:szCs w:val="18"/>
    </w:rPr>
  </w:style>
  <w:style w:type="paragraph" w:styleId="TOC7">
    <w:name w:val="toc 7"/>
    <w:basedOn w:val="Normal"/>
    <w:next w:val="Normal"/>
    <w:autoRedefine/>
    <w:uiPriority w:val="39"/>
    <w:unhideWhenUsed/>
    <w:rsid w:val="00DB2D84"/>
    <w:pPr>
      <w:spacing w:after="0"/>
      <w:ind w:left="1320"/>
    </w:pPr>
    <w:rPr>
      <w:rFonts w:cstheme="minorHAnsi"/>
      <w:sz w:val="18"/>
      <w:szCs w:val="18"/>
    </w:rPr>
  </w:style>
  <w:style w:type="paragraph" w:styleId="TOC8">
    <w:name w:val="toc 8"/>
    <w:basedOn w:val="Normal"/>
    <w:next w:val="Normal"/>
    <w:autoRedefine/>
    <w:uiPriority w:val="39"/>
    <w:unhideWhenUsed/>
    <w:rsid w:val="00DB2D84"/>
    <w:pPr>
      <w:spacing w:after="0"/>
      <w:ind w:left="1540"/>
    </w:pPr>
    <w:rPr>
      <w:rFonts w:cstheme="minorHAnsi"/>
      <w:sz w:val="18"/>
      <w:szCs w:val="18"/>
    </w:rPr>
  </w:style>
  <w:style w:type="paragraph" w:styleId="TOC9">
    <w:name w:val="toc 9"/>
    <w:basedOn w:val="Normal"/>
    <w:next w:val="Normal"/>
    <w:autoRedefine/>
    <w:uiPriority w:val="39"/>
    <w:unhideWhenUsed/>
    <w:rsid w:val="00DB2D84"/>
    <w:pPr>
      <w:spacing w:after="0"/>
      <w:ind w:left="1760"/>
    </w:pPr>
    <w:rPr>
      <w:rFonts w:cstheme="minorHAnsi"/>
      <w:sz w:val="18"/>
      <w:szCs w:val="18"/>
    </w:rPr>
  </w:style>
  <w:style w:type="paragraph" w:styleId="NormalWeb">
    <w:name w:val="Normal (Web)"/>
    <w:basedOn w:val="Normal"/>
    <w:uiPriority w:val="99"/>
    <w:semiHidden/>
    <w:unhideWhenUsed/>
    <w:rsid w:val="0032400D"/>
    <w:pPr>
      <w:spacing w:before="100" w:beforeAutospacing="1" w:after="100" w:afterAutospacing="1" w:line="240" w:lineRule="auto"/>
    </w:pPr>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7245DF"/>
    <w:pPr>
      <w:spacing w:after="200"/>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7245DF"/>
    <w:rPr>
      <w:rFonts w:ascii="Segoe UI" w:eastAsiaTheme="minorHAnsi" w:hAnsi="Segoe UI" w:cs="Segoe UI"/>
      <w:b/>
      <w:bCs/>
      <w:sz w:val="20"/>
      <w:szCs w:val="20"/>
    </w:rPr>
  </w:style>
  <w:style w:type="character" w:styleId="PageNumber">
    <w:name w:val="page number"/>
    <w:basedOn w:val="DefaultParagraphFont"/>
    <w:uiPriority w:val="99"/>
    <w:semiHidden/>
    <w:unhideWhenUsed/>
    <w:rsid w:val="00535552"/>
  </w:style>
  <w:style w:type="paragraph" w:styleId="FootnoteText">
    <w:name w:val="footnote text"/>
    <w:basedOn w:val="Normal"/>
    <w:link w:val="FootnoteTextChar"/>
    <w:uiPriority w:val="99"/>
    <w:unhideWhenUsed/>
    <w:rsid w:val="00404CFB"/>
    <w:pPr>
      <w:spacing w:after="0" w:line="240" w:lineRule="auto"/>
    </w:pPr>
    <w:rPr>
      <w:sz w:val="24"/>
      <w:szCs w:val="24"/>
    </w:rPr>
  </w:style>
  <w:style w:type="character" w:customStyle="1" w:styleId="FootnoteTextChar">
    <w:name w:val="Footnote Text Char"/>
    <w:basedOn w:val="DefaultParagraphFont"/>
    <w:link w:val="FootnoteText"/>
    <w:uiPriority w:val="99"/>
    <w:rsid w:val="00404CFB"/>
    <w:rPr>
      <w:sz w:val="24"/>
      <w:szCs w:val="24"/>
    </w:rPr>
  </w:style>
  <w:style w:type="character" w:styleId="FootnoteReference">
    <w:name w:val="footnote reference"/>
    <w:basedOn w:val="DefaultParagraphFont"/>
    <w:uiPriority w:val="99"/>
    <w:unhideWhenUsed/>
    <w:rsid w:val="00404CFB"/>
    <w:rPr>
      <w:vertAlign w:val="superscript"/>
    </w:rPr>
  </w:style>
  <w:style w:type="paragraph" w:styleId="Revision">
    <w:name w:val="Revision"/>
    <w:hidden/>
    <w:uiPriority w:val="99"/>
    <w:semiHidden/>
    <w:rsid w:val="003F66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070148">
      <w:bodyDiv w:val="1"/>
      <w:marLeft w:val="0"/>
      <w:marRight w:val="0"/>
      <w:marTop w:val="0"/>
      <w:marBottom w:val="0"/>
      <w:divBdr>
        <w:top w:val="none" w:sz="0" w:space="0" w:color="auto"/>
        <w:left w:val="none" w:sz="0" w:space="0" w:color="auto"/>
        <w:bottom w:val="none" w:sz="0" w:space="0" w:color="auto"/>
        <w:right w:val="none" w:sz="0" w:space="0" w:color="auto"/>
      </w:divBdr>
      <w:divsChild>
        <w:div w:id="666791064">
          <w:marLeft w:val="1080"/>
          <w:marRight w:val="0"/>
          <w:marTop w:val="100"/>
          <w:marBottom w:val="0"/>
          <w:divBdr>
            <w:top w:val="none" w:sz="0" w:space="0" w:color="auto"/>
            <w:left w:val="none" w:sz="0" w:space="0" w:color="auto"/>
            <w:bottom w:val="none" w:sz="0" w:space="0" w:color="auto"/>
            <w:right w:val="none" w:sz="0" w:space="0" w:color="auto"/>
          </w:divBdr>
        </w:div>
        <w:div w:id="126554175">
          <w:marLeft w:val="1080"/>
          <w:marRight w:val="0"/>
          <w:marTop w:val="100"/>
          <w:marBottom w:val="0"/>
          <w:divBdr>
            <w:top w:val="none" w:sz="0" w:space="0" w:color="auto"/>
            <w:left w:val="none" w:sz="0" w:space="0" w:color="auto"/>
            <w:bottom w:val="none" w:sz="0" w:space="0" w:color="auto"/>
            <w:right w:val="none" w:sz="0" w:space="0" w:color="auto"/>
          </w:divBdr>
        </w:div>
        <w:div w:id="130052739">
          <w:marLeft w:val="1080"/>
          <w:marRight w:val="0"/>
          <w:marTop w:val="100"/>
          <w:marBottom w:val="0"/>
          <w:divBdr>
            <w:top w:val="none" w:sz="0" w:space="0" w:color="auto"/>
            <w:left w:val="none" w:sz="0" w:space="0" w:color="auto"/>
            <w:bottom w:val="none" w:sz="0" w:space="0" w:color="auto"/>
            <w:right w:val="none" w:sz="0" w:space="0" w:color="auto"/>
          </w:divBdr>
        </w:div>
        <w:div w:id="743600386">
          <w:marLeft w:val="1080"/>
          <w:marRight w:val="0"/>
          <w:marTop w:val="100"/>
          <w:marBottom w:val="0"/>
          <w:divBdr>
            <w:top w:val="none" w:sz="0" w:space="0" w:color="auto"/>
            <w:left w:val="none" w:sz="0" w:space="0" w:color="auto"/>
            <w:bottom w:val="none" w:sz="0" w:space="0" w:color="auto"/>
            <w:right w:val="none" w:sz="0" w:space="0" w:color="auto"/>
          </w:divBdr>
        </w:div>
      </w:divsChild>
    </w:div>
    <w:div w:id="1205480992">
      <w:bodyDiv w:val="1"/>
      <w:marLeft w:val="0"/>
      <w:marRight w:val="0"/>
      <w:marTop w:val="0"/>
      <w:marBottom w:val="0"/>
      <w:divBdr>
        <w:top w:val="none" w:sz="0" w:space="0" w:color="auto"/>
        <w:left w:val="none" w:sz="0" w:space="0" w:color="auto"/>
        <w:bottom w:val="none" w:sz="0" w:space="0" w:color="auto"/>
        <w:right w:val="none" w:sz="0" w:space="0" w:color="auto"/>
      </w:divBdr>
    </w:div>
    <w:div w:id="1281837218">
      <w:bodyDiv w:val="1"/>
      <w:marLeft w:val="0"/>
      <w:marRight w:val="0"/>
      <w:marTop w:val="0"/>
      <w:marBottom w:val="0"/>
      <w:divBdr>
        <w:top w:val="none" w:sz="0" w:space="0" w:color="auto"/>
        <w:left w:val="none" w:sz="0" w:space="0" w:color="auto"/>
        <w:bottom w:val="none" w:sz="0" w:space="0" w:color="auto"/>
        <w:right w:val="none" w:sz="0" w:space="0" w:color="auto"/>
      </w:divBdr>
      <w:divsChild>
        <w:div w:id="415708599">
          <w:marLeft w:val="360"/>
          <w:marRight w:val="0"/>
          <w:marTop w:val="120"/>
          <w:marBottom w:val="0"/>
          <w:divBdr>
            <w:top w:val="none" w:sz="0" w:space="0" w:color="auto"/>
            <w:left w:val="none" w:sz="0" w:space="0" w:color="auto"/>
            <w:bottom w:val="none" w:sz="0" w:space="0" w:color="auto"/>
            <w:right w:val="none" w:sz="0" w:space="0" w:color="auto"/>
          </w:divBdr>
        </w:div>
        <w:div w:id="1919753656">
          <w:marLeft w:val="360"/>
          <w:marRight w:val="0"/>
          <w:marTop w:val="120"/>
          <w:marBottom w:val="0"/>
          <w:divBdr>
            <w:top w:val="none" w:sz="0" w:space="0" w:color="auto"/>
            <w:left w:val="none" w:sz="0" w:space="0" w:color="auto"/>
            <w:bottom w:val="none" w:sz="0" w:space="0" w:color="auto"/>
            <w:right w:val="none" w:sz="0" w:space="0" w:color="auto"/>
          </w:divBdr>
        </w:div>
        <w:div w:id="176583383">
          <w:marLeft w:val="360"/>
          <w:marRight w:val="0"/>
          <w:marTop w:val="120"/>
          <w:marBottom w:val="0"/>
          <w:divBdr>
            <w:top w:val="none" w:sz="0" w:space="0" w:color="auto"/>
            <w:left w:val="none" w:sz="0" w:space="0" w:color="auto"/>
            <w:bottom w:val="none" w:sz="0" w:space="0" w:color="auto"/>
            <w:right w:val="none" w:sz="0" w:space="0" w:color="auto"/>
          </w:divBdr>
        </w:div>
      </w:divsChild>
    </w:div>
    <w:div w:id="1398085826">
      <w:bodyDiv w:val="1"/>
      <w:marLeft w:val="0"/>
      <w:marRight w:val="0"/>
      <w:marTop w:val="0"/>
      <w:marBottom w:val="0"/>
      <w:divBdr>
        <w:top w:val="none" w:sz="0" w:space="0" w:color="auto"/>
        <w:left w:val="none" w:sz="0" w:space="0" w:color="auto"/>
        <w:bottom w:val="none" w:sz="0" w:space="0" w:color="auto"/>
        <w:right w:val="none" w:sz="0" w:space="0" w:color="auto"/>
      </w:divBdr>
    </w:div>
    <w:div w:id="1465853431">
      <w:bodyDiv w:val="1"/>
      <w:marLeft w:val="0"/>
      <w:marRight w:val="0"/>
      <w:marTop w:val="0"/>
      <w:marBottom w:val="0"/>
      <w:divBdr>
        <w:top w:val="none" w:sz="0" w:space="0" w:color="auto"/>
        <w:left w:val="none" w:sz="0" w:space="0" w:color="auto"/>
        <w:bottom w:val="none" w:sz="0" w:space="0" w:color="auto"/>
        <w:right w:val="none" w:sz="0" w:space="0" w:color="auto"/>
      </w:divBdr>
    </w:div>
    <w:div w:id="1573202259">
      <w:bodyDiv w:val="1"/>
      <w:marLeft w:val="0"/>
      <w:marRight w:val="0"/>
      <w:marTop w:val="0"/>
      <w:marBottom w:val="0"/>
      <w:divBdr>
        <w:top w:val="none" w:sz="0" w:space="0" w:color="auto"/>
        <w:left w:val="none" w:sz="0" w:space="0" w:color="auto"/>
        <w:bottom w:val="none" w:sz="0" w:space="0" w:color="auto"/>
        <w:right w:val="none" w:sz="0" w:space="0" w:color="auto"/>
      </w:divBdr>
      <w:divsChild>
        <w:div w:id="1876312664">
          <w:marLeft w:val="1080"/>
          <w:marRight w:val="0"/>
          <w:marTop w:val="100"/>
          <w:marBottom w:val="0"/>
          <w:divBdr>
            <w:top w:val="none" w:sz="0" w:space="0" w:color="auto"/>
            <w:left w:val="none" w:sz="0" w:space="0" w:color="auto"/>
            <w:bottom w:val="none" w:sz="0" w:space="0" w:color="auto"/>
            <w:right w:val="none" w:sz="0" w:space="0" w:color="auto"/>
          </w:divBdr>
        </w:div>
        <w:div w:id="914976278">
          <w:marLeft w:val="1080"/>
          <w:marRight w:val="0"/>
          <w:marTop w:val="100"/>
          <w:marBottom w:val="0"/>
          <w:divBdr>
            <w:top w:val="none" w:sz="0" w:space="0" w:color="auto"/>
            <w:left w:val="none" w:sz="0" w:space="0" w:color="auto"/>
            <w:bottom w:val="none" w:sz="0" w:space="0" w:color="auto"/>
            <w:right w:val="none" w:sz="0" w:space="0" w:color="auto"/>
          </w:divBdr>
        </w:div>
        <w:div w:id="21177328">
          <w:marLeft w:val="1080"/>
          <w:marRight w:val="0"/>
          <w:marTop w:val="100"/>
          <w:marBottom w:val="0"/>
          <w:divBdr>
            <w:top w:val="none" w:sz="0" w:space="0" w:color="auto"/>
            <w:left w:val="none" w:sz="0" w:space="0" w:color="auto"/>
            <w:bottom w:val="none" w:sz="0" w:space="0" w:color="auto"/>
            <w:right w:val="none" w:sz="0" w:space="0" w:color="auto"/>
          </w:divBdr>
        </w:div>
        <w:div w:id="791746134">
          <w:marLeft w:val="1080"/>
          <w:marRight w:val="0"/>
          <w:marTop w:val="100"/>
          <w:marBottom w:val="0"/>
          <w:divBdr>
            <w:top w:val="none" w:sz="0" w:space="0" w:color="auto"/>
            <w:left w:val="none" w:sz="0" w:space="0" w:color="auto"/>
            <w:bottom w:val="none" w:sz="0" w:space="0" w:color="auto"/>
            <w:right w:val="none" w:sz="0" w:space="0" w:color="auto"/>
          </w:divBdr>
        </w:div>
      </w:divsChild>
    </w:div>
    <w:div w:id="1792556436">
      <w:bodyDiv w:val="1"/>
      <w:marLeft w:val="0"/>
      <w:marRight w:val="0"/>
      <w:marTop w:val="0"/>
      <w:marBottom w:val="0"/>
      <w:divBdr>
        <w:top w:val="none" w:sz="0" w:space="0" w:color="auto"/>
        <w:left w:val="none" w:sz="0" w:space="0" w:color="auto"/>
        <w:bottom w:val="none" w:sz="0" w:space="0" w:color="auto"/>
        <w:right w:val="none" w:sz="0" w:space="0" w:color="auto"/>
      </w:divBdr>
      <w:divsChild>
        <w:div w:id="108356030">
          <w:marLeft w:val="360"/>
          <w:marRight w:val="0"/>
          <w:marTop w:val="200"/>
          <w:marBottom w:val="0"/>
          <w:divBdr>
            <w:top w:val="none" w:sz="0" w:space="0" w:color="auto"/>
            <w:left w:val="none" w:sz="0" w:space="0" w:color="auto"/>
            <w:bottom w:val="none" w:sz="0" w:space="0" w:color="auto"/>
            <w:right w:val="none" w:sz="0" w:space="0" w:color="auto"/>
          </w:divBdr>
        </w:div>
        <w:div w:id="432823435">
          <w:marLeft w:val="360"/>
          <w:marRight w:val="0"/>
          <w:marTop w:val="0"/>
          <w:marBottom w:val="0"/>
          <w:divBdr>
            <w:top w:val="none" w:sz="0" w:space="0" w:color="auto"/>
            <w:left w:val="none" w:sz="0" w:space="0" w:color="auto"/>
            <w:bottom w:val="none" w:sz="0" w:space="0" w:color="auto"/>
            <w:right w:val="none" w:sz="0" w:space="0" w:color="auto"/>
          </w:divBdr>
        </w:div>
      </w:divsChild>
    </w:div>
    <w:div w:id="1794667384">
      <w:bodyDiv w:val="1"/>
      <w:marLeft w:val="0"/>
      <w:marRight w:val="0"/>
      <w:marTop w:val="0"/>
      <w:marBottom w:val="0"/>
      <w:divBdr>
        <w:top w:val="none" w:sz="0" w:space="0" w:color="auto"/>
        <w:left w:val="none" w:sz="0" w:space="0" w:color="auto"/>
        <w:bottom w:val="none" w:sz="0" w:space="0" w:color="auto"/>
        <w:right w:val="none" w:sz="0" w:space="0" w:color="auto"/>
      </w:divBdr>
      <w:divsChild>
        <w:div w:id="316765324">
          <w:marLeft w:val="360"/>
          <w:marRight w:val="0"/>
          <w:marTop w:val="200"/>
          <w:marBottom w:val="0"/>
          <w:divBdr>
            <w:top w:val="none" w:sz="0" w:space="0" w:color="auto"/>
            <w:left w:val="none" w:sz="0" w:space="0" w:color="auto"/>
            <w:bottom w:val="none" w:sz="0" w:space="0" w:color="auto"/>
            <w:right w:val="none" w:sz="0" w:space="0" w:color="auto"/>
          </w:divBdr>
        </w:div>
        <w:div w:id="1789079390">
          <w:marLeft w:val="360"/>
          <w:marRight w:val="0"/>
          <w:marTop w:val="200"/>
          <w:marBottom w:val="0"/>
          <w:divBdr>
            <w:top w:val="none" w:sz="0" w:space="0" w:color="auto"/>
            <w:left w:val="none" w:sz="0" w:space="0" w:color="auto"/>
            <w:bottom w:val="none" w:sz="0" w:space="0" w:color="auto"/>
            <w:right w:val="none" w:sz="0" w:space="0" w:color="auto"/>
          </w:divBdr>
        </w:div>
        <w:div w:id="1089279674">
          <w:marLeft w:val="1080"/>
          <w:marRight w:val="0"/>
          <w:marTop w:val="100"/>
          <w:marBottom w:val="0"/>
          <w:divBdr>
            <w:top w:val="none" w:sz="0" w:space="0" w:color="auto"/>
            <w:left w:val="none" w:sz="0" w:space="0" w:color="auto"/>
            <w:bottom w:val="none" w:sz="0" w:space="0" w:color="auto"/>
            <w:right w:val="none" w:sz="0" w:space="0" w:color="auto"/>
          </w:divBdr>
        </w:div>
        <w:div w:id="2028630759">
          <w:marLeft w:val="1080"/>
          <w:marRight w:val="0"/>
          <w:marTop w:val="100"/>
          <w:marBottom w:val="0"/>
          <w:divBdr>
            <w:top w:val="none" w:sz="0" w:space="0" w:color="auto"/>
            <w:left w:val="none" w:sz="0" w:space="0" w:color="auto"/>
            <w:bottom w:val="none" w:sz="0" w:space="0" w:color="auto"/>
            <w:right w:val="none" w:sz="0" w:space="0" w:color="auto"/>
          </w:divBdr>
        </w:div>
        <w:div w:id="1364749793">
          <w:marLeft w:val="360"/>
          <w:marRight w:val="0"/>
          <w:marTop w:val="200"/>
          <w:marBottom w:val="0"/>
          <w:divBdr>
            <w:top w:val="none" w:sz="0" w:space="0" w:color="auto"/>
            <w:left w:val="none" w:sz="0" w:space="0" w:color="auto"/>
            <w:bottom w:val="none" w:sz="0" w:space="0" w:color="auto"/>
            <w:right w:val="none" w:sz="0" w:space="0" w:color="auto"/>
          </w:divBdr>
        </w:div>
        <w:div w:id="1512136616">
          <w:marLeft w:val="1080"/>
          <w:marRight w:val="0"/>
          <w:marTop w:val="100"/>
          <w:marBottom w:val="0"/>
          <w:divBdr>
            <w:top w:val="none" w:sz="0" w:space="0" w:color="auto"/>
            <w:left w:val="none" w:sz="0" w:space="0" w:color="auto"/>
            <w:bottom w:val="none" w:sz="0" w:space="0" w:color="auto"/>
            <w:right w:val="none" w:sz="0" w:space="0" w:color="auto"/>
          </w:divBdr>
        </w:div>
        <w:div w:id="582883703">
          <w:marLeft w:val="1080"/>
          <w:marRight w:val="0"/>
          <w:marTop w:val="100"/>
          <w:marBottom w:val="0"/>
          <w:divBdr>
            <w:top w:val="none" w:sz="0" w:space="0" w:color="auto"/>
            <w:left w:val="none" w:sz="0" w:space="0" w:color="auto"/>
            <w:bottom w:val="none" w:sz="0" w:space="0" w:color="auto"/>
            <w:right w:val="none" w:sz="0" w:space="0" w:color="auto"/>
          </w:divBdr>
        </w:div>
      </w:divsChild>
    </w:div>
    <w:div w:id="1835871321">
      <w:bodyDiv w:val="1"/>
      <w:marLeft w:val="0"/>
      <w:marRight w:val="0"/>
      <w:marTop w:val="0"/>
      <w:marBottom w:val="0"/>
      <w:divBdr>
        <w:top w:val="none" w:sz="0" w:space="0" w:color="auto"/>
        <w:left w:val="none" w:sz="0" w:space="0" w:color="auto"/>
        <w:bottom w:val="none" w:sz="0" w:space="0" w:color="auto"/>
        <w:right w:val="none" w:sz="0" w:space="0" w:color="auto"/>
      </w:divBdr>
      <w:divsChild>
        <w:div w:id="852570980">
          <w:marLeft w:val="1080"/>
          <w:marRight w:val="0"/>
          <w:marTop w:val="100"/>
          <w:marBottom w:val="0"/>
          <w:divBdr>
            <w:top w:val="none" w:sz="0" w:space="0" w:color="auto"/>
            <w:left w:val="none" w:sz="0" w:space="0" w:color="auto"/>
            <w:bottom w:val="none" w:sz="0" w:space="0" w:color="auto"/>
            <w:right w:val="none" w:sz="0" w:space="0" w:color="auto"/>
          </w:divBdr>
        </w:div>
        <w:div w:id="2040743146">
          <w:marLeft w:val="1080"/>
          <w:marRight w:val="0"/>
          <w:marTop w:val="100"/>
          <w:marBottom w:val="0"/>
          <w:divBdr>
            <w:top w:val="none" w:sz="0" w:space="0" w:color="auto"/>
            <w:left w:val="none" w:sz="0" w:space="0" w:color="auto"/>
            <w:bottom w:val="none" w:sz="0" w:space="0" w:color="auto"/>
            <w:right w:val="none" w:sz="0" w:space="0" w:color="auto"/>
          </w:divBdr>
        </w:div>
        <w:div w:id="1393698551">
          <w:marLeft w:val="1080"/>
          <w:marRight w:val="0"/>
          <w:marTop w:val="100"/>
          <w:marBottom w:val="0"/>
          <w:divBdr>
            <w:top w:val="none" w:sz="0" w:space="0" w:color="auto"/>
            <w:left w:val="none" w:sz="0" w:space="0" w:color="auto"/>
            <w:bottom w:val="none" w:sz="0" w:space="0" w:color="auto"/>
            <w:right w:val="none" w:sz="0" w:space="0" w:color="auto"/>
          </w:divBdr>
        </w:div>
        <w:div w:id="761537445">
          <w:marLeft w:val="1080"/>
          <w:marRight w:val="0"/>
          <w:marTop w:val="100"/>
          <w:marBottom w:val="0"/>
          <w:divBdr>
            <w:top w:val="none" w:sz="0" w:space="0" w:color="auto"/>
            <w:left w:val="none" w:sz="0" w:space="0" w:color="auto"/>
            <w:bottom w:val="none" w:sz="0" w:space="0" w:color="auto"/>
            <w:right w:val="none" w:sz="0" w:space="0" w:color="auto"/>
          </w:divBdr>
        </w:div>
        <w:div w:id="1407074227">
          <w:marLeft w:val="1080"/>
          <w:marRight w:val="0"/>
          <w:marTop w:val="100"/>
          <w:marBottom w:val="0"/>
          <w:divBdr>
            <w:top w:val="none" w:sz="0" w:space="0" w:color="auto"/>
            <w:left w:val="none" w:sz="0" w:space="0" w:color="auto"/>
            <w:bottom w:val="none" w:sz="0" w:space="0" w:color="auto"/>
            <w:right w:val="none" w:sz="0" w:space="0" w:color="auto"/>
          </w:divBdr>
        </w:div>
        <w:div w:id="1669206677">
          <w:marLeft w:val="1080"/>
          <w:marRight w:val="0"/>
          <w:marTop w:val="100"/>
          <w:marBottom w:val="0"/>
          <w:divBdr>
            <w:top w:val="none" w:sz="0" w:space="0" w:color="auto"/>
            <w:left w:val="none" w:sz="0" w:space="0" w:color="auto"/>
            <w:bottom w:val="none" w:sz="0" w:space="0" w:color="auto"/>
            <w:right w:val="none" w:sz="0" w:space="0" w:color="auto"/>
          </w:divBdr>
        </w:div>
      </w:divsChild>
    </w:div>
    <w:div w:id="1869685938">
      <w:bodyDiv w:val="1"/>
      <w:marLeft w:val="0"/>
      <w:marRight w:val="0"/>
      <w:marTop w:val="0"/>
      <w:marBottom w:val="0"/>
      <w:divBdr>
        <w:top w:val="none" w:sz="0" w:space="0" w:color="auto"/>
        <w:left w:val="none" w:sz="0" w:space="0" w:color="auto"/>
        <w:bottom w:val="none" w:sz="0" w:space="0" w:color="auto"/>
        <w:right w:val="none" w:sz="0" w:space="0" w:color="auto"/>
      </w:divBdr>
      <w:divsChild>
        <w:div w:id="950166718">
          <w:marLeft w:val="360"/>
          <w:marRight w:val="0"/>
          <w:marTop w:val="60"/>
          <w:marBottom w:val="0"/>
          <w:divBdr>
            <w:top w:val="none" w:sz="0" w:space="0" w:color="auto"/>
            <w:left w:val="none" w:sz="0" w:space="0" w:color="auto"/>
            <w:bottom w:val="none" w:sz="0" w:space="0" w:color="auto"/>
            <w:right w:val="none" w:sz="0" w:space="0" w:color="auto"/>
          </w:divBdr>
        </w:div>
        <w:div w:id="1458452819">
          <w:marLeft w:val="360"/>
          <w:marRight w:val="0"/>
          <w:marTop w:val="60"/>
          <w:marBottom w:val="0"/>
          <w:divBdr>
            <w:top w:val="none" w:sz="0" w:space="0" w:color="auto"/>
            <w:left w:val="none" w:sz="0" w:space="0" w:color="auto"/>
            <w:bottom w:val="none" w:sz="0" w:space="0" w:color="auto"/>
            <w:right w:val="none" w:sz="0" w:space="0" w:color="auto"/>
          </w:divBdr>
        </w:div>
        <w:div w:id="875699416">
          <w:marLeft w:val="360"/>
          <w:marRight w:val="0"/>
          <w:marTop w:val="60"/>
          <w:marBottom w:val="0"/>
          <w:divBdr>
            <w:top w:val="none" w:sz="0" w:space="0" w:color="auto"/>
            <w:left w:val="none" w:sz="0" w:space="0" w:color="auto"/>
            <w:bottom w:val="none" w:sz="0" w:space="0" w:color="auto"/>
            <w:right w:val="none" w:sz="0" w:space="0" w:color="auto"/>
          </w:divBdr>
        </w:div>
        <w:div w:id="363752402">
          <w:marLeft w:val="360"/>
          <w:marRight w:val="0"/>
          <w:marTop w:val="60"/>
          <w:marBottom w:val="0"/>
          <w:divBdr>
            <w:top w:val="none" w:sz="0" w:space="0" w:color="auto"/>
            <w:left w:val="none" w:sz="0" w:space="0" w:color="auto"/>
            <w:bottom w:val="none" w:sz="0" w:space="0" w:color="auto"/>
            <w:right w:val="none" w:sz="0" w:space="0" w:color="auto"/>
          </w:divBdr>
        </w:div>
      </w:divsChild>
    </w:div>
    <w:div w:id="1892108619">
      <w:bodyDiv w:val="1"/>
      <w:marLeft w:val="0"/>
      <w:marRight w:val="0"/>
      <w:marTop w:val="0"/>
      <w:marBottom w:val="0"/>
      <w:divBdr>
        <w:top w:val="none" w:sz="0" w:space="0" w:color="auto"/>
        <w:left w:val="none" w:sz="0" w:space="0" w:color="auto"/>
        <w:bottom w:val="none" w:sz="0" w:space="0" w:color="auto"/>
        <w:right w:val="none" w:sz="0" w:space="0" w:color="auto"/>
      </w:divBdr>
      <w:divsChild>
        <w:div w:id="2011135241">
          <w:marLeft w:val="360"/>
          <w:marRight w:val="0"/>
          <w:marTop w:val="200"/>
          <w:marBottom w:val="0"/>
          <w:divBdr>
            <w:top w:val="none" w:sz="0" w:space="0" w:color="auto"/>
            <w:left w:val="none" w:sz="0" w:space="0" w:color="auto"/>
            <w:bottom w:val="none" w:sz="0" w:space="0" w:color="auto"/>
            <w:right w:val="none" w:sz="0" w:space="0" w:color="auto"/>
          </w:divBdr>
        </w:div>
        <w:div w:id="1996183880">
          <w:marLeft w:val="360"/>
          <w:marRight w:val="0"/>
          <w:marTop w:val="200"/>
          <w:marBottom w:val="0"/>
          <w:divBdr>
            <w:top w:val="none" w:sz="0" w:space="0" w:color="auto"/>
            <w:left w:val="none" w:sz="0" w:space="0" w:color="auto"/>
            <w:bottom w:val="none" w:sz="0" w:space="0" w:color="auto"/>
            <w:right w:val="none" w:sz="0" w:space="0" w:color="auto"/>
          </w:divBdr>
        </w:div>
        <w:div w:id="6055886">
          <w:marLeft w:val="360"/>
          <w:marRight w:val="0"/>
          <w:marTop w:val="200"/>
          <w:marBottom w:val="0"/>
          <w:divBdr>
            <w:top w:val="none" w:sz="0" w:space="0" w:color="auto"/>
            <w:left w:val="none" w:sz="0" w:space="0" w:color="auto"/>
            <w:bottom w:val="none" w:sz="0" w:space="0" w:color="auto"/>
            <w:right w:val="none" w:sz="0" w:space="0" w:color="auto"/>
          </w:divBdr>
        </w:div>
        <w:div w:id="187596877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4.emf"/><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9.png"/><Relationship Id="rId25" Type="http://schemas.openxmlformats.org/officeDocument/2006/relationships/image" Target="media/image8.png"/><Relationship Id="rId26" Type="http://schemas.openxmlformats.org/officeDocument/2006/relationships/image" Target="media/image11.png"/><Relationship Id="rId27" Type="http://schemas.openxmlformats.org/officeDocument/2006/relationships/image" Target="media/image10.png"/><Relationship Id="rId28" Type="http://schemas.openxmlformats.org/officeDocument/2006/relationships/image" Target="media/image12.png"/><Relationship Id="rId29" Type="http://schemas.openxmlformats.org/officeDocument/2006/relationships/hyperlink" Target="http://www.uis.unesco.org/Library/Documents/constructing-indicator-system-scorecard-higher-education-2011-en.pdf" TargetMode="External"/><Relationship Id="rId30" Type="http://schemas.openxmlformats.org/officeDocument/2006/relationships/header" Target="header2.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diagramData" Target="diagrams/data1.xml"/><Relationship Id="rId15" Type="http://schemas.openxmlformats.org/officeDocument/2006/relationships/diagramLayout" Target="diagrams/layout1.xml"/><Relationship Id="rId16" Type="http://schemas.openxmlformats.org/officeDocument/2006/relationships/diagramQuickStyle" Target="diagrams/quickStyle1.xml"/><Relationship Id="rId17" Type="http://schemas.openxmlformats.org/officeDocument/2006/relationships/diagramColors" Target="diagrams/colors1.xml"/><Relationship Id="rId18" Type="http://schemas.microsoft.com/office/2007/relationships/diagramDrawing" Target="diagrams/drawing1.xml"/><Relationship Id="rId19" Type="http://schemas.openxmlformats.org/officeDocument/2006/relationships/image" Target="media/image3.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828A34-601F-F64A-BF54-4D509E85081A}" type="doc">
      <dgm:prSet loTypeId="urn:microsoft.com/office/officeart/2005/8/layout/venn1" loCatId="" qsTypeId="urn:microsoft.com/office/officeart/2005/8/quickstyle/simple4" qsCatId="simple" csTypeId="urn:microsoft.com/office/officeart/2005/8/colors/accent1_2" csCatId="accent1" phldr="1"/>
      <dgm:spPr/>
    </dgm:pt>
    <dgm:pt modelId="{F9534B5A-5EE4-1E41-8AC9-78C8EDD8FDA6}">
      <dgm:prSet phldrT="[Text]"/>
      <dgm:spPr/>
      <dgm:t>
        <a:bodyPr/>
        <a:lstStyle/>
        <a:p>
          <a:r>
            <a:rPr lang="en-US" dirty="0" smtClean="0"/>
            <a:t>Human Resources</a:t>
          </a:r>
          <a:endParaRPr lang="en-US" dirty="0"/>
        </a:p>
      </dgm:t>
    </dgm:pt>
    <dgm:pt modelId="{90E73E2A-6349-DC42-9994-51430F2AAA0E}" type="parTrans" cxnId="{0E65FFB7-15BA-6A4F-858D-DF1AA4252FE9}">
      <dgm:prSet/>
      <dgm:spPr/>
      <dgm:t>
        <a:bodyPr/>
        <a:lstStyle/>
        <a:p>
          <a:endParaRPr lang="en-US"/>
        </a:p>
      </dgm:t>
    </dgm:pt>
    <dgm:pt modelId="{733D2F4C-4369-B44E-9D2B-B255EABF057C}" type="sibTrans" cxnId="{0E65FFB7-15BA-6A4F-858D-DF1AA4252FE9}">
      <dgm:prSet/>
      <dgm:spPr/>
      <dgm:t>
        <a:bodyPr/>
        <a:lstStyle/>
        <a:p>
          <a:endParaRPr lang="en-US"/>
        </a:p>
      </dgm:t>
    </dgm:pt>
    <dgm:pt modelId="{0BC0479C-E8C5-764D-971B-9FCC4A82218E}">
      <dgm:prSet phldrT="[Text]"/>
      <dgm:spPr/>
      <dgm:t>
        <a:bodyPr/>
        <a:lstStyle/>
        <a:p>
          <a:r>
            <a:rPr lang="en-US" dirty="0" smtClean="0"/>
            <a:t>Financial Resources</a:t>
          </a:r>
          <a:endParaRPr lang="en-US" dirty="0"/>
        </a:p>
      </dgm:t>
    </dgm:pt>
    <dgm:pt modelId="{0C6865E6-23E8-2C4C-BB75-88F5F2220761}" type="parTrans" cxnId="{070BF88C-F5D8-FA40-B995-1B162472CD17}">
      <dgm:prSet/>
      <dgm:spPr/>
      <dgm:t>
        <a:bodyPr/>
        <a:lstStyle/>
        <a:p>
          <a:endParaRPr lang="en-US"/>
        </a:p>
      </dgm:t>
    </dgm:pt>
    <dgm:pt modelId="{D408460A-80FA-C646-B597-B27C5E2CFC45}" type="sibTrans" cxnId="{070BF88C-F5D8-FA40-B995-1B162472CD17}">
      <dgm:prSet/>
      <dgm:spPr/>
      <dgm:t>
        <a:bodyPr/>
        <a:lstStyle/>
        <a:p>
          <a:endParaRPr lang="en-US"/>
        </a:p>
      </dgm:t>
    </dgm:pt>
    <dgm:pt modelId="{BCC47554-7EB8-5945-9B72-A05370CE8A5F}">
      <dgm:prSet phldrT="[Text]"/>
      <dgm:spPr/>
      <dgm:t>
        <a:bodyPr/>
        <a:lstStyle/>
        <a:p>
          <a:r>
            <a:rPr lang="en-US" smtClean="0"/>
            <a:t>Material Resources</a:t>
          </a:r>
          <a:endParaRPr lang="en-US" dirty="0"/>
        </a:p>
      </dgm:t>
    </dgm:pt>
    <dgm:pt modelId="{6BB35BCF-9F18-644C-BE64-164E7966BB23}" type="parTrans" cxnId="{C2ECA416-C384-8F49-BCFB-4D8F7E4C9866}">
      <dgm:prSet/>
      <dgm:spPr/>
      <dgm:t>
        <a:bodyPr/>
        <a:lstStyle/>
        <a:p>
          <a:endParaRPr lang="en-US"/>
        </a:p>
      </dgm:t>
    </dgm:pt>
    <dgm:pt modelId="{D8735CEF-9EEC-9548-9C20-9D186FA0DDA4}" type="sibTrans" cxnId="{C2ECA416-C384-8F49-BCFB-4D8F7E4C9866}">
      <dgm:prSet/>
      <dgm:spPr/>
      <dgm:t>
        <a:bodyPr/>
        <a:lstStyle/>
        <a:p>
          <a:endParaRPr lang="en-US"/>
        </a:p>
      </dgm:t>
    </dgm:pt>
    <dgm:pt modelId="{2712CA34-4548-214D-A9DA-167502B702A6}" type="pres">
      <dgm:prSet presAssocID="{92828A34-601F-F64A-BF54-4D509E85081A}" presName="compositeShape" presStyleCnt="0">
        <dgm:presLayoutVars>
          <dgm:chMax val="7"/>
          <dgm:dir/>
          <dgm:resizeHandles val="exact"/>
        </dgm:presLayoutVars>
      </dgm:prSet>
      <dgm:spPr/>
    </dgm:pt>
    <dgm:pt modelId="{6BD2C7A7-9DDA-9A44-9073-5E88A64B50CC}" type="pres">
      <dgm:prSet presAssocID="{F9534B5A-5EE4-1E41-8AC9-78C8EDD8FDA6}" presName="circ1" presStyleLbl="vennNode1" presStyleIdx="0" presStyleCnt="3"/>
      <dgm:spPr/>
      <dgm:t>
        <a:bodyPr/>
        <a:lstStyle/>
        <a:p>
          <a:endParaRPr lang="en-US"/>
        </a:p>
      </dgm:t>
    </dgm:pt>
    <dgm:pt modelId="{7727833C-5268-D645-9482-92F0C46F462C}" type="pres">
      <dgm:prSet presAssocID="{F9534B5A-5EE4-1E41-8AC9-78C8EDD8FDA6}" presName="circ1Tx" presStyleLbl="revTx" presStyleIdx="0" presStyleCnt="0">
        <dgm:presLayoutVars>
          <dgm:chMax val="0"/>
          <dgm:chPref val="0"/>
          <dgm:bulletEnabled val="1"/>
        </dgm:presLayoutVars>
      </dgm:prSet>
      <dgm:spPr/>
      <dgm:t>
        <a:bodyPr/>
        <a:lstStyle/>
        <a:p>
          <a:endParaRPr lang="en-US"/>
        </a:p>
      </dgm:t>
    </dgm:pt>
    <dgm:pt modelId="{C8B51F46-5D33-C84C-BC84-8294FB8B26B5}" type="pres">
      <dgm:prSet presAssocID="{0BC0479C-E8C5-764D-971B-9FCC4A82218E}" presName="circ2" presStyleLbl="vennNode1" presStyleIdx="1" presStyleCnt="3"/>
      <dgm:spPr/>
      <dgm:t>
        <a:bodyPr/>
        <a:lstStyle/>
        <a:p>
          <a:endParaRPr lang="en-US"/>
        </a:p>
      </dgm:t>
    </dgm:pt>
    <dgm:pt modelId="{26358709-09B3-6146-BD60-9B8BAD70321F}" type="pres">
      <dgm:prSet presAssocID="{0BC0479C-E8C5-764D-971B-9FCC4A82218E}" presName="circ2Tx" presStyleLbl="revTx" presStyleIdx="0" presStyleCnt="0">
        <dgm:presLayoutVars>
          <dgm:chMax val="0"/>
          <dgm:chPref val="0"/>
          <dgm:bulletEnabled val="1"/>
        </dgm:presLayoutVars>
      </dgm:prSet>
      <dgm:spPr/>
      <dgm:t>
        <a:bodyPr/>
        <a:lstStyle/>
        <a:p>
          <a:endParaRPr lang="en-US"/>
        </a:p>
      </dgm:t>
    </dgm:pt>
    <dgm:pt modelId="{B5C167DD-F586-9B41-A356-D158B01AD358}" type="pres">
      <dgm:prSet presAssocID="{BCC47554-7EB8-5945-9B72-A05370CE8A5F}" presName="circ3" presStyleLbl="vennNode1" presStyleIdx="2" presStyleCnt="3"/>
      <dgm:spPr/>
      <dgm:t>
        <a:bodyPr/>
        <a:lstStyle/>
        <a:p>
          <a:endParaRPr lang="en-US"/>
        </a:p>
      </dgm:t>
    </dgm:pt>
    <dgm:pt modelId="{5247D55B-BCD5-1A48-9B11-79FA6ACAD775}" type="pres">
      <dgm:prSet presAssocID="{BCC47554-7EB8-5945-9B72-A05370CE8A5F}" presName="circ3Tx" presStyleLbl="revTx" presStyleIdx="0" presStyleCnt="0">
        <dgm:presLayoutVars>
          <dgm:chMax val="0"/>
          <dgm:chPref val="0"/>
          <dgm:bulletEnabled val="1"/>
        </dgm:presLayoutVars>
      </dgm:prSet>
      <dgm:spPr/>
      <dgm:t>
        <a:bodyPr/>
        <a:lstStyle/>
        <a:p>
          <a:endParaRPr lang="en-US"/>
        </a:p>
      </dgm:t>
    </dgm:pt>
  </dgm:ptLst>
  <dgm:cxnLst>
    <dgm:cxn modelId="{A3748292-197B-7D4F-AE9A-6D1A964B5EA3}" type="presOf" srcId="{F9534B5A-5EE4-1E41-8AC9-78C8EDD8FDA6}" destId="{6BD2C7A7-9DDA-9A44-9073-5E88A64B50CC}" srcOrd="0" destOrd="0" presId="urn:microsoft.com/office/officeart/2005/8/layout/venn1"/>
    <dgm:cxn modelId="{B82FF692-13DD-6242-82FD-4927CB11BEA1}" type="presOf" srcId="{BCC47554-7EB8-5945-9B72-A05370CE8A5F}" destId="{5247D55B-BCD5-1A48-9B11-79FA6ACAD775}" srcOrd="1" destOrd="0" presId="urn:microsoft.com/office/officeart/2005/8/layout/venn1"/>
    <dgm:cxn modelId="{0E65FFB7-15BA-6A4F-858D-DF1AA4252FE9}" srcId="{92828A34-601F-F64A-BF54-4D509E85081A}" destId="{F9534B5A-5EE4-1E41-8AC9-78C8EDD8FDA6}" srcOrd="0" destOrd="0" parTransId="{90E73E2A-6349-DC42-9994-51430F2AAA0E}" sibTransId="{733D2F4C-4369-B44E-9D2B-B255EABF057C}"/>
    <dgm:cxn modelId="{070BF88C-F5D8-FA40-B995-1B162472CD17}" srcId="{92828A34-601F-F64A-BF54-4D509E85081A}" destId="{0BC0479C-E8C5-764D-971B-9FCC4A82218E}" srcOrd="1" destOrd="0" parTransId="{0C6865E6-23E8-2C4C-BB75-88F5F2220761}" sibTransId="{D408460A-80FA-C646-B597-B27C5E2CFC45}"/>
    <dgm:cxn modelId="{F3172977-0D48-D241-950B-430F410CC61A}" type="presOf" srcId="{0BC0479C-E8C5-764D-971B-9FCC4A82218E}" destId="{C8B51F46-5D33-C84C-BC84-8294FB8B26B5}" srcOrd="0" destOrd="0" presId="urn:microsoft.com/office/officeart/2005/8/layout/venn1"/>
    <dgm:cxn modelId="{913E650F-6C2C-0E49-85A7-E2D0F691F6E2}" type="presOf" srcId="{92828A34-601F-F64A-BF54-4D509E85081A}" destId="{2712CA34-4548-214D-A9DA-167502B702A6}" srcOrd="0" destOrd="0" presId="urn:microsoft.com/office/officeart/2005/8/layout/venn1"/>
    <dgm:cxn modelId="{E8A75EC8-2489-9D42-BED9-DA2EE7A7DBC2}" type="presOf" srcId="{BCC47554-7EB8-5945-9B72-A05370CE8A5F}" destId="{B5C167DD-F586-9B41-A356-D158B01AD358}" srcOrd="0" destOrd="0" presId="urn:microsoft.com/office/officeart/2005/8/layout/venn1"/>
    <dgm:cxn modelId="{C2ECA416-C384-8F49-BCFB-4D8F7E4C9866}" srcId="{92828A34-601F-F64A-BF54-4D509E85081A}" destId="{BCC47554-7EB8-5945-9B72-A05370CE8A5F}" srcOrd="2" destOrd="0" parTransId="{6BB35BCF-9F18-644C-BE64-164E7966BB23}" sibTransId="{D8735CEF-9EEC-9548-9C20-9D186FA0DDA4}"/>
    <dgm:cxn modelId="{4D453049-05C8-E548-8D77-2939D3659576}" type="presOf" srcId="{0BC0479C-E8C5-764D-971B-9FCC4A82218E}" destId="{26358709-09B3-6146-BD60-9B8BAD70321F}" srcOrd="1" destOrd="0" presId="urn:microsoft.com/office/officeart/2005/8/layout/venn1"/>
    <dgm:cxn modelId="{F15CEFDD-5A56-2E49-ABD6-23C07D7A5EAA}" type="presOf" srcId="{F9534B5A-5EE4-1E41-8AC9-78C8EDD8FDA6}" destId="{7727833C-5268-D645-9482-92F0C46F462C}" srcOrd="1" destOrd="0" presId="urn:microsoft.com/office/officeart/2005/8/layout/venn1"/>
    <dgm:cxn modelId="{446814BE-7EFE-7741-A0F0-E90F85DE1DAC}" type="presParOf" srcId="{2712CA34-4548-214D-A9DA-167502B702A6}" destId="{6BD2C7A7-9DDA-9A44-9073-5E88A64B50CC}" srcOrd="0" destOrd="0" presId="urn:microsoft.com/office/officeart/2005/8/layout/venn1"/>
    <dgm:cxn modelId="{A60C2F01-95D4-7843-BFE5-255AA1675A49}" type="presParOf" srcId="{2712CA34-4548-214D-A9DA-167502B702A6}" destId="{7727833C-5268-D645-9482-92F0C46F462C}" srcOrd="1" destOrd="0" presId="urn:microsoft.com/office/officeart/2005/8/layout/venn1"/>
    <dgm:cxn modelId="{87689F3F-9CC6-1C4F-8B0D-54F3EC091C8D}" type="presParOf" srcId="{2712CA34-4548-214D-A9DA-167502B702A6}" destId="{C8B51F46-5D33-C84C-BC84-8294FB8B26B5}" srcOrd="2" destOrd="0" presId="urn:microsoft.com/office/officeart/2005/8/layout/venn1"/>
    <dgm:cxn modelId="{0DE5E64C-E84C-FF49-8061-61FFC29EB814}" type="presParOf" srcId="{2712CA34-4548-214D-A9DA-167502B702A6}" destId="{26358709-09B3-6146-BD60-9B8BAD70321F}" srcOrd="3" destOrd="0" presId="urn:microsoft.com/office/officeart/2005/8/layout/venn1"/>
    <dgm:cxn modelId="{30E10865-E9CC-D34D-9CD2-1228C609CD9B}" type="presParOf" srcId="{2712CA34-4548-214D-A9DA-167502B702A6}" destId="{B5C167DD-F586-9B41-A356-D158B01AD358}" srcOrd="4" destOrd="0" presId="urn:microsoft.com/office/officeart/2005/8/layout/venn1"/>
    <dgm:cxn modelId="{EB5814F8-4CB4-1B47-A781-0CFA5F9A13BA}" type="presParOf" srcId="{2712CA34-4548-214D-A9DA-167502B702A6}" destId="{5247D55B-BCD5-1A48-9B11-79FA6ACAD775}" srcOrd="5" destOrd="0" presId="urn:microsoft.com/office/officeart/2005/8/layout/ven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D2C7A7-9DDA-9A44-9073-5E88A64B50CC}">
      <dsp:nvSpPr>
        <dsp:cNvPr id="0" name=""/>
        <dsp:cNvSpPr/>
      </dsp:nvSpPr>
      <dsp:spPr>
        <a:xfrm>
          <a:off x="448232" y="110840"/>
          <a:ext cx="1242214" cy="1242214"/>
        </a:xfrm>
        <a:prstGeom prst="ellipse">
          <a:avLst/>
        </a:prstGeom>
        <a:gradFill rotWithShape="0">
          <a:gsLst>
            <a:gs pos="0">
              <a:schemeClr val="accent1">
                <a:alpha val="50000"/>
                <a:hueOff val="0"/>
                <a:satOff val="0"/>
                <a:lumOff val="0"/>
                <a:alphaOff val="0"/>
                <a:shade val="51000"/>
                <a:satMod val="130000"/>
              </a:schemeClr>
            </a:gs>
            <a:gs pos="80000">
              <a:schemeClr val="accent1">
                <a:alpha val="50000"/>
                <a:hueOff val="0"/>
                <a:satOff val="0"/>
                <a:lumOff val="0"/>
                <a:alphaOff val="0"/>
                <a:shade val="93000"/>
                <a:satMod val="130000"/>
              </a:schemeClr>
            </a:gs>
            <a:gs pos="100000">
              <a:schemeClr val="accent1">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r>
            <a:rPr lang="en-US" sz="1400" kern="1200" dirty="0" smtClean="0"/>
            <a:t>Human Resources</a:t>
          </a:r>
          <a:endParaRPr lang="en-US" sz="1400" kern="1200" dirty="0"/>
        </a:p>
      </dsp:txBody>
      <dsp:txXfrm>
        <a:off x="613861" y="328227"/>
        <a:ext cx="910957" cy="558996"/>
      </dsp:txXfrm>
    </dsp:sp>
    <dsp:sp modelId="{C8B51F46-5D33-C84C-BC84-8294FB8B26B5}">
      <dsp:nvSpPr>
        <dsp:cNvPr id="0" name=""/>
        <dsp:cNvSpPr/>
      </dsp:nvSpPr>
      <dsp:spPr>
        <a:xfrm>
          <a:off x="896465" y="887224"/>
          <a:ext cx="1242214" cy="1242214"/>
        </a:xfrm>
        <a:prstGeom prst="ellipse">
          <a:avLst/>
        </a:prstGeom>
        <a:gradFill rotWithShape="0">
          <a:gsLst>
            <a:gs pos="0">
              <a:schemeClr val="accent1">
                <a:alpha val="50000"/>
                <a:hueOff val="0"/>
                <a:satOff val="0"/>
                <a:lumOff val="0"/>
                <a:alphaOff val="0"/>
                <a:shade val="51000"/>
                <a:satMod val="130000"/>
              </a:schemeClr>
            </a:gs>
            <a:gs pos="80000">
              <a:schemeClr val="accent1">
                <a:alpha val="50000"/>
                <a:hueOff val="0"/>
                <a:satOff val="0"/>
                <a:lumOff val="0"/>
                <a:alphaOff val="0"/>
                <a:shade val="93000"/>
                <a:satMod val="130000"/>
              </a:schemeClr>
            </a:gs>
            <a:gs pos="100000">
              <a:schemeClr val="accent1">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r>
            <a:rPr lang="en-US" sz="1400" kern="1200" dirty="0" smtClean="0"/>
            <a:t>Financial Resources</a:t>
          </a:r>
          <a:endParaRPr lang="en-US" sz="1400" kern="1200" dirty="0"/>
        </a:p>
      </dsp:txBody>
      <dsp:txXfrm>
        <a:off x="1276375" y="1208130"/>
        <a:ext cx="745328" cy="683218"/>
      </dsp:txXfrm>
    </dsp:sp>
    <dsp:sp modelId="{B5C167DD-F586-9B41-A356-D158B01AD358}">
      <dsp:nvSpPr>
        <dsp:cNvPr id="0" name=""/>
        <dsp:cNvSpPr/>
      </dsp:nvSpPr>
      <dsp:spPr>
        <a:xfrm>
          <a:off x="0" y="887224"/>
          <a:ext cx="1242214" cy="1242214"/>
        </a:xfrm>
        <a:prstGeom prst="ellipse">
          <a:avLst/>
        </a:prstGeom>
        <a:gradFill rotWithShape="0">
          <a:gsLst>
            <a:gs pos="0">
              <a:schemeClr val="accent1">
                <a:alpha val="50000"/>
                <a:hueOff val="0"/>
                <a:satOff val="0"/>
                <a:lumOff val="0"/>
                <a:alphaOff val="0"/>
                <a:shade val="51000"/>
                <a:satMod val="130000"/>
              </a:schemeClr>
            </a:gs>
            <a:gs pos="80000">
              <a:schemeClr val="accent1">
                <a:alpha val="50000"/>
                <a:hueOff val="0"/>
                <a:satOff val="0"/>
                <a:lumOff val="0"/>
                <a:alphaOff val="0"/>
                <a:shade val="93000"/>
                <a:satMod val="130000"/>
              </a:schemeClr>
            </a:gs>
            <a:gs pos="100000">
              <a:schemeClr val="accent1">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r>
            <a:rPr lang="en-US" sz="1400" kern="1200" smtClean="0"/>
            <a:t>Material Resources</a:t>
          </a:r>
          <a:endParaRPr lang="en-US" sz="1400" kern="1200" dirty="0"/>
        </a:p>
      </dsp:txBody>
      <dsp:txXfrm>
        <a:off x="116975" y="1208130"/>
        <a:ext cx="745328" cy="683218"/>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75C3D-4FBA-F84C-9867-E0E055F19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19</Pages>
  <Words>5116</Words>
  <Characters>29167</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Module 1: Planning and Implementing a Dean’s Dashboard </vt:lpstr>
    </vt:vector>
  </TitlesOfParts>
  <Manager/>
  <Company>IntraHealth International</Company>
  <LinksUpToDate>false</LinksUpToDate>
  <CharactersWithSpaces>34215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Planning and Implementing a Dean’s Dashboard </dc:title>
  <dc:subject/>
  <dc:creator>Rebecca Bailey</dc:creator>
  <cp:keywords/>
  <dc:description/>
  <cp:lastModifiedBy>David Potenziani</cp:lastModifiedBy>
  <cp:revision>18</cp:revision>
  <cp:lastPrinted>2015-06-29T16:40:00Z</cp:lastPrinted>
  <dcterms:created xsi:type="dcterms:W3CDTF">2015-06-29T16:52:00Z</dcterms:created>
  <dcterms:modified xsi:type="dcterms:W3CDTF">2015-07-23T19:13:00Z</dcterms:modified>
  <cp:category/>
</cp:coreProperties>
</file>