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Lohit Hindi1" svg:font-family="'Lohit Hindi'"/>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Droid Sans" svg:font-family="'Droid Sans'" style:font-family-generic="system" style:font-pitch="variable"/>
    <style:font-face style:name="Lohit Hindi" svg:font-family="'Lohit Hindi'" style:font-family-generic="system" style:font-pitch="variable"/>
    <style:font-face style:name="Mangal" svg:font-family="Mangal"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Header">
      <style:paragraph-properties fo:text-align="end" style:justify-single-word="false"/>
    </style:style>
    <style:style style:name="P2" style:family="paragraph" style:parent-style-name="Standard">
      <style:text-properties style:use-window-font-color="true" style:font-name="Times New Roman" fo:font-size="12pt" style:font-size-asian="12pt" style:font-name-complex="Times New Roman1" style:font-size-complex="12pt"/>
    </style:style>
    <style:style style:name="P3" style:family="paragraph" style:parent-style-name="No_20_Spacing">
      <style:text-properties style:use-window-font-color="true" style:font-name="Times New Roman" fo:font-size="12pt" style:font-size-asian="12pt" style:font-name-complex="Times New Roman1" style:font-size-complex="12pt"/>
    </style:style>
    <style:style style:name="P4" style:family="paragraph" style:parent-style-name="Standard">
      <style:text-properties style:use-window-font-color="true" style:font-name="Times New Roman" fo:font-size="12pt" style:font-size-asian="12pt" style:font-name-complex="Times New Roman1" style:font-size-complex="12pt"/>
    </style:style>
    <style:style style:name="P5" style:family="paragraph" style:parent-style-name="No_20_Spacing" style:master-page-name="Standard">
      <style:paragraph-properties style:page-number="auto"/>
      <style:text-properties style:use-window-font-color="true" style:font-name="Times New Roman" fo:font-size="12pt" style:font-size-asian="12pt" style:font-name-complex="Times New Roman1" style:font-size-complex="12pt"/>
    </style:style>
    <style:style style:name="T1" style:family="text">
      <style:text-properties style:font-name="Times New Roman" fo:font-size="12pt" style:font-size-asian="12pt" style:font-name-complex="Times New Roman1" style:font-size-complex="12pt"/>
    </style:style>
    <style:style style:name="T2" style:family="text">
      <style:text-properties fo:background-color="transparen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Tara Moses</text:p>
      <text:p text:style-name="P3">ANTH 1023</text:p>
      <text:p text:style-name="P3">D’Alisera</text:p>
      <text:p text:style-name="P2">October 22, 2015</text:p>
      <text:p text:style-name="P2">
        <text:tab/>
        Anthropologists routinely partake in field work to learn about a culture's ways of life. Among the things studied are the culture's concepts of ethnicity, gender, sexuality, and sense of kinship. These concepts are distinct for each and every society, including the nomadic society of the Basseri people from Iran. Fieldworker Barth studied the many facets of the Basseri in order to learn more about the inner workings of their society. 
      </text:p>
      <text:p text:style-name="P2">
        <text:tab/>
        Ethnicity for a culture can be based on a number of things. For example, ethnicity in the region inhabited by the Basseri is based mainly on political organiz
        <text:span text:style-name="T2">ation such as whether or not they serve and obey the Basseri chief, unlike the United States in w</text:span>
        hich ethnicity is based on physical characteristics such as skin color. The Basseri are acknowledged as one distinct ethnicity by the Iranian government. The Basseri as an ethnicity encompasses not only the Basseri people, but also other people who live within the same area as well as people who claim to have Basseri ancestors. Oftentimes people of a certain nation feel a sense of belonging and respect for their nation, even across ethnic boundaries. The Basseri do not feel this; while having a strong attachment to the land (having been “created from its dust”), they are a nomadic people and therefore have very little long-term contact with people not part of their group.
      </text:p>
      <text:p text:style-name="P2">
        <text:tab/>
        The topic of gender is mainly binary in the Basseri society. There is no mention of 
        <text:s/>
        a gender spectrum, and everyone is sorted as either male or female. Gender norms are prevalent in the daily lives of the Basseri; Basseri women are expected to handle domestic tasks such as cooking, sewing, and washing things, whereas Basseri men take care of collecting firewood and carrying water to their families. There is often a power imbalance between genders in most cultures, the Basseri being no exception. For example, the dowry (or “milk-price”) system for marriage is frequently used in everyday Basseri society. Also, when dealing with economics, the women's authority on domestic work and trading is heavily important seeing as domestic affairs are the one constant in a nomadic society. Because of this, the Basseri women hold a lot of economic power, and the Basseri men try to stay on good terms with their wives and in-laws.
      </text:p>
      <text:p text:style-name="P2">
        <text:tab/>
        Sexuality as a concept is varied among different cultures. For the Basseri, sexuality is primarily heterosexual, with no mention of homosexual marriages or their economical and social consequences in the field report. 
        <text:s/>
        Unlike in America, the Basseri see nothing immoral or socially unacceptable with sibling marriages; instead, this is seen as an exceptionally strong way to keep family tents allied with each other. There is little to no talk of sexual experiences within the Basseri and what is considered over-the-line. However, there is much to say about the importance of marriage and family ties in Basseri society.
      </text:p>
      <text:p text:style-name="P2">
        <text:tab/>
        Between cultures, kinship tends to have different definitions. Kinship is defined in the Basseri household much like it is in the American one: families are based mainly on ancestry and 
        <text:soft-page-break/>
        marriage, and the nuclear family is common. Once a Basseri man and women marry, the newlyweds move into a new tent separate from each of their families as soon as possible to begin raising children. Similar to American culture, the Basseri newlyweds keep in touch with their in-laws. After a Basseri women is married, she is seen as no longer related formally to her parents but instead part of her husband's family. Marriage is seen as just as strong or stronger than blood relations, and marital ties tend to keep each family tent connected with each other.
      </text:p>
      <text:p text:style-name="P2">
        <text:tab/>
        The Basseri people are an excellent example of how the concepts of gender, ethnicity, sexuality, and family differ between cultures. The Basseri live lives that are drastically distinct from that of ours as Americans, and this serves to illustrate how these concepts are by no means universal in definition.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2015-09-25T04:12:00</meta:creation-date>
    <meta:initial-creator>Tara Moses</meta:initial-creator>
    <dc:creator>Tara Moses</dc:creator>
    <dc:date>2015-10-23T22:43:04.68</dc:date>
    <meta:editing-cycles>67</meta:editing-cycles>
    <meta:editing-duration>PT1H24M22S</meta:editing-duration>
    <meta:generator>OpenOffice/4.1.1$Win32 OpenOffice.org_project/411m6$Build-9775</meta:generator>
    <meta:document-statistic meta:table-count="0" meta:image-count="0" meta:object-count="0" meta:page-count="2" meta:paragraph-count="11" meta:word-count="666" meta:character-count="4031"/>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3969</config:config-item>
      <config:config-item config:name="ViewAreaLeft" config:type="int">0</config:config-item>
      <config:config-item config:name="ViewAreaWidth" config:type="int">31521</config:config-item>
      <config:config-item config:name="ViewAreaHeight" config:type="int">27485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17406</config:config-item>
          <config:config-item config:name="ViewTop" config:type="int">11227</config:config-item>
          <config:config-item config:name="VisibleLeft" config:type="int">0</config:config-item>
          <config:config-item config:name="VisibleTop" config:type="int">3969</config:config-item>
          <config:config-item config:name="VisibleRight" config:type="int">31519</config:config-item>
          <config:config-item config:name="VisibleBottom" config:type="int">31452</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Lohit Hindi1" svg:font-family="'Lohit Hindi'"/>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Calibri1" svg:font-family="Calibri" style:font-family-generic="system" style:font-pitch="variable"/>
    <style:font-face style:name="Droid Sans" svg:font-family="'Droid Sans'" style:font-family-generic="system" style:font-pitch="variable"/>
    <style:font-face style:name="Lohit Hindi" svg:font-family="'Lohit Hindi'" style:font-family-generic="system" style:font-pitch="variable"/>
    <style:font-face style:name="Mangal" svg:font-family="Mangal"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2pt" fo:language="en" fo:country="US"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lr-tb"/>
      <style:text-properties style:use-window-font-color="true" style:font-name="Times New Roman" fo:font-size="12pt" fo:language="en" fo:country="US"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in" fo:margin-bottom="0.139in" fo:line-height="115%" fo:orphans="2" fo:widows="2" fo:hyphenation-ladder-count="no-limit" style:writing-mode="lr-tb">
        <style:tab-stops>
          <style:tab-stop style:position="0.5in"/>
        </style:tab-stops>
      </style:paragraph-properties>
      <style:text-properties fo:color="#00000a" style:font-name="Calibri" fo:font-size="11pt" fo:language="en" fo:country="US" style:font-name-asian="Droid Sans" style:font-size-asian="11pt" style:language-asian="en" style:country-asian="US" style:font-name-complex="Calibri1" style:font-size-complex="11pt" style:language-complex="ar" style:country-complex="SA" fo:hyphenate="false" fo:hyphenation-remain-char-count="2" fo:hyphenation-push-char-count="2"/>
    </style:style>
    <style:style style:name="Heading" style:family="paragraph" style:parent-style-name="Standard" style:next-style-name="Text_20_body" style:default-outline-level="" style:list-style-name="" style:class="text">
      <style:paragraph-properties fo:margin-top="0.1665in" fo:margin-bottom="0.0835in" fo:keep-with-next="always"/>
      <style:text-properties style:font-name="Arial" fo:font-size="14pt" style:font-name-asian="Droid Sans" style:font-size-asian="14pt" style:font-name-complex="Lohit Hindi" style:font-size-complex="14pt"/>
    </style:style>
    <style:style style:name="Text_20_body" style:display-name="Text body" style:family="paragraph" style:parent-style-name="Standard" style:default-outline-level="" style:list-style-name="" style:class="text">
      <style:paragraph-properties fo:margin-top="0in" fo:margin-bottom="0.0835in"/>
    </style:style>
    <style:style style:name="List" style:family="paragraph" style:parent-style-name="Text_20_body" style:default-outline-level="" style:list-style-name="" style:class="list">
      <style:text-properties style:font-name-complex="Lohit Hindi1"/>
    </style:style>
    <style:style style:name="Caption" style:family="paragraph" style:parent-style-name="Standard" style:default-outline-level="" style:list-style-name=""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default-outline-level="" style:list-style-name="" style:class="index">
      <style:paragraph-properties text:number-lines="false" text:line-number="0"/>
      <style:text-properties style:font-name-complex="Lohit Hindi1"/>
    </style:style>
    <style:style style:name="No_20_Spacing" style:display-name="No Spacing" style:family="paragraph" style:default-outline-level="" style:list-style-name="">
      <style:paragraph-properties fo:margin-top="0in" fo:margin-bottom="0in" style:line-height-at-least="0.0693in" fo:orphans="2" fo:widows="2" fo:hyphenation-ladder-count="no-limit" style:writing-mode="lr-tb">
        <style:tab-stops>
          <style:tab-stop style:position="0.5in"/>
        </style:tab-stops>
      </style:paragraph-properties>
      <style:text-properties fo:color="#00000a" style:font-name="Calibri" fo:font-size="11pt" fo:language="en" fo:country="US" style:font-name-asian="Droid Sans" style:font-size-asian="11pt" style:language-asian="en" style:country-asian="US" style:font-name-complex="Calibri1" style:font-size-complex="11pt" style:language-complex="ar" style:country-complex="SA" fo:hyphenate="false" fo:hyphenation-remain-char-count="2" fo:hyphenation-push-char-count="2"/>
    </style:style>
    <style:style style:name="Header" style:family="paragraph" style:parent-style-name="Standard" style:default-outline-level="" style:list-style-name="" style:class="extra">
      <style:paragraph-properties fo:margin-top="0in" fo:margin-bottom="0in" style:line-height-at-least="0.0693in"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list-style-name="" style:class="extra">
      <style:paragraph-properties fo:margin-top="0in" fo:margin-bottom="0in" style:line-height-at-least="0.0693in" text:number-lines="false" text:line-number="0">
        <style:tab-stops>
          <style:tab-stop style:position="3.25in" style:type="center"/>
          <style:tab-stop style:position="6.5in" style:type="right"/>
        </style:tab-stops>
      </style:paragraph-properties>
    </style:style>
    <style:style style:name="Default_20_Paragraph_20_Font" style:display-name="Default Paragraph Font" style:family="text"/>
    <style:style style:name="Header_20_Char" style:display-name="Header Char" style:family="text" style:parent-style-name="Default_20_Paragraph_20_Font"/>
    <style:style style:name="Footer_20_Char" style:display-name="Footer Char" style:family="text" style:parent-style-name="Default_20_Paragraph_20_Fon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Header">
      <style:paragraph-properties fo:text-align="end" style:justify-single-word="false"/>
    </style:style>
    <style:style style:name="MT1" style:family="text">
      <style:text-properties style:font-name="Times New Roman" fo:font-size="12pt" style:font-size-asian="12pt" style:font-name-complex="Times New Roman1" style:font-size-complex="12pt"/>
    </style:style>
    <style:page-layout style:name="Mpm1">
      <style:page-layout-properties fo:page-width="8.5in" fo:page-height="11in" style:num-format="1" style:print-orientation="portrait" fo:margin-top="0.5in" fo:margin-bottom="1in" fo:margin-left="1in" fo:margin-right="1in" style:writing-mode="lr-tb" style:layout-grid-color="#c0c0c0" style:layout-grid-lines="38" style:layout-grid-base-height="0.1807in" style:layout-grid-ruby-height="0.0693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page-layout>
  </office:automatic-styles>
  <office:master-styles>
    <style:master-page style:name="Standard" style:page-layout-name="Mpm1">
      <style:header>
        <text:p text:style-name="MP1">
          <text:span text:style-name="MT1">Moses </text:span>
          <text:page-number text:select-page="current">2</text:page-number>
        </text:p>
      </style:header>
    </style:master-page>
  </office:master-styles>
</office:document-styles>
</file>