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color w:val="ff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highlight w:val="white"/>
          <w:rtl w:val="0"/>
        </w:rPr>
        <w:t xml:space="preserve">CSC 256 Assignment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Please insert all your screenshot in one word document and upload it. PDF version is also acceptable.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rtl w:val="0"/>
        </w:rPr>
        <w:t xml:space="preserve">Problem 1 (1.5 points) (Show all intermediate steps. No intermediate steps will receive 0 point)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Convert integer -3 to 8 digit TC Binary.  (0.5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12529"/>
          <w:u w:val="none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Convert decimal -1 to 8 digit TC Hex. (0.5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12529"/>
          <w:u w:val="none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Convert integer -255 to 8 digit Hex (Hint: You can either convert 255 to Hex then negate with TC Hex rule, or you can convert -255 to TC Bin, then convert it to Hex) (0.5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rtl w:val="0"/>
        </w:rPr>
        <w:t xml:space="preserve">Problem 2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Convert the 2-digit two's complement hexadecimal integer 0x6e to decimal. Show all intermediate steps clearly. (0.5 point)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rtl w:val="0"/>
        </w:rPr>
        <w:t xml:space="preserve">Problem 3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 Convert the decimal integer -61 to an 8-bit two's complement binary integer.  Show all intermediate steps clearly. (0.5 point)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rtl w:val="0"/>
        </w:rPr>
        <w:t xml:space="preserve">Problem 4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You're given two 4-digit, 2's complement hexadecimal numbers X = 0xa731 and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Y = 0xe6a2. Compute X-Y. Remember to indicate overflow if it occurs. Show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all intermediate steps clearly. (1 point)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b w:val="1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Problem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1.5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point).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In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1st programming</w:t>
        </w:r>
      </w:hyperlink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 , change your line 3 “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“"Goodbye cruel world...\n\n\n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” to “My name is (Yourname).” </w:t>
      </w:r>
      <w:r w:rsidDel="00000000" w:rsidR="00000000" w:rsidRPr="00000000">
        <w:rPr>
          <w:rFonts w:ascii="Calibri" w:cs="Calibri" w:eastAsia="Calibri" w:hAnsi="Calibri"/>
          <w:b w:val="1"/>
          <w:color w:val="212529"/>
          <w:rtl w:val="0"/>
        </w:rPr>
        <w:t xml:space="preserve">Save it. Assemble it and run it.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Your output should be something like this:</w:t>
      </w:r>
      <w:r w:rsidDel="00000000" w:rsidR="00000000" w:rsidRPr="00000000">
        <w:rPr>
          <w:rFonts w:ascii="Calibri" w:cs="Calibri" w:eastAsia="Calibri" w:hAnsi="Calibri"/>
          <w:color w:val="212529"/>
        </w:rPr>
        <w:drawing>
          <wp:inline distB="0" distT="0" distL="0" distR="0">
            <wp:extent cx="5943600" cy="64516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Look at the Register Components, you should see something like this: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Fonts w:ascii="Calibri" w:cs="Calibri" w:eastAsia="Calibri" w:hAnsi="Calibri"/>
          <w:color w:val="212529"/>
        </w:rPr>
        <w:drawing>
          <wp:inline distB="0" distT="0" distL="0" distR="0">
            <wp:extent cx="3232431" cy="3909999"/>
            <wp:effectExtent b="0" l="0" r="0" t="0"/>
            <wp:docPr descr="Table&#10;&#10;Description automatically generated" id="27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2431" cy="390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533400</wp:posOffset>
                </wp:positionV>
                <wp:extent cx="3139397" cy="76199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804877" y="3774863"/>
                          <a:ext cx="3082247" cy="102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533400</wp:posOffset>
                </wp:positionV>
                <wp:extent cx="3139397" cy="76199"/>
                <wp:effectExtent b="0" l="0" r="0" t="0"/>
                <wp:wrapNone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9397" cy="761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From the screenshot above we can see that, in MARS, there are 32 registers (from Number 0 to Number 31), each one has its own name. For instance, Register number 1, name is “$at”.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Look at your own MARS interface, and answer the following question: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Please insert the screenshot of your MARS register components. (0.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25 point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What is the data in Register $v0? Write it down in hexadecimal. (In the example above, the data is 0xa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highlight w:val="yellow"/>
          <w:u w:val="none"/>
          <w:vertAlign w:val="baseline"/>
          <w:rtl w:val="0"/>
        </w:rPr>
        <w:t xml:space="preserve">).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highlight w:val="yellow"/>
          <w:u w:val="single"/>
          <w:vertAlign w:val="baseline"/>
          <w:rtl w:val="0"/>
        </w:rPr>
        <w:t xml:space="preserve">Your answer should start with “0x”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which indicates it is a hexadecimal number.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(0.25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Can you convert the data in Register $v0 to decimal? Can you convert it to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32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bit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binary?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highlight w:val="yellow"/>
          <w:u w:val="single"/>
          <w:vertAlign w:val="baseline"/>
          <w:rtl w:val="0"/>
        </w:rPr>
        <w:t xml:space="preserve">Your answer should start with “0b”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which indicates it is a binary number)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(0.25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Can you convert the data in Register $gp to 32-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bit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binary?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(0.25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color w:val="212529"/>
          <w:rtl w:val="0"/>
        </w:rPr>
        <w:t xml:space="preserve">“Execute”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212529"/>
          <w:rtl w:val="0"/>
        </w:rPr>
        <w:t xml:space="preserve">“0x10010000(.data)”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which is shown as follow: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272213" cy="961434"/>
            <wp:effectExtent b="0" l="0" r="0" t="0"/>
            <wp:docPr descr="Graphical user interface, text&#10;&#10;Description automatically generated" id="26" name="image3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961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49505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b w:val="1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The Data Segment shows you the structure of Memory in the MARS. The memory has two parts: 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u w:val="singl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white"/>
          <w:rtl w:val="0"/>
        </w:rPr>
        <w:t xml:space="preserve">Each address can store 8-digit hexadecimal data.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For here we can see that in memory address 0x10010000, we have value 0x202c6948.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In the MARs, the Value(+4) indicates the data is saved in the address(shown in the first column) +4. For instance, the data “0x6e20696d” is saved in memory address ”0x10010000+4”, which is 0x10010004.</w:t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Similarly, the Value(+8) indicates the data is saved in the address(shown in the first column) +8. In the screenshot, the data “0x20656d61” is saved in memory address “0x10010000+8”, which is 0x10010008.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Please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the memory address is displayed in hexadecimal. Therefore, in Value(+C) in the screenshot, C is a hexadecimal, similarly, “0x4a207369” stores in memory address “0x1001000C”. In Value(+10), it means Memory Address + 0x10 (hexadecimal). Therefore, in memory with address 0x10010010 we have data 0x79676e69.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There are some more examples you can see from the screenshot: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 memory address 0x10010020 we have data 0x20656d61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 memory address 0x10010024 we have data 0x726f6873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 memory address 0x10010028 we have data 0x74756374…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Please answer the following question: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    5)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Please insert your MARS data segment screenshot here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(0.1 point)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    6)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Please write down the 8 digit hexadecimal data saved in the memory address 0x10010018 according to your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screenshot (0.2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   7)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Please write down the 8 digit hexadecimal data saved in the memory address 0x10010024 according to your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screenshot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(0.2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color w:val="2125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A55FD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C5DEC"/>
    <w:pPr>
      <w:spacing w:after="100" w:afterAutospacing="1" w:before="100" w:beforeAutospacing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7C5DEC"/>
    <w:rPr>
      <w:color w:val="0000ff"/>
      <w:u w:val="single"/>
    </w:rPr>
  </w:style>
  <w:style w:type="character" w:styleId="instancename" w:customStyle="1">
    <w:name w:val="instancename"/>
    <w:basedOn w:val="DefaultParagraphFont"/>
    <w:rsid w:val="007C5DEC"/>
  </w:style>
  <w:style w:type="character" w:styleId="accesshide" w:customStyle="1">
    <w:name w:val="accesshide"/>
    <w:basedOn w:val="DefaultParagraphFont"/>
    <w:rsid w:val="007C5DEC"/>
  </w:style>
  <w:style w:type="character" w:styleId="apple-converted-space" w:customStyle="1">
    <w:name w:val="apple-converted-space"/>
    <w:basedOn w:val="DefaultParagraphFont"/>
    <w:rsid w:val="007C5DEC"/>
  </w:style>
  <w:style w:type="paragraph" w:styleId="ListParagraph">
    <w:name w:val="List Paragraph"/>
    <w:basedOn w:val="Normal"/>
    <w:uiPriority w:val="34"/>
    <w:qFormat w:val="1"/>
    <w:rsid w:val="0039781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fsu.instructure.com/courses/27337/pages/1st-programm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Ue4++HClr2nE9eYUg1kKNRkiJA==">CgMxLjA4AHIhMUVIRzRiZkxvY1RBSkktTWllU042NTRkWVhfd2pWbXhN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2021-09-01T17:36:00Z</dcterms:created>
  <dc:creator>Jingyi WANG</dc:creator>
</cp:coreProperties>
</file>