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0A09" w14:textId="77777777" w:rsidR="00AF652F" w:rsidRDefault="00000000">
      <w:pPr>
        <w:jc w:val="center"/>
        <w:divId w:val="730428429"/>
        <w:rPr>
          <w:rFonts w:hint="eastAsia"/>
          <w:b/>
          <w:bCs/>
          <w:spacing w:val="160"/>
          <w:sz w:val="36"/>
          <w:szCs w:val="36"/>
        </w:rPr>
      </w:pPr>
      <w:r>
        <w:rPr>
          <w:rFonts w:hint="eastAsia"/>
          <w:b/>
          <w:bCs/>
          <w:spacing w:val="160"/>
          <w:sz w:val="36"/>
          <w:szCs w:val="36"/>
        </w:rPr>
        <w:t>测 试 日 志</w:t>
      </w:r>
    </w:p>
    <w:p w14:paraId="54FEBCC2" w14:textId="4CBC005E" w:rsidR="00AF652F" w:rsidRDefault="00000000">
      <w:pPr>
        <w:divId w:val="1182931848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日期：2026-07-15            测试人员：袁诗琦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421"/>
        <w:gridCol w:w="381"/>
        <w:gridCol w:w="967"/>
        <w:gridCol w:w="1320"/>
        <w:gridCol w:w="2087"/>
        <w:gridCol w:w="1990"/>
        <w:gridCol w:w="784"/>
      </w:tblGrid>
      <w:tr w:rsidR="00AF652F" w14:paraId="35B7A491" w14:textId="77777777" w:rsidTr="00263AA4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9C2EE0" w14:textId="77777777" w:rsidR="00AF652F" w:rsidRDefault="00000000">
            <w:pPr>
              <w:jc w:val="center"/>
              <w:rPr>
                <w:rFonts w:hint="eastAsia"/>
                <w:spacing w:val="15"/>
                <w:sz w:val="18"/>
                <w:szCs w:val="18"/>
              </w:rPr>
            </w:pPr>
            <w:r>
              <w:rPr>
                <w:rFonts w:hint="eastAsia"/>
                <w:b/>
                <w:bCs/>
                <w:spacing w:val="15"/>
                <w:sz w:val="18"/>
                <w:szCs w:val="18"/>
              </w:rPr>
              <w:t>测试对象名称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BF1D65" w14:textId="77777777" w:rsidR="00AF652F" w:rsidRDefault="00000000">
            <w:pPr>
              <w:jc w:val="center"/>
              <w:rPr>
                <w:rFonts w:hint="eastAsia"/>
                <w:spacing w:val="15"/>
                <w:sz w:val="18"/>
                <w:szCs w:val="18"/>
              </w:rPr>
            </w:pPr>
            <w:r>
              <w:rPr>
                <w:rFonts w:hint="eastAsia"/>
                <w:b/>
                <w:bCs/>
                <w:spacing w:val="15"/>
                <w:sz w:val="18"/>
                <w:szCs w:val="18"/>
              </w:rPr>
              <w:t>AI面试官与人才评估系统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D7733F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编程人员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6D23A1" w14:textId="31171BF4" w:rsidR="00AF652F" w:rsidRPr="004C259D" w:rsidRDefault="00263AA4" w:rsidP="00263AA4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4C259D">
              <w:rPr>
                <w:rFonts w:hint="eastAsia"/>
                <w:b/>
                <w:bCs/>
                <w:sz w:val="18"/>
                <w:szCs w:val="18"/>
              </w:rPr>
              <w:t>胡博</w:t>
            </w:r>
            <w:r w:rsidRPr="004C259D">
              <w:rPr>
                <w:rFonts w:hint="eastAsia"/>
                <w:b/>
                <w:bCs/>
                <w:sz w:val="18"/>
                <w:szCs w:val="18"/>
              </w:rPr>
              <w:t>/</w:t>
            </w:r>
            <w:r w:rsidRPr="004C259D">
              <w:rPr>
                <w:rFonts w:hint="eastAsia"/>
                <w:b/>
                <w:bCs/>
                <w:sz w:val="18"/>
                <w:szCs w:val="18"/>
              </w:rPr>
              <w:t>陈海平</w:t>
            </w:r>
            <w:r w:rsidRPr="004C259D">
              <w:rPr>
                <w:rFonts w:hint="eastAsia"/>
                <w:b/>
                <w:bCs/>
                <w:sz w:val="18"/>
                <w:szCs w:val="18"/>
              </w:rPr>
              <w:t>/</w:t>
            </w:r>
            <w:r w:rsidRPr="004C259D">
              <w:rPr>
                <w:rFonts w:hint="eastAsia"/>
                <w:b/>
                <w:bCs/>
                <w:sz w:val="18"/>
                <w:szCs w:val="18"/>
              </w:rPr>
              <w:t>吕翔宇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FCDF55" w14:textId="77777777" w:rsidR="00AF652F" w:rsidRDefault="00000000">
            <w:pPr>
              <w:jc w:val="center"/>
              <w:rPr>
                <w:rFonts w:hint="eastAsia"/>
                <w:spacing w:val="15"/>
                <w:sz w:val="18"/>
                <w:szCs w:val="18"/>
              </w:rPr>
            </w:pPr>
            <w:r>
              <w:rPr>
                <w:rFonts w:hint="eastAsia"/>
                <w:b/>
                <w:bCs/>
                <w:spacing w:val="15"/>
                <w:sz w:val="18"/>
                <w:szCs w:val="18"/>
              </w:rPr>
              <w:t>所属项目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10A5DB" w14:textId="2392AD73" w:rsidR="00AF652F" w:rsidRPr="004C259D" w:rsidRDefault="00263AA4">
            <w:pPr>
              <w:jc w:val="center"/>
              <w:rPr>
                <w:rFonts w:hint="eastAsia"/>
                <w:b/>
                <w:bCs/>
                <w:spacing w:val="15"/>
                <w:sz w:val="18"/>
                <w:szCs w:val="18"/>
              </w:rPr>
            </w:pPr>
            <w:r w:rsidRPr="004C259D">
              <w:rPr>
                <w:b/>
                <w:bCs/>
                <w:spacing w:val="15"/>
                <w:sz w:val="18"/>
                <w:szCs w:val="18"/>
              </w:rPr>
              <w:t>人工智能2班9组</w:t>
            </w:r>
          </w:p>
        </w:tc>
      </w:tr>
      <w:tr w:rsidR="00AF652F" w14:paraId="29C7524D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3118A1" w14:textId="77777777" w:rsidR="00AF652F" w:rsidRPr="004C259D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 w:rsidRPr="004C259D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8ABD0B" w14:textId="77777777" w:rsidR="00AF652F" w:rsidRPr="004C259D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 w:rsidRPr="004C259D">
              <w:rPr>
                <w:rFonts w:hint="eastAsia"/>
                <w:sz w:val="18"/>
                <w:szCs w:val="18"/>
              </w:rPr>
              <w:t>缺陷级别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831FB1" w14:textId="77777777" w:rsidR="00AF652F" w:rsidRPr="004C259D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 w:rsidRPr="004C259D">
              <w:rPr>
                <w:rFonts w:hint="eastAsia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63BB30" w14:textId="77777777" w:rsidR="00AF652F" w:rsidRPr="004C259D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 w:rsidRPr="004C259D">
              <w:rPr>
                <w:rFonts w:hint="eastAsia"/>
                <w:sz w:val="18"/>
                <w:szCs w:val="18"/>
              </w:rPr>
              <w:t>测试项名称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11243C" w14:textId="77777777" w:rsidR="00AF652F" w:rsidRPr="004C259D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 w:rsidRPr="004C259D">
              <w:rPr>
                <w:rFonts w:hint="eastAsia"/>
                <w:sz w:val="18"/>
                <w:szCs w:val="18"/>
              </w:rPr>
              <w:t>操作步骤及现象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A7FF1F" w14:textId="77777777" w:rsidR="00AF652F" w:rsidRPr="004C259D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 w:rsidRPr="004C259D">
              <w:rPr>
                <w:rFonts w:hint="eastAsia"/>
                <w:sz w:val="18"/>
                <w:szCs w:val="18"/>
              </w:rPr>
              <w:t>缺陷修改及原因简述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F2FC56" w14:textId="77777777" w:rsidR="00AF652F" w:rsidRPr="004C259D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 w:rsidRPr="004C259D">
              <w:rPr>
                <w:rFonts w:hint="eastAsia"/>
                <w:sz w:val="18"/>
                <w:szCs w:val="18"/>
              </w:rPr>
              <w:t>回测</w:t>
            </w:r>
          </w:p>
        </w:tc>
      </w:tr>
      <w:tr w:rsidR="00AF652F" w14:paraId="01F8DBC5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AD0C64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C14FEA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2399F4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D5E63B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面试者注册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EE2EF1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操作：调用POST /</w:t>
            </w:r>
            <w:proofErr w:type="spellStart"/>
            <w:r>
              <w:rPr>
                <w:rFonts w:hint="eastAsia"/>
                <w:sz w:val="18"/>
                <w:szCs w:val="18"/>
              </w:rPr>
              <w:t>api</w:t>
            </w:r>
            <w:proofErr w:type="spellEnd"/>
            <w:r>
              <w:rPr>
                <w:rFonts w:hint="eastAsia"/>
                <w:sz w:val="18"/>
                <w:szCs w:val="18"/>
              </w:rPr>
              <w:t>/auth/register接口，传入姓名</w:t>
            </w:r>
            <w:proofErr w:type="gramStart"/>
            <w:r>
              <w:rPr>
                <w:rFonts w:hint="eastAsia"/>
                <w:sz w:val="18"/>
                <w:szCs w:val="18"/>
              </w:rPr>
              <w:t>"张三"</w:t>
            </w:r>
            <w:proofErr w:type="gramEnd"/>
            <w:r>
              <w:rPr>
                <w:rFonts w:hint="eastAsia"/>
                <w:sz w:val="18"/>
                <w:szCs w:val="18"/>
              </w:rPr>
              <w:t>和密码。</w:t>
            </w:r>
            <w:r>
              <w:rPr>
                <w:rFonts w:hint="eastAsia"/>
                <w:sz w:val="18"/>
                <w:szCs w:val="18"/>
              </w:rPr>
              <w:br/>
              <w:t>现象：注册成功，返回6位数字账号，角色为interviewee，响应约150ms，账号唯一性校验通过。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8B8E4C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无缺陷。账号生成正常，6位数字唯一不重复，密码</w:t>
            </w:r>
            <w:proofErr w:type="spellStart"/>
            <w:r>
              <w:rPr>
                <w:rFonts w:hint="eastAsia"/>
                <w:sz w:val="18"/>
                <w:szCs w:val="18"/>
              </w:rPr>
              <w:t>bcrypt</w:t>
            </w:r>
            <w:proofErr w:type="spellEnd"/>
            <w:r>
              <w:rPr>
                <w:rFonts w:hint="eastAsia"/>
                <w:sz w:val="18"/>
                <w:szCs w:val="18"/>
              </w:rPr>
              <w:t>加密存储正确。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DEBCAC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3714A6F9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13D169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556F81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A387D8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9F5D76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创建面试生成题目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D1323C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操作：面试官登录后调用POST /</w:t>
            </w:r>
            <w:proofErr w:type="spellStart"/>
            <w:r>
              <w:rPr>
                <w:rFonts w:hint="eastAsia"/>
                <w:sz w:val="18"/>
                <w:szCs w:val="18"/>
              </w:rPr>
              <w:t>api</w:t>
            </w:r>
            <w:proofErr w:type="spellEnd"/>
            <w:r>
              <w:rPr>
                <w:rFonts w:hint="eastAsia"/>
                <w:sz w:val="18"/>
                <w:szCs w:val="18"/>
              </w:rPr>
              <w:t>/interviews创建面试。</w:t>
            </w:r>
            <w:r>
              <w:rPr>
                <w:rFonts w:hint="eastAsia"/>
                <w:sz w:val="18"/>
                <w:szCs w:val="18"/>
              </w:rPr>
              <w:br/>
              <w:t>现象：面试创建成功，AI自动生成5道面试题，包含技术、行为、情景类型，题目质量符合预期，响应时间正常。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8114BF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无缺陷。AI题目生成逻辑正常，题目类型分布合理，数据入库准确。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059AEA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4E085855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567F7E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65C0DE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A4D20D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1B088D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语音答案提交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23DC2C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操作：候选人签到后上传</w:t>
            </w:r>
            <w:proofErr w:type="spellStart"/>
            <w:r>
              <w:rPr>
                <w:rFonts w:hint="eastAsia"/>
                <w:sz w:val="18"/>
                <w:szCs w:val="18"/>
              </w:rPr>
              <w:t>webm</w:t>
            </w:r>
            <w:proofErr w:type="spellEnd"/>
            <w:r>
              <w:rPr>
                <w:rFonts w:hint="eastAsia"/>
                <w:sz w:val="18"/>
                <w:szCs w:val="18"/>
              </w:rPr>
              <w:t>格式录音提交答案。</w:t>
            </w:r>
            <w:r>
              <w:rPr>
                <w:rFonts w:hint="eastAsia"/>
                <w:sz w:val="18"/>
                <w:szCs w:val="18"/>
              </w:rPr>
              <w:br/>
              <w:t>现象：文件上传成功，立即返回下一题，后台异步完成转写分析，转写文本和语调分析结果准确。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C23A61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无缺陷。语音上传与异步分析流程顺畅，转写质量达标，不阻塞主流程。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46967F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01308147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3198AF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BB4950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F876CC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F27029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面试状态自动刷新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C5BEFF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操作：设置开放时间后，分别在未开始、进行中、已结束时段查询列表。</w:t>
            </w:r>
            <w:r>
              <w:rPr>
                <w:rFonts w:hint="eastAsia"/>
                <w:sz w:val="18"/>
                <w:szCs w:val="18"/>
              </w:rPr>
              <w:br/>
              <w:t>现象：列表页面试状态随时间自动更新，未开始/正在进行/已结束切换准确，详情页与列表页状态一致。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3CF7E8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无缺陷。状态机自动流转逻辑正确，时间判断精准，全量刷新无遗漏。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FF4CC1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73F70725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DC2954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2A5F9E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A32F7B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613790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生成面试报告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9D336E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操作：面试结束后触发生成评估报告。</w:t>
            </w:r>
            <w:r>
              <w:rPr>
                <w:rFonts w:hint="eastAsia"/>
                <w:sz w:val="18"/>
                <w:szCs w:val="18"/>
              </w:rPr>
              <w:br/>
              <w:t>现象：返回四维评分和S/A/B/C自动评级，包含亮点、风险、录用建议，评分合理，评价内容贴合回答质量。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CACB92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无缺陷。AI评估维度完整，评分算法准确，报告内容充实有参考价值。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06246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040242DE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DA100C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A69511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B19EEB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2A6CDE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报告PDF下载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9F7623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操作：调用下载接口获取报告PDF，修改评级后再次下载。</w:t>
            </w:r>
            <w:r>
              <w:rPr>
                <w:rFonts w:hint="eastAsia"/>
                <w:sz w:val="18"/>
                <w:szCs w:val="18"/>
              </w:rPr>
              <w:br/>
              <w:t>现象：首次下载生成正常，修改评级后重新生成最新PDF，排版整齐，中文显示正常，内容完整。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83EF5D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无缺陷。PDF生成与缓存机制正常，评级变更后正确重建，格式规范。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8283AD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42DDB45C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CBE8E8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B2F734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C26773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076D49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岗位分页查询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F8606F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操作：传入不同page和size参数调用岗位分页接口。</w:t>
            </w:r>
            <w:r>
              <w:rPr>
                <w:rFonts w:hint="eastAsia"/>
                <w:sz w:val="18"/>
                <w:szCs w:val="18"/>
              </w:rPr>
              <w:br/>
              <w:t>现象：分页结果准确，total总数正确，边界参数校验生效，非法参数返回422校验错误。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987723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无缺陷。分页逻辑正确，参数校验完善，排序筛选功能正常。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1F5A72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44BD4699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5D0B75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8D5FC5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9FE15B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954343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Agent模式下一题生成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424E0F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操作：Agent模式逐题作答，验证动态追问效果。</w:t>
            </w:r>
            <w:r>
              <w:rPr>
                <w:rFonts w:hint="eastAsia"/>
                <w:sz w:val="18"/>
                <w:szCs w:val="18"/>
              </w:rPr>
              <w:br/>
              <w:t>现象：每题根据历史回答动态生成，追问方向合理，达到轮数自动结束，AI自主判断结束条件准确。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B984CC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</w:t>
            </w:r>
            <w:proofErr w:type="spellStart"/>
            <w:r>
              <w:rPr>
                <w:rFonts w:hint="eastAsia"/>
                <w:sz w:val="18"/>
                <w:szCs w:val="18"/>
              </w:rPr>
              <w:t>LangChain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Agent运行稳定，动态追问逻辑通顺，结束条件判断精准。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28366F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431C60D7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4A223E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106304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B356AA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1072CC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消息渠道创建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110169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操作：同一面试官对同一候选人多次调用创建渠道接口。</w:t>
            </w:r>
            <w:r>
              <w:rPr>
                <w:rFonts w:hint="eastAsia"/>
                <w:sz w:val="18"/>
                <w:szCs w:val="18"/>
              </w:rPr>
              <w:br/>
              <w:t>现象：首次创建成功，重复调用返回已有渠道，消息记录连贯统一，不同面试官分别创建独立渠道。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6FD204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无缺陷。渠道唯一性控制正常，消息聚合准确，权限隔离到位。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D8B820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  <w:tr w:rsidR="00AF652F" w14:paraId="6A202C6F" w14:textId="77777777" w:rsidTr="00263A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BC014E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8AE812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F5F977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703F0C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JWT权限校验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2F69BA" w14:textId="77777777" w:rsidR="00AF652F" w:rsidRDefault="00000000" w:rsidP="0092569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操作：分别用面试者和面试官token调用对方专属接口。</w:t>
            </w:r>
            <w:r>
              <w:rPr>
                <w:rFonts w:hint="eastAsia"/>
                <w:sz w:val="18"/>
                <w:szCs w:val="18"/>
              </w:rPr>
              <w:br/>
              <w:t>现象：越权调用统一返回403无权限，角色校验严格，公共接口双方均可正常访问。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7F185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无缺陷。权限装饰器覆盖完整，角色校验逻辑严谨，越权防护有效。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F932D6" w14:textId="77777777" w:rsidR="00AF652F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合格</w:t>
            </w:r>
          </w:p>
        </w:tc>
      </w:tr>
    </w:tbl>
    <w:p w14:paraId="6F557F5B" w14:textId="77777777" w:rsidR="007E189D" w:rsidRDefault="00000000" w:rsidP="001F5873">
      <w:pPr>
        <w:ind w:left="360" w:hangingChars="200" w:hanging="360"/>
        <w:divId w:val="456529949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注：1、缺陷类型按照失效等级划分为一、二、三、四、五级。</w:t>
      </w:r>
      <w:r>
        <w:rPr>
          <w:rFonts w:hint="eastAsia"/>
          <w:sz w:val="18"/>
          <w:szCs w:val="18"/>
        </w:rPr>
        <w:br/>
        <w:t>2、优先级划分为3级，1-高优先级，2-中优先级，3-低优先级。</w:t>
      </w:r>
      <w:r>
        <w:rPr>
          <w:rFonts w:hint="eastAsia"/>
          <w:sz w:val="18"/>
          <w:szCs w:val="18"/>
        </w:rPr>
        <w:br/>
        <w:t xml:space="preserve">3、缺陷修改及原因简述要求开发人员认真填写。 </w:t>
      </w:r>
    </w:p>
    <w:sectPr w:rsidR="007E189D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D4C8" w14:textId="77777777" w:rsidR="00E36798" w:rsidRDefault="00E36798" w:rsidP="00251A9A">
      <w:pPr>
        <w:rPr>
          <w:rFonts w:hint="eastAsia"/>
        </w:rPr>
      </w:pPr>
      <w:r>
        <w:separator/>
      </w:r>
    </w:p>
  </w:endnote>
  <w:endnote w:type="continuationSeparator" w:id="0">
    <w:p w14:paraId="5EE148F3" w14:textId="77777777" w:rsidR="00E36798" w:rsidRDefault="00E36798" w:rsidP="00251A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8B9A" w14:textId="77777777" w:rsidR="00E36798" w:rsidRDefault="00E36798" w:rsidP="00251A9A">
      <w:pPr>
        <w:rPr>
          <w:rFonts w:hint="eastAsia"/>
        </w:rPr>
      </w:pPr>
      <w:r>
        <w:separator/>
      </w:r>
    </w:p>
  </w:footnote>
  <w:footnote w:type="continuationSeparator" w:id="0">
    <w:p w14:paraId="239987BD" w14:textId="77777777" w:rsidR="00E36798" w:rsidRDefault="00E36798" w:rsidP="00251A9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9A"/>
    <w:rsid w:val="001F5873"/>
    <w:rsid w:val="00251A9A"/>
    <w:rsid w:val="00263AA4"/>
    <w:rsid w:val="004C259D"/>
    <w:rsid w:val="007E189D"/>
    <w:rsid w:val="00925699"/>
    <w:rsid w:val="00AF652F"/>
    <w:rsid w:val="00D24517"/>
    <w:rsid w:val="00E3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4458E"/>
  <w15:chartTrackingRefBased/>
  <w15:docId w15:val="{832465E8-5F6C-4A2E-BDEE-2FF46559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1">
    <w:name w:val="标题1"/>
    <w:basedOn w:val="a"/>
    <w:pPr>
      <w:spacing w:before="100" w:beforeAutospacing="1" w:after="225"/>
      <w:jc w:val="center"/>
    </w:pPr>
    <w:rPr>
      <w:b/>
      <w:bCs/>
      <w:spacing w:val="160"/>
      <w:sz w:val="36"/>
      <w:szCs w:val="36"/>
    </w:rPr>
  </w:style>
  <w:style w:type="paragraph" w:customStyle="1" w:styleId="info">
    <w:name w:val="info"/>
    <w:basedOn w:val="a"/>
    <w:pPr>
      <w:spacing w:before="100" w:beforeAutospacing="1" w:after="150"/>
    </w:pPr>
    <w:rPr>
      <w:sz w:val="22"/>
      <w:szCs w:val="22"/>
    </w:rPr>
  </w:style>
  <w:style w:type="paragraph" w:customStyle="1" w:styleId="vertical">
    <w:name w:val="vertical"/>
    <w:basedOn w:val="a"/>
    <w:pPr>
      <w:spacing w:before="100" w:beforeAutospacing="1" w:after="100" w:afterAutospacing="1"/>
    </w:pPr>
    <w:rPr>
      <w:spacing w:val="15"/>
    </w:rPr>
  </w:style>
  <w:style w:type="paragraph" w:customStyle="1" w:styleId="col1">
    <w:name w:val="col1"/>
    <w:basedOn w:val="a"/>
    <w:pPr>
      <w:spacing w:before="100" w:beforeAutospacing="1" w:after="100" w:afterAutospacing="1"/>
    </w:pPr>
  </w:style>
  <w:style w:type="paragraph" w:customStyle="1" w:styleId="col2">
    <w:name w:val="col2"/>
    <w:basedOn w:val="a"/>
    <w:pPr>
      <w:spacing w:before="100" w:beforeAutospacing="1" w:after="100" w:afterAutospacing="1"/>
    </w:pPr>
  </w:style>
  <w:style w:type="paragraph" w:customStyle="1" w:styleId="col3">
    <w:name w:val="col3"/>
    <w:basedOn w:val="a"/>
    <w:pPr>
      <w:spacing w:before="100" w:beforeAutospacing="1" w:after="100" w:afterAutospacing="1"/>
    </w:pPr>
  </w:style>
  <w:style w:type="paragraph" w:customStyle="1" w:styleId="col4">
    <w:name w:val="col4"/>
    <w:basedOn w:val="a"/>
    <w:pPr>
      <w:spacing w:before="100" w:beforeAutospacing="1" w:after="100" w:afterAutospacing="1"/>
    </w:pPr>
  </w:style>
  <w:style w:type="paragraph" w:customStyle="1" w:styleId="col5">
    <w:name w:val="col5"/>
    <w:basedOn w:val="a"/>
    <w:pPr>
      <w:spacing w:before="100" w:beforeAutospacing="1" w:after="100" w:afterAutospacing="1"/>
    </w:pPr>
  </w:style>
  <w:style w:type="paragraph" w:customStyle="1" w:styleId="col6">
    <w:name w:val="col6"/>
    <w:basedOn w:val="a"/>
    <w:pPr>
      <w:spacing w:before="100" w:beforeAutospacing="1" w:after="100" w:afterAutospacing="1"/>
    </w:pPr>
  </w:style>
  <w:style w:type="paragraph" w:customStyle="1" w:styleId="col7">
    <w:name w:val="col7"/>
    <w:basedOn w:val="a"/>
    <w:pPr>
      <w:spacing w:before="100" w:beforeAutospacing="1" w:after="100" w:afterAutospacing="1"/>
    </w:pPr>
  </w:style>
  <w:style w:type="paragraph" w:customStyle="1" w:styleId="note">
    <w:name w:val="note"/>
    <w:basedOn w:val="a"/>
    <w:pPr>
      <w:spacing w:before="150" w:after="100" w:afterAutospacing="1"/>
    </w:pPr>
    <w:rPr>
      <w:sz w:val="18"/>
      <w:szCs w:val="18"/>
    </w:rPr>
  </w:style>
  <w:style w:type="paragraph" w:styleId="a3">
    <w:name w:val="header"/>
    <w:basedOn w:val="a"/>
    <w:link w:val="a4"/>
    <w:uiPriority w:val="99"/>
    <w:unhideWhenUsed/>
    <w:rsid w:val="00251A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1A9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1A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1A9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29949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8429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1848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715</Words>
  <Characters>787</Characters>
  <Application>Microsoft Office Word</Application>
  <DocSecurity>0</DocSecurity>
  <Lines>112</Lines>
  <Paragraphs>93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测试日志</dc:title>
  <dc:subject/>
  <dc:creator>十七 田</dc:creator>
  <cp:keywords/>
  <dc:description/>
  <cp:lastModifiedBy>十七 田</cp:lastModifiedBy>
  <cp:revision>6</cp:revision>
  <dcterms:created xsi:type="dcterms:W3CDTF">2026-07-15T13:56:00Z</dcterms:created>
  <dcterms:modified xsi:type="dcterms:W3CDTF">2026-07-15T14:00:00Z</dcterms:modified>
</cp:coreProperties>
</file>