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Inborn acceptance test - Word document</w:t>
      </w:r>
    </w:p>
    <w:p>
      <w:r>
        <w:t xml:space="preserve">The Novara depot holds exactly 1,742 spare bearings.</w:t>
      </w:r>
    </w:p>
    <w:p>
      <w:r>
        <w:t xml:space="preserve">The depot manager is named Ingrid Halvorsen.</w:t>
      </w:r>
    </w:p>
    <w:p>
      <w:r>
        <w:t xml:space="preserve">This paragraph pads the document so the index has more than one chunk to choose from.This paragraph pads the document so the index has more than one chunk to choose from.This paragraph pads the document so the index has more than one chunk to choose from.</w:t>
      </w:r>
    </w:p>
  </w:body>
</w:document>
</file>