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16CD" w14:textId="7B341A1C" w:rsidR="00277DDC" w:rsidRPr="00277DDC" w:rsidRDefault="00277DDC" w:rsidP="00277DDC">
      <w:pPr>
        <w:pStyle w:val="a3"/>
        <w:bidi/>
        <w:rPr>
          <w:rFonts w:ascii="David" w:hAnsi="David" w:cs="David"/>
          <w:rtl/>
        </w:rPr>
      </w:pPr>
      <w:r w:rsidRPr="00277DDC">
        <w:rPr>
          <w:rFonts w:ascii="David" w:hAnsi="David" w:cs="David" w:hint="cs"/>
          <w:b/>
          <w:bCs/>
          <w:u w:val="single"/>
          <w:rtl/>
        </w:rPr>
        <w:t>שאלה</w:t>
      </w:r>
      <w:r w:rsidRPr="00277DDC">
        <w:rPr>
          <w:rFonts w:ascii="David" w:hAnsi="David" w:cs="David" w:hint="cs"/>
          <w:u w:val="single"/>
          <w:rtl/>
        </w:rPr>
        <w:t xml:space="preserve"> 1 :</w:t>
      </w:r>
    </w:p>
    <w:p w14:paraId="7DB30470" w14:textId="0F79B37A" w:rsidR="00357BC9" w:rsidRPr="00277DDC" w:rsidRDefault="00277DDC" w:rsidP="00277DDC">
      <w:pPr>
        <w:pStyle w:val="a3"/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1</w:t>
      </w:r>
      <w:r w:rsidR="006B5454" w:rsidRPr="00277DDC">
        <w:rPr>
          <w:rFonts w:ascii="David" w:hAnsi="David" w:cs="David"/>
          <w:rtl/>
        </w:rPr>
        <w:t>.א : התכנסנו תוך 24 צעדים בסה"כ. פירוט :</w:t>
      </w:r>
      <w:r w:rsidR="006B5454" w:rsidRPr="00277DDC">
        <w:rPr>
          <w:rFonts w:ascii="David" w:hAnsi="David" w:cs="David"/>
        </w:rPr>
        <w:t xml:space="preserve"> </w:t>
      </w:r>
      <w:r w:rsidR="006B5454" w:rsidRPr="00277DDC">
        <w:rPr>
          <w:rFonts w:ascii="David" w:hAnsi="David" w:cs="David"/>
          <w:rtl/>
        </w:rPr>
        <w:t xml:space="preserve"> תוך </w:t>
      </w:r>
      <w:proofErr w:type="spellStart"/>
      <w:r w:rsidR="006B5454" w:rsidRPr="00277DDC">
        <w:rPr>
          <w:rFonts w:ascii="David" w:hAnsi="David" w:cs="David"/>
          <w:rtl/>
        </w:rPr>
        <w:t>איטרציה</w:t>
      </w:r>
      <w:proofErr w:type="spellEnd"/>
      <w:r w:rsidR="006B5454" w:rsidRPr="00277DDC">
        <w:rPr>
          <w:rFonts w:ascii="David" w:hAnsi="David" w:cs="David"/>
          <w:rtl/>
        </w:rPr>
        <w:t xml:space="preserve"> אחת לספרה הראשונה, 5 </w:t>
      </w:r>
      <w:proofErr w:type="spellStart"/>
      <w:r w:rsidR="006B5454" w:rsidRPr="00277DDC">
        <w:rPr>
          <w:rFonts w:ascii="David" w:hAnsi="David" w:cs="David"/>
          <w:rtl/>
        </w:rPr>
        <w:t>איטרציות</w:t>
      </w:r>
      <w:proofErr w:type="spellEnd"/>
      <w:r w:rsidR="006B5454" w:rsidRPr="00277DDC">
        <w:rPr>
          <w:rFonts w:ascii="David" w:hAnsi="David" w:cs="David"/>
          <w:rtl/>
        </w:rPr>
        <w:t xml:space="preserve"> לספרה שניה ושלישית, ומשם בין 2-3 </w:t>
      </w:r>
      <w:proofErr w:type="spellStart"/>
      <w:r w:rsidR="006B5454" w:rsidRPr="00277DDC">
        <w:rPr>
          <w:rFonts w:ascii="David" w:hAnsi="David" w:cs="David"/>
          <w:rtl/>
        </w:rPr>
        <w:t>איטצריות</w:t>
      </w:r>
      <w:proofErr w:type="spellEnd"/>
      <w:r w:rsidR="006B5454" w:rsidRPr="00277DDC">
        <w:rPr>
          <w:rFonts w:ascii="David" w:hAnsi="David" w:cs="David"/>
          <w:rtl/>
        </w:rPr>
        <w:t xml:space="preserve"> לדיוק נוסף לספרה.</w:t>
      </w:r>
    </w:p>
    <w:p w14:paraId="1FD912A4" w14:textId="5312FD79" w:rsidR="00D06714" w:rsidRDefault="00D06714" w:rsidP="00D06714">
      <w:pPr>
        <w:pStyle w:val="a3"/>
        <w:bidi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1.ב : ההתכנסות ה</w:t>
      </w:r>
      <w:r w:rsidR="00641640">
        <w:rPr>
          <w:rFonts w:ascii="David" w:hAnsi="David" w:cs="David" w:hint="cs"/>
          <w:rtl/>
          <w:lang w:val="en-US"/>
        </w:rPr>
        <w:t xml:space="preserve">סתיימה לאחר 4 </w:t>
      </w:r>
      <w:proofErr w:type="spellStart"/>
      <w:r w:rsidR="00641640">
        <w:rPr>
          <w:rFonts w:ascii="David" w:hAnsi="David" w:cs="David" w:hint="cs"/>
          <w:rtl/>
          <w:lang w:val="en-US"/>
        </w:rPr>
        <w:t>איטרציות</w:t>
      </w:r>
      <w:proofErr w:type="spellEnd"/>
      <w:r w:rsidR="00641640">
        <w:rPr>
          <w:rFonts w:ascii="David" w:hAnsi="David" w:cs="David" w:hint="cs"/>
          <w:rtl/>
          <w:lang w:val="en-US"/>
        </w:rPr>
        <w:t>.</w:t>
      </w:r>
    </w:p>
    <w:p w14:paraId="1A92E5C6" w14:textId="5346CE2B" w:rsidR="00641640" w:rsidRDefault="00641640" w:rsidP="00641640">
      <w:pPr>
        <w:pStyle w:val="a3"/>
        <w:bidi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1.ג : נדרשו 5 </w:t>
      </w:r>
      <w:proofErr w:type="spellStart"/>
      <w:r>
        <w:rPr>
          <w:rFonts w:ascii="David" w:hAnsi="David" w:cs="David" w:hint="cs"/>
          <w:rtl/>
          <w:lang w:val="en-US"/>
        </w:rPr>
        <w:t>איטרציות</w:t>
      </w:r>
      <w:proofErr w:type="spellEnd"/>
      <w:r>
        <w:rPr>
          <w:rFonts w:ascii="David" w:hAnsi="David" w:cs="David" w:hint="cs"/>
          <w:rtl/>
          <w:lang w:val="en-US"/>
        </w:rPr>
        <w:t xml:space="preserve"> על מנת להגיע להתכנסות</w:t>
      </w:r>
      <w:r w:rsidR="00EE14AF">
        <w:rPr>
          <w:rFonts w:ascii="David" w:hAnsi="David" w:cs="David" w:hint="cs"/>
          <w:rtl/>
          <w:lang w:val="en-US"/>
        </w:rPr>
        <w:t xml:space="preserve">, נשים לב כי מכיוון שהערך ההתחלתי רחוק יותר מהאופטימלי , נדרשות יותר </w:t>
      </w:r>
      <w:proofErr w:type="spellStart"/>
      <w:r w:rsidR="00EE14AF">
        <w:rPr>
          <w:rFonts w:ascii="David" w:hAnsi="David" w:cs="David" w:hint="cs"/>
          <w:rtl/>
          <w:lang w:val="en-US"/>
        </w:rPr>
        <w:t>איטרציות</w:t>
      </w:r>
      <w:proofErr w:type="spellEnd"/>
      <w:r w:rsidR="00EE14AF">
        <w:rPr>
          <w:rFonts w:ascii="David" w:hAnsi="David" w:cs="David" w:hint="cs"/>
          <w:rtl/>
          <w:lang w:val="en-US"/>
        </w:rPr>
        <w:t xml:space="preserve"> ביחס לשיטת ניוטון הסטנדרטית.</w:t>
      </w:r>
    </w:p>
    <w:p w14:paraId="5E602C66" w14:textId="3E026AB8" w:rsidR="00DC57FD" w:rsidRDefault="00DC57FD" w:rsidP="00DC57FD">
      <w:pPr>
        <w:pStyle w:val="a3"/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1.ד : התכנסות לאחר 33 </w:t>
      </w:r>
      <w:proofErr w:type="spellStart"/>
      <w:r>
        <w:rPr>
          <w:rFonts w:ascii="David" w:hAnsi="David" w:cs="David" w:hint="cs"/>
          <w:rtl/>
          <w:lang w:val="en-US"/>
        </w:rPr>
        <w:t>איטרציות</w:t>
      </w:r>
      <w:proofErr w:type="spellEnd"/>
      <w:r>
        <w:rPr>
          <w:rFonts w:ascii="David" w:hAnsi="David" w:cs="David" w:hint="cs"/>
          <w:rtl/>
          <w:lang w:val="en-US"/>
        </w:rPr>
        <w:t>.</w:t>
      </w:r>
    </w:p>
    <w:p w14:paraId="7DC4DF3E" w14:textId="04B55BE4" w:rsidR="004B68F1" w:rsidRDefault="004B68F1" w:rsidP="004B68F1">
      <w:pPr>
        <w:pStyle w:val="a3"/>
        <w:bidi/>
        <w:rPr>
          <w:rFonts w:ascii="David" w:hAnsi="David" w:cs="David"/>
          <w:rtl/>
          <w:lang w:val="en-US"/>
        </w:rPr>
      </w:pPr>
    </w:p>
    <w:p w14:paraId="3C92F1CD" w14:textId="38B528B0" w:rsidR="004B68F1" w:rsidRPr="00277DDC" w:rsidRDefault="004B68F1" w:rsidP="004B68F1">
      <w:pPr>
        <w:pStyle w:val="a3"/>
        <w:bidi/>
        <w:rPr>
          <w:rFonts w:ascii="David" w:hAnsi="David" w:cs="David"/>
          <w:b/>
          <w:bCs/>
          <w:u w:val="single"/>
          <w:rtl/>
          <w:lang w:val="en-US"/>
        </w:rPr>
      </w:pPr>
      <w:r w:rsidRPr="00277DDC">
        <w:rPr>
          <w:rFonts w:ascii="David" w:hAnsi="David" w:cs="David" w:hint="cs"/>
          <w:b/>
          <w:bCs/>
          <w:u w:val="single"/>
          <w:rtl/>
          <w:lang w:val="en-US"/>
        </w:rPr>
        <w:t>שאלה 2</w:t>
      </w:r>
      <w:r w:rsidR="00277DDC">
        <w:rPr>
          <w:rFonts w:ascii="David" w:hAnsi="David" w:cs="David" w:hint="cs"/>
          <w:b/>
          <w:bCs/>
          <w:u w:val="single"/>
          <w:rtl/>
          <w:lang w:val="en-US"/>
        </w:rPr>
        <w:t>:</w:t>
      </w:r>
    </w:p>
    <w:p w14:paraId="6EF5F141" w14:textId="6C353070" w:rsidR="004B68F1" w:rsidRDefault="004B68F1" w:rsidP="004B68F1">
      <w:pPr>
        <w:pStyle w:val="a3"/>
        <w:bidi/>
        <w:rPr>
          <w:rFonts w:ascii="David" w:hAnsi="David" w:cs="David"/>
          <w:rtl/>
          <w:lang w:val="en-US"/>
        </w:rPr>
      </w:pPr>
    </w:p>
    <w:p w14:paraId="4F903332" w14:textId="0323AA1C" w:rsidR="004B68F1" w:rsidRPr="004B68F1" w:rsidRDefault="004B68F1" w:rsidP="004B68F1">
      <w:pPr>
        <w:pStyle w:val="a3"/>
        <w:bidi/>
        <w:rPr>
          <w:rFonts w:ascii="David" w:eastAsiaTheme="minorEastAsia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נתונה מטריצה </w:t>
      </w:r>
      <m:oMath>
        <m:r>
          <w:rPr>
            <w:rFonts w:ascii="Cambria Math" w:hAnsi="Cambria Math" w:cs="David"/>
            <w:lang w:val="en-US"/>
          </w:rPr>
          <m:t>Q∈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n×n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סימטרית ומוגדרת אי שלילית. נתון </w:t>
      </w:r>
      <m:oMath>
        <m:r>
          <w:rPr>
            <w:rFonts w:ascii="Cambria Math" w:eastAsiaTheme="minorEastAsia" w:hAnsi="Cambria Math" w:cs="David"/>
            <w:lang w:val="en-US"/>
          </w:rPr>
          <m:t>a≠0∈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n</m:t>
            </m:r>
          </m:sup>
        </m:sSup>
      </m:oMath>
    </w:p>
    <w:p w14:paraId="0A4194B2" w14:textId="38FC4140" w:rsidR="004B68F1" w:rsidRDefault="004B68F1" w:rsidP="004B68F1">
      <w:pPr>
        <w:pStyle w:val="a3"/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תהי </w:t>
      </w:r>
    </w:p>
    <w:p w14:paraId="405FFDAE" w14:textId="263B7844" w:rsidR="004B68F1" w:rsidRPr="004B68F1" w:rsidRDefault="004B68F1" w:rsidP="004B68F1">
      <w:pPr>
        <w:pStyle w:val="a3"/>
        <w:bidi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r>
            <m:rPr>
              <m:scr m:val="double-struck"/>
            </m:rPr>
            <w:rPr>
              <w:rFonts w:ascii="Cambria Math" w:eastAsiaTheme="minorEastAsia" w:hAnsi="Cambria Math" w:cs="David"/>
              <w:lang w:val="en-US"/>
            </w:rPr>
            <m:t>:R→R</m:t>
          </m:r>
        </m:oMath>
      </m:oMathPara>
    </w:p>
    <w:p w14:paraId="52817EF3" w14:textId="61E5EF99" w:rsidR="004B68F1" w:rsidRPr="004B68F1" w:rsidRDefault="004B68F1" w:rsidP="004B68F1">
      <w:pPr>
        <w:pStyle w:val="a3"/>
        <w:bidi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Q+μ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a</m:t>
          </m:r>
        </m:oMath>
      </m:oMathPara>
    </w:p>
    <w:p w14:paraId="4D25A00B" w14:textId="55F870EC" w:rsidR="004B68F1" w:rsidRDefault="004B68F1" w:rsidP="004B68F1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יש להוכיח כי </w:t>
      </w:r>
      <w:r>
        <w:rPr>
          <w:rFonts w:ascii="David" w:eastAsiaTheme="minorEastAsia" w:hAnsi="David" w:cs="David"/>
          <w:lang w:val="en-US"/>
        </w:rPr>
        <w:t>f</w:t>
      </w:r>
      <w:r>
        <w:rPr>
          <w:rFonts w:ascii="David" w:eastAsiaTheme="minorEastAsia" w:hAnsi="David" w:cs="David" w:hint="cs"/>
          <w:rtl/>
          <w:lang w:val="en-US"/>
        </w:rPr>
        <w:t xml:space="preserve"> מוגדרת לכל </w:t>
      </w:r>
      <m:oMath>
        <m:r>
          <w:rPr>
            <w:rFonts w:ascii="Cambria Math" w:eastAsiaTheme="minorEastAsia" w:hAnsi="Cambria Math" w:cs="David"/>
            <w:lang w:val="en-US"/>
          </w:rPr>
          <m:t>μ&gt;0</m:t>
        </m:r>
      </m:oMath>
      <w:r>
        <w:rPr>
          <w:rFonts w:ascii="David" w:eastAsiaTheme="minorEastAsia" w:hAnsi="David" w:cs="David" w:hint="cs"/>
          <w:rtl/>
          <w:lang w:val="en-US"/>
        </w:rPr>
        <w:t>.</w:t>
      </w:r>
    </w:p>
    <w:p w14:paraId="3710F343" w14:textId="5387D233" w:rsidR="00DD7CAC" w:rsidRDefault="00DD7CAC" w:rsidP="00DD7CAC">
      <w:pPr>
        <w:pStyle w:val="a3"/>
        <w:bidi/>
        <w:ind w:left="1080"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הוכחה:</w:t>
      </w:r>
    </w:p>
    <w:p w14:paraId="4E5C9857" w14:textId="12C28EF3" w:rsidR="004B68F1" w:rsidRDefault="004B68F1" w:rsidP="004B68F1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m:oMath>
        <m:r>
          <w:rPr>
            <w:rFonts w:ascii="Cambria Math" w:eastAsiaTheme="minorEastAsia" w:hAnsi="Cambria Math" w:cs="David"/>
            <w:lang w:val="en-US"/>
          </w:rPr>
          <m:t>Q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סימטרית ולכן קיימת מטריצה אורתונורמלית </w:t>
      </w:r>
      <m:oMath>
        <m:r>
          <w:rPr>
            <w:rFonts w:ascii="Cambria Math" w:eastAsiaTheme="minorEastAsia" w:hAnsi="Cambria Math" w:cs="David"/>
            <w:lang w:val="en-US"/>
          </w:rPr>
          <m:t>U∈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n×n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שעמודותיה הן הו"ע של </w:t>
      </w:r>
      <w:r>
        <w:rPr>
          <w:rFonts w:ascii="David" w:eastAsiaTheme="minorEastAsia" w:hAnsi="David" w:cs="David" w:hint="cs"/>
          <w:lang w:val="en-US"/>
        </w:rPr>
        <w:t>Q</w:t>
      </w:r>
      <w:r>
        <w:rPr>
          <w:rFonts w:ascii="David" w:eastAsiaTheme="minorEastAsia" w:hAnsi="David" w:cs="David" w:hint="cs"/>
          <w:rtl/>
          <w:lang w:val="en-US"/>
        </w:rPr>
        <w:t xml:space="preserve"> כך ש- :</w:t>
      </w:r>
    </w:p>
    <w:p w14:paraId="4CF2CDD4" w14:textId="7647F0D0" w:rsidR="004B68F1" w:rsidRPr="00DD7CAC" w:rsidRDefault="004B68F1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Q=Udiag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</m:oMath>
      </m:oMathPara>
    </w:p>
    <w:p w14:paraId="40EE57F2" w14:textId="5736ED48" w:rsidR="00DD7CAC" w:rsidRPr="003237BD" w:rsidRDefault="00DD7CAC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בנוסף, מכיוון ש </w:t>
      </w:r>
      <m:oMath>
        <m:r>
          <w:rPr>
            <w:rFonts w:ascii="Cambria Math" w:eastAsiaTheme="minorEastAsia" w:hAnsi="Cambria Math" w:cs="David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David"/>
            <w:lang w:val="en-US"/>
          </w:rPr>
          <m:t>=I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מתקיים גם :</w:t>
      </w:r>
    </w:p>
    <w:p w14:paraId="67F9165B" w14:textId="364F9275" w:rsidR="003237BD" w:rsidRPr="003237BD" w:rsidRDefault="003237BD" w:rsidP="003237BD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μI=UμI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</m:oMath>
      </m:oMathPara>
    </w:p>
    <w:p w14:paraId="6A1B6A39" w14:textId="5E836C3E" w:rsidR="003237BD" w:rsidRDefault="003237BD" w:rsidP="004B68F1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ולכן :</w:t>
      </w:r>
    </w:p>
    <w:p w14:paraId="72DC73EA" w14:textId="6FB66CA9" w:rsidR="003237BD" w:rsidRDefault="003237BD" w:rsidP="003237BD">
      <w:pPr>
        <w:pStyle w:val="a3"/>
        <w:bidi/>
        <w:ind w:left="1080"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Q+μ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=Udiag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+Uμ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+μ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</m:oMath>
      </m:oMathPara>
    </w:p>
    <w:p w14:paraId="7FA67509" w14:textId="7139BE1E" w:rsidR="004B68F1" w:rsidRDefault="004B68F1" w:rsidP="003237BD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כך ש-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rtl/>
          <w:lang w:val="en-US"/>
        </w:rPr>
        <w:t xml:space="preserve"> הע"ע</w:t>
      </w:r>
      <w:r>
        <w:rPr>
          <w:rFonts w:ascii="David" w:eastAsiaTheme="minorEastAsia" w:hAnsi="David" w:cs="David" w:hint="cs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>ה -</w:t>
      </w:r>
      <w:proofErr w:type="spellStart"/>
      <w:r>
        <w:rPr>
          <w:rFonts w:ascii="David" w:eastAsiaTheme="minorEastAsia" w:hAnsi="David" w:cs="David"/>
          <w:lang w:val="en-US"/>
        </w:rPr>
        <w:t>i</w:t>
      </w:r>
      <w:proofErr w:type="spellEnd"/>
      <w:r>
        <w:rPr>
          <w:rFonts w:ascii="David" w:eastAsiaTheme="minorEastAsia" w:hAnsi="David" w:cs="David" w:hint="cs"/>
          <w:rtl/>
          <w:lang w:val="en-US"/>
        </w:rPr>
        <w:t xml:space="preserve"> של</w:t>
      </w:r>
      <w:r>
        <w:rPr>
          <w:rFonts w:ascii="David" w:eastAsiaTheme="minorEastAsia" w:hAnsi="David" w:cs="David"/>
          <w:lang w:val="en-US"/>
        </w:rPr>
        <w:t xml:space="preserve"> </w:t>
      </w:r>
      <w:r>
        <w:rPr>
          <w:rFonts w:ascii="David" w:eastAsiaTheme="minorEastAsia" w:hAnsi="David" w:cs="David" w:hint="cs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lang w:val="en-US"/>
        </w:rPr>
        <w:t>Q</w:t>
      </w:r>
      <w:r>
        <w:rPr>
          <w:rFonts w:ascii="David" w:eastAsiaTheme="minorEastAsia" w:hAnsi="David" w:cs="David" w:hint="cs"/>
          <w:rtl/>
          <w:lang w:val="en-US"/>
        </w:rPr>
        <w:t>.</w:t>
      </w:r>
    </w:p>
    <w:p w14:paraId="4F3F725E" w14:textId="77777777" w:rsidR="00DD7CAC" w:rsidRDefault="00DD7CAC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</w:p>
    <w:p w14:paraId="65508084" w14:textId="5C2716D3" w:rsidR="003237BD" w:rsidRDefault="004B68F1" w:rsidP="003237BD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נתון כי </w:t>
      </w:r>
      <w:r>
        <w:rPr>
          <w:rFonts w:ascii="David" w:eastAsiaTheme="minorEastAsia" w:hAnsi="David" w:cs="David" w:hint="cs"/>
          <w:lang w:val="en-US"/>
        </w:rPr>
        <w:t>Q</w:t>
      </w:r>
      <w:r>
        <w:rPr>
          <w:rFonts w:ascii="David" w:eastAsiaTheme="minorEastAsia" w:hAnsi="David" w:cs="David" w:hint="cs"/>
          <w:rtl/>
          <w:lang w:val="en-US"/>
        </w:rPr>
        <w:t xml:space="preserve"> מוגדרת אי שלילית ולכן </w:t>
      </w:r>
      <m:oMath>
        <m:r>
          <w:rPr>
            <w:rFonts w:ascii="Cambria Math" w:eastAsiaTheme="minorEastAsia" w:hAnsi="Cambria Math" w:cs="David"/>
            <w:lang w:val="en-US"/>
          </w:rPr>
          <m:t>Q+μI≻0 ∀μ&gt;0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מכיוון ש-</w:t>
      </w:r>
      <w:r>
        <w:rPr>
          <w:rFonts w:ascii="David" w:eastAsiaTheme="minorEastAsia" w:hAnsi="David" w:cs="David" w:hint="cs"/>
          <w:lang w:val="en-US"/>
        </w:rPr>
        <w:t>I</w:t>
      </w:r>
      <w:r>
        <w:rPr>
          <w:rFonts w:ascii="David" w:eastAsiaTheme="minorEastAsia" w:hAnsi="David" w:cs="David" w:hint="cs"/>
          <w:rtl/>
          <w:lang w:val="en-US"/>
        </w:rPr>
        <w:t xml:space="preserve"> מט' מוגדרת חיובית</w:t>
      </w:r>
      <w:r w:rsidR="00444CAF">
        <w:rPr>
          <w:rFonts w:ascii="David" w:eastAsiaTheme="minorEastAsia" w:hAnsi="David" w:cs="David" w:hint="cs"/>
          <w:rtl/>
          <w:lang w:val="en-US"/>
        </w:rPr>
        <w:t xml:space="preserve">, לכן כל </w:t>
      </w:r>
      <w:proofErr w:type="spellStart"/>
      <w:r w:rsidR="00444CAF">
        <w:rPr>
          <w:rFonts w:ascii="David" w:eastAsiaTheme="minorEastAsia" w:hAnsi="David" w:cs="David" w:hint="cs"/>
          <w:rtl/>
          <w:lang w:val="en-US"/>
        </w:rPr>
        <w:t>הע"ע</w:t>
      </w:r>
      <w:proofErr w:type="spellEnd"/>
      <w:r w:rsidR="00444CAF">
        <w:rPr>
          <w:rFonts w:ascii="David" w:eastAsiaTheme="minorEastAsia" w:hAnsi="David" w:cs="David" w:hint="cs"/>
          <w:rtl/>
          <w:lang w:val="en-US"/>
        </w:rPr>
        <w:t xml:space="preserve"> העצמיים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/>
            <w:lang w:val="en-US"/>
          </w:rPr>
          <m:t>+μ&gt;0</m:t>
        </m:r>
      </m:oMath>
      <w:r w:rsidR="003237BD">
        <w:rPr>
          <w:rFonts w:ascii="David" w:eastAsiaTheme="minorEastAsia" w:hAnsi="David" w:cs="David" w:hint="cs"/>
          <w:rtl/>
          <w:lang w:val="en-US"/>
        </w:rPr>
        <w:t xml:space="preserve"> </w:t>
      </w:r>
      <w:r w:rsidR="00DD7CAC">
        <w:rPr>
          <w:rFonts w:ascii="David" w:eastAsiaTheme="minorEastAsia" w:hAnsi="David" w:cs="David" w:hint="cs"/>
          <w:rtl/>
          <w:lang w:val="en-US"/>
        </w:rPr>
        <w:t xml:space="preserve">. </w:t>
      </w:r>
      <w:r w:rsidR="003237BD">
        <w:rPr>
          <w:rFonts w:ascii="David" w:eastAsiaTheme="minorEastAsia" w:hAnsi="David" w:cs="David" w:hint="cs"/>
          <w:rtl/>
          <w:lang w:val="en-US"/>
        </w:rPr>
        <w:t>לכן</w:t>
      </w:r>
      <w:r w:rsidR="00444CAF"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lang w:val="en-US"/>
          </w:rPr>
          <m:t>Q+μI</m:t>
        </m:r>
      </m:oMath>
      <w:r w:rsidR="003237BD">
        <w:rPr>
          <w:rFonts w:ascii="David" w:eastAsiaTheme="minorEastAsia" w:hAnsi="David" w:cs="David" w:hint="cs"/>
          <w:rtl/>
          <w:lang w:val="en-US"/>
        </w:rPr>
        <w:t xml:space="preserve"> הפיכה.</w:t>
      </w:r>
      <w:r w:rsidR="00DD7CAC">
        <w:rPr>
          <w:rFonts w:ascii="David" w:eastAsiaTheme="minorEastAsia" w:hAnsi="David" w:cs="David"/>
          <w:rtl/>
          <w:lang w:val="en-US"/>
        </w:rPr>
        <w:br/>
      </w:r>
      <w:r w:rsidR="003237BD">
        <w:rPr>
          <w:rFonts w:ascii="David" w:eastAsiaTheme="minorEastAsia" w:hAnsi="David" w:cs="David" w:hint="cs"/>
          <w:rtl/>
          <w:lang w:val="en-US"/>
        </w:rPr>
        <w:t xml:space="preserve">כלומר קיימת מטריצה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Q+μ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David"/>
                <w:lang w:val="en-US"/>
              </w:rPr>
              <m:t>-1</m:t>
            </m:r>
          </m:sup>
        </m:sSup>
      </m:oMath>
      <w:r w:rsidR="00DD7CAC">
        <w:rPr>
          <w:rFonts w:ascii="David" w:eastAsiaTheme="minorEastAsia" w:hAnsi="David" w:cs="David" w:hint="cs"/>
          <w:rtl/>
          <w:lang w:val="en-US"/>
        </w:rPr>
        <w:t xml:space="preserve"> עבור כל </w:t>
      </w:r>
      <m:oMath>
        <m:r>
          <w:rPr>
            <w:rFonts w:ascii="Cambria Math" w:eastAsiaTheme="minorEastAsia" w:hAnsi="Cambria Math" w:cs="David"/>
            <w:lang w:val="en-US"/>
          </w:rPr>
          <m:t>μ&gt;0</m:t>
        </m:r>
      </m:oMath>
      <w:r w:rsidR="00DD7CAC">
        <w:rPr>
          <w:rFonts w:ascii="David" w:eastAsiaTheme="minorEastAsia" w:hAnsi="David" w:cs="David" w:hint="cs"/>
          <w:rtl/>
          <w:lang w:val="en-US"/>
        </w:rPr>
        <w:t>.</w:t>
      </w:r>
    </w:p>
    <w:p w14:paraId="3FCF10BE" w14:textId="0586FD5C" w:rsidR="00DD7CAC" w:rsidRDefault="00DD7CAC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לכן, </w:t>
      </w:r>
      <w:r>
        <w:rPr>
          <w:rFonts w:ascii="David" w:eastAsiaTheme="minorEastAsia" w:hAnsi="David" w:cs="David"/>
          <w:lang w:val="en-US"/>
        </w:rPr>
        <w:t>f</w:t>
      </w:r>
      <w:r>
        <w:rPr>
          <w:rFonts w:ascii="David" w:eastAsiaTheme="minorEastAsia" w:hAnsi="David" w:cs="David" w:hint="cs"/>
          <w:rtl/>
          <w:lang w:val="en-US"/>
        </w:rPr>
        <w:t xml:space="preserve"> מוגדרת בתחום זה.</w:t>
      </w:r>
    </w:p>
    <w:p w14:paraId="2B8DF623" w14:textId="2654A1EA" w:rsidR="00DD7CAC" w:rsidRPr="00DD7CAC" w:rsidRDefault="00DD7CAC" w:rsidP="00DD7CAC">
      <w:pPr>
        <w:pStyle w:val="a3"/>
        <w:bidi/>
        <w:ind w:left="1080"/>
        <w:rPr>
          <w:rFonts w:ascii="David" w:eastAsiaTheme="minorEastAsia" w:hAnsi="David" w:cs="David"/>
          <w:lang w:val="en-US"/>
        </w:rPr>
      </w:pPr>
      <w:proofErr w:type="spellStart"/>
      <w:r>
        <w:rPr>
          <w:rFonts w:ascii="David" w:eastAsiaTheme="minorEastAsia" w:hAnsi="David" w:cs="David" w:hint="cs"/>
          <w:rtl/>
          <w:lang w:val="en-US"/>
        </w:rPr>
        <w:t>מש"ל</w:t>
      </w:r>
      <w:proofErr w:type="spellEnd"/>
      <w:r>
        <w:rPr>
          <w:rFonts w:ascii="David" w:eastAsiaTheme="minorEastAsia" w:hAnsi="David" w:cs="David" w:hint="cs"/>
          <w:rtl/>
          <w:lang w:val="en-US"/>
        </w:rPr>
        <w:t>.</w:t>
      </w:r>
    </w:p>
    <w:p w14:paraId="610DDE1D" w14:textId="187FECED" w:rsidR="00444CAF" w:rsidRDefault="00444CAF" w:rsidP="00444CAF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.</w:t>
      </w:r>
    </w:p>
    <w:p w14:paraId="0DEC6B95" w14:textId="0430162B" w:rsidR="00444CAF" w:rsidRDefault="00DD7CAC" w:rsidP="00444CAF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 נשים לב כי </w:t>
      </w:r>
      <w:proofErr w:type="spellStart"/>
      <w:r>
        <w:rPr>
          <w:rFonts w:ascii="David" w:eastAsiaTheme="minorEastAsia" w:hAnsi="David" w:cs="David" w:hint="cs"/>
          <w:rtl/>
          <w:lang w:val="en-US"/>
        </w:rPr>
        <w:t>הע"ע</w:t>
      </w:r>
      <w:proofErr w:type="spellEnd"/>
      <w:r>
        <w:rPr>
          <w:rFonts w:ascii="David" w:eastAsiaTheme="minorEastAsia" w:hAnsi="David" w:cs="David" w:hint="cs"/>
          <w:rtl/>
          <w:lang w:val="en-US"/>
        </w:rPr>
        <w:t xml:space="preserve"> של המטריצה ההופכית הינם :</w:t>
      </w:r>
      <m:oMath>
        <m:r>
          <w:rPr>
            <w:rFonts w:ascii="Cambria Math" w:eastAsiaTheme="minorEastAsia" w:hAnsi="Cambria Math" w:cs="David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lang w:val="en-US"/>
              </w:rPr>
              <m:t>μ+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David"/>
                    <w:lang w:val="en-US"/>
                  </w:rPr>
                  <m:t>i</m:t>
                </m:r>
              </m:sub>
            </m:sSub>
          </m:den>
        </m:f>
      </m:oMath>
      <w:r>
        <w:rPr>
          <w:rFonts w:ascii="David" w:eastAsiaTheme="minorEastAsia" w:hAnsi="David" w:cs="David" w:hint="cs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וכי מתקיים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/>
            <w:lang w:val="en-US"/>
          </w:rPr>
          <m:t>+μ&gt;0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.</w:t>
      </w:r>
      <w:r w:rsidR="00444CAF">
        <w:rPr>
          <w:rFonts w:ascii="David" w:eastAsiaTheme="minorEastAsia" w:hAnsi="David" w:cs="David" w:hint="cs"/>
          <w:rtl/>
          <w:lang w:val="en-US"/>
        </w:rPr>
        <w:t xml:space="preserve">לכן, מטריצה זו מוגדרת חיובית ולפי הגדרה מתקיים כי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David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David"/>
                <w:lang w:val="en-US"/>
              </w:rPr>
              <m:t>μ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&gt;0 ∀μ&gt;0</m:t>
        </m:r>
      </m:oMath>
      <w:r w:rsidR="00444CAF">
        <w:rPr>
          <w:rFonts w:ascii="David" w:eastAsiaTheme="minorEastAsia" w:hAnsi="David" w:cs="David" w:hint="cs"/>
          <w:rtl/>
          <w:lang w:val="en-US"/>
        </w:rPr>
        <w:t xml:space="preserve"> עבור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a≠</m:t>
        </m:r>
        <m:acc>
          <m:accPr>
            <m:chr m:val="⃗"/>
            <m:ctrlPr>
              <w:rPr>
                <w:rFonts w:ascii="Cambria Math" w:eastAsiaTheme="minorEastAsia" w:hAnsi="Cambria Math" w:cs="David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David"/>
                <w:lang w:val="en-US"/>
              </w:rPr>
              <m:t>0</m:t>
            </m:r>
          </m:e>
        </m:acc>
      </m:oMath>
      <w:r w:rsidR="00444CAF">
        <w:rPr>
          <w:rFonts w:ascii="David" w:eastAsiaTheme="minorEastAsia" w:hAnsi="David" w:cs="David" w:hint="cs"/>
          <w:rtl/>
          <w:lang w:val="en-US"/>
        </w:rPr>
        <w:t>.</w:t>
      </w:r>
    </w:p>
    <w:p w14:paraId="43CF0FEA" w14:textId="6D67AF91" w:rsidR="00DD7CAC" w:rsidRDefault="00DD7CAC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rtl/>
          <w:lang w:val="en-US"/>
        </w:rPr>
        <w:t>מש"ל</w:t>
      </w:r>
      <w:proofErr w:type="spellEnd"/>
      <w:r>
        <w:rPr>
          <w:rFonts w:ascii="David" w:eastAsiaTheme="minorEastAsia" w:hAnsi="David" w:cs="David" w:hint="cs"/>
          <w:rtl/>
          <w:lang w:val="en-US"/>
        </w:rPr>
        <w:t>.</w:t>
      </w:r>
    </w:p>
    <w:p w14:paraId="3DC7506D" w14:textId="77777777" w:rsidR="00DD7CAC" w:rsidRPr="00DD7CAC" w:rsidRDefault="00DD7CAC" w:rsidP="00DD7CAC">
      <w:pPr>
        <w:bidi/>
        <w:rPr>
          <w:rFonts w:ascii="David" w:eastAsiaTheme="minorEastAsia" w:hAnsi="David" w:cs="David"/>
          <w:lang w:val="en-US"/>
        </w:rPr>
      </w:pPr>
    </w:p>
    <w:p w14:paraId="3231A617" w14:textId="1F3438E9" w:rsidR="00444CAF" w:rsidRDefault="00DD7CAC" w:rsidP="00444CAF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מכיוון ש-</w:t>
      </w:r>
      <m:oMath>
        <m:r>
          <w:rPr>
            <w:rFonts w:ascii="Cambria Math" w:eastAsiaTheme="minorEastAsia" w:hAnsi="Cambria Math" w:cs="David"/>
            <w:lang w:val="en-US"/>
          </w:rPr>
          <m:t xml:space="preserve"> Q+μI</m:t>
        </m:r>
      </m:oMath>
      <w:r>
        <w:rPr>
          <w:rFonts w:ascii="David" w:eastAsiaTheme="minorEastAsia" w:hAnsi="David" w:cs="David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סימטרית אז גם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A=</m:t>
            </m:r>
            <m:d>
              <m:dPr>
                <m:ctrlPr>
                  <w:rPr>
                    <w:rFonts w:ascii="Cambria Math" w:eastAsiaTheme="minorEastAsia" w:hAnsi="Cambria Math" w:cs="David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Q+μI</m:t>
                </m: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lang w:val="en-US"/>
              </w:rPr>
              <m:t>-1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סימטרית ולכן קיים לה פירוק ספקטרלי מהצורה: </w:t>
      </w:r>
    </w:p>
    <w:p w14:paraId="754B6477" w14:textId="3F21834B" w:rsidR="003237BD" w:rsidRPr="00DD7CAC" w:rsidRDefault="00B973BD" w:rsidP="00B973BD">
      <w:pPr>
        <w:pStyle w:val="a3"/>
        <w:bidi/>
        <w:ind w:left="1080"/>
        <w:rPr>
          <w:rFonts w:ascii="David" w:eastAsiaTheme="minorEastAsia" w:hAnsi="David" w:cs="David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μ+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David"/>
                      <w:lang w:val="en-US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μ+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a</m:t>
          </m:r>
          <m:limUpp>
            <m:limUp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lang w:val="en-US"/>
                </w:rPr>
                <m:t>like hw1</m:t>
              </m:r>
            </m:lim>
          </m:limUpp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μ+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3B6A300" w14:textId="16657A84" w:rsidR="00DD7CAC" w:rsidRPr="00DD7CAC" w:rsidRDefault="00DD7CAC" w:rsidP="00DD7CA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נגזור לפי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μ</m:t>
        </m:r>
      </m:oMath>
      <w:r>
        <w:rPr>
          <w:rFonts w:ascii="David" w:eastAsiaTheme="minorEastAsia" w:hAnsi="David" w:cs="David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ונקבל :</w:t>
      </w:r>
    </w:p>
    <w:p w14:paraId="51782E1B" w14:textId="1BD7D2F2" w:rsidR="003237BD" w:rsidRPr="00D41121" w:rsidRDefault="00277DDC" w:rsidP="003237BD">
      <w:pPr>
        <w:pStyle w:val="a3"/>
        <w:bidi/>
        <w:ind w:left="1080"/>
        <w:rPr>
          <w:rFonts w:ascii="David" w:eastAsiaTheme="minorEastAsia" w:hAnsi="David" w:cs="David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μ+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&lt;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0   ∀μ&gt;0</m:t>
          </m:r>
        </m:oMath>
      </m:oMathPara>
    </w:p>
    <w:p w14:paraId="23E654B1" w14:textId="683A4E90" w:rsidR="00D41121" w:rsidRDefault="00D41121" w:rsidP="00D41121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הנגזרת קטנה מאפס ולכן הפונקציה יורדת בתחום זה.</w:t>
      </w:r>
    </w:p>
    <w:p w14:paraId="1FE4CC8C" w14:textId="2787CF5B" w:rsidR="00D41121" w:rsidRDefault="00D41121" w:rsidP="00D41121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202AAE40" w14:textId="3E2D7ACA" w:rsidR="00D41121" w:rsidRDefault="00506E52" w:rsidP="00D41121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יש למצוא </w:t>
      </w:r>
      <m:oMath>
        <m:r>
          <w:rPr>
            <w:rFonts w:ascii="Cambria Math" w:eastAsiaTheme="minorEastAsia" w:hAnsi="Cambria Math" w:cs="David"/>
            <w:lang w:val="en-US"/>
          </w:rPr>
          <m:t>α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כך ש- </w:t>
      </w:r>
    </w:p>
    <w:p w14:paraId="71CC5BCA" w14:textId="6239446C" w:rsidR="00506E52" w:rsidRDefault="00506E52" w:rsidP="00506E52">
      <w:pPr>
        <w:pStyle w:val="a3"/>
        <w:bidi/>
        <w:ind w:left="1080"/>
        <w:jc w:val="center"/>
        <w:rPr>
          <w:rFonts w:ascii="David" w:eastAsiaTheme="minorEastAsia" w:hAnsi="David" w:cs="David"/>
          <w:i/>
          <w:rtl/>
          <w:lang w:val="en-US"/>
        </w:rPr>
      </w:pPr>
      <m:oMath>
        <m:r>
          <w:rPr>
            <w:rFonts w:ascii="Cambria Math" w:eastAsiaTheme="minorEastAsia" w:hAnsi="Cambria Math" w:cs="David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μ</m:t>
            </m:r>
          </m:e>
        </m:d>
        <m:r>
          <w:rPr>
            <w:rFonts w:ascii="Cambria Math" w:eastAsiaTheme="minorEastAsia" w:hAnsi="Cambria Math" w:cs="David"/>
            <w:lang w:val="en-US"/>
          </w:rPr>
          <m:t>=α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4A02DD71" w14:textId="07347F85" w:rsidR="00506E52" w:rsidRDefault="00506E52" w:rsidP="00506E52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נפעיל את שיטת החציה על הפונקציה:</w:t>
      </w:r>
    </w:p>
    <w:p w14:paraId="040CC865" w14:textId="510F5213" w:rsidR="00506E52" w:rsidRPr="00506E52" w:rsidRDefault="00506E52" w:rsidP="00506E52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-α</m:t>
          </m:r>
        </m:oMath>
      </m:oMathPara>
    </w:p>
    <w:p w14:paraId="53CC826F" w14:textId="435566C8" w:rsidR="00506E52" w:rsidRDefault="00506E52" w:rsidP="00506E52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אם נמצא שורש ל-</w:t>
      </w:r>
      <w:r>
        <w:rPr>
          <w:rFonts w:ascii="David" w:eastAsiaTheme="minorEastAsia" w:hAnsi="David" w:cs="David"/>
          <w:i/>
          <w:lang w:val="en-US"/>
        </w:rPr>
        <w:t>g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, נמצא </w:t>
      </w:r>
      <m:oMath>
        <m:r>
          <w:rPr>
            <w:rFonts w:ascii="Cambria Math" w:eastAsiaTheme="minorEastAsia" w:hAnsi="Cambria Math" w:cs="David"/>
            <w:lang w:val="en-US"/>
          </w:rPr>
          <m:t>μ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המקיים את הדרישה.</w:t>
      </w:r>
    </w:p>
    <w:p w14:paraId="3E54E8F6" w14:textId="3C3CDE3D" w:rsidR="0090304A" w:rsidRDefault="00BB34C6" w:rsidP="0090304A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בתרגיל בית 1, הראנו כי תבנית ריבועית *של מטריצה סימטרית* בעלת פירוק ספקטרלי חסומה מלמעלה על ידי </w:t>
      </w:r>
    </w:p>
    <w:p w14:paraId="06269611" w14:textId="1EE89072" w:rsidR="00BB34C6" w:rsidRPr="00BB34C6" w:rsidRDefault="00277DDC" w:rsidP="00BB34C6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μ+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min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</m:oMath>
      </m:oMathPara>
    </w:p>
    <w:p w14:paraId="1BA00AA6" w14:textId="74B6CA41" w:rsidR="00BB34C6" w:rsidRDefault="00BB34C6" w:rsidP="00BB34C6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ומלמטה על ידי </w:t>
      </w:r>
    </w:p>
    <w:p w14:paraId="237A2224" w14:textId="24C9D5D6" w:rsidR="00BB34C6" w:rsidRPr="00BB34C6" w:rsidRDefault="00277DDC" w:rsidP="00BB34C6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μ+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max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</m:oMath>
      </m:oMathPara>
    </w:p>
    <w:p w14:paraId="6E1D3414" w14:textId="20E779CE" w:rsidR="00BB34C6" w:rsidRPr="00BB34C6" w:rsidRDefault="00BB34C6" w:rsidP="00BB34C6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לכן, </w:t>
      </w:r>
      <w:r>
        <w:rPr>
          <w:rFonts w:ascii="David" w:eastAsiaTheme="minorEastAsia" w:hAnsi="David" w:cs="David"/>
          <w:i/>
          <w:lang w:val="en-US"/>
        </w:rPr>
        <w:t>f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חסומה על ידיהם</w:t>
      </w:r>
    </w:p>
    <w:p w14:paraId="34CD2945" w14:textId="13A95A0A" w:rsidR="00BB34C6" w:rsidRDefault="00BB34C6" w:rsidP="00BB34C6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כאשר אלו הערכים העצמיים המינימליים והמקסימליים של  </w:t>
      </w:r>
      <w:r>
        <w:rPr>
          <w:rFonts w:ascii="David" w:eastAsiaTheme="minorEastAsia" w:hAnsi="David" w:cs="David" w:hint="cs"/>
          <w:i/>
          <w:lang w:val="en-US"/>
        </w:rPr>
        <w:t>A</w:t>
      </w:r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62EFE329" w14:textId="1C58D45D" w:rsidR="00BB34C6" w:rsidRDefault="00BB34C6" w:rsidP="00BB34C6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לכן </w:t>
      </w:r>
    </w:p>
    <w:p w14:paraId="6AC2B2D0" w14:textId="1FCC913F" w:rsidR="00BB34C6" w:rsidRPr="00D92A1C" w:rsidRDefault="00277DDC" w:rsidP="00BB34C6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μ+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max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≤α≤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μ+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min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</m:oMath>
      </m:oMathPara>
    </w:p>
    <w:p w14:paraId="05ECDC4E" w14:textId="7CA84BC6" w:rsidR="00D92A1C" w:rsidRDefault="00D92A1C" w:rsidP="00D92A1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פסאדו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קוד למציאת קצוות קטע התחלתי :</w:t>
      </w:r>
    </w:p>
    <w:p w14:paraId="5F6FD387" w14:textId="0E77AB39" w:rsidR="00D92A1C" w:rsidRPr="00D92A1C" w:rsidRDefault="007878E0" w:rsidP="00D92A1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1.initiate some random  t&gt;0</m:t>
          </m:r>
        </m:oMath>
      </m:oMathPara>
    </w:p>
    <w:p w14:paraId="1B4F5191" w14:textId="665B6167" w:rsidR="00D92A1C" w:rsidRPr="00D92A1C" w:rsidRDefault="007878E0" w:rsidP="00D92A1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2.if 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&lt;0:</m:t>
          </m:r>
        </m:oMath>
      </m:oMathPara>
    </w:p>
    <w:p w14:paraId="5EA6DA39" w14:textId="54FAB1C1" w:rsidR="00D92A1C" w:rsidRPr="00D92A1C" w:rsidRDefault="007878E0" w:rsidP="00D92A1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2.1         u←t</m:t>
          </m:r>
        </m:oMath>
      </m:oMathPara>
    </w:p>
    <w:p w14:paraId="1511FA66" w14:textId="281E22A8" w:rsidR="00D92A1C" w:rsidRPr="00D92A1C" w:rsidRDefault="007878E0" w:rsidP="00D92A1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2.2         t←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</m:oMath>
      </m:oMathPara>
    </w:p>
    <w:p w14:paraId="25D27E77" w14:textId="12F1D2D8" w:rsidR="00D92A1C" w:rsidRPr="00D92A1C" w:rsidRDefault="007878E0" w:rsidP="00D92A1C">
      <w:pPr>
        <w:pStyle w:val="a3"/>
        <w:bidi/>
        <w:ind w:left="396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2.3        while 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&lt;0:</m:t>
          </m:r>
        </m:oMath>
      </m:oMathPara>
    </w:p>
    <w:p w14:paraId="2CDB5DB5" w14:textId="23DD3B4D" w:rsidR="00D92A1C" w:rsidRPr="007878E0" w:rsidRDefault="007878E0" w:rsidP="00D92A1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2.3.1                 t←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</m:oMath>
      </m:oMathPara>
    </w:p>
    <w:p w14:paraId="28F7FE41" w14:textId="7D6991D5" w:rsidR="007878E0" w:rsidRPr="007878E0" w:rsidRDefault="007878E0" w:rsidP="007878E0">
      <w:pPr>
        <w:pStyle w:val="a3"/>
        <w:bidi/>
        <w:ind w:left="1080"/>
        <w:jc w:val="center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 xml:space="preserve">2.4      </m:t>
          </m:r>
          <m:r>
            <w:rPr>
              <w:rFonts w:ascii="Cambria Math" w:eastAsiaTheme="minorEastAsia" w:hAnsi="Cambria Math" w:cs="David"/>
              <w:lang w:val="en-US"/>
            </w:rPr>
            <m:t xml:space="preserve"> </m:t>
          </m:r>
          <m:r>
            <w:rPr>
              <w:rFonts w:ascii="Cambria Math" w:eastAsiaTheme="minorEastAsia" w:hAnsi="Cambria Math" w:cs="David"/>
              <w:lang w:val="en-US"/>
            </w:rPr>
            <m:t xml:space="preserve"> l←t</m:t>
          </m:r>
        </m:oMath>
      </m:oMathPara>
    </w:p>
    <w:p w14:paraId="0E378C15" w14:textId="6D0074A7" w:rsidR="00D92A1C" w:rsidRPr="007878E0" w:rsidRDefault="007878E0" w:rsidP="00D92A1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3. else:</m:t>
          </m:r>
        </m:oMath>
      </m:oMathPara>
    </w:p>
    <w:p w14:paraId="409C0C82" w14:textId="4F0A1459" w:rsidR="007878E0" w:rsidRPr="007878E0" w:rsidRDefault="007878E0" w:rsidP="007878E0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3.1        l←t</m:t>
          </m:r>
        </m:oMath>
      </m:oMathPara>
    </w:p>
    <w:p w14:paraId="4F0C089F" w14:textId="56336A03" w:rsidR="007878E0" w:rsidRPr="007878E0" w:rsidRDefault="007878E0" w:rsidP="007878E0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3.2        while 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&gt;0:</m:t>
          </m:r>
        </m:oMath>
      </m:oMathPara>
    </w:p>
    <w:p w14:paraId="2A6F9897" w14:textId="201A6123" w:rsidR="007878E0" w:rsidRPr="007878E0" w:rsidRDefault="007878E0" w:rsidP="007878E0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3.2.1                 t←2t</m:t>
          </m:r>
        </m:oMath>
      </m:oMathPara>
    </w:p>
    <w:p w14:paraId="2F30088F" w14:textId="77FA287A" w:rsidR="007878E0" w:rsidRPr="007878E0" w:rsidRDefault="007878E0" w:rsidP="007878E0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3.3       u←t</m:t>
          </m:r>
        </m:oMath>
      </m:oMathPara>
    </w:p>
    <w:p w14:paraId="3D2CA8A1" w14:textId="77777777" w:rsidR="007878E0" w:rsidRPr="007878E0" w:rsidRDefault="007878E0" w:rsidP="007878E0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</w:p>
    <w:p w14:paraId="7B191BF1" w14:textId="251946F9" w:rsidR="00D92A1C" w:rsidRDefault="00277DDC" w:rsidP="00277DDC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כאשר מצאנו קטע התחלתי </w:t>
      </w:r>
      <m:oMath>
        <m:r>
          <w:rPr>
            <w:rFonts w:ascii="Cambria Math" w:eastAsiaTheme="minorEastAsia" w:hAnsi="Cambria Math" w:cs="David"/>
            <w:lang w:val="en-US"/>
          </w:rPr>
          <m:t xml:space="preserve"> [</m:t>
        </m:r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David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David"/>
            <w:lang w:val="en-US"/>
          </w:rPr>
          <m:t>]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, ניתן לראות כי בכל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איטרציה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אנו חותכים את אורך הקטע בחצי. </w:t>
      </w:r>
      <w:r>
        <w:rPr>
          <w:rFonts w:ascii="David" w:eastAsiaTheme="minorEastAsia" w:hAnsi="David" w:cs="David"/>
          <w:i/>
          <w:rtl/>
          <w:lang w:val="en-US"/>
        </w:rPr>
        <w:br/>
      </w:r>
      <w:r>
        <w:rPr>
          <w:rFonts w:ascii="David" w:eastAsiaTheme="minorEastAsia" w:hAnsi="David" w:cs="David" w:hint="cs"/>
          <w:i/>
          <w:rtl/>
          <w:lang w:val="en-US"/>
        </w:rPr>
        <w:t xml:space="preserve">כלומר, אורך הקטע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באיטרציה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ה-</w:t>
      </w:r>
      <w:r>
        <w:rPr>
          <w:rFonts w:ascii="David" w:eastAsiaTheme="minorEastAsia" w:hAnsi="David" w:cs="David"/>
          <w:i/>
          <w:lang w:val="en-US"/>
        </w:rPr>
        <w:t>k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יהיה </w:t>
      </w:r>
    </w:p>
    <w:p w14:paraId="55C47A06" w14:textId="6447FAB3" w:rsidR="00277DDC" w:rsidRP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)</m:t>
          </m:r>
        </m:oMath>
      </m:oMathPara>
    </w:p>
    <w:p w14:paraId="3869822A" w14:textId="0430D55E" w:rsid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אנו עוצרים ברגע שאורך הקטע קטן או שווה לשגיאה </w:t>
      </w:r>
      <m:oMath>
        <m:r>
          <w:rPr>
            <w:rFonts w:ascii="Cambria Math" w:eastAsiaTheme="minorEastAsia" w:hAnsi="Cambria Math" w:cs="David"/>
            <w:lang w:val="en-US"/>
          </w:rPr>
          <m:t>ε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6076399C" w14:textId="3A540224" w:rsid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כלומר, כאשר :</w:t>
      </w:r>
    </w:p>
    <w:p w14:paraId="43E3032F" w14:textId="3428C075" w:rsidR="00277DDC" w:rsidRP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≤ε</m:t>
          </m:r>
        </m:oMath>
      </m:oMathPara>
    </w:p>
    <w:p w14:paraId="1A6C0A5E" w14:textId="6BCE9824" w:rsid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נכתוב בצורה הבאה :</w:t>
      </w:r>
    </w:p>
    <w:p w14:paraId="6FAF7CFC" w14:textId="30675E22" w:rsidR="00277DDC" w:rsidRP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-k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ε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3916D3C" w14:textId="649D2F76" w:rsid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נפעיל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David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lang w:val="en-US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David"/>
                <w:lang w:val="en-US"/>
              </w:rPr>
              <m:t>(x)</m:t>
            </m:r>
          </m:e>
        </m:func>
      </m:oMath>
      <w:r>
        <w:rPr>
          <w:rFonts w:ascii="David" w:eastAsiaTheme="minorEastAsia" w:hAnsi="David" w:cs="David"/>
          <w:i/>
          <w:lang w:val="en-US"/>
        </w:rPr>
        <w:t xml:space="preserve"> 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על שני האגפים ונקבל </w:t>
      </w:r>
    </w:p>
    <w:p w14:paraId="7D32ADC3" w14:textId="0FA8A19E" w:rsidR="00277DDC" w:rsidRP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-k≤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David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ε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David"/>
              <w:lang w:val="en-US"/>
            </w:rPr>
            <m:t>→k≥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David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ε</m:t>
                  </m:r>
                </m:den>
              </m:f>
            </m:e>
          </m:func>
        </m:oMath>
      </m:oMathPara>
    </w:p>
    <w:p w14:paraId="534CE478" w14:textId="391BDFE8" w:rsidR="00277DDC" w:rsidRPr="00277DDC" w:rsidRDefault="00277DDC" w:rsidP="00277DDC">
      <w:pPr>
        <w:pStyle w:val="a3"/>
        <w:bidi/>
        <w:ind w:left="1080"/>
        <w:rPr>
          <w:rFonts w:ascii="David" w:eastAsiaTheme="minorEastAsia" w:hAnsi="David" w:cs="David" w:hint="cs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ניתן לראות כי ככל שאורך הקטע ההתחלתי גדל כך גם מספר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האיטרציות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וככל ש-</w:t>
      </w:r>
      <m:oMath>
        <m:r>
          <w:rPr>
            <w:rFonts w:ascii="Cambria Math" w:eastAsiaTheme="minorEastAsia" w:hAnsi="Cambria Math" w:cs="David"/>
            <w:lang w:val="en-US"/>
          </w:rPr>
          <m:t>ε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גדל גם כך מספר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האיטרציות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גדל.</w:t>
      </w:r>
    </w:p>
    <w:p w14:paraId="0CBE41FB" w14:textId="560C8E51" w:rsidR="00BB34C6" w:rsidRDefault="00BB34C6" w:rsidP="00BB34C6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3ABC8FAB" w14:textId="6EE06F94" w:rsid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33258684" w14:textId="41A63245" w:rsid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1FE36360" w14:textId="71681956" w:rsid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41A0F2AD" w14:textId="568AA931" w:rsid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2089AE8B" w14:textId="5CF9D9FE" w:rsid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782CDAC2" w14:textId="6BD13D7C" w:rsid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5530A55F" w14:textId="464519EF" w:rsid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6400B94B" w14:textId="0AD1596D" w:rsidR="00277DDC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1C6062A6" w14:textId="77777777" w:rsidR="00277DDC" w:rsidRPr="00BB34C6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</w:p>
    <w:p w14:paraId="16D7B256" w14:textId="749C47DD" w:rsidR="00BB34C6" w:rsidRPr="00277DDC" w:rsidRDefault="007878E0" w:rsidP="007878E0">
      <w:pPr>
        <w:pStyle w:val="a3"/>
        <w:bidi/>
        <w:ind w:left="1080"/>
        <w:jc w:val="both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 w:rsidRPr="00277DDC"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lastRenderedPageBreak/>
        <w:t>שאלה 3 :</w:t>
      </w:r>
    </w:p>
    <w:p w14:paraId="2A7DD87B" w14:textId="65EB921D" w:rsidR="007878E0" w:rsidRDefault="007878E0" w:rsidP="007878E0">
      <w:pPr>
        <w:pStyle w:val="a3"/>
        <w:bidi/>
        <w:ind w:left="1080"/>
        <w:jc w:val="both"/>
        <w:rPr>
          <w:rFonts w:ascii="David" w:eastAsiaTheme="minorEastAsia" w:hAnsi="David" w:cs="David"/>
          <w:i/>
          <w:rtl/>
          <w:lang w:val="en-US"/>
        </w:rPr>
      </w:pPr>
    </w:p>
    <w:p w14:paraId="19514FEF" w14:textId="780695E6" w:rsidR="00AC665E" w:rsidRDefault="00AC665E" w:rsidP="00AC665E">
      <w:pPr>
        <w:pStyle w:val="a3"/>
        <w:bidi/>
        <w:ind w:left="108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נתון פולינום </w:t>
      </w:r>
      <m:oMath>
        <m:r>
          <w:rPr>
            <w:rFonts w:ascii="Cambria Math" w:eastAsiaTheme="minorEastAsia" w:hAnsi="Cambria Math" w:cs="David"/>
            <w:lang w:val="en-US"/>
          </w:rPr>
          <m:t>p</m:t>
        </m:r>
        <m:r>
          <m:rPr>
            <m:scr m:val="double-struck"/>
          </m:rPr>
          <w:rPr>
            <w:rFonts w:ascii="Cambria Math" w:eastAsiaTheme="minorEastAsia" w:hAnsi="Cambria Math" w:cs="David"/>
            <w:lang w:val="en-US"/>
          </w:rPr>
          <m:t>:R→R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2FB19623" w14:textId="3A2CC4E2" w:rsidR="00AC665E" w:rsidRPr="00AC665E" w:rsidRDefault="00AC665E" w:rsidP="00AC665E">
      <w:pPr>
        <w:pStyle w:val="a3"/>
        <w:bidi/>
        <w:ind w:left="1080"/>
        <w:jc w:val="both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=-3.55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+1.1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+0.765x-0.74</m:t>
          </m:r>
        </m:oMath>
      </m:oMathPara>
    </w:p>
    <w:p w14:paraId="6289DC47" w14:textId="6CFC38AE" w:rsidR="00AC665E" w:rsidRDefault="00AC665E" w:rsidP="00AC665E">
      <w:pPr>
        <w:pStyle w:val="a3"/>
        <w:bidi/>
        <w:ind w:left="108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ונתונה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 w:cs="David"/>
            <w:lang w:val="en-US"/>
          </w:rPr>
          <m:t>=0.5554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6FB2725C" w14:textId="25D49D5E" w:rsidR="00AC665E" w:rsidRDefault="00AC665E" w:rsidP="00AC665E">
      <w:pPr>
        <w:pStyle w:val="a3"/>
        <w:numPr>
          <w:ilvl w:val="0"/>
          <w:numId w:val="3"/>
        </w:numPr>
        <w:bidi/>
        <w:jc w:val="both"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ניתן לראות כי </w:t>
      </w:r>
    </w:p>
    <w:p w14:paraId="68A5DA90" w14:textId="79DC0B13" w:rsidR="00AC665E" w:rsidRPr="00AC665E" w:rsidRDefault="00277DDC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David"/>
                  <w:lang w:val="en-US"/>
                </w:rPr>
                <m:t>x→∞</m:t>
              </m:r>
            </m:lim>
          </m:limLow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=-∞</m:t>
          </m:r>
        </m:oMath>
      </m:oMathPara>
    </w:p>
    <w:p w14:paraId="09A1CB4C" w14:textId="1DA8225D" w:rsidR="00AC665E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וכי</w:t>
      </w:r>
    </w:p>
    <w:p w14:paraId="70EC2463" w14:textId="6CEC7FE5" w:rsidR="00AC665E" w:rsidRPr="00AC665E" w:rsidRDefault="00277DDC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David"/>
                  <w:lang w:val="en-US"/>
                </w:rPr>
                <m:t>x→-∞</m:t>
              </m:r>
            </m:lim>
          </m:limLow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=∞</m:t>
          </m:r>
        </m:oMath>
      </m:oMathPara>
    </w:p>
    <w:p w14:paraId="563B0AF9" w14:textId="7490E581" w:rsidR="00AC665E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ולכן ל-</w:t>
      </w:r>
      <w:r>
        <w:rPr>
          <w:rFonts w:ascii="David" w:eastAsiaTheme="minorEastAsia" w:hAnsi="David" w:cs="David"/>
          <w:i/>
          <w:lang w:val="en-US"/>
        </w:rPr>
        <w:t>p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יש לפחות שורש אחד.</w:t>
      </w:r>
    </w:p>
    <w:p w14:paraId="75C18D68" w14:textId="3838B2F2" w:rsidR="00AC665E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ניתן לראות כי </w:t>
      </w:r>
    </w:p>
    <w:p w14:paraId="7235C31B" w14:textId="399C67FD" w:rsidR="00AC665E" w:rsidRPr="00AC665E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=3.15&gt;0</m:t>
          </m:r>
        </m:oMath>
      </m:oMathPara>
    </w:p>
    <w:p w14:paraId="671575F7" w14:textId="404E2A2E" w:rsidR="00AC665E" w:rsidRPr="00AC665E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=-0.74&lt;0</m:t>
          </m:r>
        </m:oMath>
      </m:oMathPara>
    </w:p>
    <w:p w14:paraId="11B4F550" w14:textId="6F458F50" w:rsidR="00AC665E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ולכן</w:t>
      </w:r>
    </w:p>
    <w:p w14:paraId="5A97E2A0" w14:textId="3F145351" w:rsidR="00AC665E" w:rsidRPr="00AC665E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⋅f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&lt;0</m:t>
          </m:r>
        </m:oMath>
      </m:oMathPara>
    </w:p>
    <w:p w14:paraId="09CD314E" w14:textId="3F77FFFD" w:rsidR="00AC665E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ואלו יכולים לשמש כקצוות הקטע הסגור </w:t>
      </w:r>
      <m:oMath>
        <m:r>
          <w:rPr>
            <w:rFonts w:ascii="Cambria Math" w:eastAsiaTheme="minorEastAsia" w:hAnsi="Cambria Math" w:cs="David"/>
            <w:lang w:val="en-US"/>
          </w:rPr>
          <m:t>[-1,0]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המכיל שורש של </w:t>
      </w:r>
      <w:r>
        <w:rPr>
          <w:rFonts w:ascii="David" w:eastAsiaTheme="minorEastAsia" w:hAnsi="David" w:cs="David"/>
          <w:i/>
          <w:lang w:val="en-US"/>
        </w:rPr>
        <w:t>p</w:t>
      </w:r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79A451C4" w14:textId="4122DD2A" w:rsidR="00AC665E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</w:p>
    <w:p w14:paraId="718B6A93" w14:textId="01A33612" w:rsidR="004370AB" w:rsidRPr="004370AB" w:rsidRDefault="00277DDC" w:rsidP="004370AB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=-10.65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+2.2x+0.765</m:t>
          </m:r>
        </m:oMath>
      </m:oMathPara>
    </w:p>
    <w:p w14:paraId="6D5DFC25" w14:textId="396EA33A" w:rsidR="004370AB" w:rsidRPr="004370AB" w:rsidRDefault="00277DDC" w:rsidP="004370AB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=-21.3x+2.2</m:t>
          </m:r>
        </m:oMath>
      </m:oMathPara>
    </w:p>
    <w:p w14:paraId="154A6A93" w14:textId="070C7A23" w:rsidR="00BB34C6" w:rsidRDefault="004370AB" w:rsidP="004370AB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שלוש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איטרציות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: </w:t>
      </w:r>
    </w:p>
    <w:p w14:paraId="04B65700" w14:textId="246B352A" w:rsidR="004370AB" w:rsidRPr="00C90A54" w:rsidRDefault="004370AB" w:rsidP="004370AB">
      <w:pPr>
        <w:pStyle w:val="a3"/>
        <w:numPr>
          <w:ilvl w:val="0"/>
          <w:numId w:val="4"/>
        </w:numPr>
        <w:bidi/>
        <w:jc w:val="both"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0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David"/>
              <w:lang w:val="en-US"/>
            </w:rPr>
            <m:t>=0.5554-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-1.2983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-9.6300</m:t>
              </m:r>
            </m:den>
          </m:f>
          <m:r>
            <w:rPr>
              <w:rFonts w:ascii="Cambria Math" w:eastAsiaTheme="minorEastAsia" w:hAnsi="Cambria Math" w:cs="David"/>
              <w:lang w:val="en-US"/>
            </w:rPr>
            <m:t>=0.</m:t>
          </m:r>
          <w:bookmarkStart w:id="0" w:name="_Hlk68697824"/>
          <m:r>
            <w:rPr>
              <w:rFonts w:ascii="Cambria Math" w:eastAsiaTheme="minorEastAsia" w:hAnsi="Cambria Math" w:cs="David"/>
              <w:lang w:val="en-US"/>
            </w:rPr>
            <m:t>4206</m:t>
          </m:r>
        </m:oMath>
      </m:oMathPara>
      <w:bookmarkEnd w:id="0"/>
    </w:p>
    <w:p w14:paraId="603EB3F9" w14:textId="4470469C" w:rsidR="00C90A54" w:rsidRPr="00C90A54" w:rsidRDefault="00C90A54" w:rsidP="00C90A54">
      <w:pPr>
        <w:pStyle w:val="a3"/>
        <w:numPr>
          <w:ilvl w:val="0"/>
          <w:numId w:val="4"/>
        </w:numPr>
        <w:bidi/>
        <w:jc w:val="both"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/>
          <w:i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=0.4206-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-0.1937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-6.7588</m:t>
              </m:r>
            </m:den>
          </m:f>
          <m:r>
            <w:rPr>
              <w:rFonts w:ascii="Cambria Math" w:eastAsiaTheme="minorEastAsia" w:hAnsi="Cambria Math" w:cs="David"/>
              <w:lang w:val="en-US"/>
            </w:rPr>
            <m:t>=0.3919</m:t>
          </m:r>
        </m:oMath>
      </m:oMathPara>
    </w:p>
    <w:p w14:paraId="1EB168AE" w14:textId="14B9455A" w:rsidR="00C90A54" w:rsidRPr="00C90A54" w:rsidRDefault="00C90A54" w:rsidP="00C90A54">
      <w:pPr>
        <w:pStyle w:val="a3"/>
        <w:numPr>
          <w:ilvl w:val="0"/>
          <w:numId w:val="4"/>
        </w:numPr>
        <w:bidi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/>
          <w:i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=0.3919-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-0.0085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-6.1474</m:t>
              </m:r>
            </m:den>
          </m:f>
          <m:r>
            <w:rPr>
              <w:rFonts w:ascii="Cambria Math" w:eastAsiaTheme="minorEastAsia" w:hAnsi="Cambria Math" w:cs="David"/>
              <w:lang w:val="en-US"/>
            </w:rPr>
            <m:t>=0.3905</m:t>
          </m:r>
        </m:oMath>
      </m:oMathPara>
    </w:p>
    <w:sectPr w:rsidR="00C90A54" w:rsidRPr="00C9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01E0A"/>
    <w:multiLevelType w:val="hybridMultilevel"/>
    <w:tmpl w:val="233E5E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1736E"/>
    <w:multiLevelType w:val="hybridMultilevel"/>
    <w:tmpl w:val="1DCA2388"/>
    <w:lvl w:ilvl="0" w:tplc="518829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D5FD4"/>
    <w:multiLevelType w:val="hybridMultilevel"/>
    <w:tmpl w:val="9BDCB562"/>
    <w:lvl w:ilvl="0" w:tplc="AFEC83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EE7107B"/>
    <w:multiLevelType w:val="hybridMultilevel"/>
    <w:tmpl w:val="48647678"/>
    <w:lvl w:ilvl="0" w:tplc="989E7CF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F0"/>
    <w:rsid w:val="001042B0"/>
    <w:rsid w:val="00277DDC"/>
    <w:rsid w:val="003237BD"/>
    <w:rsid w:val="00357BC9"/>
    <w:rsid w:val="004370AB"/>
    <w:rsid w:val="00444CAF"/>
    <w:rsid w:val="004B68F1"/>
    <w:rsid w:val="00506E52"/>
    <w:rsid w:val="00641640"/>
    <w:rsid w:val="006B5454"/>
    <w:rsid w:val="007878E0"/>
    <w:rsid w:val="008C15CB"/>
    <w:rsid w:val="0090304A"/>
    <w:rsid w:val="00AC665E"/>
    <w:rsid w:val="00B973BD"/>
    <w:rsid w:val="00BB34C6"/>
    <w:rsid w:val="00BD38F0"/>
    <w:rsid w:val="00C90A54"/>
    <w:rsid w:val="00D06714"/>
    <w:rsid w:val="00D41121"/>
    <w:rsid w:val="00D5289E"/>
    <w:rsid w:val="00D92A1C"/>
    <w:rsid w:val="00DC57FD"/>
    <w:rsid w:val="00DD7CAC"/>
    <w:rsid w:val="00E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A308"/>
  <w15:chartTrackingRefBased/>
  <w15:docId w15:val="{F1FFC90F-330D-461F-99F7-E2AE1D71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4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B68F1"/>
    <w:rPr>
      <w:color w:val="808080"/>
    </w:rPr>
  </w:style>
  <w:style w:type="paragraph" w:styleId="a5">
    <w:name w:val="footer"/>
    <w:basedOn w:val="a"/>
    <w:link w:val="a6"/>
    <w:uiPriority w:val="99"/>
    <w:semiHidden/>
    <w:unhideWhenUsed/>
    <w:rsid w:val="00437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4370AB"/>
  </w:style>
  <w:style w:type="character" w:styleId="a7">
    <w:name w:val="page number"/>
    <w:basedOn w:val="a0"/>
    <w:uiPriority w:val="99"/>
    <w:semiHidden/>
    <w:unhideWhenUsed/>
    <w:rsid w:val="00437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אלעד בוכריס</cp:lastModifiedBy>
  <cp:revision>15</cp:revision>
  <dcterms:created xsi:type="dcterms:W3CDTF">2021-04-07T06:43:00Z</dcterms:created>
  <dcterms:modified xsi:type="dcterms:W3CDTF">2021-04-08T09:33:00Z</dcterms:modified>
</cp:coreProperties>
</file>